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Meranie parametrov cievky pomocou osciloskopu - Závislosť impedancie a fázového posunu od frekvencie</w:t>
      </w:r>
    </w:p>
    <w:p>
      <w:pPr>
        <w:pStyle w:val="Heading1"/>
      </w:pPr>
      <w:r>
        <w:t>1. Úloha</w:t>
      </w:r>
    </w:p>
    <w:p>
      <w:r>
        <w:t>Cieľom merania bolo určiť charakteristiky cievky (indukčnosť, odpor, impedancia) v závislosti od frekvencie striedavého prúdu a overiť teoretické vzťahy pre RL obvod.</w:t>
      </w:r>
    </w:p>
    <w:p>
      <w:pPr>
        <w:pStyle w:val="Heading1"/>
      </w:pPr>
      <w:r>
        <w:t>2. Teoretický rozbor</w:t>
      </w:r>
    </w:p>
    <w:p>
      <w:r>
        <w:t>Cievka sa v obvode striedavého prúdu správa ako sériová kombinácia ohmického odporu R a indukčnosti L.</w:t>
      </w:r>
    </w:p>
    <w:p>
      <w:r>
        <w:t>Impedancia Z je daná vzťahom:</w:t>
        <w:br/>
        <w:br/>
      </w:r>
      <w:r>
        <w:rPr>
          <w:rFonts w:ascii="Cambria Math" w:hAnsi="Cambria Math"/>
          <w:sz w:val="24"/>
        </w:rPr>
        <w:t>Z = √(R² + (ωL)²) = √(R² + (2πfL)²)</w:t>
      </w:r>
    </w:p>
    <w:p>
      <w:r>
        <w:br/>
        <w:t>Kde uhlová frekvencia ω je:</w:t>
      </w:r>
      <w:r>
        <w:rPr>
          <w:rFonts w:ascii="Cambria Math" w:hAnsi="Cambria Math"/>
        </w:rPr>
        <w:br/>
        <w:t>ω = 2πf</w:t>
      </w:r>
    </w:p>
    <w:p>
      <w:r>
        <w:br/>
        <w:t>Indukčná reaktancia X_L:</w:t>
      </w:r>
      <w:r>
        <w:rPr>
          <w:rFonts w:ascii="Cambria Math" w:hAnsi="Cambria Math"/>
        </w:rPr>
        <w:br/>
        <w:t>X_L = ωL = 2πfL</w:t>
      </w:r>
    </w:p>
    <w:p>
      <w:r>
        <w:br/>
        <w:t>Fázový posun φ medzi napätím a prúdom:</w:t>
      </w:r>
      <w:r>
        <w:rPr>
          <w:rFonts w:ascii="Cambria Math" w:hAnsi="Cambria Math"/>
        </w:rPr>
        <w:br/>
        <w:t>tan(φ) = X_L/R = ωL/R</w:t>
      </w:r>
    </w:p>
    <w:p>
      <w:r>
        <w:br/>
        <w:t>Pre veľké frekvencie sa impedancia blíži k reaktancii X</w:t>
      </w:r>
      <w:r>
        <w:rPr>
          <w:vertAlign w:val="subscript"/>
        </w:rPr>
        <w:t>L</w:t>
      </w:r>
      <w:r>
        <w:t xml:space="preserve"> = ωL a fázový posun k 90°.</w:t>
      </w:r>
    </w:p>
    <w:p>
      <w:r>
        <w:br/>
        <w:t>Komplexná impedancia:</w:t>
      </w:r>
      <w:r>
        <w:rPr>
          <w:rFonts w:ascii="Cambria Math" w:hAnsi="Cambria Math"/>
        </w:rPr>
        <w:br/>
        <w:t>Z̄ = R + jωL = R + jX_L</w:t>
      </w:r>
    </w:p>
    <w:p>
      <w:pPr>
        <w:pStyle w:val="Heading1"/>
      </w:pPr>
      <w:r>
        <w:t>3. Opis meraného predmetu</w:t>
      </w:r>
    </w:p>
    <w:p>
      <w:r>
        <w:t>Meraným predmetom bola cievka s nominálnou indukčnosťou 33 mH.</w:t>
      </w:r>
    </w:p>
    <w:p>
      <w:r>
        <w:t>Z merania jednosmerného prúdu (DC) boli zistené odpory troch rôznych cievok: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Cievka</w:t>
            </w:r>
          </w:p>
        </w:tc>
        <w:tc>
          <w:tcPr>
            <w:tcW w:type="dxa" w:w="2160"/>
          </w:tcPr>
          <w:p>
            <w:r>
              <w:t>U_max (V)</w:t>
            </w:r>
          </w:p>
        </w:tc>
        <w:tc>
          <w:tcPr>
            <w:tcW w:type="dxa" w:w="2160"/>
          </w:tcPr>
          <w:p>
            <w:r>
              <w:t>Odpor (Ω)</w:t>
            </w:r>
          </w:p>
        </w:tc>
        <w:tc>
          <w:tcPr>
            <w:tcW w:type="dxa" w:w="2160"/>
          </w:tcPr>
          <w:p>
            <w:r>
              <w:t>Prúd (mA)</w:t>
            </w:r>
          </w:p>
        </w:tc>
      </w:tr>
      <w:tr>
        <w:tc>
          <w:tcPr>
            <w:tcW w:type="dxa" w:w="2160"/>
          </w:tcPr>
          <w:p>
            <w:r>
              <w:t>Cievka 1</w:t>
            </w:r>
          </w:p>
        </w:tc>
        <w:tc>
          <w:tcPr>
            <w:tcW w:type="dxa" w:w="2160"/>
          </w:tcPr>
          <w:p>
            <w:r>
              <w:t>1.566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90</w:t>
            </w:r>
          </w:p>
        </w:tc>
      </w:tr>
      <w:tr>
        <w:tc>
          <w:tcPr>
            <w:tcW w:type="dxa" w:w="2160"/>
          </w:tcPr>
          <w:p>
            <w:r>
              <w:t>Cievka 2</w:t>
            </w:r>
          </w:p>
        </w:tc>
        <w:tc>
          <w:tcPr>
            <w:tcW w:type="dxa" w:w="2160"/>
          </w:tcPr>
          <w:p>
            <w:r>
              <w:t>3.315</w:t>
            </w:r>
          </w:p>
        </w:tc>
        <w:tc>
          <w:tcPr>
            <w:tcW w:type="dxa" w:w="2160"/>
          </w:tcPr>
          <w:p>
            <w:r>
              <w:t>66.3</w:t>
            </w:r>
          </w:p>
        </w:tc>
        <w:tc>
          <w:tcPr>
            <w:tcW w:type="dxa" w:w="2160"/>
          </w:tcPr>
          <w:p>
            <w:r>
              <w:t>50</w:t>
            </w:r>
          </w:p>
        </w:tc>
      </w:tr>
      <w:tr>
        <w:tc>
          <w:tcPr>
            <w:tcW w:type="dxa" w:w="2160"/>
          </w:tcPr>
          <w:p>
            <w:r>
              <w:t>Cievka 3</w:t>
            </w:r>
          </w:p>
        </w:tc>
        <w:tc>
          <w:tcPr>
            <w:tcW w:type="dxa" w:w="2160"/>
          </w:tcPr>
          <w:p>
            <w:r>
              <w:t>153.6</w:t>
            </w:r>
          </w:p>
        </w:tc>
        <w:tc>
          <w:tcPr>
            <w:tcW w:type="dxa" w:w="2160"/>
          </w:tcPr>
          <w:p>
            <w:r>
              <w:t>4800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</w:tbl>
    <w:p>
      <w:r>
        <w:br/>
        <w:t>Pre AC meranie bola použitá cievka s nominálnou indukčnosťou 33 mH. Z nameraných hodnôt pri nízkej frekvencii (11 Hz) môžeme odhadnúť jej ohmický odpor približne na 90 Ω (keďže X_L je pri tejto frekvencii zanedbateľné).</w:t>
      </w:r>
    </w:p>
    <w:p>
      <w:pPr>
        <w:pStyle w:val="Heading1"/>
      </w:pPr>
      <w:r>
        <w:t>4. Schéma zapojenia</w:t>
      </w:r>
    </w:p>
    <w:p>
      <w:r>
        <w:t>Zapojenie pozostávalo zo signálneho generátora, cievky, ochranného rezistora a osciloskopu pre meranie napätia a fázového posunu.</w:t>
      </w:r>
    </w:p>
    <w:p>
      <w:r>
        <w:drawing>
          <wp:inline xmlns:a="http://schemas.openxmlformats.org/drawingml/2006/main" xmlns:pic="http://schemas.openxmlformats.org/drawingml/2006/picture">
            <wp:extent cx="5943600" cy="47906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0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Obr. 1: Schéma zapojenia pre meranie charakteristík cievky</w:t>
      </w:r>
    </w:p>
    <w:p>
      <w:pPr>
        <w:pStyle w:val="Heading1"/>
      </w:pPr>
      <w:r>
        <w:t>5. Súpis meracích prístrojov</w:t>
      </w:r>
    </w:p>
    <w:p>
      <w:pPr>
        <w:pStyle w:val="ListBullet"/>
      </w:pPr>
      <w:r>
        <w:t>Osciloskop (digitálny, 2 kanály)</w:t>
      </w:r>
    </w:p>
    <w:p>
      <w:pPr>
        <w:pStyle w:val="ListBullet"/>
      </w:pPr>
      <w:r>
        <w:t>Funkčný generátor (sínusový priebeh)</w:t>
      </w:r>
    </w:p>
    <w:p>
      <w:pPr>
        <w:pStyle w:val="ListBullet"/>
      </w:pPr>
      <w:r>
        <w:t>Multimeter (pre meranie DC odporu)</w:t>
      </w:r>
    </w:p>
    <w:p>
      <w:pPr>
        <w:pStyle w:val="ListBullet"/>
      </w:pPr>
      <w:r>
        <w:t>Cievky (Cievka 1, 2, 3)</w:t>
      </w:r>
    </w:p>
    <w:p>
      <w:pPr>
        <w:pStyle w:val="ListBullet"/>
      </w:pPr>
      <w:r>
        <w:t>Rezistor (ochranný)</w:t>
      </w:r>
    </w:p>
    <w:p>
      <w:pPr>
        <w:pStyle w:val="ListBullet"/>
      </w:pPr>
      <w:r>
        <w:t>Prepojovacie káble</w:t>
      </w:r>
    </w:p>
    <w:p>
      <w:pPr>
        <w:pStyle w:val="Heading1"/>
      </w:pPr>
      <w:r>
        <w:t>6. Postup pri meraní</w:t>
      </w:r>
    </w:p>
    <w:p>
      <w:r>
        <w:t>1. Zmerali sme ohmický odpor cievok pomocou multimetra (metódou U/I pre jednosmerný prúd).</w:t>
      </w:r>
    </w:p>
    <w:p>
      <w:r>
        <w:t>2. Zapojili sme obvod podľa schémy (Obr. 1).</w:t>
      </w:r>
    </w:p>
    <w:p>
      <w:r>
        <w:t>3. Nastavili sme generátor na sínusový priebeh.</w:t>
      </w:r>
    </w:p>
    <w:p>
      <w:r>
        <w:t>4. Menili sme frekvenciu v rozsahu 11 Hz až 2000 Hz.</w:t>
      </w:r>
    </w:p>
    <w:p>
      <w:r>
        <w:t>5. Pre každú frekvenciu sme odčítali efektívne napätie U_rms, prúd I_rms a fázový posun φ.</w:t>
      </w:r>
    </w:p>
    <w:p>
      <w:r>
        <w:t>6. Namerané hodnoty sme zaznamenali do tabuľky.</w:t>
      </w:r>
    </w:p>
    <w:p>
      <w:pPr>
        <w:pStyle w:val="Heading1"/>
      </w:pPr>
      <w:r>
        <w:t>7. Tabuľka nameraných hodnôt (AC)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 (Hz)</w:t>
            </w:r>
          </w:p>
        </w:tc>
        <w:tc>
          <w:tcPr>
            <w:tcW w:type="dxa" w:w="1728"/>
          </w:tcPr>
          <w:p>
            <w:r>
              <w:t>U_rms (V)</w:t>
            </w:r>
          </w:p>
        </w:tc>
        <w:tc>
          <w:tcPr>
            <w:tcW w:type="dxa" w:w="1728"/>
          </w:tcPr>
          <w:p>
            <w:r>
              <w:t>I_rms (mA)</w:t>
            </w:r>
          </w:p>
        </w:tc>
        <w:tc>
          <w:tcPr>
            <w:tcW w:type="dxa" w:w="1728"/>
          </w:tcPr>
          <w:p>
            <w:r>
              <w:t>φ (°)</w:t>
            </w:r>
          </w:p>
        </w:tc>
        <w:tc>
          <w:tcPr>
            <w:tcW w:type="dxa" w:w="1728"/>
          </w:tcPr>
          <w:p>
            <w:r>
              <w:t>Z = U/I (Ω)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3.53</w:t>
            </w:r>
          </w:p>
        </w:tc>
        <w:tc>
          <w:tcPr>
            <w:tcW w:type="dxa" w:w="1728"/>
          </w:tcPr>
          <w:p>
            <w:r>
              <w:t>38.89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90.77</w:t>
            </w:r>
          </w:p>
        </w:tc>
      </w:tr>
      <w:tr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4.1</w:t>
            </w:r>
          </w:p>
        </w:tc>
        <w:tc>
          <w:tcPr>
            <w:tcW w:type="dxa" w:w="1728"/>
          </w:tcPr>
          <w:p>
            <w:r>
              <w:t>37.5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109.33</w:t>
            </w:r>
          </w:p>
        </w:tc>
      </w:tr>
      <w:tr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4.32</w:t>
            </w:r>
          </w:p>
        </w:tc>
        <w:tc>
          <w:tcPr>
            <w:tcW w:type="dxa" w:w="1728"/>
          </w:tcPr>
          <w:p>
            <w:r>
              <w:t>37.05</w:t>
            </w:r>
          </w:p>
        </w:tc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116.60</w:t>
            </w:r>
          </w:p>
        </w:tc>
      </w:tr>
      <w:tr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4.57</w:t>
            </w:r>
          </w:p>
        </w:tc>
        <w:tc>
          <w:tcPr>
            <w:tcW w:type="dxa" w:w="1728"/>
          </w:tcPr>
          <w:p>
            <w:r>
              <w:t>32.24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141.75</w:t>
            </w:r>
          </w:p>
        </w:tc>
      </w:tr>
      <w:tr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4.98</w:t>
            </w:r>
          </w:p>
        </w:tc>
        <w:tc>
          <w:tcPr>
            <w:tcW w:type="dxa" w:w="1728"/>
          </w:tcPr>
          <w:p>
            <w:r>
              <w:t>29.7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167.68</w:t>
            </w:r>
          </w:p>
        </w:tc>
      </w:tr>
      <w:tr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5.25</w:t>
            </w:r>
          </w:p>
        </w:tc>
        <w:tc>
          <w:tcPr>
            <w:tcW w:type="dxa" w:w="1728"/>
          </w:tcPr>
          <w:p>
            <w:r>
              <w:t>25.46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206.21</w:t>
            </w:r>
          </w:p>
        </w:tc>
      </w:tr>
      <w:tr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5.57</w:t>
            </w:r>
          </w:p>
        </w:tc>
        <w:tc>
          <w:tcPr>
            <w:tcW w:type="dxa" w:w="1728"/>
          </w:tcPr>
          <w:p>
            <w:r>
              <w:t>20.51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271.57</w:t>
            </w:r>
          </w:p>
        </w:tc>
      </w:tr>
      <w:tr>
        <w:tc>
          <w:tcPr>
            <w:tcW w:type="dxa" w:w="1728"/>
          </w:tcPr>
          <w:p>
            <w:r>
              <w:t>600</w:t>
            </w:r>
          </w:p>
        </w:tc>
        <w:tc>
          <w:tcPr>
            <w:tcW w:type="dxa" w:w="1728"/>
          </w:tcPr>
          <w:p>
            <w:r>
              <w:t>5.84</w:t>
            </w:r>
          </w:p>
        </w:tc>
        <w:tc>
          <w:tcPr>
            <w:tcW w:type="dxa" w:w="1728"/>
          </w:tcPr>
          <w:p>
            <w:r>
              <w:t>16.97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344.14</w:t>
            </w:r>
          </w:p>
        </w:tc>
      </w:tr>
      <w:tr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15.56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385.60</w:t>
            </w:r>
          </w:p>
        </w:tc>
      </w:tr>
      <w:tr>
        <w:tc>
          <w:tcPr>
            <w:tcW w:type="dxa" w:w="1728"/>
          </w:tcPr>
          <w:p>
            <w:r>
              <w:t>800</w:t>
            </w:r>
          </w:p>
        </w:tc>
        <w:tc>
          <w:tcPr>
            <w:tcW w:type="dxa" w:w="1728"/>
          </w:tcPr>
          <w:p>
            <w:r>
              <w:t>6.22</w:t>
            </w:r>
          </w:p>
        </w:tc>
        <w:tc>
          <w:tcPr>
            <w:tcW w:type="dxa" w:w="1728"/>
          </w:tcPr>
          <w:p>
            <w:r>
              <w:t>13.01</w:t>
            </w:r>
          </w:p>
        </w:tc>
        <w:tc>
          <w:tcPr>
            <w:tcW w:type="dxa" w:w="1728"/>
          </w:tcPr>
          <w:p>
            <w:r>
              <w:t>65</w:t>
            </w:r>
          </w:p>
        </w:tc>
        <w:tc>
          <w:tcPr>
            <w:tcW w:type="dxa" w:w="1728"/>
          </w:tcPr>
          <w:p>
            <w:r>
              <w:t>478.09</w:t>
            </w:r>
          </w:p>
        </w:tc>
      </w:tr>
      <w:tr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6.34</w:t>
            </w:r>
          </w:p>
        </w:tc>
        <w:tc>
          <w:tcPr>
            <w:tcW w:type="dxa" w:w="1728"/>
          </w:tcPr>
          <w:p>
            <w:r>
              <w:t>11.88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533.67</w:t>
            </w:r>
          </w:p>
        </w:tc>
      </w:tr>
      <w:tr>
        <w:tc>
          <w:tcPr>
            <w:tcW w:type="dxa" w:w="1728"/>
          </w:tcPr>
          <w:p>
            <w:r>
              <w:t>1000</w:t>
            </w:r>
          </w:p>
        </w:tc>
        <w:tc>
          <w:tcPr>
            <w:tcW w:type="dxa" w:w="1728"/>
          </w:tcPr>
          <w:p>
            <w:r>
              <w:t>6.46</w:t>
            </w:r>
          </w:p>
        </w:tc>
        <w:tc>
          <w:tcPr>
            <w:tcW w:type="dxa" w:w="1728"/>
          </w:tcPr>
          <w:p>
            <w:r>
              <w:t>10.18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634.58</w:t>
            </w:r>
          </w:p>
        </w:tc>
      </w:tr>
      <w:tr>
        <w:tc>
          <w:tcPr>
            <w:tcW w:type="dxa" w:w="1728"/>
          </w:tcPr>
          <w:p>
            <w:r>
              <w:t>1200</w:t>
            </w:r>
          </w:p>
        </w:tc>
        <w:tc>
          <w:tcPr>
            <w:tcW w:type="dxa" w:w="1728"/>
          </w:tcPr>
          <w:p>
            <w:r>
              <w:t>6.61</w:t>
            </w:r>
          </w:p>
        </w:tc>
        <w:tc>
          <w:tcPr>
            <w:tcW w:type="dxa" w:w="1728"/>
          </w:tcPr>
          <w:p>
            <w:r>
              <w:t>7.92</w:t>
            </w:r>
          </w:p>
        </w:tc>
        <w:tc>
          <w:tcPr>
            <w:tcW w:type="dxa" w:w="1728"/>
          </w:tcPr>
          <w:p>
            <w:r>
              <w:t>82</w:t>
            </w:r>
          </w:p>
        </w:tc>
        <w:tc>
          <w:tcPr>
            <w:tcW w:type="dxa" w:w="1728"/>
          </w:tcPr>
          <w:p>
            <w:r>
              <w:t>834.60</w:t>
            </w:r>
          </w:p>
        </w:tc>
      </w:tr>
      <w:tr>
        <w:tc>
          <w:tcPr>
            <w:tcW w:type="dxa" w:w="1728"/>
          </w:tcPr>
          <w:p>
            <w:r>
              <w:t>1400</w:t>
            </w:r>
          </w:p>
        </w:tc>
        <w:tc>
          <w:tcPr>
            <w:tcW w:type="dxa" w:w="1728"/>
          </w:tcPr>
          <w:p>
            <w:r>
              <w:t>6.71</w:t>
            </w:r>
          </w:p>
        </w:tc>
        <w:tc>
          <w:tcPr>
            <w:tcW w:type="dxa" w:w="1728"/>
          </w:tcPr>
          <w:p>
            <w:r>
              <w:t>6.51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1030.72</w:t>
            </w:r>
          </w:p>
        </w:tc>
      </w:tr>
      <w:tr>
        <w:tc>
          <w:tcPr>
            <w:tcW w:type="dxa" w:w="1728"/>
          </w:tcPr>
          <w:p>
            <w:r>
              <w:t>1600</w:t>
            </w:r>
          </w:p>
        </w:tc>
        <w:tc>
          <w:tcPr>
            <w:tcW w:type="dxa" w:w="1728"/>
          </w:tcPr>
          <w:p>
            <w:r>
              <w:t>6.79</w:t>
            </w:r>
          </w:p>
        </w:tc>
        <w:tc>
          <w:tcPr>
            <w:tcW w:type="dxa" w:w="1728"/>
          </w:tcPr>
          <w:p>
            <w:r>
              <w:t>5.66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1199.65</w:t>
            </w:r>
          </w:p>
        </w:tc>
      </w:tr>
      <w:tr>
        <w:tc>
          <w:tcPr>
            <w:tcW w:type="dxa" w:w="1728"/>
          </w:tcPr>
          <w:p>
            <w:r>
              <w:t>1800</w:t>
            </w:r>
          </w:p>
        </w:tc>
        <w:tc>
          <w:tcPr>
            <w:tcW w:type="dxa" w:w="1728"/>
          </w:tcPr>
          <w:p>
            <w:r>
              <w:t>6.84</w:t>
            </w:r>
          </w:p>
        </w:tc>
        <w:tc>
          <w:tcPr>
            <w:tcW w:type="dxa" w:w="1728"/>
          </w:tcPr>
          <w:p>
            <w:r>
              <w:t>4.24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1613.21</w:t>
            </w:r>
          </w:p>
        </w:tc>
      </w:tr>
      <w:tr>
        <w:tc>
          <w:tcPr>
            <w:tcW w:type="dxa" w:w="1728"/>
          </w:tcPr>
          <w:p>
            <w:r>
              <w:t>2000</w:t>
            </w:r>
          </w:p>
        </w:tc>
        <w:tc>
          <w:tcPr>
            <w:tcW w:type="dxa" w:w="1728"/>
          </w:tcPr>
          <w:p>
            <w:r>
              <w:t>6.87</w:t>
            </w:r>
          </w:p>
        </w:tc>
        <w:tc>
          <w:tcPr>
            <w:tcW w:type="dxa" w:w="1728"/>
          </w:tcPr>
          <w:p>
            <w:r>
              <w:t>3.11</w:t>
            </w:r>
          </w:p>
        </w:tc>
        <w:tc>
          <w:tcPr>
            <w:tcW w:type="dxa" w:w="1728"/>
          </w:tcPr>
          <w:p>
            <w:r>
              <w:t>90</w:t>
            </w:r>
          </w:p>
        </w:tc>
        <w:tc>
          <w:tcPr>
            <w:tcW w:type="dxa" w:w="1728"/>
          </w:tcPr>
          <w:p>
            <w:r>
              <w:t>2209.00</w:t>
            </w:r>
          </w:p>
        </w:tc>
      </w:tr>
    </w:tbl>
    <w:p>
      <w:pPr>
        <w:pStyle w:val="Heading1"/>
      </w:pPr>
      <w:r>
        <w:t>8. Spracovanie nameraných hodnôt</w:t>
      </w:r>
    </w:p>
    <w:p>
      <w:r>
        <w:t xml:space="preserve">Vypočítaná impedancia: </w:t>
      </w:r>
      <w:r>
        <w:rPr>
          <w:rFonts w:ascii="Cambria Math" w:hAnsi="Cambria Math"/>
        </w:rPr>
        <w:t>Z = U_rms/I_rms</w:t>
      </w:r>
    </w:p>
    <w:p>
      <w:r>
        <w:br/>
        <w:t>Predpokladaný ohmický odpor cievky R ≈ 90.0 Ω (určené z merania pri f = 11 Hz).</w:t>
      </w:r>
    </w:p>
    <w:p>
      <w:r>
        <w:br/>
        <w:t>Indukčnosť L bola vypočítaná zo vzťahu:</w:t>
        <w:br/>
        <w:br/>
      </w:r>
      <w:r>
        <w:rPr>
          <w:rFonts w:ascii="Cambria Math" w:hAnsi="Cambria Math"/>
          <w:sz w:val="24"/>
        </w:rPr>
        <w:t>L = √(Z² - R²)/(2πf)</w:t>
      </w:r>
    </w:p>
    <w:p>
      <w:r>
        <w:br/>
        <w:t>alebo ekvivalentne:</w:t>
        <w:br/>
        <w:br/>
      </w:r>
      <w:r>
        <w:rPr>
          <w:rFonts w:ascii="Cambria Math" w:hAnsi="Cambria Math"/>
        </w:rPr>
        <w:t>X_L = √(Z² - R²)</w:t>
        <w:br/>
        <w:t>L = X_L/ω = X_L/(2πf)</w:t>
      </w:r>
    </w:p>
    <w:p>
      <w:pPr>
        <w:pStyle w:val="Heading1"/>
      </w:pPr>
      <w:r>
        <w:t>9. Záver</w:t>
      </w:r>
    </w:p>
    <w:p>
      <w:r>
        <w:t>Meraním sme overili, že impedancia cievky rastie s frekvenciou. Pri nízkych frekvenciách sa cievka správa prevažne ako rezistor (Z ≈ R). S rastúcou frekvenciou rastie indukčná reaktancia X_L a fázový posun sa blíži k 90°. Vypočítaná indukčnosť sa pohybuje okolo nominálnej hodnoty (s určitou odchýlkou danou toleranciou súčiastky a presnosťou merania).</w:t>
      </w:r>
    </w:p>
    <w:p>
      <w:pPr>
        <w:pStyle w:val="Heading1"/>
      </w:pPr>
      <w:r>
        <w:t>10. Grafy</w:t>
      </w:r>
    </w:p>
    <w:p>
      <w:r>
        <w:t>Závislosť impedancie od frekvencie: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Závislosť fázového posunu od frekvencie: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  <w:t>Vypočítaná indukčnosť v závislosti od frekvencie:</w:t>
      </w:r>
    </w:p>
    <w:p>
      <w:r>
        <w:drawing>
          <wp:inline xmlns:a="http://schemas.openxmlformats.org/drawingml/2006/main" xmlns:pic="http://schemas.openxmlformats.org/drawingml/2006/picture">
            <wp:extent cx="5029200" cy="3771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