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8190" w14:textId="20301FB8" w:rsidR="008E7336" w:rsidRDefault="008E7336" w:rsidP="008E7336">
      <w:pPr>
        <w:pStyle w:val="Odsekzoznamu"/>
        <w:numPr>
          <w:ilvl w:val="0"/>
          <w:numId w:val="2"/>
        </w:numPr>
        <w:shd w:val="clear" w:color="auto" w:fill="FFFFFF"/>
        <w:tabs>
          <w:tab w:val="num" w:pos="720"/>
        </w:tabs>
        <w:spacing w:line="235" w:lineRule="atLeast"/>
      </w:pPr>
      <w:r>
        <w:t xml:space="preserve">na titulnú stranu, cca do stredu : </w:t>
      </w:r>
      <w:r w:rsidRPr="001F78A3">
        <w:rPr>
          <w:b/>
          <w:bCs/>
        </w:rPr>
        <w:t>Reflexia filmu Štúr</w:t>
      </w:r>
    </w:p>
    <w:p w14:paraId="630306DA" w14:textId="4FD314CF" w:rsidR="008E7336" w:rsidRDefault="008E7336" w:rsidP="008E7336">
      <w:pPr>
        <w:pStyle w:val="Odsekzoznamu"/>
        <w:numPr>
          <w:ilvl w:val="0"/>
          <w:numId w:val="2"/>
        </w:numPr>
        <w:shd w:val="clear" w:color="auto" w:fill="FFFFFF"/>
        <w:tabs>
          <w:tab w:val="num" w:pos="720"/>
        </w:tabs>
        <w:spacing w:line="235" w:lineRule="atLeast"/>
      </w:pPr>
      <w:r>
        <w:t>do dolného (pravého/ľavého) rohu napíš meno a triedu</w:t>
      </w:r>
    </w:p>
    <w:p w14:paraId="03018887" w14:textId="37890EF7" w:rsidR="008E7336" w:rsidRDefault="008E7336" w:rsidP="008E7336">
      <w:pPr>
        <w:pStyle w:val="Odsekzoznamu"/>
        <w:numPr>
          <w:ilvl w:val="0"/>
          <w:numId w:val="2"/>
        </w:numPr>
        <w:shd w:val="clear" w:color="auto" w:fill="FFFFFF"/>
        <w:tabs>
          <w:tab w:val="num" w:pos="720"/>
        </w:tabs>
        <w:spacing w:line="235" w:lineRule="atLeast"/>
      </w:pPr>
      <w:r>
        <w:t>pomôž si nasledujúcimi otázkami</w:t>
      </w:r>
    </w:p>
    <w:p w14:paraId="6090958A" w14:textId="0AC4C2F5" w:rsidR="00C33691" w:rsidRDefault="00C33691" w:rsidP="008E7336">
      <w:pPr>
        <w:pStyle w:val="Odsekzoznamu"/>
        <w:numPr>
          <w:ilvl w:val="0"/>
          <w:numId w:val="2"/>
        </w:numPr>
        <w:shd w:val="clear" w:color="auto" w:fill="FFFFFF"/>
        <w:tabs>
          <w:tab w:val="num" w:pos="720"/>
        </w:tabs>
        <w:spacing w:line="235" w:lineRule="atLeast"/>
      </w:pPr>
      <w:r>
        <w:t>píš čitateľný, štruktúrovaný text, aspoň na 1 stranu</w:t>
      </w:r>
      <w:r w:rsidR="001F78A3">
        <w:t>, nezabudni okraje, odseky</w:t>
      </w:r>
    </w:p>
    <w:p w14:paraId="47D22C46" w14:textId="3A9808DB" w:rsidR="008E7336" w:rsidRDefault="008E7336" w:rsidP="008E7336">
      <w:pPr>
        <w:shd w:val="clear" w:color="auto" w:fill="FFFFFF"/>
        <w:tabs>
          <w:tab w:val="num" w:pos="720"/>
        </w:tabs>
        <w:spacing w:line="235" w:lineRule="atLeast"/>
        <w:ind w:left="720" w:hanging="360"/>
      </w:pPr>
      <w:r>
        <w:t>Reflexia filmu Štúr</w:t>
      </w:r>
    </w:p>
    <w:p w14:paraId="2FD7A8EB" w14:textId="77777777" w:rsidR="008E7336" w:rsidRP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 w:rsidRPr="008E7336"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Režisérka hovorí, že chcela „zbaviť Štúra školského stereotypu“ a ukázať ho cez silný príbeh o láske a voľbe. Podarilo sa to podľa vás? V čom áno a v čom nie?</w:t>
      </w:r>
      <w:r w:rsidRPr="008E7336">
        <w:rPr>
          <w:rFonts w:ascii="Arial" w:eastAsia="Times New Roman" w:hAnsi="Arial" w:cs="Arial"/>
          <w:color w:val="000000"/>
          <w:kern w:val="0"/>
          <w:sz w:val="22"/>
          <w:szCs w:val="22"/>
          <w:lang w:eastAsia="sk-SK"/>
          <w14:ligatures w14:val="none"/>
        </w:rPr>
        <w:t>​</w:t>
      </w:r>
    </w:p>
    <w:p w14:paraId="7F77FC82" w14:textId="77777777" w:rsidR="008E7336" w:rsidRP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 w:rsidRPr="008E7336"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Film niektorí recenzenti kritizujú, že láka na národného hrdinu, ale v centre je skôr príbeh Adely. Je to podľa vás problém, alebo naopak zaujímavý posun?</w:t>
      </w:r>
    </w:p>
    <w:p w14:paraId="391F0FD2" w14:textId="77777777" w:rsidR="008E7336" w:rsidRP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 w:rsidRPr="008E7336"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Má film o historickej osobnosti povinnosť byť čo najpresnejší, alebo môže uprednostniť umeleckú víziu? Kde je hranica, za ktorou už diváka zavádza?</w:t>
      </w:r>
    </w:p>
    <w:p w14:paraId="77AECA38" w14:textId="77777777" w:rsidR="008E7336" w:rsidRP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 w:rsidRPr="008E7336"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Vnímate Štúra po filme inak ako predtým (sympatickejší, bližší, vzdialenejší, patetickejší…)? Čo to hovorí o sile filmového obrazu oproti učebniciam?</w:t>
      </w:r>
    </w:p>
    <w:p w14:paraId="58E9D17F" w14:textId="77777777" w:rsidR="008E7336" w:rsidRP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 w:rsidRPr="008E7336"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Adela sa rozhoduje proti očakávaniam svojej spoločenskej vrstvy. V čom vám jej situácia pripomína dnešok (vzťahy, rodičia, škola, „čo sa patrí“)?</w:t>
      </w:r>
    </w:p>
    <w:p w14:paraId="579B6925" w14:textId="3C69F469" w:rsid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Ako by si celkovo ohodnotil/a film Štúr (napr.. známkou, %, slovne)?</w:t>
      </w:r>
    </w:p>
    <w:p w14:paraId="42FF0909" w14:textId="24B1E498" w:rsid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Ako film zobrazuje spoločenské postavenie žien v 19. storočí? Uveď príklady z príbehu Adely.</w:t>
      </w:r>
    </w:p>
    <w:p w14:paraId="56DE8901" w14:textId="77777777" w:rsid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Ako jej príbeh odhaľuje limity, ktoré spoločnosť kládla ženám?</w:t>
      </w:r>
    </w:p>
    <w:p w14:paraId="40E91EB4" w14:textId="77777777" w:rsid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Ako film pracuje s kontrastom medzi Štúrovým bojom za slobodu národa a Adelinou obmedzenou osobnou slobodou?</w:t>
      </w:r>
    </w:p>
    <w:p w14:paraId="3F751BF4" w14:textId="1B6D086E" w:rsid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Ktoré obmedzenia, ktoré prežívala Adela, sú dnes už prekonané a ktoré podľa teba pretrvávajú v inej podobe?</w:t>
      </w:r>
    </w:p>
    <w:p w14:paraId="3FC6B580" w14:textId="77777777" w:rsid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Ako by podľa teba vyzeral Adelkin život, keby sa narodila v 21. storočí?</w:t>
      </w:r>
    </w:p>
    <w:p w14:paraId="13398E84" w14:textId="0677DF85" w:rsidR="008E7336" w:rsidRPr="008E7336" w:rsidRDefault="008E7336" w:rsidP="008E7336">
      <w:pPr>
        <w:numPr>
          <w:ilvl w:val="0"/>
          <w:numId w:val="1"/>
        </w:numPr>
        <w:shd w:val="clear" w:color="auto" w:fill="FFFFFF"/>
        <w:spacing w:line="235" w:lineRule="atLeast"/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</w:pPr>
      <w:r w:rsidRPr="008E7336">
        <w:rPr>
          <w:rFonts w:ascii="Aptos" w:eastAsia="Times New Roman" w:hAnsi="Aptos" w:cs="Segoe UI"/>
          <w:color w:val="000000"/>
          <w:kern w:val="0"/>
          <w:sz w:val="22"/>
          <w:szCs w:val="22"/>
          <w:lang w:eastAsia="sk-SK"/>
          <w14:ligatures w14:val="none"/>
        </w:rPr>
        <w:t>Predstavte si, že by film mal pokračovanie o 10 rokov neskôr. Čomu by sa mal venovať a akú hlavnú otázku by mal položiť?</w:t>
      </w:r>
    </w:p>
    <w:p w14:paraId="13BB1CAB" w14:textId="77777777" w:rsidR="008E7336" w:rsidRDefault="008E7336"/>
    <w:sectPr w:rsidR="008E733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B5BFE"/>
    <w:multiLevelType w:val="hybridMultilevel"/>
    <w:tmpl w:val="68DE6BD8"/>
    <w:lvl w:ilvl="0" w:tplc="0CAC8F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292976"/>
    <w:multiLevelType w:val="multilevel"/>
    <w:tmpl w:val="A7A88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9022731">
    <w:abstractNumId w:val="1"/>
  </w:num>
  <w:num w:numId="2" w16cid:durableId="8726885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336"/>
    <w:rsid w:val="001F78A3"/>
    <w:rsid w:val="008E7336"/>
    <w:rsid w:val="00C33691"/>
    <w:rsid w:val="00CB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E5921"/>
  <w15:chartTrackingRefBased/>
  <w15:docId w15:val="{2130E25C-5B65-45C0-9A08-579E8F9CF7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8E73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semiHidden/>
    <w:unhideWhenUsed/>
    <w:qFormat/>
    <w:rsid w:val="008E73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semiHidden/>
    <w:unhideWhenUsed/>
    <w:qFormat/>
    <w:rsid w:val="008E73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8E73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8E73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8E73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8E73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8E73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8E73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8E73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sid w:val="008E73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sid w:val="008E73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8E7336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8E7336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8E7336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8E7336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8E7336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8E7336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8E73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8E73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8E73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8E73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8E73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8E7336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8E7336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8E7336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8E73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8E7336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8E73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244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Vrbanová Veronika</dc:creator>
  <cp:keywords/>
  <dc:description/>
  <cp:lastModifiedBy>Vrbanová Veronika</cp:lastModifiedBy>
  <cp:revision>2</cp:revision>
  <dcterms:created xsi:type="dcterms:W3CDTF">2026-03-27T12:08:00Z</dcterms:created>
  <dcterms:modified xsi:type="dcterms:W3CDTF">2026-03-27T12:50:00Z</dcterms:modified>
</cp:coreProperties>
</file>