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0"/>
        <w:rPr>
          <w:rFonts w:ascii="Arial" w:hAnsi="Arial" w:eastAsia="Times New Roman" w:cs="Arial"/>
          <w:b/>
          <w:bCs/>
          <w:kern w:val="2"/>
          <w:sz w:val="20"/>
          <w:szCs w:val="20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2"/>
          <w:sz w:val="20"/>
          <w:szCs w:val="20"/>
          <w:lang w:eastAsia="sk-SK"/>
          <w14:ligatures w14:val="none"/>
        </w:rPr>
        <w:t>5.6.26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0"/>
        <w:rPr>
          <w:rFonts w:ascii="Arial" w:hAnsi="Arial" w:eastAsia="Times New Roman" w:cs="Arial"/>
          <w:b/>
          <w:bCs/>
          <w:kern w:val="2"/>
          <w:sz w:val="20"/>
          <w:szCs w:val="20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2"/>
          <w:sz w:val="20"/>
          <w:szCs w:val="20"/>
          <w:lang w:eastAsia="sk-SK"/>
          <w14:ligatures w14:val="none"/>
        </w:rPr>
        <w:t>III.IST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0"/>
        <w:rPr>
          <w:rFonts w:ascii="Arial" w:hAnsi="Arial" w:eastAsia="Times New Roman" w:cs="Arial"/>
          <w:b/>
          <w:bCs/>
          <w:kern w:val="2"/>
          <w:sz w:val="48"/>
          <w:szCs w:val="48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2"/>
          <w:sz w:val="48"/>
          <w:szCs w:val="48"/>
          <w:lang w:eastAsia="sk-SK"/>
          <w14:ligatures w14:val="none"/>
        </w:rPr>
        <w:t>Pracovný list – zvuková rovina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1. Vyhľadajte a podčiarknite vo vete dlhé hlásky.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Vonku fúka silný vietor, spŕška dažďovej vody môže polámať balkónové kvety.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Podčiarknuté dlhé hlásky: V(o)nku f(ú)ka siln(ý) vietor, sp(ŕ)ška daž(ď)ovej vody m(ô)že pol(á)mať balk(ó)nov(é) kvety.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Dlhé hlásky: ú (fúka), ý (silný), ŕ (spŕška), ô (môže), á (polámať), ó (balkónové), é (kvety).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2. Vypíšte z vety fonémy, ktoré sú zapísané dvoma grafémami.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Hrianku s džemom mi môžeš prichystať ako malý dezert.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dž (džemom) – fonéma [dž] zapísaná dvoma grafémami d a ž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ch – v slove „prichystať" – fonéma [ch] zapísaná dvoma grafémami c a h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3. Rozdeľte slová na slabiky a vyhľadajte v nich dvojhlásky.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rádio, viazanie, deštrukcia, pohostenie, krídelká, gymnázium, priúčať sa, protiútok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rá-dio (ia – dvojhláska)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via-za-nie (ia – dvojhláska)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deš-truk-cia (ia – dvojhláska)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po-hos-te-nie (ie – dvojhláska)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krí-del-ká (ie – v zárodku; tu nie je dvojhláska)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gym-ná-zi-um (iu – samohláskové spojenie, nie dvojhláska)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pri-ú-čať sa (iu – samohláskové spojenie)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pro-ti-ú-tok (iu – samohláskové spojenie)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Dvojhlásky: ia (rádio, viazanie, deštrukcia), ie (pohostenie, krídelká – „ie" ako dvojhláska).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4. Použite vo vetách slová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míľa – milá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raz – rez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muky – múky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lavica –ľavica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láka – ľaká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máča – mača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radová sestra – radová sestra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Míľa je jednotka vzdialenosti, ale moja milá mi napísala list.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Raz som padol, no rez na kolene sa rýchlo zahojil.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Muky pred skúškou mu nedali spať, múky do koláča bolo dosť.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Lavica v triede škrípala, ľavica je politické zoskupenie.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More láka turistov každé leto, búrka ľaká malé deti.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Máča ponožky vo vode, mača sa hráva s klbkom vlny.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Radová sestra stála v rade, ľavicová strana má radovú sesterničku. (Oprava zadania: malo byť „radová sestra – ľavicová sestra")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5. Označte hlásky, ktoré v uvedených dvojiciach slov rozlišujú význam slova.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lúky – luky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súd – sud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smutné – smutne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záves – zaves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dóm – dom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zástava – zastáva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rad – rod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sadla – padla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svoj – tvoj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potok – potom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krv – krt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lúky – luky → ú / u (dĺžeň)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súd – sud → ú / u (dĺžeň)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smutné – smutne → é / e (dĺžeň)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záves – zaves → á / a (dĺžeň)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dóm – dom → ó / o (dĺžeň)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zástava – zastáva → á / a (dĺžeň na rôznych miestach)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rad – rod → a / o (kvantita aj kvalita samohlásky)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sadla – padla → s / p (prvá spoluhláska)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svoj – tvoj → s / t (prvá spoluhláska)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potok – potom → k / m (posledná spoluhláska)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krv – krt → v / t (posledná spoluhláska)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6. Spočítajte v slovách fonémy a grafémy, vysvetlite rozdielnu výslovnosť slov.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zachrániť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viachlasný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nachladnutý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zachrániť: fonémy: z-a-ch-r-á-n-i-ť = 8 foném, grafémy: z-a-c-h-r-á-n-i-ť = 9 grafém (ch = 2 grafémy, 1 fonéma). Výslovnosť: [zachráňiť] – ň pred 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viachlasný: fonémy: v-ia-ch-l-a-s-n-ý = 8 foném, grafémy: v-i-a-c-h-l-a-s-n-ý = 10 grafém (ia = 2 grafémy, ch = 2 grafémy). Výslovnosť: [viachlasný] – ia ako dvojhláska.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nachladnutý: fonémy: n-a-ch-l-a-d-n-u-t-ý = 10 foném, grafémy: n-a-c-h-l-a-d-n-u-t-ý = 11 grafém (ch = 2 grafémy). Výslovnosť: [nachladnutý] → spodobenie: d pred n → [nachlatnuťí].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7. Pozorujte v slovách istý jazykový jav a zovšeobecnite ho.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zásielka, námietka, viacnásobný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Vo slovách zásielka, námietka, viacnásobný sa uplatňuje rytmický zákon (krátenie): po dlhej slabike nasleduje krátka slabika.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zásielka: zá- (dlhá) → -siel- (krátka forma namiesto *zásielka so zdvojenou dĺžkou)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námietka: ná- (dlhá) → -miet- (krátka)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viacnásobný: via- (dvojhláska = dlhá) → ná-sob- (–á– je výnimka z rytmického krátenia pri predpone ná-)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Zovšeobecnenie: Rytmický zákon – po dlhej slabike nasleduje vo slovenčine spravidla krátka slabika (v tej istej slovnej forme).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8. Od uvedených slov utvorte G plurálu. Zhodnoťte hláskové zmeny v týchto slovách.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voda, práčka, slivka, ulica, hora, lipa, zámka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voda → vôd (dĺženie samohlásky: o → ô)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práčka → práčok (vkladné o; alternácia k → čk → čok)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slivka → sliviek (vkladné ie; alternácia k → iek)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ulica → ulíc (dĺženie: i → í; vynechanie koncovky)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hora → hôr (dĺženie: o → ô)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lipa → líp (dĺženie: i → í)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zámka → zámok (vkladné o)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Hláskové zmeny: vkladné -o-, -ie-, dĺženie kmeňovej samohlásky (o→ô, i→í), zánik koncového -k- pri tvorení Gpl.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9. Vytvorte vetu, v ktorej použijete čo najviac mäkkých spoluhlások.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Ňežná ľuľkajúca pieseň tíšila ďalekú ľútosť žiarivej noci.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(Mäkké spoluhlásky: ň, ľ, ľ, ď, ľ, ž – čo najviac mäkkých spoluhlások: ď, ť, ň, ľ, ž, š, č, dž)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10. Vytvorte vetu, ktorá je zložená výhradne z jednoslabičných slov, aspoň piatich.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Môj pes beh cez les k nám. (6 jednoslabičných slov)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11. Pracujte s vetami.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 polovici ťažkých rokovaní sa obchodný zástupca zdvihol zo stoličky a podišiel k oknu.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Prudko ho otvoril a z parku začul krik detí. Vykročil ku knižnici a zhlboka sa nadýchol.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sk-SK"/>
          <w14:ligatures w14:val="none"/>
        </w:rPr>
        <w:t>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Vyhľadajte hlásky, ktoré sa spodobujú a vysvetlite tento jav.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sk-SK"/>
          <w14:ligatures w14:val="none"/>
        </w:rPr>
        <w:t>B.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Vyhľadajte všetky vokalizované predložky a vysvetlite podstatu vokalizácie.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A. Spodobovanie (spodobnenie):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"zástupca" – c pred a, žiadne spodobenie; "zdvihol" – z pred d (znelé) – bez zmeny; "obchodný" – b pred ch → spodobenie na [p]: [opchodný]; "podišiel" – d pred i – bez zmeny; "začul" – č pred u – bez zmeny; "zhlboka" – z pred hlbokou → [shlboka] (z sa spodobuje na s pred neznelým h); "nadýchol" – d pred ý – bez zmeny.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Spodobovanie (asimilácia znelosti): hláska mení svoju znelostť pod vplyvom susednej hlásky. Znelá pred neznelou → neznelá (progresívna asimilácia), neznelá pred znelou → znelá (regresívna asimilácia). Napr. „obchodný" [opchodný] – b → p pred ch.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B. Vokalizované predložky: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"zo stoličky" – predložka "z" sa vokalizuje na "zo" pred skupinou spoluhlások (st-); "ku knižnici" – predložka "k" sa vokalizuje na "ku" pred skupinou spoluhlások (kn-); "z parku" – predložka "z" zostáva bez vokalizácie (p je osamotená spoluhláska).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Podstata vokalizácie: predložky z, s, v, k dostávajú samohlásku (zo, so, vo, ku) pred slovami začínajúcimi zhlukom spoluhlások alebo pred tou istou spoluhláskou, aby sa uľahčila výslovnosť.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12. Z podstatného mena utvorte vzťahové prídavné meno a vysvetlite, v ktorých prípadoch píšeme zdvojené spoluhlásky.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plátno                                                               cena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kameň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slama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 xml:space="preserve">drevo                     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plátno → plátenn-ý (plátený) – zdvojené n, lebo koreň plátno + prípona -ený → -nn- na rozhraní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cena → cenn-ý (cenný) – zdvojené n (cen- + -ný)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kameň → kamenn-ý (kamenný) – zdvojené n (kamen- + -ný)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slama → slamen-ný (slamený) – n sa nezdvojuje (slama + -ený)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drevo → drevenn-ý (drevený) – zdvojenie: dreven- + -ný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Pravidlo: Zdvojené spoluhlásky píšeme vtedy, keď sa stretne predpona alebo kmeň končiaci na spoluhlásku s príponou začínajúcou na tú istú spoluhlásku (napr. kamen + -ný → kamenný).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13. Vytvorte vetu, v ktorej použijete aspoň dve dvojhlásky, jedno vybrané slovo a dve spoluhlásky, ktoré sa spodobujú.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Môj priateľ viezol lievik a zub sa mu spodoboval od zimy.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(Dvojhlásky: ie, ie; vybrané slovo: zub alebo viezol [po z-]; spodobovanie: napr. „od zimy" → t pred z [ot-zimy])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14. Vytvorte vetu, ktorá obsahuje štvorslabičné slovo so samohláskovou skupinou a päťslabičné slovo.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Nadšenie (štvorslabičné, samohláskové spojenie -en-ie-) prináša záujemcom radostnú atmosféru.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(„nadšenie": nad-še-nie = 3 slabiky – oprava: skúsime iné: „spoločenstvo" = spo-lo-čen-stvo = 4 slabiky, so samohláskou. skupinou ou? Lepší príklad: „vziatie" = vzia-tie? Skúsme: „vytúženie" 4 sl. + „obdivovateľ" 5 sl.)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Vytúženie mieru prinesie obdivovateľom slobodu a pokoj.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(vytúženie = vy-tú-že-nie: 4 slabiky, samohláskové spojenie -ú-e-; obdivovateľ = ob-di-vo-va-teľ: 5 slabík)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15. Vytvorte vetu, ktorá bude vo všetkých slovách obsahovať samohlásku e (aspoň 5 slov).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Peter nesie červené jablko celej dedine.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(Peter – e, nesie – e, červené – e×2, jablko – bez e... oprava:)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Dedene sebe veterne svetleje vedenie.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Lepší príklad: Severné veterno terče bledne večere.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Peter denne sleduje televíziu s dedom u sesternice.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(Peter: e; denne: e×2; sleduje: e×2; televíziu: e; dedom: e; sesternice: e×3 – všetky slová obsahujú e ✓)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16. Použite vo vete dvojslabičné slovo, v ktorom sa uplatňuje výnimka z rytmického krátenia.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Vláda prijala nový zákon, ktorý mení práva ľudí.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(Dvojslabičné slovo s výnimkou z rytmického krátenia: „vláda" – nie je výnimka. Správny príklad: slovo „pätie", „kúrie", „línie" – nie sú dvojslabičné výnimky.)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Na dvore rástlo krásne liečivé liáne kvitnutia.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Výnimka z rytmického krátenia: slová ako „mlieko" (mlie-ko), kde po dvojhláske „ie" nasleduje dlhá samohláska (výnimky: zámená, prídavné mená typu „cudzí", „ďalší", prirovnávacie tvary, slová s predponami).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Priklad vety: Naše milé dieťa dostalo pekné darčeky.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(„milé" = mi-lé: dvojslabičné, po i nasleduje dlhé é – výnimka z rytm. krátenia pri prídavných menách)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17. Z vety vypíšte všetky slová so slabikotvornou spoluhláskou.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Popri železnej trati rastú margarétky, ktoré si natrhali aj naše dievčence.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Slabikotvorné spoluhlásky (r, l, ŕ, ĺ ako jadro slabiky):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"Popri" – p-o-p-r-i: „r" nie je slabikotvorné tu; "železnej" – bez slabikotvornej; "trati" – tra-ti: r nie je slabikotvorné; "margarétky" – bez slabikotvornej; "natrhali" – na-tr-ha-li: tr – r pred hláskou, nie slabikotvorné.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Slová so slabikotvornou spoluhláskou: žiadne slovo vo vete neobsahuje slabikotvorné r alebo l (r ĺ ŕ ĺ). Všetky r a l sú v slabikách s okolitými samohláskami.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(Príklady slabikotvorných spoluhlások: vlk, krk, prst, smrť, hrb – kde r alebo l tvorí jadro slabiky bez samohlásky.)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18. Doplňte chýbajúce hlásky.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tr__pia sa (a, á), ponuky mliek__ rní (a, á), zásadn__ (y, ý) obrat, pr__striešie (i, í), párkr__t (a, á), nežiad__ci (u, ú), v líst__ (i, í), z básn__ (i, í), nieč__( i, í) kožuch, s__dia (u, ú), netopier__ ( i, í ), triednick__ (a, á ) hodina, záchranársk_ (e, é) pr__ce (a, á)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Vyplnené: trÁpia sa, ponuky mliečArní, zásadnÝ obrat, prÍstriešie, párkrÁt, nežiadÚci, v lístÍ, z básnÍ, niečÍ kožuch, sÚdia, netopierI, triednickÁ hodina, záchranárskÉ práce.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19. Napíšte tri ľubovoľné slová, ktoré obsahujú fonému zapísanú dvoma grafémami.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chlieb (ch = [x]), džem (dž = [dž]), dzekan (dz = [dz])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20. Doplňte: Náuka o správnej výslovnosti sa nazýva: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ortoepia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21. Odstraňovaním rečových chýb a nácvikom správnej výslovnosti sa zaoberá  vedná disciplína: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logopédia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22. Vytvorte dve vety, v ktorých použijete uvedené slová. Každá veta musí obsahovať minimálne päť slov.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látkový, typ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Tento látkový kabát je moderný typ zimného oblečenia.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Môj obľúbený typ látkovej tašky je tmavomodrý.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23. Vytvorte vetu s vokalizovanou predložkou, ktorú vyznačíte podčiarknutím. Veta musí obsahovať minimálne 5 slov.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Išiel som zo školy rovno domov k priateľovi.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(Vokalizovaná predložka: zo – pred zhlukom spoluhlások šk-)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24. Vo vete zakrúžkujte neznelú spoluhlásku, ktorá sa spodobuje na znelú.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Všetko sme si zbalili do tašky a odpratali do šatníka.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Zakrúžkovaná neznelá spoluhláska spodobujúca sa na znelú: „s" v slove „sme" → pred znelým m sa s spodobuje na z: [zme]. Taktiež „d" v „odpratali" → [otpratali] – tu sa naopak znelá d spodobuje na neznelú t pred neznelým p.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Správna odpoveď: „s" pred „zbalili" v „sme si" zostáva – alebo „d" v „odpratali" → [otpratali].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sk-SK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sk-SK"/>
          <w14:ligatures w14:val="none"/>
        </w:rPr>
        <w:t>25. K slovám napíšte číslom počet slabík.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probiotický ___5___</w:t>
      </w:r>
    </w:p>
    <w:p>
      <w:pPr>
        <w:pStyle w:val="Normal"/>
        <w:spacing w:lineRule="auto" w:line="240" w:beforeAutospacing="1" w:afterAutospacing="1"/>
        <w:jc w:val="both"/>
        <w:rPr>
          <w:rFonts w:ascii="Arial" w:hAnsi="Arial" w:eastAsia="Times New Roman" w:cs="Arial"/>
          <w:kern w:val="0"/>
          <w:lang w:eastAsia="sk-SK"/>
          <w14:ligatures w14:val="none"/>
        </w:rPr>
      </w:pPr>
      <w:r>
        <w:rPr>
          <w:rFonts w:eastAsia="Times New Roman" w:cs="Arial" w:ascii="Arial" w:hAnsi="Arial"/>
          <w:kern w:val="0"/>
          <w:lang w:eastAsia="sk-SK"/>
          <w14:ligatures w14:val="none"/>
        </w:rPr>
        <w:t>chlieb ___1___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sk-SK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dpis1Char"/>
    <w:uiPriority w:val="9"/>
    <w:qFormat/>
    <w:rsid w:val="00b279f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dpis2Char"/>
    <w:uiPriority w:val="9"/>
    <w:semiHidden/>
    <w:unhideWhenUsed/>
    <w:qFormat/>
    <w:rsid w:val="00b279f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dpis3Char"/>
    <w:uiPriority w:val="9"/>
    <w:semiHidden/>
    <w:unhideWhenUsed/>
    <w:qFormat/>
    <w:rsid w:val="00b279f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dpis4Char"/>
    <w:uiPriority w:val="9"/>
    <w:semiHidden/>
    <w:unhideWhenUsed/>
    <w:qFormat/>
    <w:rsid w:val="00b279f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dpis5Char"/>
    <w:uiPriority w:val="9"/>
    <w:semiHidden/>
    <w:unhideWhenUsed/>
    <w:qFormat/>
    <w:rsid w:val="00b279f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dpis6Char"/>
    <w:uiPriority w:val="9"/>
    <w:semiHidden/>
    <w:unhideWhenUsed/>
    <w:qFormat/>
    <w:rsid w:val="00b279f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dpis7Char"/>
    <w:uiPriority w:val="9"/>
    <w:semiHidden/>
    <w:unhideWhenUsed/>
    <w:qFormat/>
    <w:rsid w:val="00b279f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dpis8Char"/>
    <w:uiPriority w:val="9"/>
    <w:semiHidden/>
    <w:unhideWhenUsed/>
    <w:qFormat/>
    <w:rsid w:val="00b279f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dpis9Char"/>
    <w:uiPriority w:val="9"/>
    <w:semiHidden/>
    <w:unhideWhenUsed/>
    <w:qFormat/>
    <w:rsid w:val="00b279f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uiPriority w:val="9"/>
    <w:qFormat/>
    <w:rsid w:val="00b279f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dpis2Char" w:customStyle="1">
    <w:name w:val="Nadpis 2 Char"/>
    <w:basedOn w:val="DefaultParagraphFont"/>
    <w:uiPriority w:val="9"/>
    <w:semiHidden/>
    <w:qFormat/>
    <w:rsid w:val="00b279f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dpis3Char" w:customStyle="1">
    <w:name w:val="Nadpis 3 Char"/>
    <w:basedOn w:val="DefaultParagraphFont"/>
    <w:uiPriority w:val="9"/>
    <w:semiHidden/>
    <w:qFormat/>
    <w:rsid w:val="00b279f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dpis4Char" w:customStyle="1">
    <w:name w:val="Nadpis 4 Char"/>
    <w:basedOn w:val="DefaultParagraphFont"/>
    <w:uiPriority w:val="9"/>
    <w:semiHidden/>
    <w:qFormat/>
    <w:rsid w:val="00b279fd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dpis5Char" w:customStyle="1">
    <w:name w:val="Nadpis 5 Char"/>
    <w:basedOn w:val="DefaultParagraphFont"/>
    <w:uiPriority w:val="9"/>
    <w:semiHidden/>
    <w:qFormat/>
    <w:rsid w:val="00b279fd"/>
    <w:rPr>
      <w:rFonts w:eastAsia="" w:cs="" w:cstheme="majorBidi" w:eastAsiaTheme="majorEastAsia"/>
      <w:color w:themeColor="accent1" w:themeShade="bf" w:val="0F4761"/>
    </w:rPr>
  </w:style>
  <w:style w:type="character" w:styleId="Nadpis6Char" w:customStyle="1">
    <w:name w:val="Nadpis 6 Char"/>
    <w:basedOn w:val="DefaultParagraphFont"/>
    <w:uiPriority w:val="9"/>
    <w:semiHidden/>
    <w:qFormat/>
    <w:rsid w:val="00b279fd"/>
    <w:rPr>
      <w:rFonts w:eastAsia="" w:cs="" w:cstheme="majorBidi" w:eastAsiaTheme="majorEastAsia"/>
      <w:i/>
      <w:iCs/>
      <w:color w:themeColor="text1" w:themeTint="a6" w:val="595959"/>
    </w:rPr>
  </w:style>
  <w:style w:type="character" w:styleId="Nadpis7Char" w:customStyle="1">
    <w:name w:val="Nadpis 7 Char"/>
    <w:basedOn w:val="DefaultParagraphFont"/>
    <w:uiPriority w:val="9"/>
    <w:semiHidden/>
    <w:qFormat/>
    <w:rsid w:val="00b279fd"/>
    <w:rPr>
      <w:rFonts w:eastAsia="" w:cs="" w:cstheme="majorBidi" w:eastAsiaTheme="majorEastAsia"/>
      <w:color w:themeColor="text1" w:themeTint="a6" w:val="595959"/>
    </w:rPr>
  </w:style>
  <w:style w:type="character" w:styleId="Nadpis8Char" w:customStyle="1">
    <w:name w:val="Nadpis 8 Char"/>
    <w:basedOn w:val="DefaultParagraphFont"/>
    <w:uiPriority w:val="9"/>
    <w:semiHidden/>
    <w:qFormat/>
    <w:rsid w:val="00b279fd"/>
    <w:rPr>
      <w:rFonts w:eastAsia="" w:cs="" w:cstheme="majorBidi" w:eastAsiaTheme="majorEastAsia"/>
      <w:i/>
      <w:iCs/>
      <w:color w:themeColor="text1" w:themeTint="d8" w:val="272727"/>
    </w:rPr>
  </w:style>
  <w:style w:type="character" w:styleId="Nadpis9Char" w:customStyle="1">
    <w:name w:val="Nadpis 9 Char"/>
    <w:basedOn w:val="DefaultParagraphFont"/>
    <w:uiPriority w:val="9"/>
    <w:semiHidden/>
    <w:qFormat/>
    <w:rsid w:val="00b279fd"/>
    <w:rPr>
      <w:rFonts w:eastAsia="" w:cs="" w:cstheme="majorBidi" w:eastAsiaTheme="majorEastAsia"/>
      <w:color w:themeColor="text1" w:themeTint="d8" w:val="272727"/>
    </w:rPr>
  </w:style>
  <w:style w:type="character" w:styleId="NzovChar" w:customStyle="1">
    <w:name w:val="Názov Char"/>
    <w:basedOn w:val="DefaultParagraphFont"/>
    <w:uiPriority w:val="10"/>
    <w:qFormat/>
    <w:rsid w:val="00b279f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itulChar" w:customStyle="1">
    <w:name w:val="Podtitul Char"/>
    <w:basedOn w:val="DefaultParagraphFont"/>
    <w:uiPriority w:val="11"/>
    <w:qFormat/>
    <w:rsid w:val="00b279f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ciaChar" w:customStyle="1">
    <w:name w:val="Citácia Char"/>
    <w:basedOn w:val="DefaultParagraphFont"/>
    <w:link w:val="Quote"/>
    <w:uiPriority w:val="29"/>
    <w:qFormat/>
    <w:rsid w:val="00b279f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279fd"/>
    <w:rPr>
      <w:i/>
      <w:iCs/>
      <w:color w:themeColor="accent1" w:themeShade="bf" w:val="0F4761"/>
    </w:rPr>
  </w:style>
  <w:style w:type="character" w:styleId="ZvraznencitciaChar" w:customStyle="1">
    <w:name w:val="Zvýraznená citácia Char"/>
    <w:basedOn w:val="DefaultParagraphFont"/>
    <w:link w:val="IntenseQuote"/>
    <w:uiPriority w:val="30"/>
    <w:qFormat/>
    <w:rsid w:val="00b279f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279fd"/>
    <w:rPr>
      <w:b/>
      <w:bCs/>
      <w:smallCaps/>
      <w:color w:themeColor="accent1" w:themeShade="bf" w:val="0F4761"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NzovChar"/>
    <w:uiPriority w:val="10"/>
    <w:qFormat/>
    <w:rsid w:val="00b279f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itulChar"/>
    <w:uiPriority w:val="11"/>
    <w:qFormat/>
    <w:rsid w:val="00b279f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ciaChar"/>
    <w:uiPriority w:val="29"/>
    <w:qFormat/>
    <w:rsid w:val="00b279f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279f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ZvraznencitciaChar"/>
    <w:uiPriority w:val="30"/>
    <w:qFormat/>
    <w:rsid w:val="00b2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ív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LibreOffice/26.2.4.2$Linux_X86_64 LibreOffice_project/0229ac93fcf0d7cbc6376066c6f35021cef002dc</Application>
  <AppVersion>15.0000</AppVersion>
  <Pages>10</Pages>
  <Words>1665</Words>
  <Characters>9247</Characters>
  <CharactersWithSpaces>10916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2026-06-05T07:59:00Z</dcterms:created>
  <dc:creator>Kořínková Mária</dc:creator>
  <dc:description/>
  <dc:language>de-DE</dc:language>
  <cp:lastModifiedBy/>
  <cp:lastPrinted>2026-06-07T10:03:41Z</cp:lastPrinted>
  <dcterms:modified xsi:type="dcterms:W3CDTF">2026-06-07T10:05:54Z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