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CC8B" w14:textId="037DDA46" w:rsidR="0016565D" w:rsidRPr="00DB18A3" w:rsidRDefault="00FD54CA" w:rsidP="009F4896">
      <w:pPr>
        <w:pStyle w:val="Title"/>
        <w:spacing w:before="0"/>
        <w:ind w:left="0"/>
        <w:rPr>
          <w:rFonts w:ascii="Gill Sans MT" w:hAnsi="Gill Sans MT" w:cs="Calibri"/>
          <w:color w:val="4472C4" w:themeColor="accent1"/>
          <w:lang w:val="en-CA"/>
        </w:rPr>
      </w:pPr>
      <w:r w:rsidRPr="00DB18A3">
        <w:rPr>
          <w:rFonts w:ascii="Gill Sans MT" w:hAnsi="Gill Sans MT" w:cs="Calibri"/>
          <w:color w:val="4472C4" w:themeColor="accent1"/>
          <w:lang w:val="en-CA"/>
        </w:rPr>
        <w:t>DANIEL MEDEIROS</w:t>
      </w:r>
    </w:p>
    <w:p w14:paraId="1BDAA878" w14:textId="31671ECA" w:rsidR="0016565D" w:rsidRPr="00DB18A3" w:rsidRDefault="003E0424" w:rsidP="009F4896">
      <w:pPr>
        <w:rPr>
          <w:rFonts w:cs="Calibri"/>
          <w:bCs/>
          <w:color w:val="A6A6A6" w:themeColor="background1" w:themeShade="A6"/>
          <w:lang w:val="en-CA"/>
        </w:rPr>
      </w:pPr>
      <w:r>
        <w:rPr>
          <w:rFonts w:cs="Calibri"/>
          <w:bCs/>
          <w:color w:val="A6A6A6" w:themeColor="background1" w:themeShade="A6"/>
          <w:lang w:val="en-CA"/>
        </w:rPr>
        <w:t>Data</w:t>
      </w:r>
      <w:r w:rsidR="00FD54CA" w:rsidRPr="00DB18A3">
        <w:rPr>
          <w:rFonts w:cs="Calibri"/>
          <w:bCs/>
          <w:color w:val="A6A6A6" w:themeColor="background1" w:themeShade="A6"/>
          <w:lang w:val="en-CA"/>
        </w:rPr>
        <w:t xml:space="preserve"> Analyst</w:t>
      </w:r>
    </w:p>
    <w:p w14:paraId="536B631D" w14:textId="77777777" w:rsidR="00776DDF" w:rsidRPr="00DB18A3" w:rsidRDefault="00776DDF" w:rsidP="009F4896">
      <w:pPr>
        <w:pStyle w:val="BodyText"/>
        <w:rPr>
          <w:rFonts w:cs="Calibri"/>
          <w:color w:val="A6A6A6" w:themeColor="background1" w:themeShade="A6"/>
          <w:sz w:val="20"/>
          <w:szCs w:val="20"/>
          <w:lang w:val="en-CA"/>
        </w:rPr>
      </w:pPr>
    </w:p>
    <w:p w14:paraId="49F10C55" w14:textId="6FAA131B" w:rsidR="00776DDF" w:rsidRPr="00DB18A3" w:rsidRDefault="00776DDF" w:rsidP="009F4896">
      <w:pPr>
        <w:pStyle w:val="BodyText"/>
        <w:jc w:val="right"/>
        <w:rPr>
          <w:rFonts w:cs="Calibri"/>
          <w:color w:val="A6A6A6" w:themeColor="background1" w:themeShade="A6"/>
          <w:sz w:val="22"/>
          <w:szCs w:val="22"/>
          <w:lang w:val="en-CA"/>
        </w:rPr>
      </w:pPr>
      <w:r w:rsidRPr="00DB18A3">
        <w:rPr>
          <w:rFonts w:cs="Calibri"/>
          <w:color w:val="A6A6A6" w:themeColor="background1" w:themeShade="A6"/>
          <w:sz w:val="22"/>
          <w:szCs w:val="22"/>
          <w:lang w:val="en-CA"/>
        </w:rPr>
        <w:t>+1 (437) 210-5496</w:t>
      </w:r>
    </w:p>
    <w:p w14:paraId="341944A7" w14:textId="77777777" w:rsidR="00776DDF" w:rsidRPr="00DB18A3" w:rsidRDefault="003E0424" w:rsidP="009F4896">
      <w:pPr>
        <w:pStyle w:val="BodyText"/>
        <w:jc w:val="right"/>
        <w:rPr>
          <w:rFonts w:cs="Calibri"/>
          <w:color w:val="A6A6A6" w:themeColor="background1" w:themeShade="A6"/>
          <w:sz w:val="22"/>
          <w:szCs w:val="22"/>
          <w:lang w:val="en-CA"/>
        </w:rPr>
      </w:pPr>
      <w:hyperlink r:id="rId5" w:history="1">
        <w:r w:rsidR="00776DDF" w:rsidRPr="00DB18A3">
          <w:rPr>
            <w:rStyle w:val="Hyperlink"/>
            <w:rFonts w:cs="Calibri"/>
            <w:color w:val="A6A6A6" w:themeColor="background1" w:themeShade="A6"/>
            <w:sz w:val="22"/>
            <w:szCs w:val="22"/>
            <w:u w:val="none"/>
            <w:lang w:val="en-CA"/>
          </w:rPr>
          <w:t>danielasm11@gmail.com</w:t>
        </w:r>
      </w:hyperlink>
    </w:p>
    <w:p w14:paraId="6A6CF088" w14:textId="2CEC4844" w:rsidR="00776DDF" w:rsidRPr="004540F5" w:rsidRDefault="003E0424" w:rsidP="009F4896">
      <w:pPr>
        <w:pStyle w:val="BodyText"/>
        <w:jc w:val="right"/>
        <w:rPr>
          <w:rFonts w:cs="Calibri"/>
          <w:color w:val="A6A6A6" w:themeColor="background1" w:themeShade="A6"/>
          <w:sz w:val="22"/>
          <w:szCs w:val="22"/>
          <w:lang w:val="en-CA"/>
        </w:rPr>
        <w:sectPr w:rsidR="00776DDF" w:rsidRPr="004540F5" w:rsidSect="00776DDF"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hyperlink r:id="rId6">
        <w:r w:rsidR="0016565D" w:rsidRPr="004540F5">
          <w:rPr>
            <w:rFonts w:cs="Calibri"/>
            <w:color w:val="A6A6A6" w:themeColor="background1" w:themeShade="A6"/>
            <w:sz w:val="22"/>
            <w:szCs w:val="22"/>
            <w:lang w:val="en-CA"/>
          </w:rPr>
          <w:t>linkedin.com/in/medeiros-daniel/</w:t>
        </w:r>
      </w:hyperlink>
      <w:r w:rsidR="00656D3E" w:rsidRPr="004540F5">
        <w:rPr>
          <w:rFonts w:cs="Calibri"/>
          <w:color w:val="A6A6A6" w:themeColor="background1" w:themeShade="A6"/>
          <w:sz w:val="22"/>
          <w:szCs w:val="22"/>
          <w:lang w:val="en-CA"/>
        </w:rPr>
        <w:t xml:space="preserve"> </w:t>
      </w:r>
    </w:p>
    <w:p w14:paraId="371FD620" w14:textId="77777777" w:rsidR="0016565D" w:rsidRPr="004540F5" w:rsidRDefault="0016565D" w:rsidP="009F4896">
      <w:pPr>
        <w:pStyle w:val="BodyText"/>
        <w:rPr>
          <w:rFonts w:cs="Calibri"/>
          <w:sz w:val="20"/>
          <w:szCs w:val="20"/>
          <w:lang w:val="en-CA"/>
        </w:rPr>
      </w:pPr>
    </w:p>
    <w:p w14:paraId="784F42FB" w14:textId="77777777" w:rsidR="000043FD" w:rsidRDefault="000043FD" w:rsidP="009F4896">
      <w:pPr>
        <w:pStyle w:val="Heading1"/>
        <w:spacing w:before="0"/>
        <w:ind w:left="0"/>
        <w:rPr>
          <w:rFonts w:cs="Calibri"/>
          <w:b/>
          <w:bCs/>
          <w:color w:val="666666"/>
          <w:sz w:val="20"/>
          <w:szCs w:val="20"/>
        </w:rPr>
        <w:sectPr w:rsidR="000043FD" w:rsidSect="00776DDF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30C878B" w14:textId="77777777" w:rsidR="00AB0FD2" w:rsidRPr="004540F5" w:rsidRDefault="00AB0FD2" w:rsidP="009F4896">
      <w:pPr>
        <w:pStyle w:val="Title"/>
        <w:spacing w:before="0" w:after="120"/>
        <w:ind w:left="0"/>
        <w:rPr>
          <w:rFonts w:ascii="Gill Sans MT" w:hAnsi="Gill Sans MT" w:cs="Calibri"/>
          <w:color w:val="4472C4" w:themeColor="accent1"/>
          <w:sz w:val="28"/>
          <w:szCs w:val="28"/>
          <w:lang w:val="en-CA"/>
        </w:rPr>
      </w:pPr>
      <w:r w:rsidRPr="004540F5">
        <w:rPr>
          <w:rFonts w:ascii="Gill Sans MT" w:hAnsi="Gill Sans MT" w:cs="Calibri"/>
          <w:color w:val="4472C4" w:themeColor="accent1"/>
          <w:sz w:val="28"/>
          <w:szCs w:val="28"/>
          <w:lang w:val="en-CA"/>
        </w:rPr>
        <w:t>Education</w:t>
      </w:r>
    </w:p>
    <w:p w14:paraId="74A32BD1" w14:textId="628F2673" w:rsidR="00D372BD" w:rsidRPr="008B0F68" w:rsidRDefault="00D372BD" w:rsidP="009F4896">
      <w:pPr>
        <w:rPr>
          <w:sz w:val="24"/>
          <w:szCs w:val="24"/>
        </w:rPr>
      </w:pPr>
      <w:r w:rsidRPr="008B0F68">
        <w:rPr>
          <w:b/>
          <w:bCs/>
          <w:sz w:val="24"/>
          <w:szCs w:val="24"/>
        </w:rPr>
        <w:t>Durham College</w:t>
      </w:r>
      <w:r w:rsidRPr="008B0F68">
        <w:rPr>
          <w:sz w:val="24"/>
          <w:szCs w:val="24"/>
        </w:rPr>
        <w:t xml:space="preserve"> </w:t>
      </w:r>
      <w:r w:rsidRPr="008B0F68">
        <w:rPr>
          <w:color w:val="A6A6A6" w:themeColor="background1" w:themeShade="A6"/>
          <w:sz w:val="20"/>
          <w:szCs w:val="20"/>
        </w:rPr>
        <w:t>(May/22 – Dec/22)</w:t>
      </w:r>
    </w:p>
    <w:p w14:paraId="62B898F7" w14:textId="3268AC35" w:rsidR="00AB0FD2" w:rsidRPr="003C7331" w:rsidRDefault="00AB0FD2" w:rsidP="009F4896">
      <w:pPr>
        <w:rPr>
          <w:i/>
          <w:iCs/>
        </w:rPr>
      </w:pPr>
      <w:r w:rsidRPr="003C7331">
        <w:rPr>
          <w:i/>
          <w:iCs/>
        </w:rPr>
        <w:t>Graduate Certificate in Data Analytics for Business Decision Making</w:t>
      </w:r>
    </w:p>
    <w:p w14:paraId="7AB75090" w14:textId="1062523B" w:rsidR="003C7331" w:rsidRDefault="00500EE0" w:rsidP="00431BD7">
      <w:pPr>
        <w:pStyle w:val="ListParagraph"/>
        <w:numPr>
          <w:ilvl w:val="0"/>
          <w:numId w:val="2"/>
        </w:numPr>
        <w:ind w:left="426" w:hanging="284"/>
      </w:pPr>
      <w:r>
        <w:t>Inferential statistics</w:t>
      </w:r>
    </w:p>
    <w:p w14:paraId="7C80930A" w14:textId="48016BE2" w:rsidR="00500EE0" w:rsidRDefault="003C7331" w:rsidP="00431BD7">
      <w:pPr>
        <w:pStyle w:val="ListParagraph"/>
        <w:numPr>
          <w:ilvl w:val="0"/>
          <w:numId w:val="2"/>
        </w:numPr>
        <w:ind w:left="426" w:hanging="284"/>
      </w:pPr>
      <w:r>
        <w:t>Machine learning</w:t>
      </w:r>
    </w:p>
    <w:p w14:paraId="030317EE" w14:textId="02102D5F" w:rsidR="00374DF9" w:rsidRDefault="00374DF9" w:rsidP="00431BD7">
      <w:pPr>
        <w:pStyle w:val="ListParagraph"/>
        <w:numPr>
          <w:ilvl w:val="0"/>
          <w:numId w:val="2"/>
        </w:numPr>
        <w:ind w:left="426" w:hanging="284"/>
      </w:pPr>
      <w:r>
        <w:t>Data viz</w:t>
      </w:r>
      <w:r w:rsidR="0034727D">
        <w:t>.</w:t>
      </w:r>
      <w:r>
        <w:t xml:space="preserve"> </w:t>
      </w:r>
      <w:r w:rsidR="00F931CC">
        <w:t>and storytelling</w:t>
      </w:r>
    </w:p>
    <w:p w14:paraId="1959C6FE" w14:textId="41A95114" w:rsidR="00374DF9" w:rsidRDefault="00374DF9" w:rsidP="00431BD7">
      <w:pPr>
        <w:pStyle w:val="ListParagraph"/>
        <w:numPr>
          <w:ilvl w:val="0"/>
          <w:numId w:val="2"/>
        </w:numPr>
        <w:ind w:left="426" w:hanging="284"/>
      </w:pPr>
      <w:r>
        <w:t xml:space="preserve">Business Analysis and Project Management </w:t>
      </w:r>
    </w:p>
    <w:p w14:paraId="4ADA71EA" w14:textId="79949789" w:rsidR="00D67C64" w:rsidRDefault="00D67C64" w:rsidP="00431BD7">
      <w:pPr>
        <w:pStyle w:val="ListParagraph"/>
        <w:numPr>
          <w:ilvl w:val="0"/>
          <w:numId w:val="2"/>
        </w:numPr>
        <w:ind w:left="426" w:hanging="284"/>
      </w:pPr>
      <w:r>
        <w:t xml:space="preserve">Data </w:t>
      </w:r>
      <w:r w:rsidR="00806245">
        <w:t xml:space="preserve">lifecycle management </w:t>
      </w:r>
    </w:p>
    <w:p w14:paraId="051D5CE4" w14:textId="5D40ED4E" w:rsidR="00F931CC" w:rsidRDefault="00F931CC" w:rsidP="00F931CC"/>
    <w:p w14:paraId="6877B256" w14:textId="25006A8E" w:rsidR="00F931CC" w:rsidRPr="008B0F68" w:rsidRDefault="00F931CC" w:rsidP="00F931CC">
      <w:pPr>
        <w:rPr>
          <w:rFonts w:cs="Calibri"/>
          <w:b/>
          <w:bCs/>
          <w:lang w:val="pt-BR"/>
        </w:rPr>
      </w:pPr>
      <w:r w:rsidRPr="008B0F68">
        <w:rPr>
          <w:rFonts w:cs="Calibri"/>
          <w:b/>
          <w:bCs/>
          <w:sz w:val="24"/>
          <w:szCs w:val="24"/>
          <w:lang w:val="pt-BR"/>
        </w:rPr>
        <w:t>U</w:t>
      </w:r>
      <w:r w:rsidR="009A3E5E" w:rsidRPr="008B0F68">
        <w:rPr>
          <w:rFonts w:cs="Calibri"/>
          <w:b/>
          <w:bCs/>
          <w:sz w:val="24"/>
          <w:szCs w:val="24"/>
          <w:lang w:val="pt-BR"/>
        </w:rPr>
        <w:t>niversidade Federal de Minas Gerais</w:t>
      </w:r>
      <w:r w:rsidR="008B0F68">
        <w:rPr>
          <w:rFonts w:cs="Calibri"/>
          <w:b/>
          <w:bCs/>
          <w:lang w:val="pt-BR"/>
        </w:rPr>
        <w:t xml:space="preserve"> </w:t>
      </w:r>
      <w:r w:rsidRPr="008B0F68">
        <w:rPr>
          <w:rFonts w:cs="Calibri"/>
          <w:color w:val="A6A6A6" w:themeColor="background1" w:themeShade="A6"/>
          <w:sz w:val="20"/>
          <w:szCs w:val="20"/>
          <w:lang w:val="pt-BR"/>
        </w:rPr>
        <w:t>(Mar/16 – Mar/21)</w:t>
      </w:r>
    </w:p>
    <w:p w14:paraId="1809DEA2" w14:textId="77777777" w:rsidR="00AB0FD2" w:rsidRDefault="00AB0FD2" w:rsidP="009A3E5E">
      <w:pPr>
        <w:rPr>
          <w:i/>
          <w:iCs/>
        </w:rPr>
      </w:pPr>
      <w:r w:rsidRPr="009A3E5E">
        <w:rPr>
          <w:i/>
          <w:iCs/>
        </w:rPr>
        <w:t>Bachelor's Degree in Business Administration</w:t>
      </w:r>
    </w:p>
    <w:p w14:paraId="263B7E24" w14:textId="30168EA5" w:rsidR="00B6176D" w:rsidRPr="00EC3017" w:rsidRDefault="0078448F" w:rsidP="00431BD7">
      <w:pPr>
        <w:pStyle w:val="ListParagraph"/>
        <w:numPr>
          <w:ilvl w:val="0"/>
          <w:numId w:val="3"/>
        </w:numPr>
        <w:ind w:left="426" w:hanging="284"/>
        <w:rPr>
          <w:i/>
          <w:iCs/>
          <w:lang w:val="pt-BR"/>
        </w:rPr>
      </w:pPr>
      <w:r w:rsidRPr="00EC3017">
        <w:rPr>
          <w:lang w:val="pt-BR"/>
        </w:rPr>
        <w:t xml:space="preserve">Thesis: Sustainable </w:t>
      </w:r>
      <w:r w:rsidR="00817402" w:rsidRPr="00EC3017">
        <w:rPr>
          <w:lang w:val="pt-BR"/>
        </w:rPr>
        <w:t>Consumption Personas</w:t>
      </w:r>
    </w:p>
    <w:p w14:paraId="664B6E08" w14:textId="1CAB5317" w:rsidR="00817402" w:rsidRDefault="00EC3017" w:rsidP="00431BD7">
      <w:pPr>
        <w:pStyle w:val="ListParagraph"/>
        <w:numPr>
          <w:ilvl w:val="0"/>
          <w:numId w:val="3"/>
        </w:numPr>
        <w:ind w:left="426" w:hanging="284"/>
        <w:rPr>
          <w:lang w:val="pt-BR"/>
        </w:rPr>
      </w:pPr>
      <w:r w:rsidRPr="00EC3017">
        <w:rPr>
          <w:lang w:val="pt-BR"/>
        </w:rPr>
        <w:t>Multidisciplinary training in organizational management</w:t>
      </w:r>
    </w:p>
    <w:p w14:paraId="5099E64A" w14:textId="409138E8" w:rsidR="00A8219C" w:rsidRDefault="00A8219C" w:rsidP="00431BD7">
      <w:pPr>
        <w:pStyle w:val="ListParagraph"/>
        <w:numPr>
          <w:ilvl w:val="0"/>
          <w:numId w:val="3"/>
        </w:numPr>
        <w:ind w:left="426" w:hanging="284"/>
        <w:rPr>
          <w:lang w:val="pt-BR"/>
        </w:rPr>
      </w:pPr>
      <w:r>
        <w:rPr>
          <w:lang w:val="pt-BR"/>
        </w:rPr>
        <w:t>Minor in Marketing</w:t>
      </w:r>
    </w:p>
    <w:p w14:paraId="11B03B80" w14:textId="77777777" w:rsidR="00F11011" w:rsidRDefault="00F11011" w:rsidP="00F11011">
      <w:pPr>
        <w:rPr>
          <w:lang w:val="pt-BR"/>
        </w:rPr>
      </w:pPr>
    </w:p>
    <w:p w14:paraId="531D594C" w14:textId="34246601" w:rsidR="00271EE9" w:rsidRDefault="00271EE9" w:rsidP="00322D41">
      <w:pPr>
        <w:spacing w:after="120"/>
        <w:rPr>
          <w:color w:val="A6A6A6" w:themeColor="background1" w:themeShade="A6"/>
        </w:rPr>
      </w:pPr>
      <w:r>
        <w:rPr>
          <w:rFonts w:ascii="Gill Sans MT" w:hAnsi="Gill Sans MT" w:cs="Calibri"/>
          <w:color w:val="4472C4" w:themeColor="accent1"/>
          <w:sz w:val="28"/>
          <w:szCs w:val="28"/>
          <w:lang w:val="pt-BR"/>
        </w:rPr>
        <w:t xml:space="preserve">Tech Tools </w:t>
      </w:r>
      <w:r w:rsidRPr="00894620">
        <w:rPr>
          <w:color w:val="A6A6A6" w:themeColor="background1" w:themeShade="A6"/>
          <w:sz w:val="20"/>
          <w:szCs w:val="20"/>
        </w:rPr>
        <w:t>(</w:t>
      </w:r>
      <w:r w:rsidR="00601AC1" w:rsidRPr="00894620">
        <w:rPr>
          <w:color w:val="A6A6A6" w:themeColor="background1" w:themeShade="A6"/>
          <w:sz w:val="20"/>
          <w:szCs w:val="20"/>
        </w:rPr>
        <w:t>Proficient</w:t>
      </w:r>
      <w:r w:rsidRPr="00894620">
        <w:rPr>
          <w:color w:val="A6A6A6" w:themeColor="background1" w:themeShade="A6"/>
          <w:sz w:val="20"/>
          <w:szCs w:val="20"/>
        </w:rPr>
        <w:t>)</w:t>
      </w:r>
    </w:p>
    <w:p w14:paraId="18031969" w14:textId="3BE38834" w:rsidR="00271EE9" w:rsidRDefault="00271EE9" w:rsidP="00431BD7">
      <w:pPr>
        <w:pStyle w:val="ListParagraph"/>
        <w:numPr>
          <w:ilvl w:val="0"/>
          <w:numId w:val="4"/>
        </w:numPr>
        <w:ind w:left="426" w:hanging="284"/>
      </w:pPr>
      <w:r>
        <w:t>Python</w:t>
      </w:r>
    </w:p>
    <w:p w14:paraId="4470CC6D" w14:textId="365F5DB8" w:rsidR="00601AC1" w:rsidRDefault="00601AC1" w:rsidP="00431BD7">
      <w:pPr>
        <w:pStyle w:val="ListParagraph"/>
        <w:numPr>
          <w:ilvl w:val="0"/>
          <w:numId w:val="4"/>
        </w:numPr>
        <w:ind w:left="426" w:hanging="284"/>
      </w:pPr>
      <w:r>
        <w:t>R</w:t>
      </w:r>
    </w:p>
    <w:p w14:paraId="75056521" w14:textId="276F05C5" w:rsidR="00601AC1" w:rsidRDefault="00601AC1" w:rsidP="00431BD7">
      <w:pPr>
        <w:pStyle w:val="ListParagraph"/>
        <w:numPr>
          <w:ilvl w:val="0"/>
          <w:numId w:val="4"/>
        </w:numPr>
        <w:ind w:left="426" w:hanging="284"/>
      </w:pPr>
      <w:r>
        <w:t>Power BI</w:t>
      </w:r>
      <w:r w:rsidR="00042992">
        <w:t xml:space="preserve"> / DAX</w:t>
      </w:r>
    </w:p>
    <w:p w14:paraId="22E28805" w14:textId="71BB747C" w:rsidR="00601AC1" w:rsidRDefault="00601AC1" w:rsidP="00431BD7">
      <w:pPr>
        <w:pStyle w:val="ListParagraph"/>
        <w:numPr>
          <w:ilvl w:val="0"/>
          <w:numId w:val="4"/>
        </w:numPr>
        <w:ind w:left="426" w:hanging="284"/>
      </w:pPr>
      <w:r>
        <w:t>Tableau</w:t>
      </w:r>
    </w:p>
    <w:p w14:paraId="604F1724" w14:textId="01603EFF" w:rsidR="00601AC1" w:rsidRDefault="00601AC1" w:rsidP="00431BD7">
      <w:pPr>
        <w:pStyle w:val="ListParagraph"/>
        <w:numPr>
          <w:ilvl w:val="0"/>
          <w:numId w:val="4"/>
        </w:numPr>
        <w:ind w:left="426" w:hanging="284"/>
      </w:pPr>
      <w:r>
        <w:t>SQL</w:t>
      </w:r>
    </w:p>
    <w:p w14:paraId="4FDB4AE8" w14:textId="69F7567B" w:rsidR="002218FD" w:rsidRDefault="002218FD" w:rsidP="00431BD7">
      <w:pPr>
        <w:pStyle w:val="ListParagraph"/>
        <w:numPr>
          <w:ilvl w:val="0"/>
          <w:numId w:val="4"/>
        </w:numPr>
        <w:ind w:left="426" w:hanging="284"/>
      </w:pPr>
      <w:r>
        <w:t>Microsoft Office</w:t>
      </w:r>
      <w:r w:rsidR="005C75D8">
        <w:t xml:space="preserve"> / VBA</w:t>
      </w:r>
    </w:p>
    <w:p w14:paraId="5A817240" w14:textId="77777777" w:rsidR="008B1450" w:rsidRDefault="008B1450" w:rsidP="008B1450"/>
    <w:p w14:paraId="12F9A7E6" w14:textId="6DB4F3ED" w:rsidR="008B1450" w:rsidRPr="00894620" w:rsidRDefault="00965DAA" w:rsidP="00322D41">
      <w:pPr>
        <w:spacing w:after="120"/>
        <w:rPr>
          <w:color w:val="A6A6A6" w:themeColor="background1" w:themeShade="A6"/>
          <w:sz w:val="20"/>
          <w:szCs w:val="20"/>
        </w:rPr>
      </w:pPr>
      <w:r>
        <w:rPr>
          <w:rFonts w:ascii="Gill Sans MT" w:hAnsi="Gill Sans MT" w:cs="Calibri"/>
          <w:color w:val="4472C4" w:themeColor="accent1"/>
          <w:sz w:val="28"/>
          <w:szCs w:val="28"/>
          <w:lang w:val="pt-BR"/>
        </w:rPr>
        <w:t>Tech</w:t>
      </w:r>
      <w:r w:rsidR="008B1450">
        <w:rPr>
          <w:rFonts w:ascii="Gill Sans MT" w:hAnsi="Gill Sans MT" w:cs="Calibri"/>
          <w:color w:val="4472C4" w:themeColor="accent1"/>
          <w:sz w:val="28"/>
          <w:szCs w:val="28"/>
          <w:lang w:val="pt-BR"/>
        </w:rPr>
        <w:t xml:space="preserve"> Tools </w:t>
      </w:r>
      <w:r w:rsidR="008B1450" w:rsidRPr="00894620">
        <w:rPr>
          <w:color w:val="A6A6A6" w:themeColor="background1" w:themeShade="A6"/>
          <w:sz w:val="20"/>
          <w:szCs w:val="20"/>
        </w:rPr>
        <w:t>(Experience)</w:t>
      </w:r>
    </w:p>
    <w:p w14:paraId="06292D47" w14:textId="77777777" w:rsidR="00965DAA" w:rsidRDefault="00965DAA" w:rsidP="00431BD7">
      <w:pPr>
        <w:pStyle w:val="ListParagraph"/>
        <w:numPr>
          <w:ilvl w:val="0"/>
          <w:numId w:val="4"/>
        </w:numPr>
        <w:tabs>
          <w:tab w:val="left" w:pos="426"/>
        </w:tabs>
        <w:ind w:left="426" w:hanging="284"/>
      </w:pPr>
      <w:r>
        <w:t>PySpark</w:t>
      </w:r>
    </w:p>
    <w:p w14:paraId="74BAB762" w14:textId="77777777" w:rsidR="00965DAA" w:rsidRDefault="00965DAA" w:rsidP="00431BD7">
      <w:pPr>
        <w:pStyle w:val="ListParagraph"/>
        <w:numPr>
          <w:ilvl w:val="0"/>
          <w:numId w:val="4"/>
        </w:numPr>
        <w:tabs>
          <w:tab w:val="left" w:pos="426"/>
        </w:tabs>
        <w:ind w:left="426" w:hanging="284"/>
      </w:pPr>
      <w:r>
        <w:t>Azure Databricks / Data Factory</w:t>
      </w:r>
    </w:p>
    <w:p w14:paraId="548744A2" w14:textId="6D30AD6F" w:rsidR="00FB78AE" w:rsidRDefault="00965DAA" w:rsidP="005C75D8">
      <w:pPr>
        <w:pStyle w:val="ListParagraph"/>
        <w:numPr>
          <w:ilvl w:val="0"/>
          <w:numId w:val="4"/>
        </w:numPr>
        <w:tabs>
          <w:tab w:val="left" w:pos="426"/>
        </w:tabs>
        <w:ind w:left="426" w:hanging="284"/>
      </w:pPr>
      <w:r>
        <w:t>RESTful APIs</w:t>
      </w:r>
    </w:p>
    <w:p w14:paraId="05D02A92" w14:textId="77777777" w:rsidR="005C75D8" w:rsidRDefault="005C75D8" w:rsidP="005C75D8">
      <w:pPr>
        <w:pStyle w:val="ListParagraph"/>
        <w:tabs>
          <w:tab w:val="left" w:pos="426"/>
        </w:tabs>
        <w:ind w:left="426" w:firstLine="0"/>
      </w:pPr>
    </w:p>
    <w:p w14:paraId="2EBEAC4F" w14:textId="2526415A" w:rsidR="00965DAA" w:rsidRDefault="00965DAA" w:rsidP="00322D41">
      <w:pPr>
        <w:spacing w:after="120"/>
        <w:rPr>
          <w:rFonts w:ascii="Gill Sans MT" w:hAnsi="Gill Sans MT" w:cs="Calibri"/>
          <w:color w:val="4472C4" w:themeColor="accent1"/>
          <w:sz w:val="28"/>
          <w:szCs w:val="28"/>
          <w:lang w:val="pt-BR"/>
        </w:rPr>
      </w:pPr>
      <w:r>
        <w:rPr>
          <w:rFonts w:ascii="Gill Sans MT" w:hAnsi="Gill Sans MT" w:cs="Calibri"/>
          <w:color w:val="4472C4" w:themeColor="accent1"/>
          <w:sz w:val="28"/>
          <w:szCs w:val="28"/>
          <w:lang w:val="pt-BR"/>
        </w:rPr>
        <w:t>Others</w:t>
      </w:r>
    </w:p>
    <w:p w14:paraId="1CCB523C" w14:textId="466CBDCB" w:rsidR="00965DAA" w:rsidRDefault="00965DAA" w:rsidP="00431BD7">
      <w:pPr>
        <w:pStyle w:val="ListParagraph"/>
        <w:numPr>
          <w:ilvl w:val="0"/>
          <w:numId w:val="4"/>
        </w:numPr>
        <w:ind w:left="426" w:hanging="284"/>
      </w:pPr>
      <w:r>
        <w:t>UX Design</w:t>
      </w:r>
    </w:p>
    <w:p w14:paraId="0F3E963E" w14:textId="77777777" w:rsidR="002A6876" w:rsidRDefault="00965DAA" w:rsidP="00431BD7">
      <w:pPr>
        <w:pStyle w:val="ListParagraph"/>
        <w:numPr>
          <w:ilvl w:val="0"/>
          <w:numId w:val="4"/>
        </w:numPr>
        <w:ind w:left="426" w:hanging="284"/>
      </w:pPr>
      <w:r>
        <w:t>Agile methodologies</w:t>
      </w:r>
    </w:p>
    <w:p w14:paraId="184F2250" w14:textId="6C6878CD" w:rsidR="005C75D8" w:rsidRDefault="00484F94" w:rsidP="0087147C">
      <w:pPr>
        <w:pStyle w:val="ListParagraph"/>
        <w:numPr>
          <w:ilvl w:val="0"/>
          <w:numId w:val="4"/>
        </w:numPr>
        <w:ind w:left="426" w:hanging="284"/>
      </w:pPr>
      <w:r>
        <w:t>Git version control</w:t>
      </w:r>
    </w:p>
    <w:p w14:paraId="3AD7B28C" w14:textId="77777777" w:rsidR="0087147C" w:rsidRDefault="0087147C" w:rsidP="0087147C">
      <w:pPr>
        <w:ind w:left="142"/>
      </w:pPr>
    </w:p>
    <w:p w14:paraId="303D7F0E" w14:textId="6EDBA224" w:rsidR="005C75D8" w:rsidRDefault="005C75D8" w:rsidP="005C75D8">
      <w:pPr>
        <w:spacing w:after="120"/>
      </w:pPr>
      <w:r w:rsidRPr="005C75D8">
        <w:rPr>
          <w:rFonts w:ascii="Gill Sans MT" w:hAnsi="Gill Sans MT" w:cs="Calibri"/>
          <w:color w:val="4472C4" w:themeColor="accent1"/>
          <w:sz w:val="28"/>
          <w:szCs w:val="28"/>
          <w:lang w:val="pt-BR"/>
        </w:rPr>
        <w:t>Languages</w:t>
      </w:r>
    </w:p>
    <w:p w14:paraId="3A2126DE" w14:textId="14E04B4E" w:rsidR="005C75D8" w:rsidRDefault="005C75D8" w:rsidP="005C75D8">
      <w:pPr>
        <w:pStyle w:val="ListParagraph"/>
        <w:numPr>
          <w:ilvl w:val="0"/>
          <w:numId w:val="8"/>
        </w:numPr>
      </w:pPr>
      <w:r>
        <w:t>Portuguese</w:t>
      </w:r>
    </w:p>
    <w:p w14:paraId="77D64B96" w14:textId="60BAAC0A" w:rsidR="008B0F68" w:rsidRDefault="005C75D8" w:rsidP="008B0F68">
      <w:pPr>
        <w:pStyle w:val="ListParagraph"/>
        <w:numPr>
          <w:ilvl w:val="0"/>
          <w:numId w:val="8"/>
        </w:numPr>
      </w:pPr>
      <w:r>
        <w:t>English</w:t>
      </w:r>
    </w:p>
    <w:p w14:paraId="13108074" w14:textId="5848187A" w:rsidR="0016565D" w:rsidRPr="002A7B55" w:rsidRDefault="00992FF0" w:rsidP="00322D41">
      <w:pPr>
        <w:pStyle w:val="Title"/>
        <w:spacing w:before="0" w:after="120"/>
        <w:ind w:left="-284"/>
        <w:rPr>
          <w:rFonts w:ascii="Gill Sans MT" w:hAnsi="Gill Sans MT" w:cs="Calibri"/>
          <w:color w:val="4472C4" w:themeColor="accent1"/>
          <w:sz w:val="28"/>
          <w:szCs w:val="28"/>
          <w:lang w:val="pt-BR"/>
        </w:rPr>
      </w:pPr>
      <w:r>
        <w:rPr>
          <w:rFonts w:ascii="Gill Sans MT" w:hAnsi="Gill Sans MT" w:cs="Calibri"/>
          <w:color w:val="4472C4" w:themeColor="accent1"/>
          <w:sz w:val="28"/>
          <w:szCs w:val="28"/>
          <w:lang w:val="pt-BR"/>
        </w:rPr>
        <w:t xml:space="preserve">Relevant </w:t>
      </w:r>
      <w:r w:rsidR="002A7B55">
        <w:rPr>
          <w:rFonts w:ascii="Gill Sans MT" w:hAnsi="Gill Sans MT" w:cs="Calibri"/>
          <w:color w:val="4472C4" w:themeColor="accent1"/>
          <w:sz w:val="28"/>
          <w:szCs w:val="28"/>
          <w:lang w:val="pt-BR"/>
        </w:rPr>
        <w:t>Work Experience</w:t>
      </w:r>
    </w:p>
    <w:p w14:paraId="559846A0" w14:textId="177779B5" w:rsidR="00C873D6" w:rsidRDefault="00A33E79" w:rsidP="00322D41">
      <w:pPr>
        <w:ind w:left="-284"/>
        <w:rPr>
          <w:color w:val="A6A6A6" w:themeColor="background1" w:themeShade="A6"/>
          <w:sz w:val="20"/>
          <w:szCs w:val="20"/>
        </w:rPr>
      </w:pPr>
      <w:r w:rsidRPr="00A33E79">
        <w:rPr>
          <w:b/>
          <w:bCs/>
          <w:sz w:val="24"/>
          <w:szCs w:val="24"/>
        </w:rPr>
        <w:t>Business Intelligence Analyst</w:t>
      </w:r>
      <w:r>
        <w:rPr>
          <w:b/>
          <w:bCs/>
          <w:sz w:val="24"/>
          <w:szCs w:val="24"/>
        </w:rPr>
        <w:t xml:space="preserve"> </w:t>
      </w:r>
      <w:r w:rsidR="002A7B55" w:rsidRPr="001F19CC">
        <w:rPr>
          <w:color w:val="808080" w:themeColor="background1" w:themeShade="80"/>
        </w:rPr>
        <w:t xml:space="preserve">– </w:t>
      </w:r>
      <w:r>
        <w:rPr>
          <w:color w:val="808080" w:themeColor="background1" w:themeShade="80"/>
        </w:rPr>
        <w:t>Take Blip</w:t>
      </w:r>
      <w:r w:rsidR="00981055">
        <w:rPr>
          <w:color w:val="808080" w:themeColor="background1" w:themeShade="80"/>
        </w:rPr>
        <w:t xml:space="preserve"> </w:t>
      </w:r>
      <w:r w:rsidR="002A7B55" w:rsidRPr="008B0F68">
        <w:rPr>
          <w:color w:val="A6A6A6" w:themeColor="background1" w:themeShade="A6"/>
          <w:sz w:val="20"/>
          <w:szCs w:val="20"/>
        </w:rPr>
        <w:t>(</w:t>
      </w:r>
      <w:r w:rsidR="004A72F9" w:rsidRPr="008B0F68">
        <w:rPr>
          <w:color w:val="A6A6A6" w:themeColor="background1" w:themeShade="A6"/>
          <w:sz w:val="20"/>
          <w:szCs w:val="20"/>
        </w:rPr>
        <w:t>Ma</w:t>
      </w:r>
      <w:r>
        <w:rPr>
          <w:color w:val="A6A6A6" w:themeColor="background1" w:themeShade="A6"/>
          <w:sz w:val="20"/>
          <w:szCs w:val="20"/>
        </w:rPr>
        <w:t>r</w:t>
      </w:r>
      <w:r w:rsidR="004A72F9" w:rsidRPr="008B0F68">
        <w:rPr>
          <w:color w:val="A6A6A6" w:themeColor="background1" w:themeShade="A6"/>
          <w:sz w:val="20"/>
          <w:szCs w:val="20"/>
        </w:rPr>
        <w:t>/2</w:t>
      </w:r>
      <w:r>
        <w:rPr>
          <w:color w:val="A6A6A6" w:themeColor="background1" w:themeShade="A6"/>
          <w:sz w:val="20"/>
          <w:szCs w:val="20"/>
        </w:rPr>
        <w:t>1</w:t>
      </w:r>
      <w:r w:rsidR="004A72F9" w:rsidRPr="008B0F68">
        <w:rPr>
          <w:color w:val="A6A6A6" w:themeColor="background1" w:themeShade="A6"/>
          <w:sz w:val="20"/>
          <w:szCs w:val="20"/>
        </w:rPr>
        <w:t xml:space="preserve"> – </w:t>
      </w:r>
      <w:r>
        <w:rPr>
          <w:color w:val="A6A6A6" w:themeColor="background1" w:themeShade="A6"/>
          <w:sz w:val="20"/>
          <w:szCs w:val="20"/>
        </w:rPr>
        <w:t>May/22</w:t>
      </w:r>
      <w:r w:rsidR="004A72F9" w:rsidRPr="008B0F68">
        <w:rPr>
          <w:color w:val="A6A6A6" w:themeColor="background1" w:themeShade="A6"/>
          <w:sz w:val="20"/>
          <w:szCs w:val="20"/>
        </w:rPr>
        <w:t>)</w:t>
      </w:r>
    </w:p>
    <w:p w14:paraId="711686F4" w14:textId="1EA13C1B" w:rsidR="00346583" w:rsidRPr="004A72F9" w:rsidRDefault="00346583" w:rsidP="00322D41">
      <w:pPr>
        <w:ind w:left="-284"/>
        <w:rPr>
          <w:color w:val="A6A6A6" w:themeColor="background1" w:themeShade="A6"/>
        </w:rPr>
      </w:pPr>
      <w:r>
        <w:t>Data-driven position, responsible for defining, measuring, and analyzing customer and product success indicators. Hybrid position with a strong focus on communication skills, business acumen, and data orientation for problem-solving</w:t>
      </w:r>
    </w:p>
    <w:p w14:paraId="03229170" w14:textId="77777777" w:rsidR="00431BD7" w:rsidRDefault="00236504" w:rsidP="00322D41">
      <w:pPr>
        <w:pStyle w:val="ListParagraph"/>
        <w:numPr>
          <w:ilvl w:val="0"/>
          <w:numId w:val="6"/>
        </w:numPr>
        <w:ind w:left="142" w:hanging="284"/>
      </w:pPr>
      <w:r>
        <w:t>Created 10+ self-service dashboards in Power BI, enabling business users to track their chatbot performance and extract data for ad-hoc analysis</w:t>
      </w:r>
    </w:p>
    <w:p w14:paraId="3FC0D2B7" w14:textId="352FE964" w:rsidR="00431BD7" w:rsidRDefault="00236504" w:rsidP="00322D41">
      <w:pPr>
        <w:pStyle w:val="ListParagraph"/>
        <w:numPr>
          <w:ilvl w:val="0"/>
          <w:numId w:val="6"/>
        </w:numPr>
        <w:ind w:left="142" w:hanging="284"/>
      </w:pPr>
      <w:r>
        <w:t>Laid out the conversational commerce analytics foundation for 4 major financial services institutions in Brazil. Worked closely with senior management to make sure their AI was properly tracking the events and, thus, generating massive amounts of data that I manipulated, analyzed, and presented back to them to guide the improvement of the chatbots</w:t>
      </w:r>
    </w:p>
    <w:p w14:paraId="6A182552" w14:textId="61C053F9" w:rsidR="00431BD7" w:rsidRDefault="00236504" w:rsidP="00322D41">
      <w:pPr>
        <w:pStyle w:val="ListParagraph"/>
        <w:numPr>
          <w:ilvl w:val="0"/>
          <w:numId w:val="6"/>
        </w:numPr>
        <w:ind w:left="142" w:hanging="284"/>
      </w:pPr>
      <w:r>
        <w:t xml:space="preserve">Performed natural language processing (NLP) </w:t>
      </w:r>
      <w:r w:rsidR="00431BD7">
        <w:t xml:space="preserve">with Python </w:t>
      </w:r>
      <w:r>
        <w:t>on unexpected user inputs to guide the implementation of new AI features and service</w:t>
      </w:r>
      <w:r w:rsidR="00431BD7">
        <w:t>s</w:t>
      </w:r>
    </w:p>
    <w:p w14:paraId="1EFF84FC" w14:textId="71CDE8BE" w:rsidR="0016565D" w:rsidRPr="004540F5" w:rsidRDefault="00236504" w:rsidP="00322D41">
      <w:pPr>
        <w:pStyle w:val="ListParagraph"/>
        <w:numPr>
          <w:ilvl w:val="0"/>
          <w:numId w:val="6"/>
        </w:numPr>
        <w:ind w:left="142" w:hanging="284"/>
        <w:rPr>
          <w:lang w:val="en-CA"/>
        </w:rPr>
      </w:pPr>
      <w:r>
        <w:t>Using Azure Data Factory and Databricks, set up dozens of automated reports to be sent to both internal and external clients' emails and SFTPs</w:t>
      </w:r>
    </w:p>
    <w:p w14:paraId="42CBC8A8" w14:textId="7C04398C" w:rsidR="004540F5" w:rsidRPr="004540F5" w:rsidRDefault="004540F5" w:rsidP="004540F5">
      <w:pPr>
        <w:ind w:left="-284"/>
        <w:rPr>
          <w:lang w:val="en-CA"/>
        </w:rPr>
      </w:pPr>
    </w:p>
    <w:p w14:paraId="5CF3D100" w14:textId="6303E4FC" w:rsidR="00A6437E" w:rsidRDefault="004540F5" w:rsidP="00322D41">
      <w:pPr>
        <w:pStyle w:val="Title"/>
        <w:spacing w:before="0" w:after="120"/>
        <w:ind w:left="-284"/>
        <w:rPr>
          <w:rFonts w:ascii="Gill Sans MT" w:hAnsi="Gill Sans MT" w:cs="Calibri"/>
          <w:color w:val="4472C4" w:themeColor="accent1"/>
          <w:sz w:val="28"/>
          <w:szCs w:val="28"/>
          <w:lang w:val="pt-BR"/>
        </w:rPr>
      </w:pPr>
      <w:r>
        <w:rPr>
          <w:rFonts w:ascii="Gill Sans MT" w:hAnsi="Gill Sans MT" w:cs="Calibri"/>
          <w:color w:val="4472C4" w:themeColor="accent1"/>
          <w:sz w:val="28"/>
          <w:szCs w:val="28"/>
          <w:lang w:val="pt-BR"/>
        </w:rPr>
        <w:t>Projects</w:t>
      </w:r>
    </w:p>
    <w:p w14:paraId="178D9408" w14:textId="3586836B" w:rsidR="004540F5" w:rsidRPr="00092876" w:rsidRDefault="004540F5" w:rsidP="00546159">
      <w:pPr>
        <w:pStyle w:val="ListParagraph"/>
        <w:numPr>
          <w:ilvl w:val="0"/>
          <w:numId w:val="7"/>
        </w:numPr>
        <w:ind w:hanging="294"/>
        <w:rPr>
          <w:szCs w:val="26"/>
          <w:lang w:val="en-CA"/>
        </w:rPr>
      </w:pPr>
      <w:r>
        <w:t>Developed a</w:t>
      </w:r>
      <w:r w:rsidR="00092876">
        <w:t xml:space="preserve"> fully integrated drop shipping</w:t>
      </w:r>
      <w:r>
        <w:t xml:space="preserve"> eCommerce</w:t>
      </w:r>
      <w:r w:rsidR="00092876">
        <w:t xml:space="preserve"> which generated over 300 transactions and 3k+ social media followers</w:t>
      </w:r>
      <w:r w:rsidR="003742C5">
        <w:t xml:space="preserve"> in its first month of operation</w:t>
      </w:r>
    </w:p>
    <w:p w14:paraId="60E49B86" w14:textId="77777777" w:rsidR="004540F5" w:rsidRPr="004540F5" w:rsidRDefault="004540F5" w:rsidP="004540F5">
      <w:pPr>
        <w:spacing w:after="120"/>
        <w:ind w:left="-142"/>
        <w:rPr>
          <w:szCs w:val="26"/>
          <w:lang w:val="en-CA"/>
        </w:rPr>
      </w:pPr>
    </w:p>
    <w:p w14:paraId="2C26859C" w14:textId="722BDB6B" w:rsidR="004540F5" w:rsidRPr="004540F5" w:rsidRDefault="004540F5" w:rsidP="004540F5">
      <w:pPr>
        <w:pStyle w:val="Title"/>
        <w:spacing w:before="0" w:after="120"/>
        <w:ind w:left="-284"/>
        <w:rPr>
          <w:rFonts w:ascii="Gill Sans MT" w:hAnsi="Gill Sans MT" w:cs="Calibri"/>
          <w:color w:val="4472C4" w:themeColor="accent1"/>
          <w:sz w:val="28"/>
          <w:szCs w:val="28"/>
          <w:lang w:val="en-CA"/>
        </w:rPr>
      </w:pPr>
      <w:r w:rsidRPr="004540F5">
        <w:rPr>
          <w:rFonts w:ascii="Gill Sans MT" w:hAnsi="Gill Sans MT" w:cs="Calibri"/>
          <w:color w:val="4472C4" w:themeColor="accent1"/>
          <w:sz w:val="28"/>
          <w:szCs w:val="28"/>
          <w:lang w:val="en-CA"/>
        </w:rPr>
        <w:t>Volunteering</w:t>
      </w:r>
    </w:p>
    <w:p w14:paraId="5A29FA3E" w14:textId="1CC91DED" w:rsidR="005B09D1" w:rsidRPr="005B09D1" w:rsidRDefault="00A6437E" w:rsidP="00322D41">
      <w:pPr>
        <w:pStyle w:val="ListParagraph"/>
        <w:numPr>
          <w:ilvl w:val="0"/>
          <w:numId w:val="6"/>
        </w:numPr>
        <w:ind w:left="142" w:hanging="284"/>
        <w:rPr>
          <w:lang w:val="en-CA"/>
        </w:rPr>
      </w:pPr>
      <w:r>
        <w:t xml:space="preserve">Business consultant </w:t>
      </w:r>
      <w:r w:rsidR="00701369">
        <w:t>in a junior enterprise</w:t>
      </w:r>
      <w:r w:rsidR="005B09D1">
        <w:t>, UCJ</w:t>
      </w:r>
    </w:p>
    <w:p w14:paraId="174B73F7" w14:textId="0D5EA671" w:rsidR="005B09D1" w:rsidRDefault="005B09D1" w:rsidP="00322D41">
      <w:pPr>
        <w:pStyle w:val="ListParagraph"/>
        <w:numPr>
          <w:ilvl w:val="0"/>
          <w:numId w:val="6"/>
        </w:numPr>
        <w:ind w:left="142" w:hanging="284"/>
        <w:rPr>
          <w:lang w:val="en-CA"/>
        </w:rPr>
      </w:pPr>
      <w:r>
        <w:rPr>
          <w:lang w:val="en-CA"/>
        </w:rPr>
        <w:t>Finance and business mentor for</w:t>
      </w:r>
      <w:r w:rsidR="00E004A9">
        <w:rPr>
          <w:lang w:val="en-CA"/>
        </w:rPr>
        <w:t xml:space="preserve"> </w:t>
      </w:r>
      <w:r>
        <w:rPr>
          <w:lang w:val="en-CA"/>
        </w:rPr>
        <w:t>entrepreneurs</w:t>
      </w:r>
      <w:r w:rsidR="00E004A9">
        <w:rPr>
          <w:lang w:val="en-CA"/>
        </w:rPr>
        <w:t xml:space="preserve"> from</w:t>
      </w:r>
      <w:r w:rsidR="00944B04">
        <w:rPr>
          <w:lang w:val="en-CA"/>
        </w:rPr>
        <w:t xml:space="preserve"> </w:t>
      </w:r>
      <w:r w:rsidR="00873B54">
        <w:rPr>
          <w:lang w:val="en-CA"/>
        </w:rPr>
        <w:t>Brazilian</w:t>
      </w:r>
      <w:r w:rsidR="00E004A9">
        <w:rPr>
          <w:lang w:val="en-CA"/>
        </w:rPr>
        <w:t xml:space="preserve"> slums</w:t>
      </w:r>
      <w:r w:rsidR="0077774D">
        <w:rPr>
          <w:lang w:val="en-CA"/>
        </w:rPr>
        <w:t>, FA.VELA</w:t>
      </w:r>
    </w:p>
    <w:p w14:paraId="2467002A" w14:textId="04411593" w:rsidR="0077774D" w:rsidRDefault="0077774D" w:rsidP="00322D41">
      <w:pPr>
        <w:pStyle w:val="ListParagraph"/>
        <w:numPr>
          <w:ilvl w:val="0"/>
          <w:numId w:val="6"/>
        </w:numPr>
        <w:ind w:left="142" w:hanging="284"/>
        <w:rPr>
          <w:lang w:val="en-CA"/>
        </w:rPr>
      </w:pPr>
      <w:r>
        <w:rPr>
          <w:lang w:val="en-CA"/>
        </w:rPr>
        <w:t>Marketing assistant</w:t>
      </w:r>
      <w:r w:rsidR="0062302C">
        <w:rPr>
          <w:lang w:val="en-CA"/>
        </w:rPr>
        <w:t xml:space="preserve"> for </w:t>
      </w:r>
      <w:r w:rsidR="00E004A9">
        <w:rPr>
          <w:lang w:val="en-CA"/>
        </w:rPr>
        <w:t xml:space="preserve">the </w:t>
      </w:r>
      <w:r w:rsidR="0062302C">
        <w:rPr>
          <w:lang w:val="en-CA"/>
        </w:rPr>
        <w:t xml:space="preserve">varsity </w:t>
      </w:r>
      <w:r w:rsidR="00134F88">
        <w:rPr>
          <w:lang w:val="en-CA"/>
        </w:rPr>
        <w:t xml:space="preserve">management </w:t>
      </w:r>
      <w:r w:rsidR="0062302C">
        <w:rPr>
          <w:lang w:val="en-CA"/>
        </w:rPr>
        <w:t>team, AAAFACE-UFMG</w:t>
      </w:r>
    </w:p>
    <w:p w14:paraId="7D147562" w14:textId="412B3C24" w:rsidR="0088403C" w:rsidRPr="00D372BD" w:rsidRDefault="00134F88" w:rsidP="00322D41">
      <w:pPr>
        <w:pStyle w:val="ListParagraph"/>
        <w:numPr>
          <w:ilvl w:val="0"/>
          <w:numId w:val="6"/>
        </w:numPr>
        <w:ind w:left="142" w:hanging="284"/>
      </w:pPr>
      <w:r w:rsidRPr="00322D41">
        <w:rPr>
          <w:lang w:val="en-CA"/>
        </w:rPr>
        <w:t>“Zero to advanced” Excel instructo</w:t>
      </w:r>
      <w:r w:rsidR="00322D41" w:rsidRPr="00322D41">
        <w:rPr>
          <w:lang w:val="en-CA"/>
        </w:rPr>
        <w:t>r</w:t>
      </w:r>
      <w:r w:rsidR="00873B54">
        <w:rPr>
          <w:lang w:val="en-CA"/>
        </w:rPr>
        <w:t>, UFMG</w:t>
      </w:r>
    </w:p>
    <w:sectPr w:rsidR="0088403C" w:rsidRPr="00D372BD" w:rsidSect="00546159">
      <w:type w:val="continuous"/>
      <w:pgSz w:w="12240" w:h="15840"/>
      <w:pgMar w:top="1440" w:right="1080" w:bottom="1440" w:left="108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27F6"/>
    <w:multiLevelType w:val="hybridMultilevel"/>
    <w:tmpl w:val="76E4A8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91D06"/>
    <w:multiLevelType w:val="hybridMultilevel"/>
    <w:tmpl w:val="3BA6C1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66540"/>
    <w:multiLevelType w:val="hybridMultilevel"/>
    <w:tmpl w:val="1812B9DE"/>
    <w:lvl w:ilvl="0" w:tplc="B88AFCAA">
      <w:numFmt w:val="bullet"/>
      <w:lvlText w:val="•"/>
      <w:lvlJc w:val="left"/>
      <w:pPr>
        <w:ind w:left="160" w:hanging="163"/>
      </w:pPr>
      <w:rPr>
        <w:rFonts w:ascii="DejaVu Sans" w:eastAsia="DejaVu Sans" w:hAnsi="DejaVu Sans" w:cs="DejaVu Sans" w:hint="default"/>
        <w:w w:val="100"/>
        <w:sz w:val="18"/>
        <w:szCs w:val="18"/>
        <w:lang w:val="en-US" w:eastAsia="en-US" w:bidi="ar-SA"/>
      </w:rPr>
    </w:lvl>
    <w:lvl w:ilvl="1" w:tplc="8D5C981C">
      <w:numFmt w:val="bullet"/>
      <w:lvlText w:val="•"/>
      <w:lvlJc w:val="left"/>
      <w:pPr>
        <w:ind w:left="1108" w:hanging="163"/>
      </w:pPr>
      <w:rPr>
        <w:rFonts w:hint="default"/>
        <w:lang w:val="en-US" w:eastAsia="en-US" w:bidi="ar-SA"/>
      </w:rPr>
    </w:lvl>
    <w:lvl w:ilvl="2" w:tplc="0082CFA6">
      <w:numFmt w:val="bullet"/>
      <w:lvlText w:val="•"/>
      <w:lvlJc w:val="left"/>
      <w:pPr>
        <w:ind w:left="2056" w:hanging="163"/>
      </w:pPr>
      <w:rPr>
        <w:rFonts w:hint="default"/>
        <w:lang w:val="en-US" w:eastAsia="en-US" w:bidi="ar-SA"/>
      </w:rPr>
    </w:lvl>
    <w:lvl w:ilvl="3" w:tplc="A8F2D860">
      <w:numFmt w:val="bullet"/>
      <w:lvlText w:val="•"/>
      <w:lvlJc w:val="left"/>
      <w:pPr>
        <w:ind w:left="3004" w:hanging="163"/>
      </w:pPr>
      <w:rPr>
        <w:rFonts w:hint="default"/>
        <w:lang w:val="en-US" w:eastAsia="en-US" w:bidi="ar-SA"/>
      </w:rPr>
    </w:lvl>
    <w:lvl w:ilvl="4" w:tplc="7CBA7134">
      <w:numFmt w:val="bullet"/>
      <w:lvlText w:val="•"/>
      <w:lvlJc w:val="left"/>
      <w:pPr>
        <w:ind w:left="3952" w:hanging="163"/>
      </w:pPr>
      <w:rPr>
        <w:rFonts w:hint="default"/>
        <w:lang w:val="en-US" w:eastAsia="en-US" w:bidi="ar-SA"/>
      </w:rPr>
    </w:lvl>
    <w:lvl w:ilvl="5" w:tplc="3608337C">
      <w:numFmt w:val="bullet"/>
      <w:lvlText w:val="•"/>
      <w:lvlJc w:val="left"/>
      <w:pPr>
        <w:ind w:left="4900" w:hanging="163"/>
      </w:pPr>
      <w:rPr>
        <w:rFonts w:hint="default"/>
        <w:lang w:val="en-US" w:eastAsia="en-US" w:bidi="ar-SA"/>
      </w:rPr>
    </w:lvl>
    <w:lvl w:ilvl="6" w:tplc="9FBA2768">
      <w:numFmt w:val="bullet"/>
      <w:lvlText w:val="•"/>
      <w:lvlJc w:val="left"/>
      <w:pPr>
        <w:ind w:left="5848" w:hanging="163"/>
      </w:pPr>
      <w:rPr>
        <w:rFonts w:hint="default"/>
        <w:lang w:val="en-US" w:eastAsia="en-US" w:bidi="ar-SA"/>
      </w:rPr>
    </w:lvl>
    <w:lvl w:ilvl="7" w:tplc="239EE92E">
      <w:numFmt w:val="bullet"/>
      <w:lvlText w:val="•"/>
      <w:lvlJc w:val="left"/>
      <w:pPr>
        <w:ind w:left="6796" w:hanging="163"/>
      </w:pPr>
      <w:rPr>
        <w:rFonts w:hint="default"/>
        <w:lang w:val="en-US" w:eastAsia="en-US" w:bidi="ar-SA"/>
      </w:rPr>
    </w:lvl>
    <w:lvl w:ilvl="8" w:tplc="2CA6324C">
      <w:numFmt w:val="bullet"/>
      <w:lvlText w:val="•"/>
      <w:lvlJc w:val="left"/>
      <w:pPr>
        <w:ind w:left="7744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37213B9F"/>
    <w:multiLevelType w:val="hybridMultilevel"/>
    <w:tmpl w:val="1C1E27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031EC"/>
    <w:multiLevelType w:val="hybridMultilevel"/>
    <w:tmpl w:val="B058A0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A41AC"/>
    <w:multiLevelType w:val="hybridMultilevel"/>
    <w:tmpl w:val="58AE7E30"/>
    <w:lvl w:ilvl="0" w:tplc="10090001">
      <w:start w:val="1"/>
      <w:numFmt w:val="bullet"/>
      <w:lvlText w:val=""/>
      <w:lvlJc w:val="left"/>
      <w:pPr>
        <w:ind w:left="15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7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9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1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</w:abstractNum>
  <w:abstractNum w:abstractNumId="6" w15:restartNumberingAfterBreak="0">
    <w:nsid w:val="73DE4ABC"/>
    <w:multiLevelType w:val="hybridMultilevel"/>
    <w:tmpl w:val="EE6681AC"/>
    <w:lvl w:ilvl="0" w:tplc="10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7" w15:restartNumberingAfterBreak="0">
    <w:nsid w:val="7A60792A"/>
    <w:multiLevelType w:val="hybridMultilevel"/>
    <w:tmpl w:val="8EFCBDA2"/>
    <w:lvl w:ilvl="0" w:tplc="1009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num w:numId="1" w16cid:durableId="1963464659">
    <w:abstractNumId w:val="2"/>
  </w:num>
  <w:num w:numId="2" w16cid:durableId="272905091">
    <w:abstractNumId w:val="6"/>
  </w:num>
  <w:num w:numId="3" w16cid:durableId="2031756641">
    <w:abstractNumId w:val="1"/>
  </w:num>
  <w:num w:numId="4" w16cid:durableId="1255091711">
    <w:abstractNumId w:val="4"/>
  </w:num>
  <w:num w:numId="5" w16cid:durableId="105470289">
    <w:abstractNumId w:val="3"/>
  </w:num>
  <w:num w:numId="6" w16cid:durableId="1602831804">
    <w:abstractNumId w:val="7"/>
  </w:num>
  <w:num w:numId="7" w16cid:durableId="1576629451">
    <w:abstractNumId w:val="5"/>
  </w:num>
  <w:num w:numId="8" w16cid:durableId="1505824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65D"/>
    <w:rsid w:val="000043FD"/>
    <w:rsid w:val="00017B0D"/>
    <w:rsid w:val="00042992"/>
    <w:rsid w:val="00051457"/>
    <w:rsid w:val="00084CBF"/>
    <w:rsid w:val="00092876"/>
    <w:rsid w:val="000D6DFE"/>
    <w:rsid w:val="000E6F68"/>
    <w:rsid w:val="000F20CC"/>
    <w:rsid w:val="0010218C"/>
    <w:rsid w:val="001151DA"/>
    <w:rsid w:val="00134F88"/>
    <w:rsid w:val="0014276C"/>
    <w:rsid w:val="001427D0"/>
    <w:rsid w:val="00152574"/>
    <w:rsid w:val="0016565D"/>
    <w:rsid w:val="001936FA"/>
    <w:rsid w:val="00194C2E"/>
    <w:rsid w:val="00197BFD"/>
    <w:rsid w:val="00197D03"/>
    <w:rsid w:val="001D178D"/>
    <w:rsid w:val="001F19CC"/>
    <w:rsid w:val="002127FE"/>
    <w:rsid w:val="002218FD"/>
    <w:rsid w:val="00221F4D"/>
    <w:rsid w:val="002277A5"/>
    <w:rsid w:val="00236504"/>
    <w:rsid w:val="002571A1"/>
    <w:rsid w:val="00271EE9"/>
    <w:rsid w:val="002A48B0"/>
    <w:rsid w:val="002A6876"/>
    <w:rsid w:val="002A7B55"/>
    <w:rsid w:val="002B0C3E"/>
    <w:rsid w:val="002B354B"/>
    <w:rsid w:val="002F5E9D"/>
    <w:rsid w:val="003022DF"/>
    <w:rsid w:val="00322D41"/>
    <w:rsid w:val="00346583"/>
    <w:rsid w:val="0034727D"/>
    <w:rsid w:val="00365101"/>
    <w:rsid w:val="003742C5"/>
    <w:rsid w:val="00374DF9"/>
    <w:rsid w:val="003C7331"/>
    <w:rsid w:val="003E0424"/>
    <w:rsid w:val="003E52D0"/>
    <w:rsid w:val="003F74A1"/>
    <w:rsid w:val="00431BD7"/>
    <w:rsid w:val="004540F5"/>
    <w:rsid w:val="00475601"/>
    <w:rsid w:val="00484F94"/>
    <w:rsid w:val="004A72F9"/>
    <w:rsid w:val="004B0F81"/>
    <w:rsid w:val="004D5822"/>
    <w:rsid w:val="004D773B"/>
    <w:rsid w:val="00500EE0"/>
    <w:rsid w:val="005041AF"/>
    <w:rsid w:val="00513725"/>
    <w:rsid w:val="00546159"/>
    <w:rsid w:val="005635FF"/>
    <w:rsid w:val="005B09D1"/>
    <w:rsid w:val="005C46C5"/>
    <w:rsid w:val="005C75D8"/>
    <w:rsid w:val="005F1688"/>
    <w:rsid w:val="00601AC1"/>
    <w:rsid w:val="0062302C"/>
    <w:rsid w:val="00651D27"/>
    <w:rsid w:val="00656D3E"/>
    <w:rsid w:val="006836F7"/>
    <w:rsid w:val="00683C5B"/>
    <w:rsid w:val="006B6EA0"/>
    <w:rsid w:val="006C26BE"/>
    <w:rsid w:val="006C4DE4"/>
    <w:rsid w:val="006E1250"/>
    <w:rsid w:val="00701369"/>
    <w:rsid w:val="007031DB"/>
    <w:rsid w:val="00740681"/>
    <w:rsid w:val="0075379C"/>
    <w:rsid w:val="0077564B"/>
    <w:rsid w:val="00776DDF"/>
    <w:rsid w:val="0077774D"/>
    <w:rsid w:val="0078448F"/>
    <w:rsid w:val="007A43DB"/>
    <w:rsid w:val="007C5A2B"/>
    <w:rsid w:val="0080389F"/>
    <w:rsid w:val="00806245"/>
    <w:rsid w:val="00817402"/>
    <w:rsid w:val="0087147C"/>
    <w:rsid w:val="00873B54"/>
    <w:rsid w:val="0088403C"/>
    <w:rsid w:val="00894620"/>
    <w:rsid w:val="008B0F68"/>
    <w:rsid w:val="008B1450"/>
    <w:rsid w:val="008F6992"/>
    <w:rsid w:val="00916176"/>
    <w:rsid w:val="00944B04"/>
    <w:rsid w:val="00961DEB"/>
    <w:rsid w:val="00965DAA"/>
    <w:rsid w:val="009674C9"/>
    <w:rsid w:val="00970260"/>
    <w:rsid w:val="00980E55"/>
    <w:rsid w:val="00981055"/>
    <w:rsid w:val="00992FF0"/>
    <w:rsid w:val="009966B9"/>
    <w:rsid w:val="009A3E5E"/>
    <w:rsid w:val="009F1520"/>
    <w:rsid w:val="009F4896"/>
    <w:rsid w:val="00A147BD"/>
    <w:rsid w:val="00A3252D"/>
    <w:rsid w:val="00A33041"/>
    <w:rsid w:val="00A33E79"/>
    <w:rsid w:val="00A37528"/>
    <w:rsid w:val="00A37EBF"/>
    <w:rsid w:val="00A415CF"/>
    <w:rsid w:val="00A6437E"/>
    <w:rsid w:val="00A760B6"/>
    <w:rsid w:val="00A8219C"/>
    <w:rsid w:val="00AB0FD2"/>
    <w:rsid w:val="00AB5E38"/>
    <w:rsid w:val="00AB6CC0"/>
    <w:rsid w:val="00AE699F"/>
    <w:rsid w:val="00B6176D"/>
    <w:rsid w:val="00B74903"/>
    <w:rsid w:val="00B82956"/>
    <w:rsid w:val="00BB064B"/>
    <w:rsid w:val="00BC4453"/>
    <w:rsid w:val="00C13952"/>
    <w:rsid w:val="00C55B8F"/>
    <w:rsid w:val="00C77E20"/>
    <w:rsid w:val="00C873D6"/>
    <w:rsid w:val="00C92F65"/>
    <w:rsid w:val="00C95383"/>
    <w:rsid w:val="00CB1E81"/>
    <w:rsid w:val="00CF38E3"/>
    <w:rsid w:val="00D0290A"/>
    <w:rsid w:val="00D372BD"/>
    <w:rsid w:val="00D46205"/>
    <w:rsid w:val="00D54CC4"/>
    <w:rsid w:val="00D67C64"/>
    <w:rsid w:val="00D77AB8"/>
    <w:rsid w:val="00D97909"/>
    <w:rsid w:val="00DA7390"/>
    <w:rsid w:val="00DB100B"/>
    <w:rsid w:val="00DB18A3"/>
    <w:rsid w:val="00DD0987"/>
    <w:rsid w:val="00DD4EC3"/>
    <w:rsid w:val="00DF03C1"/>
    <w:rsid w:val="00E004A9"/>
    <w:rsid w:val="00E14A16"/>
    <w:rsid w:val="00E34559"/>
    <w:rsid w:val="00E97B07"/>
    <w:rsid w:val="00EB5F90"/>
    <w:rsid w:val="00EC3017"/>
    <w:rsid w:val="00EC3606"/>
    <w:rsid w:val="00EE61BA"/>
    <w:rsid w:val="00EF188F"/>
    <w:rsid w:val="00F11011"/>
    <w:rsid w:val="00F21C33"/>
    <w:rsid w:val="00F931CC"/>
    <w:rsid w:val="00F95C93"/>
    <w:rsid w:val="00FB78AE"/>
    <w:rsid w:val="00FD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CAB3"/>
  <w15:chartTrackingRefBased/>
  <w15:docId w15:val="{6A060682-5BF7-42BD-974F-BBC2B38A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DAA"/>
    <w:pPr>
      <w:widowControl w:val="0"/>
      <w:autoSpaceDE w:val="0"/>
      <w:autoSpaceDN w:val="0"/>
      <w:spacing w:after="0" w:line="240" w:lineRule="auto"/>
    </w:pPr>
    <w:rPr>
      <w:rFonts w:ascii="Calibri" w:eastAsia="DejaVu Sans" w:hAnsi="Calibri" w:cs="DejaVu Sans"/>
      <w:lang w:val="en-US"/>
    </w:rPr>
  </w:style>
  <w:style w:type="paragraph" w:styleId="Heading1">
    <w:name w:val="heading 1"/>
    <w:basedOn w:val="Normal"/>
    <w:link w:val="Heading1Char"/>
    <w:uiPriority w:val="9"/>
    <w:qFormat/>
    <w:rsid w:val="0016565D"/>
    <w:pPr>
      <w:spacing w:before="100"/>
      <w:ind w:left="160"/>
      <w:outlineLvl w:val="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16565D"/>
    <w:pPr>
      <w:spacing w:before="140"/>
      <w:ind w:left="16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65D"/>
    <w:rPr>
      <w:rFonts w:ascii="DejaVu Sans" w:eastAsia="DejaVu Sans" w:hAnsi="DejaVu Sans" w:cs="DejaVu Sans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565D"/>
    <w:rPr>
      <w:rFonts w:ascii="DejaVu Sans" w:eastAsia="DejaVu Sans" w:hAnsi="DejaVu Sans" w:cs="DejaVu Sans"/>
      <w:b/>
      <w:bCs/>
      <w:sz w:val="21"/>
      <w:szCs w:val="21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6565D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16565D"/>
    <w:rPr>
      <w:rFonts w:ascii="DejaVu Sans" w:eastAsia="DejaVu Sans" w:hAnsi="DejaVu Sans" w:cs="DejaVu Sans"/>
      <w:sz w:val="18"/>
      <w:szCs w:val="18"/>
      <w:lang w:val="en-US"/>
    </w:rPr>
  </w:style>
  <w:style w:type="paragraph" w:styleId="Title">
    <w:name w:val="Title"/>
    <w:basedOn w:val="Normal"/>
    <w:link w:val="TitleChar"/>
    <w:uiPriority w:val="10"/>
    <w:qFormat/>
    <w:rsid w:val="0016565D"/>
    <w:pPr>
      <w:spacing w:before="172"/>
      <w:ind w:left="160"/>
    </w:pPr>
    <w:rPr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16565D"/>
    <w:rPr>
      <w:rFonts w:ascii="DejaVu Sans" w:eastAsia="DejaVu Sans" w:hAnsi="DejaVu Sans" w:cs="DejaVu Sans"/>
      <w:sz w:val="34"/>
      <w:szCs w:val="34"/>
      <w:lang w:val="en-US"/>
    </w:rPr>
  </w:style>
  <w:style w:type="paragraph" w:styleId="ListParagraph">
    <w:name w:val="List Paragraph"/>
    <w:basedOn w:val="Normal"/>
    <w:uiPriority w:val="1"/>
    <w:qFormat/>
    <w:rsid w:val="0016565D"/>
    <w:pPr>
      <w:ind w:left="340" w:hanging="180"/>
    </w:pPr>
  </w:style>
  <w:style w:type="character" w:styleId="Hyperlink">
    <w:name w:val="Hyperlink"/>
    <w:basedOn w:val="DefaultParagraphFont"/>
    <w:uiPriority w:val="99"/>
    <w:unhideWhenUsed/>
    <w:rsid w:val="00776D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D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edeiros-daniel/" TargetMode="External"/><Relationship Id="rId5" Type="http://schemas.openxmlformats.org/officeDocument/2006/relationships/hyperlink" Target="mailto:danielasm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Augusto Silveira Medeiros</dc:creator>
  <cp:keywords/>
  <dc:description/>
  <cp:lastModifiedBy>Daniel Augusto Silveira Medeiros</cp:lastModifiedBy>
  <cp:revision>159</cp:revision>
  <dcterms:created xsi:type="dcterms:W3CDTF">2022-04-21T18:16:00Z</dcterms:created>
  <dcterms:modified xsi:type="dcterms:W3CDTF">2022-11-10T00:07:00Z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fa23f900b68fad81f749824527910add2101069008ad5a11b66c714fedfbd6d0</vt:lpwstr>
  </property>
</Properties>
</file>