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What is Inheritance? State the different types of inheritance.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In Java programming, inheritance is a process where one class acquires the properties (</w:t>
      </w:r>
      <w:hyperlink r:id="rId6">
        <w:r w:rsidDel="00000000" w:rsidR="00000000" w:rsidRPr="00000000">
          <w:rPr>
            <w:rtl w:val="0"/>
          </w:rPr>
          <w:t xml:space="preserve">methods</w:t>
        </w:r>
      </w:hyperlink>
      <w:r w:rsidDel="00000000" w:rsidR="00000000" w:rsidRPr="00000000">
        <w:rPr>
          <w:rtl w:val="0"/>
        </w:rPr>
        <w:t xml:space="preserve"> and </w:t>
      </w:r>
      <w:hyperlink r:id="rId7">
        <w:r w:rsidDel="00000000" w:rsidR="00000000" w:rsidRPr="00000000">
          <w:rPr>
            <w:rtl w:val="0"/>
          </w:rPr>
          <w:t xml:space="preserve">attributes</w:t>
        </w:r>
      </w:hyperlink>
      <w:r w:rsidDel="00000000" w:rsidR="00000000" w:rsidRPr="00000000">
        <w:rPr>
          <w:rtl w:val="0"/>
        </w:rPr>
        <w:t xml:space="preserve">) of another. With the use of inheritance, the information is manageable in a hierarchical order.  The class that inherits the properties of others is known as subclass (derived class, child class) and the class whose properties are inherited is known as superclass (base class, parent class).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There are five types of inheritance: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i) Single Level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ii) Multilevel</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iii) Multiple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iv)Hybrid</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v) Hierarchical</w:t>
      </w:r>
    </w:p>
    <w:p w:rsidR="00000000" w:rsidDel="00000000" w:rsidP="00000000" w:rsidRDefault="00000000" w:rsidRPr="00000000" w14:paraId="00000009">
      <w:pPr>
        <w:numPr>
          <w:ilvl w:val="0"/>
          <w:numId w:val="1"/>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u w:val="none"/>
        </w:rPr>
      </w:pPr>
      <w:r w:rsidDel="00000000" w:rsidR="00000000" w:rsidRPr="00000000">
        <w:rPr>
          <w:rtl w:val="0"/>
        </w:rPr>
        <w:t xml:space="preserve">Why is multiple inheritance not possible using classes?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Because of ambiguity, multiple inheritance is not possible using classes. For example, there are two parent classes present Class A and Class B.</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public class ClassA{</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ab/>
        <w:t xml:space="preserve">public void doSomething(){</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ab/>
        <w:tab/>
        <w:t xml:space="preserve">System.out.println("doSomething implementation of A");</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ab/>
        <w:t xml:space="preserv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ab/>
        <w:t xml:space="preserve">//ClassA own method</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ab/>
        <w:t xml:space="preserve">public void methodA(){</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rFonts w:ascii="Courier New" w:cs="Courier New" w:eastAsia="Courier New" w:hAnsi="Courier New"/>
          <w:color w:val="f7f8fb"/>
          <w:sz w:val="19"/>
          <w:szCs w:val="19"/>
          <w:shd w:fill="11192e" w:val="clear"/>
        </w:rPr>
      </w:pPr>
      <w:r w:rsidDel="00000000" w:rsidR="00000000" w:rsidRPr="00000000">
        <w:rPr>
          <w:rtl w:val="0"/>
        </w:rPr>
        <w:tab/>
        <w:t xml:space="preserve">}</w:t>
      </w: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20" w:before="220" w:lineRule="auto"/>
        <w:rPr>
          <w:u w:val="single"/>
        </w:rPr>
      </w:pPr>
      <w:r w:rsidDel="00000000" w:rsidR="00000000" w:rsidRPr="00000000">
        <w:rPr>
          <w:u w:val="single"/>
          <w:rtl w:val="0"/>
        </w:rPr>
        <w:t xml:space="preserve">Class B</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public class ClassB{</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ab/>
        <w:t xml:space="preserve">public void doSomething(){</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ab/>
        <w:tab/>
        <w:t xml:space="preserve">System.out.println("doSomething implementation of B");</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ab/>
        <w:t xml:space="preserv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ab/>
        <w:t xml:space="preserve">//ClassB specific method</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ab/>
        <w:t xml:space="preserve">public void methodB(){</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ab/>
        <w:t xml:space="preserv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Now let’s say ClassC implementation would be something like below, extending both ClassA and ClassB.</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20" w:before="220" w:lineRule="auto"/>
        <w:rPr>
          <w:u w:val="single"/>
        </w:rPr>
      </w:pPr>
      <w:r w:rsidDel="00000000" w:rsidR="00000000" w:rsidRPr="00000000">
        <w:rPr>
          <w:u w:val="single"/>
          <w:rtl w:val="0"/>
        </w:rPr>
        <w:t xml:space="preserve"> </w:t>
      </w:r>
      <w:r w:rsidDel="00000000" w:rsidR="00000000" w:rsidRPr="00000000">
        <w:rPr>
          <w:u w:val="single"/>
          <w:rtl w:val="0"/>
        </w:rPr>
        <w:t xml:space="preserve">ClassC.java</w:t>
      </w: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this is just an assumption to explain the diamond problem</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//this code won't compile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public class ClassC extends ClassA, ClassB{</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ab/>
        <w:t xml:space="preserve">public void test(){</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ab/>
        <w:tab/>
        <w:t xml:space="preserve">//calling super class method</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ab/>
        <w:tab/>
        <w:t xml:space="preserve">doSomething();</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ab/>
        <w:t xml:space="preserv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Notice that the </w:t>
      </w:r>
      <w:r w:rsidDel="00000000" w:rsidR="00000000" w:rsidRPr="00000000">
        <w:rPr>
          <w:rtl w:val="0"/>
        </w:rPr>
        <w:t xml:space="preserve">test()</w:t>
      </w:r>
      <w:r w:rsidDel="00000000" w:rsidR="00000000" w:rsidRPr="00000000">
        <w:rPr>
          <w:rtl w:val="0"/>
        </w:rPr>
        <w:t xml:space="preserve"> method is making a call to the superclass </w:t>
      </w:r>
      <w:r w:rsidDel="00000000" w:rsidR="00000000" w:rsidRPr="00000000">
        <w:rPr>
          <w:rtl w:val="0"/>
        </w:rPr>
        <w:t xml:space="preserve">doSomething()</w:t>
      </w:r>
      <w:r w:rsidDel="00000000" w:rsidR="00000000" w:rsidRPr="00000000">
        <w:rPr>
          <w:rtl w:val="0"/>
        </w:rPr>
        <w:t xml:space="preserve"> method. This leads to ambiguity as the compiler doesn’t know which superclass method to execute.</w:t>
      </w:r>
    </w:p>
    <w:p w:rsidR="00000000" w:rsidDel="00000000" w:rsidP="00000000" w:rsidRDefault="00000000" w:rsidRPr="00000000" w14:paraId="00000027">
      <w:pPr>
        <w:numPr>
          <w:ilvl w:val="0"/>
          <w:numId w:val="1"/>
        </w:numPr>
        <w:pBdr>
          <w:top w:color="auto" w:space="0" w:sz="0" w:val="none"/>
          <w:left w:color="auto" w:space="0" w:sz="0" w:val="none"/>
          <w:bottom w:color="auto" w:space="0" w:sz="0" w:val="none"/>
          <w:right w:color="auto" w:space="0" w:sz="0" w:val="none"/>
          <w:between w:color="auto" w:space="0" w:sz="0" w:val="none"/>
        </w:pBdr>
        <w:spacing w:after="220" w:before="220" w:lineRule="auto"/>
        <w:ind w:left="720" w:hanging="360"/>
        <w:rPr>
          <w:u w:val="none"/>
        </w:rPr>
      </w:pPr>
      <w:r w:rsidDel="00000000" w:rsidR="00000000" w:rsidRPr="00000000">
        <w:rPr>
          <w:rtl w:val="0"/>
        </w:rPr>
        <w:t xml:space="preserve">Explain super keyword.</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20" w:before="220" w:lineRule="auto"/>
        <w:ind w:left="0" w:firstLine="0"/>
        <w:rPr/>
      </w:pPr>
      <w:r w:rsidDel="00000000" w:rsidR="00000000" w:rsidRPr="00000000">
        <w:rPr>
          <w:rtl w:val="0"/>
        </w:rPr>
        <w:t xml:space="preserve">The super keyword is used to access an instance of the parent class, invoke the parent class's default constructor, and access the parent class's methods.</w:t>
      </w:r>
    </w:p>
    <w:p w:rsidR="00000000" w:rsidDel="00000000" w:rsidP="00000000" w:rsidRDefault="00000000" w:rsidRPr="00000000" w14:paraId="00000029">
      <w:pPr>
        <w:numPr>
          <w:ilvl w:val="0"/>
          <w:numId w:val="1"/>
        </w:numPr>
        <w:pBdr>
          <w:top w:color="auto" w:space="0" w:sz="0" w:val="none"/>
          <w:left w:color="auto" w:space="0" w:sz="0" w:val="none"/>
          <w:bottom w:color="auto" w:space="0" w:sz="0" w:val="none"/>
          <w:right w:color="auto" w:space="0" w:sz="0" w:val="none"/>
          <w:between w:color="auto" w:space="0" w:sz="0" w:val="none"/>
        </w:pBdr>
        <w:spacing w:after="220" w:before="220" w:lineRule="auto"/>
        <w:ind w:left="720" w:hanging="360"/>
      </w:pPr>
      <w:r w:rsidDel="00000000" w:rsidR="00000000" w:rsidRPr="00000000">
        <w:rPr>
          <w:rtl w:val="0"/>
        </w:rPr>
        <w:t xml:space="preserve">WAP to find the frequency of each character present in the sentence. Example: Input : Aamir Ouput: a-2 i-1 m-1 r-1</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package assignment11;</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import java.util.Scanner;</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public class FrequencyCharacter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ab/>
        <w:t xml:space="preserve">public static void main(String[] args)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ab/>
        <w:tab/>
        <w:t xml:space="preserve">// TODO Auto-generated method stub</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ab/>
        <w:tab/>
        <w:t xml:space="preserve">Scanner sc=new Scanner(System.in);</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ab/>
        <w:tab/>
        <w:t xml:space="preserve">System.out.println("Enter a sentence or word:");</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ab/>
        <w:tab/>
        <w:t xml:space="preserve">String s=sc.nextLine().toLowerCase();</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ab/>
        <w:tab/>
        <w:t xml:space="preserve">for(char ch='a';ch&lt;='z';ch++)</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ab/>
        <w:tab/>
        <w:t xml:space="preserve">{</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ab/>
        <w:tab/>
        <w:t xml:space="preserve">int count=0;</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ab/>
        <w:tab/>
        <w:t xml:space="preserve">for(int i=0;i&lt;s.length();i++)</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ab/>
        <w:tab/>
        <w:t xml:space="preserve">{</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ab/>
        <w:tab/>
        <w:tab/>
        <w:t xml:space="preserve">if( ch==s.charAt(i))</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ab/>
        <w:tab/>
        <w:tab/>
        <w:t xml:space="preserv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ab/>
        <w:tab/>
        <w:tab/>
        <w:tab/>
        <w:t xml:space="preserve">count++;</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ab/>
        <w:tab/>
        <w:tab/>
        <w:t xml:space="preserve">}</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ab/>
        <w:tab/>
        <w:tab/>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ab/>
        <w:tab/>
        <w:t xml:space="preserve">}</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ab/>
        <w:tab/>
        <w:t xml:space="preserve">if(count!=0)</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20" w:before="220" w:lineRule="auto"/>
        <w:ind w:left="720" w:firstLine="720"/>
        <w:rPr/>
      </w:pPr>
      <w:r w:rsidDel="00000000" w:rsidR="00000000" w:rsidRPr="00000000">
        <w:rPr>
          <w:rtl w:val="0"/>
        </w:rPr>
        <w:t xml:space="preserve">System.out.println("Presence of "+ch+" is:"+count);</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ab/>
        <w:tab/>
        <w:t xml:space="preserve">}</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ab/>
        <w:t xml:space="preserve">}</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Output:</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Enter a sentence or word:</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Moumita</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Presence of a is:1</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Presence of i is:1</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Presence of m is:2</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Presence of o is:1</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Presence of t is:1</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Presence of u is:1</w:t>
      </w:r>
    </w:p>
    <w:p w:rsidR="00000000" w:rsidDel="00000000" w:rsidP="00000000" w:rsidRDefault="00000000" w:rsidRPr="00000000" w14:paraId="0000004E">
      <w:pPr>
        <w:numPr>
          <w:ilvl w:val="0"/>
          <w:numId w:val="1"/>
        </w:numPr>
        <w:pBdr>
          <w:top w:color="auto" w:space="0" w:sz="0" w:val="none"/>
          <w:left w:color="auto" w:space="0" w:sz="0" w:val="none"/>
          <w:bottom w:color="auto" w:space="0" w:sz="0" w:val="none"/>
          <w:right w:color="auto" w:space="0" w:sz="0" w:val="none"/>
          <w:between w:color="auto" w:space="0" w:sz="0" w:val="none"/>
        </w:pBdr>
        <w:spacing w:after="220" w:before="220" w:lineRule="auto"/>
        <w:ind w:left="720" w:hanging="360"/>
        <w:rPr>
          <w:u w:val="none"/>
        </w:rPr>
      </w:pPr>
      <w:r w:rsidDel="00000000" w:rsidR="00000000" w:rsidRPr="00000000">
        <w:rPr>
          <w:rtl w:val="0"/>
        </w:rPr>
        <w:t xml:space="preserve">How do we achieve inheritance?</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We use the “extend” keyword to achieve inheritance.In answer number 2, we used the extend keyword.</w:t>
      </w:r>
    </w:p>
    <w:p w:rsidR="00000000" w:rsidDel="00000000" w:rsidP="00000000" w:rsidRDefault="00000000" w:rsidRPr="00000000" w14:paraId="00000050">
      <w:pPr>
        <w:numPr>
          <w:ilvl w:val="0"/>
          <w:numId w:val="1"/>
        </w:numPr>
        <w:pBdr>
          <w:top w:color="auto" w:space="0" w:sz="0" w:val="none"/>
          <w:left w:color="auto" w:space="0" w:sz="0" w:val="none"/>
          <w:bottom w:color="auto" w:space="0" w:sz="0" w:val="none"/>
          <w:right w:color="auto" w:space="0" w:sz="0" w:val="none"/>
          <w:between w:color="auto" w:space="0" w:sz="0" w:val="none"/>
        </w:pBdr>
        <w:spacing w:after="220" w:before="220" w:lineRule="auto"/>
        <w:ind w:left="720" w:hanging="360"/>
        <w:rPr>
          <w:u w:val="none"/>
        </w:rPr>
      </w:pPr>
      <w:r w:rsidDel="00000000" w:rsidR="00000000" w:rsidRPr="00000000">
        <w:rPr>
          <w:rtl w:val="0"/>
        </w:rPr>
        <w:t xml:space="preserve">Can we have this() and super() from same constructor?</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20" w:before="220" w:lineRule="auto"/>
        <w:ind w:left="0" w:firstLine="0"/>
        <w:rPr/>
      </w:pPr>
      <w:r w:rsidDel="00000000" w:rsidR="00000000" w:rsidRPr="00000000">
        <w:rPr>
          <w:rtl w:val="0"/>
        </w:rPr>
        <w:t xml:space="preserve">The invocation of "this()" or "super()" must be the first line of the constructor. Both are responsible for invoking constructors, so </w:t>
      </w:r>
      <w:r w:rsidDel="00000000" w:rsidR="00000000" w:rsidRPr="00000000">
        <w:rPr>
          <w:rtl w:val="0"/>
        </w:rPr>
        <w:t xml:space="preserve">they cannot be used in the same constructor</w:t>
      </w:r>
      <w:r w:rsidDel="00000000" w:rsidR="00000000" w:rsidRPr="00000000">
        <w:rPr>
          <w:rtl w:val="0"/>
        </w:rPr>
        <w:t xml:space="preserve">. "this()" can invoke constructors in the same class, whereas "super()" invokes the constructor of the parent class.</w:t>
      </w:r>
      <w:r w:rsidDel="00000000" w:rsidR="00000000" w:rsidRPr="00000000">
        <w:rPr>
          <w:rtl w:val="0"/>
        </w:rPr>
      </w:r>
    </w:p>
    <w:p w:rsidR="00000000" w:rsidDel="00000000" w:rsidP="00000000" w:rsidRDefault="00000000" w:rsidRPr="00000000" w14:paraId="00000052">
      <w:pPr>
        <w:numPr>
          <w:ilvl w:val="0"/>
          <w:numId w:val="1"/>
        </w:numPr>
        <w:pBdr>
          <w:top w:color="auto" w:space="0" w:sz="0" w:val="none"/>
          <w:left w:color="auto" w:space="0" w:sz="0" w:val="none"/>
          <w:bottom w:color="auto" w:space="0" w:sz="0" w:val="none"/>
          <w:right w:color="auto" w:space="0" w:sz="0" w:val="none"/>
          <w:between w:color="auto" w:space="0" w:sz="0" w:val="none"/>
        </w:pBdr>
        <w:spacing w:after="220" w:before="220" w:lineRule="auto"/>
        <w:ind w:left="720" w:hanging="360"/>
        <w:rPr>
          <w:u w:val="none"/>
        </w:rPr>
      </w:pPr>
      <w:r w:rsidDel="00000000" w:rsidR="00000000" w:rsidRPr="00000000">
        <w:rPr>
          <w:rtl w:val="0"/>
        </w:rPr>
        <w:t xml:space="preserve">Can we have more than one constructor for a class?</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We can have more than one constructor for a class. Can use the parameterized constructor and non-parameterized constructor for the same class.</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import java.io.*;</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class GFG {</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    // Non parameterized Constructor</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    GFG() { System.out.println("Non parameterized constructor");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    public static void main(String[] args)</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        GFG hello = new GFG();</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Output:</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Non parameterized constructor"</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2. Parameterized Constructor</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import java.io.*;</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class Geek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    // data members of the class.</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    String name;</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    int id;</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    Geek(String name, int id)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        this.name = name;</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        this.id = id;</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    public static void main(String[] args)</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    {</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        // This would invoke the parameterized constructor.</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        Geek geek1 = new Geek("Avinash", 68);</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        System.out.println("GeekName :" + geek1.name</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                           + " and GeekId :" + geek1.id);</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t xml:space="preserve">Output:</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160" w:lineRule="auto"/>
        <w:rPr>
          <w:rFonts w:ascii="Courier New" w:cs="Courier New" w:eastAsia="Courier New" w:hAnsi="Courier New"/>
          <w:sz w:val="24"/>
          <w:szCs w:val="24"/>
          <w:shd w:fill="e0e0e0" w:val="clear"/>
        </w:rPr>
      </w:pPr>
      <w:r w:rsidDel="00000000" w:rsidR="00000000" w:rsidRPr="00000000">
        <w:rPr>
          <w:rtl w:val="0"/>
        </w:rPr>
        <w:t xml:space="preserve">GeekName :Avinash and GeekId :68</w:t>
      </w:r>
      <w:r w:rsidDel="00000000" w:rsidR="00000000" w:rsidRPr="00000000">
        <w:rPr>
          <w:rtl w:val="0"/>
        </w:rPr>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20" w:before="220" w:lineRule="auto"/>
        <w:rPr/>
      </w:pPr>
      <w:r w:rsidDel="00000000" w:rsidR="00000000" w:rsidRPr="00000000">
        <w:rPr>
          <w:rtl w:val="0"/>
        </w:rPr>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utorialspoint.com/java/java_class_methods.htm" TargetMode="External"/><Relationship Id="rId7" Type="http://schemas.openxmlformats.org/officeDocument/2006/relationships/hyperlink" Target="https://www.tutorialspoint.com/java/java_class_attribute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