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
<Relationships xmlns="http://schemas.openxmlformats.org/package/2006/relationships">
 <Relationship Id="rId1" Type="http://schemas.openxmlformats.org/officeDocument/2006/relationships/officeDocument" Target="word/document.xml" />
 <Relationship Id="rId2" Type="http://schemas.openxmlformats.org/package/2006/relationships/metadata/core-properties" Target="docProps/core.xml" />
 <Relationship Id="rId3" Type="http://schemas.openxmlformats.org/officeDocument/2006/relationships/extended-properties" Target="docProps/app.xml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479"/>
        <w:gridCol w:w="458"/>
        <w:gridCol w:w="1462"/>
        <w:gridCol w:w="960"/>
        <w:gridCol w:w="286"/>
        <w:gridCol w:w="1806"/>
        <w:gridCol w:w="1232"/>
        <w:gridCol w:w="2034"/>
      </w:tblGrid>
      <w:tr>
        <w:trPr>
          <w:trHeight w:hRule="exact" w:val="444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15:30</w:t>
            </w:r>
          </w:p>
        </w:tc>
      </w:tr>
      <w:tr>
        <w:trPr>
          <w:trHeight w:hRule="exact" w:val="803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Project Summary</w:t>
            </w:r>
          </w:p>
        </w:tc>
      </w:tr>
      <w:tr>
        <w:trPr>
          <w:trHeight w:hRule="exact" w:val="788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Digital lives and college students</w:t>
            </w:r>
          </w:p>
        </w:tc>
      </w:tr>
      <w:tr>
        <w:trPr>
          <w:trHeight w:hRule="exact" w:val="673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08-12-2024 15:30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146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Item Type</w:t>
            </w:r>
          </w:p>
        </w:tc>
        <w:tc>
          <w:tcPr>
            <w:tcW w:w="1246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By Username</w:t>
            </w:r>
          </w:p>
        </w:tc>
        <w:tc>
          <w:tcPr>
            <w:tcW w:w="1806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On</w:t>
            </w:r>
          </w:p>
        </w:tc>
        <w:tc>
          <w:tcPr>
            <w:tcW w:w="123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By Username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On</w:t>
            </w:r>
          </w:p>
        </w:tc>
      </w:tr>
      <w:tr>
        <w:trPr>
          <w:trHeight w:hRule="exact" w:val="445"/>
        </w:trPr>
        <w:tc>
          <w:tcPr>
            <w:tcW w:w="10717" w:type="dxa"/>
            <w:gridSpan w:val="8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bookmarkStart w:id="0" w:name="CUsersSangitaDasDocuments"/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C:\Users\Sangita Das\Documents</w:t>
            </w:r>
            <w:bookmarkEnd w:id="0"/>
          </w:p>
        </w:tc>
      </w:tr>
      <w:tr>
        <w:trPr>
          <w:trHeight w:hRule="exact" w:val="458"/>
        </w:trPr>
        <w:tc>
          <w:tcPr>
            <w:tcW w:w="10717" w:type="dxa"/>
            <w:gridSpan w:val="8"/>
            <w:vMerge/>
            <w:shd w:val="clear" w:color="auto" w:fill="FFFFFF"/>
          </w:tcPr>
          <w:p>
     </w:p>
        </w:tc>
      </w:tr>
      <w:tr>
        <w:trPr>
          <w:trHeight w:hRule="exact" w:val="444"/>
        </w:trPr>
        <w:tc>
          <w:tcPr>
            <w:tcW w:w="2479" w:type="dxa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Created By:</w:t>
            </w:r>
          </w:p>
        </w:tc>
        <w:tc>
          <w:tcPr>
            <w:tcW w:w="8238" w:type="dxa"/>
            <w:gridSpan w:val="7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Sangita Das</w:t>
            </w:r>
          </w:p>
        </w:tc>
      </w:tr>
      <w:tr>
        <w:trPr>
          <w:trHeight w:hRule="exact" w:val="459"/>
        </w:trPr>
        <w:tc>
          <w:tcPr>
            <w:tcW w:w="2479" w:type="dxa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Created On:</w:t>
            </w:r>
          </w:p>
        </w:tc>
        <w:tc>
          <w:tcPr>
            <w:tcW w:w="8238" w:type="dxa"/>
            <w:gridSpan w:val="7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08-12-2024 07:33</w:t>
            </w:r>
          </w:p>
        </w:tc>
      </w:tr>
      <w:tr>
        <w:trPr>
          <w:trHeight w:hRule="exact" w:val="444"/>
        </w:trPr>
        <w:tc>
          <w:tcPr>
            <w:tcW w:w="2479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Last Modified By:</w:t>
            </w:r>
          </w:p>
        </w:tc>
        <w:tc>
          <w:tcPr>
            <w:tcW w:w="8238" w:type="dxa"/>
            <w:gridSpan w:val="7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Sangita Das</w:t>
            </w:r>
          </w:p>
        </w:tc>
      </w:tr>
      <w:tr>
        <w:trPr>
          <w:trHeight w:hRule="exact" w:val="458"/>
        </w:trPr>
        <w:tc>
          <w:tcPr>
            <w:tcW w:w="2479" w:type="dxa"/>
            <w:vMerge/>
            <w:shd w:val="clear" w:color="auto" w:fill="FFFFFF"/>
          </w:tcPr>
          <w:p>
     </w:p>
        </w:tc>
        <w:tc>
          <w:tcPr>
            <w:tcW w:w="8238" w:type="dxa"/>
            <w:gridSpan w:val="7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08-12-2024 15:26</w:t>
            </w:r>
          </w:p>
        </w:tc>
      </w:tr>
      <w:tr>
        <w:trPr>
          <w:trHeight w:hRule="exact" w:val="445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" w:name="CaseClassification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Case Classifications</w:t>
            </w:r>
            <w:bookmarkEnd w:id="1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Node Classification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07:41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10:40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8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2" w:name="Cas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Cases</w:t>
            </w:r>
            <w:bookmarkEnd w:id="2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Cases\\participant_1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Case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07:41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10:41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3" w:name="Cod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Codes</w:t>
            </w:r>
            <w:bookmarkEnd w:id="3"/>
          </w:p>
        </w:tc>
      </w:tr>
      <w:tr>
        <w:trPr>
          <w:trHeight w:hRule="exact" w:val="4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11:57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11:57</w:t>
            </w:r>
          </w:p>
        </w:tc>
      </w:tr>
      <w:tr>
        <w:trPr>
          <w:trHeight w:hRule="exact" w:val="673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advancement\develop skill and knowledge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12:01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12:01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advancement\digital empowerment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12:01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12:01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advancement\free online resources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12:02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advancement\received subsidized laptop from educational institutions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11:59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11:59</w:t>
            </w:r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11:19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11:19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digital inequality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11:20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11:20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digital inequality\comparison leads to low self esteem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11:24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11:24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digital inequality\feelings of inadequacy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11:21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digital inequality\isolation and exclusion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11:23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overuse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11:25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11:25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overuse\anxiety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11:37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11:37</w:t>
            </w:r>
          </w:p>
        </w:tc>
      </w:tr>
      <w:tr>
        <w:trPr>
          <w:trHeight w:hRule="exact" w:val="372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5359" w:type="dxa"/>
            <w:gridSpan w:val="4"/>
            <w:shd w:val="clear" w:color="auto" w:fill="FFFFFF"/>
          </w:tcPr>
          <w:p>
            <w:pPr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Reports\\Project Summary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1 of 6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15:30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146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Item Type</w:t>
            </w:r>
          </w:p>
        </w:tc>
        <w:tc>
          <w:tcPr>
            <w:tcW w:w="1246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By Username</w:t>
            </w:r>
          </w:p>
        </w:tc>
        <w:tc>
          <w:tcPr>
            <w:tcW w:w="1806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On</w:t>
            </w:r>
          </w:p>
        </w:tc>
        <w:tc>
          <w:tcPr>
            <w:tcW w:w="123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By Username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On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overuse\depression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11:38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11:38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overuse\sleep pattern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11:39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11:39</w:t>
            </w:r>
          </w:p>
        </w:tc>
      </w:tr>
      <w:tr>
        <w:trPr>
          <w:trHeight w:hRule="exact" w:val="343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11:49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11:49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policymakers\community initiatives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11:54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11:54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policymakers\digital equity initiatives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11:49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11:49</w:t>
            </w:r>
          </w:p>
        </w:tc>
      </w:tr>
      <w:tr>
        <w:trPr>
          <w:trHeight w:hRule="exact" w:val="445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policymakers\digital literacy programme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11:50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11:50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policymakers\distribute free tablets or laptops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11:51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11:51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policymakers\provide free online resources (MOOCs)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11:53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engagement\negative impact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11:07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11:07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engagement\negative impact\addiction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11:10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11:10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engagement\negative impact\anxiety &amp; depression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11:09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11:09</w:t>
            </w:r>
          </w:p>
        </w:tc>
      </w:tr>
      <w:tr>
        <w:trPr>
          <w:trHeight w:hRule="exact" w:val="67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engagement\negative impact\cyberbullying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11:08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11:08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engagement\positive impact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11:15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11:15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engagement\positive impact\awareness campaign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11:17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11:17</w:t>
            </w:r>
          </w:p>
        </w:tc>
      </w:tr>
      <w:tr>
        <w:trPr>
          <w:trHeight w:hRule="exact" w:val="67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engagement\positive impact\community_building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11:16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11:16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engagement\positive impact\grassroot movements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11:18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11:18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engagement\social media use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11:05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11:05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engagement\social media use\peers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11:06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11:06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engagement\social media use\social inclusion and exclusion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11:06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11:06</w:t>
            </w:r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10:44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10:44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inequality\access to resources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10:45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10:47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inequality\access to resources\devices (laptop, mobile, tablets)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10:49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10:49</w:t>
            </w:r>
          </w:p>
        </w:tc>
      </w:tr>
      <w:tr>
        <w:trPr>
          <w:trHeight w:hRule="exact" w:val="67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inequality\access to resources\digital literacy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10:50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10:50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inequality\access to resources\high speed internet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10:47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10:47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inequality\barriers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10:52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inequality\barriers\lack of digital skills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10:54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10:54</w:t>
            </w:r>
          </w:p>
        </w:tc>
      </w:tr>
      <w:tr>
        <w:trPr>
          <w:trHeight w:hRule="exact" w:val="286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5359" w:type="dxa"/>
            <w:gridSpan w:val="4"/>
            <w:shd w:val="clear" w:color="auto" w:fill="FFFFFF"/>
          </w:tcPr>
          <w:p>
            <w:pPr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Reports\\Project Summary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2 of 6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15:30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146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Item Type</w:t>
            </w:r>
          </w:p>
        </w:tc>
        <w:tc>
          <w:tcPr>
            <w:tcW w:w="1246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By Username</w:t>
            </w:r>
          </w:p>
        </w:tc>
        <w:tc>
          <w:tcPr>
            <w:tcW w:w="1806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On</w:t>
            </w:r>
          </w:p>
        </w:tc>
        <w:tc>
          <w:tcPr>
            <w:tcW w:w="123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By Username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On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inequality\barriers\outdated devices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10:53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10:53</w:t>
            </w:r>
          </w:p>
        </w:tc>
      </w:tr>
      <w:tr>
        <w:trPr>
          <w:trHeight w:hRule="exact" w:val="673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inequality\barriers\unreliable connectivity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10:55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10:55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outcomes\academic performance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10:56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10:56</w:t>
            </w:r>
          </w:p>
        </w:tc>
      </w:tr>
      <w:tr>
        <w:trPr>
          <w:trHeight w:hRule="exact" w:val="673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outcomes\career advancement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10:58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10:58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outcomes\confidence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10:57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10:57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outcomes\self-esteem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10:57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10:57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4" w:name="CodesAutocodedThem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Codes\\Autocoded Themes</w:t>
            </w:r>
            <w:bookmarkEnd w:id="4"/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Themes\\backgrounds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673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Themes\\backgrounds\affluent backgrounds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Themes\\backgrounds\privileged backgrounds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Themes\\connections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673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Themes\\connections\poor internet connections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Themes\\connections\unreliable connectivity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Themes\\devices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Themes\\devices\advanced devices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445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Themes\\devices\outdated devices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Themes\\digital lives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Themes\\digital lives\digital lives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Themes\\internet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Themes\\internet\high-speed internet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6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Themes\\internet\poor internet connections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Themes\\key takeaway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Themes\\key takeaway\key takeaway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Themes\\mental health issues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Themes\\mental health issues\mental health issues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86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5359" w:type="dxa"/>
            <w:gridSpan w:val="4"/>
            <w:shd w:val="clear" w:color="auto" w:fill="FFFFFF"/>
          </w:tcPr>
          <w:p>
            <w:pPr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Reports\\Project Summary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3 of 6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15:30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146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Item Type</w:t>
            </w:r>
          </w:p>
        </w:tc>
        <w:tc>
          <w:tcPr>
            <w:tcW w:w="1246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By Username</w:t>
            </w:r>
          </w:p>
        </w:tc>
        <w:tc>
          <w:tcPr>
            <w:tcW w:w="1806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On</w:t>
            </w:r>
          </w:p>
        </w:tc>
        <w:tc>
          <w:tcPr>
            <w:tcW w:w="123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By Username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On</w:t>
            </w:r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Themes\\potential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Themes\\potential\immense potential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Themes\\potential\potential harms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330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Themes\\resources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Themes\\resources\digital resources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67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Themes\\resources\significant resources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NVivo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8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5" w:name="CodingMatric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Coding Matrices</w:t>
            </w:r>
            <w:bookmarkEnd w:id="5"/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Matrices\\Autocode Sentiment Results 08-12-2024 11.41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Matrix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11:41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11:41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Matrices\\Autocode Sentiment Results 08-12-2024 12.11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Matrix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12:11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12:11</w:t>
            </w:r>
          </w:p>
        </w:tc>
      </w:tr>
      <w:tr>
        <w:trPr>
          <w:trHeight w:hRule="exact" w:val="44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Matrices\\Autocode Themes Results 08-12-2024 11.12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Matrix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11:12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Matrices\\Autocode Themes Results 08-12-2024 11.42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Matrix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11:42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11:42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Matrices\\Autocode Themes Results 08-12-2024 11.44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Matrix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11:44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11:44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Matrices\\Autocode Themes Results 08-12-2024 12.06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Coding Matrix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12:06</w:t>
            </w:r>
          </w:p>
        </w:tc>
      </w:tr>
      <w:tr>
        <w:trPr>
          <w:trHeight w:hRule="exact" w:val="458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5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6" w:name="DynamicSet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Dynamic Sets</w:t>
            </w:r>
            <w:bookmarkEnd w:id="6"/>
          </w:p>
        </w:tc>
      </w:tr>
      <w:tr>
        <w:trPr>
          <w:trHeight w:hRule="exact" w:val="343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Dynamic Sets\\All Codes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Dynamic Set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Dynamic Sets\\All Files, Externals &amp; Memos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Dynamic Set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4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Dynamic Sets\\All Media Files Not Embedded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Dynamic Set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7" w:name="External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Externals</w:t>
            </w:r>
            <w:bookmarkEnd w:id="7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58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8" w:name="FileClassification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File Classifications</w:t>
            </w:r>
            <w:bookmarkEnd w:id="8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File Classifications\\Interview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File Classification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07:37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07:40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9" w:name="Fil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Files</w:t>
            </w:r>
            <w:bookmarkEnd w:id="9"/>
          </w:p>
        </w:tc>
      </w:tr>
      <w:tr>
        <w:trPr>
          <w:trHeight w:hRule="exact" w:val="329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Files\\participant_1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Document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07:36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07:36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0" w:name="FilesInterviewdetail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Files\\Interview_details</w:t>
            </w:r>
            <w:bookmarkEnd w:id="10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Files\\Interview_details\\participant_1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Document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07:38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07:40</w:t>
            </w:r>
          </w:p>
        </w:tc>
      </w:tr>
      <w:tr>
        <w:trPr>
          <w:trHeight w:hRule="exact" w:val="788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8"/>
        </w:trPr>
        <w:tc>
          <w:tcPr>
            <w:tcW w:w="5359" w:type="dxa"/>
            <w:gridSpan w:val="4"/>
            <w:shd w:val="clear" w:color="auto" w:fill="FFFFFF"/>
          </w:tcPr>
          <w:p>
            <w:pPr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Reports\\Project Summary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4 of 6</w:t>
            </w:r>
          </w:p>
        </w:tc>
      </w:tr>
      <w:tr>
        <w:trPr>
          <w:trHeight w:hRule="exact" w:val="445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15:30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146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Item Type</w:t>
            </w:r>
          </w:p>
        </w:tc>
        <w:tc>
          <w:tcPr>
            <w:tcW w:w="1246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By Username</w:t>
            </w:r>
          </w:p>
        </w:tc>
        <w:tc>
          <w:tcPr>
            <w:tcW w:w="1806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On</w:t>
            </w:r>
          </w:p>
        </w:tc>
        <w:tc>
          <w:tcPr>
            <w:tcW w:w="123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By Username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On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1" w:name="FormattedReport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Formatted Reports</w:t>
            </w:r>
            <w:bookmarkEnd w:id="11"/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Reports\\Case Classification Summary Formatted Report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Reports\\Code Summary Formatted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Reports\\Coding Structure Formatted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44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Reports\\Coding Summary by Code Formatted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Reports\\Coding Summary by File Formatted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Reports\\File Classification Summary Formatted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Reports\\File Summary Formatted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Reports\\Project Summary Formatted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Formatted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2" w:name="FrameworkMatric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Framework Matrices</w:t>
            </w:r>
            <w:bookmarkEnd w:id="12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8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3" w:name="Map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Maps</w:t>
            </w:r>
            <w:bookmarkEnd w:id="13"/>
          </w:p>
        </w:tc>
      </w:tr>
      <w:tr>
        <w:trPr>
          <w:trHeight w:hRule="exact" w:val="330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58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5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4" w:name="Memo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Memos</w:t>
            </w:r>
            <w:bookmarkEnd w:id="14"/>
          </w:p>
        </w:tc>
      </w:tr>
      <w:tr>
        <w:trPr>
          <w:trHeight w:hRule="exact" w:val="343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45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8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5" w:name="MemosReaction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Memos\\Reaction</w:t>
            </w:r>
            <w:bookmarkEnd w:id="15"/>
          </w:p>
        </w:tc>
      </w:tr>
      <w:tr>
        <w:trPr>
          <w:trHeight w:hRule="exact" w:val="330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Memos\\Reaction\\participant 1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Memo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14:19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14:21</w:t>
            </w:r>
          </w:p>
        </w:tc>
      </w:tr>
      <w:tr>
        <w:trPr>
          <w:trHeight w:hRule="exact" w:val="458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6" w:name="QueryCriteria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Query Criteria</w:t>
            </w:r>
            <w:bookmarkEnd w:id="16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59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7" w:name="QueryResult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Query Results</w:t>
            </w:r>
            <w:bookmarkEnd w:id="17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8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8" w:name="RelationshipTyp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Relationship Types</w:t>
            </w:r>
            <w:bookmarkEnd w:id="18"/>
          </w:p>
        </w:tc>
      </w:tr>
      <w:tr>
        <w:trPr>
          <w:trHeight w:hRule="exact" w:val="330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Relationship Types\\Associated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Relationship Type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745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731"/>
        </w:trPr>
        <w:tc>
          <w:tcPr>
            <w:tcW w:w="10717" w:type="dxa"/>
            <w:gridSpan w:val="8"/>
          </w:tcPr>
          <w:p>
     </w:p>
        </w:tc>
      </w:tr>
      <w:tr>
        <w:trPr>
          <w:trHeight w:hRule="exact" w:val="458"/>
        </w:trPr>
        <w:tc>
          <w:tcPr>
            <w:tcW w:w="5359" w:type="dxa"/>
            <w:gridSpan w:val="4"/>
            <w:shd w:val="clear" w:color="auto" w:fill="FFFFFF"/>
          </w:tcPr>
          <w:p>
            <w:pPr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Reports\\Project Summary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5 of 6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15:30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146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Item Type</w:t>
            </w:r>
          </w:p>
        </w:tc>
        <w:tc>
          <w:tcPr>
            <w:tcW w:w="1246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By Username</w:t>
            </w:r>
          </w:p>
        </w:tc>
        <w:tc>
          <w:tcPr>
            <w:tcW w:w="1806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Created On</w:t>
            </w:r>
          </w:p>
        </w:tc>
        <w:tc>
          <w:tcPr>
            <w:tcW w:w="1232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By Username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Modified On</w:t>
            </w:r>
          </w:p>
        </w:tc>
      </w:tr>
      <w:tr>
        <w:trPr>
          <w:trHeight w:hRule="exact" w:val="458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9" w:name="Relationship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Relationships</w:t>
            </w:r>
            <w:bookmarkEnd w:id="19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5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20" w:name="Sentiment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Sentiment</w:t>
            </w:r>
            <w:bookmarkEnd w:id="20"/>
          </w:p>
        </w:tc>
      </w:tr>
      <w:tr>
        <w:trPr>
          <w:trHeight w:hRule="exact" w:val="343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59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21" w:name="StaticSet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Static Sets</w:t>
            </w:r>
            <w:bookmarkEnd w:id="21"/>
          </w:p>
        </w:tc>
      </w:tr>
      <w:tr>
        <w:trPr>
          <w:trHeight w:hRule="exact" w:val="344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22" w:name="Summari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Summaries</w:t>
            </w:r>
            <w:bookmarkEnd w:id="22"/>
          </w:p>
        </w:tc>
      </w:tr>
      <w:tr>
        <w:trPr>
          <w:trHeight w:hRule="exact" w:val="329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59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8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23" w:name="TextReport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Text Reports</w:t>
            </w:r>
            <w:bookmarkEnd w:id="23"/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Reports\\Case Classification Summary Text Report</w:t>
            </w:r>
          </w:p>
        </w:tc>
        <w:tc>
          <w:tcPr>
            <w:tcW w:w="146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</w:t>
            </w:r>
          </w:p>
        </w:tc>
        <w:tc>
          <w:tcPr>
            <w:tcW w:w="124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Reports\\Code Summary Text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Reports\\Coding Structure Text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Reports\\Coding Summary by Code Text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Reports\\Coding Summary by File Text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9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Reports\\File Classification Summary Text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58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Reports\\File Summary Text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445"/>
        </w:trPr>
        <w:tc>
          <w:tcPr>
            <w:tcW w:w="2937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Reports\\Project Summary Text Report</w:t>
            </w:r>
          </w:p>
        </w:tc>
        <w:tc>
          <w:tcPr>
            <w:tcW w:w="146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Text Report</w:t>
            </w:r>
          </w:p>
        </w:tc>
        <w:tc>
          <w:tcPr>
            <w:tcW w:w="1246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1806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  <w:tc>
          <w:tcPr>
            <w:tcW w:w="1232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Sangita Das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08-12-2024 07:33</w:t>
            </w:r>
          </w:p>
        </w:tc>
      </w:tr>
      <w:tr>
        <w:trPr>
          <w:trHeight w:hRule="exact" w:val="1432"/>
        </w:trPr>
        <w:tc>
          <w:tcPr>
            <w:tcW w:w="10717" w:type="dxa"/>
            <w:gridSpan w:val="8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8"/>
          </w:tcPr>
          <w:p>
     </w:p>
        </w:tc>
      </w:tr>
      <w:tr>
        <w:trPr>
          <w:trHeight w:hRule="exact" w:val="1175"/>
        </w:trPr>
        <w:tc>
          <w:tcPr>
            <w:tcW w:w="10717" w:type="dxa"/>
            <w:gridSpan w:val="8"/>
          </w:tcPr>
          <w:p>
     </w:p>
        </w:tc>
      </w:tr>
      <w:tr>
        <w:trPr>
          <w:trHeight w:hRule="exact" w:val="1161"/>
        </w:trPr>
        <w:tc>
          <w:tcPr>
            <w:tcW w:w="10717" w:type="dxa"/>
            <w:gridSpan w:val="8"/>
          </w:tcPr>
          <w:p>
     </w:p>
        </w:tc>
      </w:tr>
      <w:tr>
        <w:trPr>
          <w:trHeight w:hRule="exact" w:val="458"/>
        </w:trPr>
        <w:tc>
          <w:tcPr>
            <w:tcW w:w="5359" w:type="dxa"/>
            <w:gridSpan w:val="4"/>
            <w:shd w:val="clear" w:color="auto" w:fill="FFFFFF"/>
          </w:tcPr>
          <w:p>
            <w:pPr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Reports\\Project Summary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6 of 6</w:t>
            </w:r>
          </w:p>
        </w:tc>
      </w:tr>
    </w:tbl>
    <w:sectPr>
      <w:pgSz w:w="11906" w:h="16838"/>
      <w:pgMar w:top="567" w:right="567" w:bottom="517" w:left="567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</w:font>
  <w:font w:name="Cambria">
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
<Relationships xmlns="http://schemas.openxmlformats.org/package/2006/relationships">
 <Relationship Id="rId1" Type="http://schemas.openxmlformats.org/officeDocument/2006/relationships/styles" Target="styles.xml" />
 <Relationship Id="rId2" Type="http://schemas.openxmlformats.org/officeDocument/2006/relationships/settings" Target="settings.xml" />
 <Relationship Id="rId3" Type="http://schemas.openxmlformats.org/officeDocument/2006/relationships/webSettings" Target="webSettings.xml" />
 <Relationship Id="rId4" Type="http://schemas.openxmlformats.org/officeDocument/2006/relationships/fontTable" Target="fontTable.xml" 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Stimulsoft Reports 2011.2.1100 from 15 September 2011</dc:creator>
  <cp:keywords/>
  <dc:description/>
  <cp:lastModifiedBy>Stimulsoft Reports 2011.2.1100 from 15 September 2011</cp:lastModifiedBy>
  <cp:revision>1</cp:revision>
  <dcterms:created xsi:type="dcterms:W3CDTF">2024-12-08T15:30:12Z</dcterms:created>
  <dcterms:modified xsi:type="dcterms:W3CDTF">2024-12-08T15:30:12Z</dcterms:modified>
</cp:coreProperties>
</file>