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5B2419" w14:textId="77777777" w:rsidR="00711C90" w:rsidRDefault="00711C90" w:rsidP="00711C90">
      <w:pPr>
        <w:pStyle w:val="ListParagraph"/>
        <w:numPr>
          <w:ilvl w:val="0"/>
          <w:numId w:val="1"/>
        </w:numPr>
      </w:pPr>
      <w:r>
        <w:t xml:space="preserve">The MEDS app replaces the Visual Basic application that had two modules: MEDS Browser &amp; MEDS Manager. </w:t>
      </w:r>
    </w:p>
    <w:p w14:paraId="2184C31A" w14:textId="77777777" w:rsidR="00A851ED" w:rsidRDefault="00711C90" w:rsidP="00711C90">
      <w:pPr>
        <w:pStyle w:val="ListParagraph"/>
        <w:numPr>
          <w:ilvl w:val="1"/>
          <w:numId w:val="1"/>
        </w:numPr>
      </w:pPr>
      <w:r>
        <w:t>MEDS Browser was to visualize the data in the MEDS tables</w:t>
      </w:r>
    </w:p>
    <w:p w14:paraId="7D3D8533" w14:textId="77777777" w:rsidR="00711C90" w:rsidRDefault="00711C90" w:rsidP="00711C90">
      <w:pPr>
        <w:pStyle w:val="ListParagraph"/>
        <w:numPr>
          <w:ilvl w:val="1"/>
          <w:numId w:val="1"/>
        </w:numPr>
      </w:pPr>
      <w:r>
        <w:t>MEDS Manager was to import/export that data</w:t>
      </w:r>
    </w:p>
    <w:p w14:paraId="3C2BDDAE" w14:textId="77777777" w:rsidR="00711C90" w:rsidRDefault="00711C90" w:rsidP="00711C90">
      <w:pPr>
        <w:pStyle w:val="ListParagraph"/>
        <w:numPr>
          <w:ilvl w:val="0"/>
          <w:numId w:val="1"/>
        </w:numPr>
      </w:pPr>
      <w:r>
        <w:t>MEDS Application is divided in four modules of one APEX application under the EVRI cloud platform</w:t>
      </w:r>
    </w:p>
    <w:p w14:paraId="79E42244" w14:textId="77777777" w:rsidR="00711C90" w:rsidRDefault="00711C90" w:rsidP="00711C90">
      <w:pPr>
        <w:pStyle w:val="ListParagraph"/>
        <w:numPr>
          <w:ilvl w:val="0"/>
          <w:numId w:val="1"/>
        </w:numPr>
      </w:pPr>
      <w:r>
        <w:t>The EVRI Cloud platform has the security and other functionality (notifications, standards, etc) which can be tailored for future applications or even application suits.</w:t>
      </w:r>
    </w:p>
    <w:p w14:paraId="40038489" w14:textId="77777777" w:rsidR="00711C90" w:rsidRDefault="00711C90" w:rsidP="00711C90">
      <w:pPr>
        <w:pStyle w:val="ListParagraph"/>
        <w:numPr>
          <w:ilvl w:val="0"/>
          <w:numId w:val="1"/>
        </w:numPr>
      </w:pPr>
      <w:r>
        <w:t>Explain of what a job tracking is</w:t>
      </w:r>
    </w:p>
    <w:p w14:paraId="62006318" w14:textId="77777777" w:rsidR="00711C90" w:rsidRDefault="00711C90" w:rsidP="00711C90">
      <w:pPr>
        <w:pStyle w:val="ListParagraph"/>
        <w:numPr>
          <w:ilvl w:val="0"/>
          <w:numId w:val="1"/>
        </w:numPr>
      </w:pPr>
      <w:r>
        <w:t>Explain what a job process is</w:t>
      </w:r>
    </w:p>
    <w:p w14:paraId="43E67C11" w14:textId="77777777" w:rsidR="00711C90" w:rsidRDefault="00711C90" w:rsidP="00711C90">
      <w:pPr>
        <w:pStyle w:val="ListParagraph"/>
        <w:numPr>
          <w:ilvl w:val="0"/>
          <w:numId w:val="1"/>
        </w:numPr>
      </w:pPr>
      <w:r>
        <w:t>Show the functionality out of the shelf of an interactive report</w:t>
      </w:r>
    </w:p>
    <w:p w14:paraId="7C3264AD" w14:textId="77777777" w:rsidR="00711C90" w:rsidRDefault="00711C90" w:rsidP="00711C90">
      <w:pPr>
        <w:pStyle w:val="ListParagraph"/>
        <w:numPr>
          <w:ilvl w:val="0"/>
          <w:numId w:val="1"/>
        </w:numPr>
      </w:pPr>
      <w:r>
        <w:t>Show popup LOV, autocomplete</w:t>
      </w:r>
    </w:p>
    <w:p w14:paraId="344D2C25" w14:textId="77777777" w:rsidR="00711C90" w:rsidRDefault="00711C90" w:rsidP="00711C90">
      <w:pPr>
        <w:pStyle w:val="ListParagraph"/>
        <w:numPr>
          <w:ilvl w:val="0"/>
          <w:numId w:val="1"/>
        </w:numPr>
      </w:pPr>
      <w:r>
        <w:t>Show and explain how the data import is done:</w:t>
      </w:r>
    </w:p>
    <w:p w14:paraId="1703E9B1" w14:textId="0C28ECF1" w:rsidR="00755BD7" w:rsidRDefault="00711C90" w:rsidP="00711C90">
      <w:pPr>
        <w:pStyle w:val="ListParagraph"/>
        <w:numPr>
          <w:ilvl w:val="1"/>
          <w:numId w:val="1"/>
        </w:numPr>
      </w:pPr>
      <w:r>
        <w:t>CSV</w:t>
      </w:r>
      <w:r w:rsidR="0011246B">
        <w:t xml:space="preserve"> </w:t>
      </w:r>
    </w:p>
    <w:p w14:paraId="0FA3657B" w14:textId="19169186" w:rsidR="00711C90" w:rsidRDefault="001E6D89" w:rsidP="00755BD7">
      <w:pPr>
        <w:pStyle w:val="ListParagraph"/>
        <w:numPr>
          <w:ilvl w:val="2"/>
          <w:numId w:val="1"/>
        </w:numPr>
      </w:pPr>
      <w:r>
        <w:t>Miscellaneous</w:t>
      </w:r>
      <w:r w:rsidR="0011246B">
        <w:t xml:space="preserve">, </w:t>
      </w:r>
      <w:r w:rsidR="00965DA3" w:rsidRPr="00965DA3">
        <w:t>Bio</w:t>
      </w:r>
      <w:r>
        <w:t>mass</w:t>
      </w:r>
    </w:p>
    <w:p w14:paraId="0A78D197" w14:textId="408756DF" w:rsidR="00711C90" w:rsidRDefault="00711C90" w:rsidP="00711C90">
      <w:pPr>
        <w:pStyle w:val="ListParagraph"/>
        <w:numPr>
          <w:ilvl w:val="1"/>
          <w:numId w:val="1"/>
        </w:numPr>
      </w:pPr>
      <w:r>
        <w:t>SERD</w:t>
      </w:r>
    </w:p>
    <w:p w14:paraId="231C8733" w14:textId="3B725458" w:rsidR="0072088D" w:rsidRDefault="0072088D" w:rsidP="0072088D">
      <w:pPr>
        <w:pStyle w:val="ListParagraph"/>
        <w:numPr>
          <w:ilvl w:val="2"/>
          <w:numId w:val="1"/>
        </w:numPr>
      </w:pPr>
      <w:r>
        <w:t>SV Probes, SERD</w:t>
      </w:r>
    </w:p>
    <w:p w14:paraId="40EA2BC4" w14:textId="77777777" w:rsidR="00606085" w:rsidRDefault="00711C90" w:rsidP="00606085">
      <w:pPr>
        <w:pStyle w:val="ListParagraph"/>
        <w:numPr>
          <w:ilvl w:val="1"/>
          <w:numId w:val="1"/>
        </w:numPr>
      </w:pPr>
      <w:r>
        <w:t>Manual entry</w:t>
      </w:r>
      <w:r w:rsidR="00606085">
        <w:t xml:space="preserve"> </w:t>
      </w:r>
    </w:p>
    <w:p w14:paraId="595D0238" w14:textId="764A8E14" w:rsidR="00606085" w:rsidRDefault="00606085" w:rsidP="00606085">
      <w:pPr>
        <w:pStyle w:val="ListParagraph"/>
        <w:numPr>
          <w:ilvl w:val="2"/>
          <w:numId w:val="1"/>
        </w:numPr>
      </w:pPr>
      <w:r>
        <w:t>Marine Life H637, Reptiles</w:t>
      </w:r>
    </w:p>
    <w:p w14:paraId="06C595ED" w14:textId="0D6AFF16" w:rsidR="00606085" w:rsidRDefault="00606085" w:rsidP="00606085">
      <w:pPr>
        <w:pStyle w:val="ListParagraph"/>
        <w:numPr>
          <w:ilvl w:val="2"/>
          <w:numId w:val="1"/>
        </w:numPr>
      </w:pPr>
      <w:r>
        <w:t xml:space="preserve">latitude </w:t>
      </w:r>
      <w:r>
        <w:tab/>
        <w:t>32.308577</w:t>
      </w:r>
      <w:r>
        <w:tab/>
        <w:t>32 18.5146 N</w:t>
      </w:r>
    </w:p>
    <w:p w14:paraId="67A2F3BC" w14:textId="5362011C" w:rsidR="004531F0" w:rsidRDefault="00606085" w:rsidP="00606085">
      <w:pPr>
        <w:pStyle w:val="ListParagraph"/>
        <w:numPr>
          <w:ilvl w:val="2"/>
          <w:numId w:val="1"/>
        </w:numPr>
      </w:pPr>
      <w:r>
        <w:t>longitude</w:t>
      </w:r>
      <w:r>
        <w:tab/>
        <w:t>-64.875731</w:t>
      </w:r>
      <w:r>
        <w:tab/>
        <w:t>64 52.5439 W</w:t>
      </w:r>
    </w:p>
    <w:p w14:paraId="0F67ED5D" w14:textId="7FD93563" w:rsidR="00711C90" w:rsidRDefault="00711C90" w:rsidP="00711C90">
      <w:pPr>
        <w:pStyle w:val="ListParagraph"/>
        <w:numPr>
          <w:ilvl w:val="0"/>
          <w:numId w:val="1"/>
        </w:numPr>
      </w:pPr>
      <w:r>
        <w:t>Show how the mapping component works, and how topics are used</w:t>
      </w:r>
    </w:p>
    <w:p w14:paraId="4AE21631" w14:textId="3524B260" w:rsidR="002C4043" w:rsidRDefault="002C4043" w:rsidP="002C4043">
      <w:pPr>
        <w:pStyle w:val="ListParagraph"/>
        <w:numPr>
          <w:ilvl w:val="1"/>
          <w:numId w:val="1"/>
        </w:numPr>
      </w:pPr>
      <w:r>
        <w:t>Start date 01/01/1930</w:t>
      </w:r>
    </w:p>
    <w:p w14:paraId="2109CF25" w14:textId="484E411E" w:rsidR="00711C90" w:rsidRDefault="00711C90" w:rsidP="00711C90">
      <w:pPr>
        <w:pStyle w:val="ListParagraph"/>
        <w:numPr>
          <w:ilvl w:val="0"/>
          <w:numId w:val="1"/>
        </w:numPr>
      </w:pPr>
      <w:r>
        <w:t>Show how to download data that is in the map</w:t>
      </w:r>
    </w:p>
    <w:p w14:paraId="52244F63" w14:textId="409CC936" w:rsidR="00965DA3" w:rsidRDefault="005018A6" w:rsidP="009D70D2">
      <w:pPr>
        <w:pStyle w:val="ListParagraph"/>
        <w:numPr>
          <w:ilvl w:val="1"/>
          <w:numId w:val="1"/>
        </w:numPr>
      </w:pPr>
      <w:r>
        <w:t>CSV</w:t>
      </w:r>
      <w:bookmarkStart w:id="0" w:name="_GoBack"/>
      <w:bookmarkEnd w:id="0"/>
    </w:p>
    <w:p w14:paraId="291CAB8C" w14:textId="3C166E5C" w:rsidR="005018A6" w:rsidRDefault="00965DA3" w:rsidP="005018A6">
      <w:pPr>
        <w:pStyle w:val="ListParagraph"/>
        <w:numPr>
          <w:ilvl w:val="1"/>
          <w:numId w:val="1"/>
        </w:numPr>
      </w:pPr>
      <w:r>
        <w:t>SERD</w:t>
      </w:r>
    </w:p>
    <w:sectPr w:rsidR="00501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B2580C"/>
    <w:multiLevelType w:val="hybridMultilevel"/>
    <w:tmpl w:val="F4587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90"/>
    <w:rsid w:val="0011246B"/>
    <w:rsid w:val="001E6D89"/>
    <w:rsid w:val="0021310E"/>
    <w:rsid w:val="0022179E"/>
    <w:rsid w:val="002C4043"/>
    <w:rsid w:val="004531F0"/>
    <w:rsid w:val="005018A6"/>
    <w:rsid w:val="00606085"/>
    <w:rsid w:val="00711C90"/>
    <w:rsid w:val="0072088D"/>
    <w:rsid w:val="00755BD7"/>
    <w:rsid w:val="008B7AFC"/>
    <w:rsid w:val="00965DA3"/>
    <w:rsid w:val="009D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DF19A"/>
  <w15:chartTrackingRefBased/>
  <w15:docId w15:val="{709BEBEF-3DC3-4295-B87F-3437B68B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AE28352B96D64C95AA0D5E2FA62FAD" ma:contentTypeVersion="13" ma:contentTypeDescription="Create a new document." ma:contentTypeScope="" ma:versionID="ed183881d36ac1b5d7d67982eda510d1">
  <xsd:schema xmlns:xsd="http://www.w3.org/2001/XMLSchema" xmlns:xs="http://www.w3.org/2001/XMLSchema" xmlns:p="http://schemas.microsoft.com/office/2006/metadata/properties" xmlns:ns2="3d161086-4829-409f-9f75-5bde88dcb151" xmlns:ns3="42d8e6db-7b1e-4a51-8fbb-e5e83cc76820" targetNamespace="http://schemas.microsoft.com/office/2006/metadata/properties" ma:root="true" ma:fieldsID="685f4fda20cf913d28bf77c13cd653dd" ns2:_="" ns3:_="">
    <xsd:import namespace="3d161086-4829-409f-9f75-5bde88dcb151"/>
    <xsd:import namespace="42d8e6db-7b1e-4a51-8fbb-e5e83cc768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61086-4829-409f-9f75-5bde88dcb1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8200d1-f5d2-4899-a5f3-0875aaa49f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8e6db-7b1e-4a51-8fbb-e5e83cc768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d84048-85c1-40a3-9d8f-c6787ddb31b7}" ma:internalName="TaxCatchAll" ma:showField="CatchAllData" ma:web="42d8e6db-7b1e-4a51-8fbb-e5e83cc768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161086-4829-409f-9f75-5bde88dcb151">
      <Terms xmlns="http://schemas.microsoft.com/office/infopath/2007/PartnerControls"/>
    </lcf76f155ced4ddcb4097134ff3c332f>
    <TaxCatchAll xmlns="42d8e6db-7b1e-4a51-8fbb-e5e83cc76820" xsi:nil="true"/>
  </documentManagement>
</p:properties>
</file>

<file path=customXml/itemProps1.xml><?xml version="1.0" encoding="utf-8"?>
<ds:datastoreItem xmlns:ds="http://schemas.openxmlformats.org/officeDocument/2006/customXml" ds:itemID="{7D312224-FC57-4788-A766-9DC666F9CE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161086-4829-409f-9f75-5bde88dcb151"/>
    <ds:schemaRef ds:uri="42d8e6db-7b1e-4a51-8fbb-e5e83cc768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D07DFE-EF1B-41E8-971C-1DCA95DCA7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02D0F9-C125-4EF9-8F57-D703186607FA}">
  <ds:schemaRefs>
    <ds:schemaRef ds:uri="3d161086-4829-409f-9f75-5bde88dcb151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42d8e6db-7b1e-4a51-8fbb-e5e83cc76820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Arboitte Dos Santos</dc:creator>
  <cp:keywords/>
  <dc:description/>
  <cp:lastModifiedBy>Daniel Arboitte Dos Santos</cp:lastModifiedBy>
  <cp:revision>6</cp:revision>
  <dcterms:created xsi:type="dcterms:W3CDTF">2024-07-04T08:22:00Z</dcterms:created>
  <dcterms:modified xsi:type="dcterms:W3CDTF">2024-07-04T10:58:00Z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0x010100CEAE28352B96D64C95AA0D5E2FA62FAD</vt:lpwstr>
  </property>
  <property fmtid="{D5CDD505-2E9C-101B-9397-08002B2CF9AE}" pid="3" name="MediaServiceImageTags">
    <vt:lpwstr/>
  </property>
</Properties>
</file>