
<file path=[Content_Types].xml><?xml version="1.0" encoding="utf-8"?>
<Types xmlns="http://schemas.openxmlformats.org/package/2006/content-types">
  <Default Extension="gif" ContentType="image/gif"/>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699768297"/>
        <w:docPartObj>
          <w:docPartGallery w:val="Cover Pages"/>
          <w:docPartUnique/>
        </w:docPartObj>
      </w:sdtPr>
      <w:sdtEndPr>
        <w:rPr>
          <w:rFonts w:cstheme="minorHAnsi"/>
          <w:sz w:val="28"/>
          <w:szCs w:val="28"/>
        </w:rPr>
      </w:sdtEndPr>
      <w:sdtContent>
        <w:p w14:paraId="18E5F60B" w14:textId="46A1EEF0" w:rsidR="00881106" w:rsidRDefault="00881106">
          <w:r>
            <w:rPr>
              <w:noProof/>
            </w:rPr>
            <mc:AlternateContent>
              <mc:Choice Requires="wpg">
                <w:drawing>
                  <wp:anchor distT="0" distB="0" distL="114300" distR="114300" simplePos="0" relativeHeight="251659264" behindDoc="0" locked="0" layoutInCell="1" allowOverlap="1" wp14:anchorId="6E866551" wp14:editId="34E9B802">
                    <wp:simplePos x="0" y="0"/>
                    <wp:positionH relativeFrom="page">
                      <wp:align>right</wp:align>
                    </wp:positionH>
                    <wp:positionV relativeFrom="page">
                      <wp:align>top</wp:align>
                    </wp:positionV>
                    <wp:extent cx="3113670" cy="10058400"/>
                    <wp:effectExtent l="0" t="0" r="0" b="0"/>
                    <wp:wrapNone/>
                    <wp:docPr id="453" name="Groupe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b/>
                                      <w:color w:val="262626" w:themeColor="text1" w:themeTint="D9"/>
                                      <w:sz w:val="144"/>
                                      <w:szCs w:val="144"/>
                                      <w14:glow w14:rad="635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Année"/>
                                    <w:id w:val="1012341074"/>
                                    <w:dataBinding w:prefixMappings="xmlns:ns0='http://schemas.microsoft.com/office/2006/coverPageProps'" w:xpath="/ns0:CoverPageProperties[1]/ns0:PublishDate[1]" w:storeItemID="{55AF091B-3C7A-41E3-B477-F2FDAA23CFDA}"/>
                                    <w:date w:fullDate="2020-09-29T00:00:00Z">
                                      <w:dateFormat w:val="yyyy"/>
                                      <w:lid w:val="fr-FR"/>
                                      <w:storeMappedDataAs w:val="dateTime"/>
                                      <w:calendar w:val="gregorian"/>
                                    </w:date>
                                  </w:sdtPr>
                                  <w:sdtEndPr/>
                                  <w:sdtContent>
                                    <w:p w14:paraId="62B36877" w14:textId="6CE23D65" w:rsidR="00881106" w:rsidRPr="00881106" w:rsidRDefault="00881106">
                                      <w:pPr>
                                        <w:pStyle w:val="Sansinterligne"/>
                                        <w:rPr>
                                          <w:b/>
                                          <w:color w:val="262626" w:themeColor="text1" w:themeTint="D9"/>
                                          <w:sz w:val="144"/>
                                          <w:szCs w:val="144"/>
                                          <w14:glow w14:rad="635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81106">
                                        <w:rPr>
                                          <w:b/>
                                          <w:color w:val="262626" w:themeColor="text1" w:themeTint="D9"/>
                                          <w:sz w:val="144"/>
                                          <w:szCs w:val="144"/>
                                          <w14:glow w14:rad="635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2020</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F43AEA9" w14:textId="081355FB" w:rsidR="00881106" w:rsidRPr="0049379C" w:rsidRDefault="00881106">
                                  <w:pPr>
                                    <w:pStyle w:val="Sansinterligne"/>
                                    <w:spacing w:line="360" w:lineRule="auto"/>
                                    <w:rPr>
                                      <w:color w:val="000000" w:themeColor="text1"/>
                                      <w14:glow w14:rad="63500">
                                        <w14:schemeClr w14:val="accent3">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379C">
                                    <w:rPr>
                                      <w:color w:val="000000" w:themeColor="text1"/>
                                      <w14:glow w14:rad="63500">
                                        <w14:schemeClr w14:val="accent3">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Fouda Leslie</w:t>
                                  </w:r>
                                </w:p>
                                <w:sdt>
                                  <w:sdtPr>
                                    <w:rPr>
                                      <w:color w:val="000000" w:themeColor="text1"/>
                                      <w14:glow w14:rad="63500">
                                        <w14:schemeClr w14:val="accent3">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ociété"/>
                                    <w:id w:val="1760174317"/>
                                    <w:dataBinding w:prefixMappings="xmlns:ns0='http://schemas.openxmlformats.org/officeDocument/2006/extended-properties'" w:xpath="/ns0:Properties[1]/ns0:Company[1]" w:storeItemID="{6668398D-A668-4E3E-A5EB-62B293D839F1}"/>
                                    <w:text/>
                                  </w:sdtPr>
                                  <w:sdtEndPr/>
                                  <w:sdtContent>
                                    <w:p w14:paraId="32904603" w14:textId="12FD9D2F" w:rsidR="00881106" w:rsidRPr="0049379C" w:rsidRDefault="00881106">
                                      <w:pPr>
                                        <w:pStyle w:val="Sansinterligne"/>
                                        <w:spacing w:line="360" w:lineRule="auto"/>
                                        <w:rPr>
                                          <w:color w:val="000000" w:themeColor="text1"/>
                                          <w14:glow w14:rad="63500">
                                            <w14:schemeClr w14:val="accent3">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379C">
                                        <w:rPr>
                                          <w:color w:val="000000" w:themeColor="text1"/>
                                          <w14:glow w14:rad="63500">
                                            <w14:schemeClr w14:val="accent3">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UCAC-ICAM</w:t>
                                      </w:r>
                                    </w:p>
                                  </w:sdtContent>
                                </w:sdt>
                                <w:sdt>
                                  <w:sdtPr>
                                    <w:rPr>
                                      <w:color w:val="000000" w:themeColor="text1"/>
                                      <w14:glow w14:rad="63500">
                                        <w14:schemeClr w14:val="accent3">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Date"/>
                                    <w:id w:val="1724480474"/>
                                    <w:dataBinding w:prefixMappings="xmlns:ns0='http://schemas.microsoft.com/office/2006/coverPageProps'" w:xpath="/ns0:CoverPageProperties[1]/ns0:PublishDate[1]" w:storeItemID="{55AF091B-3C7A-41E3-B477-F2FDAA23CFDA}"/>
                                    <w:date w:fullDate="2020-09-29T00:00:00Z">
                                      <w:dateFormat w:val="dd/MM/yyyy"/>
                                      <w:lid w:val="fr-FR"/>
                                      <w:storeMappedDataAs w:val="dateTime"/>
                                      <w:calendar w:val="gregorian"/>
                                    </w:date>
                                  </w:sdtPr>
                                  <w:sdtEndPr/>
                                  <w:sdtContent>
                                    <w:p w14:paraId="63DAB8E7" w14:textId="03266152" w:rsidR="00881106" w:rsidRPr="0049379C" w:rsidRDefault="00881106">
                                      <w:pPr>
                                        <w:pStyle w:val="Sansinterligne"/>
                                        <w:spacing w:line="360" w:lineRule="auto"/>
                                        <w:rPr>
                                          <w:color w:val="000000" w:themeColor="text1"/>
                                          <w14:glow w14:rad="63500">
                                            <w14:schemeClr w14:val="accent3">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379C">
                                        <w:rPr>
                                          <w:color w:val="000000" w:themeColor="text1"/>
                                          <w14:glow w14:rad="63500">
                                            <w14:schemeClr w14:val="accent3">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29/09/2020</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6E866551" id="Groupe 453"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" fillcolor="#a8d08d [1945]" stroked="f" strokecolor="white" strokeweight="1pt">
                      <v:fill r:id="rId6"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b/>
                                <w:color w:val="262626" w:themeColor="text1" w:themeTint="D9"/>
                                <w:sz w:val="144"/>
                                <w:szCs w:val="144"/>
                                <w14:glow w14:rad="635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Année"/>
                              <w:id w:val="1012341074"/>
                              <w:dataBinding w:prefixMappings="xmlns:ns0='http://schemas.microsoft.com/office/2006/coverPageProps'" w:xpath="/ns0:CoverPageProperties[1]/ns0:PublishDate[1]" w:storeItemID="{55AF091B-3C7A-41E3-B477-F2FDAA23CFDA}"/>
                              <w:date w:fullDate="2020-09-29T00:00:00Z">
                                <w:dateFormat w:val="yyyy"/>
                                <w:lid w:val="fr-FR"/>
                                <w:storeMappedDataAs w:val="dateTime"/>
                                <w:calendar w:val="gregorian"/>
                              </w:date>
                            </w:sdtPr>
                            <w:sdtEndPr/>
                            <w:sdtContent>
                              <w:p w14:paraId="62B36877" w14:textId="6CE23D65" w:rsidR="00881106" w:rsidRPr="00881106" w:rsidRDefault="00881106">
                                <w:pPr>
                                  <w:pStyle w:val="Sansinterligne"/>
                                  <w:rPr>
                                    <w:b/>
                                    <w:color w:val="262626" w:themeColor="text1" w:themeTint="D9"/>
                                    <w:sz w:val="144"/>
                                    <w:szCs w:val="144"/>
                                    <w14:glow w14:rad="635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81106">
                                  <w:rPr>
                                    <w:b/>
                                    <w:color w:val="262626" w:themeColor="text1" w:themeTint="D9"/>
                                    <w:sz w:val="144"/>
                                    <w:szCs w:val="144"/>
                                    <w14:glow w14:rad="635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2020</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0F43AEA9" w14:textId="081355FB" w:rsidR="00881106" w:rsidRPr="0049379C" w:rsidRDefault="00881106">
                            <w:pPr>
                              <w:pStyle w:val="Sansinterligne"/>
                              <w:spacing w:line="360" w:lineRule="auto"/>
                              <w:rPr>
                                <w:color w:val="000000" w:themeColor="text1"/>
                                <w14:glow w14:rad="63500">
                                  <w14:schemeClr w14:val="accent3">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379C">
                              <w:rPr>
                                <w:color w:val="000000" w:themeColor="text1"/>
                                <w14:glow w14:rad="63500">
                                  <w14:schemeClr w14:val="accent3">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Fouda Leslie</w:t>
                            </w:r>
                          </w:p>
                          <w:sdt>
                            <w:sdtPr>
                              <w:rPr>
                                <w:color w:val="000000" w:themeColor="text1"/>
                                <w14:glow w14:rad="63500">
                                  <w14:schemeClr w14:val="accent3">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ociété"/>
                              <w:id w:val="1760174317"/>
                              <w:dataBinding w:prefixMappings="xmlns:ns0='http://schemas.openxmlformats.org/officeDocument/2006/extended-properties'" w:xpath="/ns0:Properties[1]/ns0:Company[1]" w:storeItemID="{6668398D-A668-4E3E-A5EB-62B293D839F1}"/>
                              <w:text/>
                            </w:sdtPr>
                            <w:sdtEndPr/>
                            <w:sdtContent>
                              <w:p w14:paraId="32904603" w14:textId="12FD9D2F" w:rsidR="00881106" w:rsidRPr="0049379C" w:rsidRDefault="00881106">
                                <w:pPr>
                                  <w:pStyle w:val="Sansinterligne"/>
                                  <w:spacing w:line="360" w:lineRule="auto"/>
                                  <w:rPr>
                                    <w:color w:val="000000" w:themeColor="text1"/>
                                    <w14:glow w14:rad="63500">
                                      <w14:schemeClr w14:val="accent3">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379C">
                                  <w:rPr>
                                    <w:color w:val="000000" w:themeColor="text1"/>
                                    <w14:glow w14:rad="63500">
                                      <w14:schemeClr w14:val="accent3">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UCAC-ICAM</w:t>
                                </w:r>
                              </w:p>
                            </w:sdtContent>
                          </w:sdt>
                          <w:sdt>
                            <w:sdtPr>
                              <w:rPr>
                                <w:color w:val="000000" w:themeColor="text1"/>
                                <w14:glow w14:rad="63500">
                                  <w14:schemeClr w14:val="accent3">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Date"/>
                              <w:id w:val="1724480474"/>
                              <w:dataBinding w:prefixMappings="xmlns:ns0='http://schemas.microsoft.com/office/2006/coverPageProps'" w:xpath="/ns0:CoverPageProperties[1]/ns0:PublishDate[1]" w:storeItemID="{55AF091B-3C7A-41E3-B477-F2FDAA23CFDA}"/>
                              <w:date w:fullDate="2020-09-29T00:00:00Z">
                                <w:dateFormat w:val="dd/MM/yyyy"/>
                                <w:lid w:val="fr-FR"/>
                                <w:storeMappedDataAs w:val="dateTime"/>
                                <w:calendar w:val="gregorian"/>
                              </w:date>
                            </w:sdtPr>
                            <w:sdtEndPr/>
                            <w:sdtContent>
                              <w:p w14:paraId="63DAB8E7" w14:textId="03266152" w:rsidR="00881106" w:rsidRPr="0049379C" w:rsidRDefault="00881106">
                                <w:pPr>
                                  <w:pStyle w:val="Sansinterligne"/>
                                  <w:spacing w:line="360" w:lineRule="auto"/>
                                  <w:rPr>
                                    <w:color w:val="000000" w:themeColor="text1"/>
                                    <w14:glow w14:rad="63500">
                                      <w14:schemeClr w14:val="accent3">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379C">
                                  <w:rPr>
                                    <w:color w:val="000000" w:themeColor="text1"/>
                                    <w14:glow w14:rad="63500">
                                      <w14:schemeClr w14:val="accent3">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29/09/2020</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0544E7A4" wp14:editId="3F7739EC">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b/>
                                    <w:outline/>
                                    <w:color w:val="92D050"/>
                                    <w:sz w:val="72"/>
                                    <w:szCs w:val="72"/>
                                    <w14:glow w14:rad="101600">
                                      <w14:schemeClr w14:val="accent5">
                                        <w14:alpha w14:val="60000"/>
                                        <w14:satMod w14:val="175000"/>
                                      </w14:schemeClr>
                                    </w14:glow>
                                    <w14:shadow w14:blurRad="0" w14:dist="38100" w14:dir="2700000" w14:sx="100000" w14:sy="100000" w14:kx="0" w14:ky="0" w14:algn="tl">
                                      <w14:schemeClr w14:val="accent2"/>
                                    </w14:shadow>
                                    <w14:textOutline w14:w="6604" w14:cap="flat" w14:cmpd="sng" w14:algn="ctr">
                                      <w14:solidFill>
                                        <w14:srgbClr w14:val="92D050"/>
                                      </w14:solidFill>
                                      <w14:prstDash w14:val="solid"/>
                                      <w14:round/>
                                    </w14:textOutline>
                                    <w14:textFill>
                                      <w14:solidFill>
                                        <w14:srgbClr w14:val="FFFFFF"/>
                                      </w14:solidFill>
                                    </w14:textFill>
                                  </w:rPr>
                                  <w:alias w:val="Titre"/>
                                  <w:id w:val="-1704864950"/>
                                  <w:dataBinding w:prefixMappings="xmlns:ns0='http://schemas.openxmlformats.org/package/2006/metadata/core-properties' xmlns:ns1='http://purl.org/dc/elements/1.1/'" w:xpath="/ns0:coreProperties[1]/ns1:title[1]" w:storeItemID="{6C3C8BC8-F283-45AE-878A-BAB7291924A1}"/>
                                  <w:text/>
                                </w:sdtPr>
                                <w:sdtEndPr/>
                                <w:sdtContent>
                                  <w:p w14:paraId="34B7DCB2" w14:textId="4B42EB06" w:rsidR="00881106" w:rsidRPr="00881106" w:rsidRDefault="007303CD">
                                    <w:pPr>
                                      <w:pStyle w:val="Sansinterligne"/>
                                      <w:jc w:val="right"/>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outline/>
                                        <w:color w:val="92D050"/>
                                        <w:sz w:val="72"/>
                                        <w:szCs w:val="72"/>
                                        <w14:glow w14:rad="101600">
                                          <w14:schemeClr w14:val="accent5">
                                            <w14:alpha w14:val="60000"/>
                                            <w14:satMod w14:val="175000"/>
                                          </w14:schemeClr>
                                        </w14:glow>
                                        <w14:shadow w14:blurRad="0" w14:dist="38100" w14:dir="2700000" w14:sx="100000" w14:sy="100000" w14:kx="0" w14:ky="0" w14:algn="tl">
                                          <w14:schemeClr w14:val="accent2"/>
                                        </w14:shadow>
                                        <w14:textOutline w14:w="6604" w14:cap="flat" w14:cmpd="sng" w14:algn="ctr">
                                          <w14:solidFill>
                                            <w14:srgbClr w14:val="92D050"/>
                                          </w14:solidFill>
                                          <w14:prstDash w14:val="solid"/>
                                          <w14:round/>
                                        </w14:textOutline>
                                        <w14:textFill>
                                          <w14:solidFill>
                                            <w14:srgbClr w14:val="FFFFFF"/>
                                          </w14:solidFill>
                                        </w14:textFill>
                                      </w:rPr>
                                      <w:t xml:space="preserve">UE </w:t>
                                    </w:r>
                                    <w:r w:rsidR="00881106" w:rsidRPr="00881106">
                                      <w:rPr>
                                        <w:b/>
                                        <w:outline/>
                                        <w:color w:val="92D050"/>
                                        <w:sz w:val="72"/>
                                        <w:szCs w:val="72"/>
                                        <w14:glow w14:rad="101600">
                                          <w14:schemeClr w14:val="accent5">
                                            <w14:alpha w14:val="60000"/>
                                            <w14:satMod w14:val="175000"/>
                                          </w14:schemeClr>
                                        </w14:glow>
                                        <w14:shadow w14:blurRad="0" w14:dist="38100" w14:dir="2700000" w14:sx="100000" w14:sy="100000" w14:kx="0" w14:ky="0" w14:algn="tl">
                                          <w14:schemeClr w14:val="accent2"/>
                                        </w14:shadow>
                                        <w14:textOutline w14:w="6604" w14:cap="flat" w14:cmpd="sng" w14:algn="ctr">
                                          <w14:solidFill>
                                            <w14:srgbClr w14:val="92D050"/>
                                          </w14:solidFill>
                                          <w14:prstDash w14:val="solid"/>
                                          <w14:round/>
                                        </w14:textOutline>
                                        <w14:textFill>
                                          <w14:solidFill>
                                            <w14:srgbClr w14:val="FFFFFF"/>
                                          </w14:solidFill>
                                        </w14:textFill>
                                      </w:rPr>
                                      <w:t>1.1 : Analyse Fonctionnelle</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0544E7A4" id="Rectangle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" o:allowincell="f" fillcolor="black [3213]" strokecolor="black [3213]" strokeweight="1.5pt">
                    <v:textbox style="mso-fit-shape-to-text:t" inset="14.4pt,,14.4pt">
                      <w:txbxContent>
                        <w:sdt>
                          <w:sdtPr>
                            <w:rPr>
                              <w:b/>
                              <w:outline/>
                              <w:color w:val="92D050"/>
                              <w:sz w:val="72"/>
                              <w:szCs w:val="72"/>
                              <w14:glow w14:rad="101600">
                                <w14:schemeClr w14:val="accent5">
                                  <w14:alpha w14:val="60000"/>
                                  <w14:satMod w14:val="175000"/>
                                </w14:schemeClr>
                              </w14:glow>
                              <w14:shadow w14:blurRad="0" w14:dist="38100" w14:dir="2700000" w14:sx="100000" w14:sy="100000" w14:kx="0" w14:ky="0" w14:algn="tl">
                                <w14:schemeClr w14:val="accent2"/>
                              </w14:shadow>
                              <w14:textOutline w14:w="6604" w14:cap="flat" w14:cmpd="sng" w14:algn="ctr">
                                <w14:solidFill>
                                  <w14:srgbClr w14:val="92D050"/>
                                </w14:solidFill>
                                <w14:prstDash w14:val="solid"/>
                                <w14:round/>
                              </w14:textOutline>
                              <w14:textFill>
                                <w14:solidFill>
                                  <w14:srgbClr w14:val="FFFFFF"/>
                                </w14:solidFill>
                              </w14:textFill>
                            </w:rPr>
                            <w:alias w:val="Titre"/>
                            <w:id w:val="-1704864950"/>
                            <w:dataBinding w:prefixMappings="xmlns:ns0='http://schemas.openxmlformats.org/package/2006/metadata/core-properties' xmlns:ns1='http://purl.org/dc/elements/1.1/'" w:xpath="/ns0:coreProperties[1]/ns1:title[1]" w:storeItemID="{6C3C8BC8-F283-45AE-878A-BAB7291924A1}"/>
                            <w:text/>
                          </w:sdtPr>
                          <w:sdtEndPr/>
                          <w:sdtContent>
                            <w:p w14:paraId="34B7DCB2" w14:textId="4B42EB06" w:rsidR="00881106" w:rsidRPr="00881106" w:rsidRDefault="007303CD">
                              <w:pPr>
                                <w:pStyle w:val="Sansinterligne"/>
                                <w:jc w:val="right"/>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outline/>
                                  <w:color w:val="92D050"/>
                                  <w:sz w:val="72"/>
                                  <w:szCs w:val="72"/>
                                  <w14:glow w14:rad="101600">
                                    <w14:schemeClr w14:val="accent5">
                                      <w14:alpha w14:val="60000"/>
                                      <w14:satMod w14:val="175000"/>
                                    </w14:schemeClr>
                                  </w14:glow>
                                  <w14:shadow w14:blurRad="0" w14:dist="38100" w14:dir="2700000" w14:sx="100000" w14:sy="100000" w14:kx="0" w14:ky="0" w14:algn="tl">
                                    <w14:schemeClr w14:val="accent2"/>
                                  </w14:shadow>
                                  <w14:textOutline w14:w="6604" w14:cap="flat" w14:cmpd="sng" w14:algn="ctr">
                                    <w14:solidFill>
                                      <w14:srgbClr w14:val="92D050"/>
                                    </w14:solidFill>
                                    <w14:prstDash w14:val="solid"/>
                                    <w14:round/>
                                  </w14:textOutline>
                                  <w14:textFill>
                                    <w14:solidFill>
                                      <w14:srgbClr w14:val="FFFFFF"/>
                                    </w14:solidFill>
                                  </w14:textFill>
                                </w:rPr>
                                <w:t xml:space="preserve">UE </w:t>
                              </w:r>
                              <w:r w:rsidR="00881106" w:rsidRPr="00881106">
                                <w:rPr>
                                  <w:b/>
                                  <w:outline/>
                                  <w:color w:val="92D050"/>
                                  <w:sz w:val="72"/>
                                  <w:szCs w:val="72"/>
                                  <w14:glow w14:rad="101600">
                                    <w14:schemeClr w14:val="accent5">
                                      <w14:alpha w14:val="60000"/>
                                      <w14:satMod w14:val="175000"/>
                                    </w14:schemeClr>
                                  </w14:glow>
                                  <w14:shadow w14:blurRad="0" w14:dist="38100" w14:dir="2700000" w14:sx="100000" w14:sy="100000" w14:kx="0" w14:ky="0" w14:algn="tl">
                                    <w14:schemeClr w14:val="accent2"/>
                                  </w14:shadow>
                                  <w14:textOutline w14:w="6604" w14:cap="flat" w14:cmpd="sng" w14:algn="ctr">
                                    <w14:solidFill>
                                      <w14:srgbClr w14:val="92D050"/>
                                    </w14:solidFill>
                                    <w14:prstDash w14:val="solid"/>
                                    <w14:round/>
                                  </w14:textOutline>
                                  <w14:textFill>
                                    <w14:solidFill>
                                      <w14:srgbClr w14:val="FFFFFF"/>
                                    </w14:solidFill>
                                  </w14:textFill>
                                </w:rPr>
                                <w:t>1.1 : Analyse Fonctionnelle</w:t>
                              </w:r>
                            </w:p>
                          </w:sdtContent>
                        </w:sdt>
                      </w:txbxContent>
                    </v:textbox>
                    <w10:wrap anchorx="page" anchory="page"/>
                  </v:rect>
                </w:pict>
              </mc:Fallback>
            </mc:AlternateContent>
          </w:r>
        </w:p>
        <w:p w14:paraId="2C286014" w14:textId="76730B29" w:rsidR="00881106" w:rsidRDefault="00881106">
          <w:pPr>
            <w:rPr>
              <w:rFonts w:cstheme="minorHAnsi"/>
              <w:sz w:val="28"/>
              <w:szCs w:val="28"/>
            </w:rPr>
          </w:pPr>
          <w:r>
            <w:rPr>
              <w:noProof/>
            </w:rPr>
            <w:drawing>
              <wp:anchor distT="0" distB="0" distL="114300" distR="114300" simplePos="0" relativeHeight="251660288" behindDoc="0" locked="0" layoutInCell="0" allowOverlap="1" wp14:anchorId="5BF5E72D" wp14:editId="5303A19B">
                <wp:simplePos x="0" y="0"/>
                <wp:positionH relativeFrom="page">
                  <wp:align>left</wp:align>
                </wp:positionH>
                <wp:positionV relativeFrom="page">
                  <wp:posOffset>3454400</wp:posOffset>
                </wp:positionV>
                <wp:extent cx="7564755" cy="4902200"/>
                <wp:effectExtent l="0" t="0" r="0" b="0"/>
                <wp:wrapNone/>
                <wp:docPr id="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7">
                          <a:extLst>
                            <a:ext uri="{28A0092B-C50C-407E-A947-70E740481C1C}">
                              <a14:useLocalDpi xmlns:a14="http://schemas.microsoft.com/office/drawing/2010/main" val="0"/>
                            </a:ext>
                          </a:extLst>
                        </a:blip>
                        <a:stretch>
                          <a:fillRect/>
                        </a:stretch>
                      </pic:blipFill>
                      <pic:spPr>
                        <a:xfrm>
                          <a:off x="0" y="0"/>
                          <a:ext cx="7564755" cy="4902200"/>
                        </a:xfrm>
                        <a:prstGeom prst="rect">
                          <a:avLst/>
                        </a:prstGeom>
                        <a:ln w="12700">
                          <a:noFill/>
                        </a:ln>
                      </pic:spPr>
                    </pic:pic>
                  </a:graphicData>
                </a:graphic>
                <wp14:sizeRelH relativeFrom="margin">
                  <wp14:pctWidth>0</wp14:pctWidth>
                </wp14:sizeRelH>
                <wp14:sizeRelV relativeFrom="margin">
                  <wp14:pctHeight>0</wp14:pctHeight>
                </wp14:sizeRelV>
              </wp:anchor>
            </w:drawing>
          </w:r>
          <w:r>
            <w:rPr>
              <w:rFonts w:cstheme="minorHAnsi"/>
              <w:sz w:val="28"/>
              <w:szCs w:val="28"/>
            </w:rPr>
            <w:br w:type="page"/>
          </w:r>
        </w:p>
      </w:sdtContent>
    </w:sdt>
    <w:p w14:paraId="540B49A0" w14:textId="03D8B870" w:rsidR="00EA7B6E" w:rsidRPr="0049379C" w:rsidRDefault="00DE1749">
      <w:pPr>
        <w:rPr>
          <w:rFonts w:cstheme="minorHAnsi"/>
          <w:b/>
          <w:bCs/>
          <w:sz w:val="28"/>
          <w:szCs w:val="28"/>
          <w:u w:val="single"/>
        </w:rPr>
      </w:pPr>
      <w:r w:rsidRPr="00DE1749">
        <w:rPr>
          <w:rFonts w:cstheme="minorHAnsi"/>
          <w:sz w:val="28"/>
          <w:szCs w:val="28"/>
        </w:rPr>
        <w:lastRenderedPageBreak/>
        <w:t xml:space="preserve">                                     </w:t>
      </w:r>
      <w:r w:rsidRPr="0049379C">
        <w:rPr>
          <w:rFonts w:cstheme="minorHAnsi"/>
          <w:b/>
          <w:bCs/>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Prosit aller</w:t>
      </w:r>
    </w:p>
    <w:p w14:paraId="50145751" w14:textId="77777777" w:rsidR="00DE1749" w:rsidRPr="00B51754" w:rsidRDefault="00DE1749" w:rsidP="00DE1749">
      <w:pPr>
        <w:pStyle w:val="Paragraphedeliste"/>
        <w:numPr>
          <w:ilvl w:val="0"/>
          <w:numId w:val="1"/>
        </w:numPr>
        <w:rPr>
          <w:b/>
          <w:sz w:val="28"/>
          <w:szCs w:val="28"/>
        </w:rPr>
      </w:pPr>
      <w:r w:rsidRPr="00B51754">
        <w:rPr>
          <w:b/>
          <w:sz w:val="28"/>
          <w:szCs w:val="28"/>
        </w:rPr>
        <w:t>Prendre connaissance de la situation et la clarifier</w:t>
      </w:r>
    </w:p>
    <w:p w14:paraId="37669040" w14:textId="77777777" w:rsidR="00DE1749" w:rsidRPr="00B51754" w:rsidRDefault="00DE1749" w:rsidP="00DE1749">
      <w:pPr>
        <w:pStyle w:val="Paragraphedeliste"/>
        <w:numPr>
          <w:ilvl w:val="0"/>
          <w:numId w:val="2"/>
        </w:numPr>
        <w:rPr>
          <w:b/>
          <w:sz w:val="28"/>
          <w:szCs w:val="28"/>
        </w:rPr>
      </w:pPr>
      <w:r w:rsidRPr="00B51754">
        <w:rPr>
          <w:b/>
          <w:sz w:val="28"/>
          <w:szCs w:val="28"/>
        </w:rPr>
        <w:t>définition des mots clés</w:t>
      </w:r>
    </w:p>
    <w:p w14:paraId="74B8A836" w14:textId="77777777" w:rsidR="00DE1749" w:rsidRPr="00DE1749" w:rsidRDefault="00DE1749" w:rsidP="00DE1749">
      <w:pPr>
        <w:pStyle w:val="Paragraphedeliste"/>
        <w:rPr>
          <w:sz w:val="28"/>
          <w:szCs w:val="28"/>
        </w:rPr>
      </w:pPr>
      <w:r>
        <w:rPr>
          <w:sz w:val="28"/>
          <w:szCs w:val="28"/>
        </w:rPr>
        <w:t>clic-clac </w:t>
      </w:r>
      <w:r w:rsidR="002B1C2E">
        <w:rPr>
          <w:sz w:val="28"/>
          <w:szCs w:val="28"/>
        </w:rPr>
        <w:t xml:space="preserve">; </w:t>
      </w:r>
    </w:p>
    <w:p w14:paraId="6B1A0BF6" w14:textId="77777777" w:rsidR="00DE1749" w:rsidRPr="00B51754" w:rsidRDefault="00DE1749" w:rsidP="00DE1749">
      <w:pPr>
        <w:pStyle w:val="Paragraphedeliste"/>
        <w:numPr>
          <w:ilvl w:val="0"/>
          <w:numId w:val="2"/>
        </w:numPr>
        <w:rPr>
          <w:b/>
          <w:sz w:val="28"/>
          <w:szCs w:val="28"/>
        </w:rPr>
      </w:pPr>
      <w:r w:rsidRPr="00B51754">
        <w:rPr>
          <w:b/>
          <w:sz w:val="28"/>
          <w:szCs w:val="28"/>
        </w:rPr>
        <w:t>contexte</w:t>
      </w:r>
    </w:p>
    <w:p w14:paraId="6149CF61" w14:textId="77777777" w:rsidR="00DE1749" w:rsidRPr="002B1C2E" w:rsidRDefault="002B1C2E" w:rsidP="002B1C2E">
      <w:pPr>
        <w:ind w:left="360"/>
        <w:rPr>
          <w:sz w:val="28"/>
          <w:szCs w:val="28"/>
        </w:rPr>
      </w:pPr>
      <w:r>
        <w:rPr>
          <w:sz w:val="28"/>
          <w:szCs w:val="28"/>
        </w:rPr>
        <w:t>Ayant méticuleusement mesuré leur appartement Léo et Etienne se disaient avoir pensé</w:t>
      </w:r>
      <w:r w:rsidR="00BB2A73">
        <w:rPr>
          <w:sz w:val="28"/>
          <w:szCs w:val="28"/>
        </w:rPr>
        <w:t xml:space="preserve"> a</w:t>
      </w:r>
      <w:r>
        <w:rPr>
          <w:sz w:val="28"/>
          <w:szCs w:val="28"/>
        </w:rPr>
        <w:t xml:space="preserve"> tout pour l’aménagement de leur appartement. Cependant, ayant omis de prendre en compte les mesures de la cage d’escalier qui donne accès </w:t>
      </w:r>
      <w:r w:rsidR="00B51754">
        <w:rPr>
          <w:sz w:val="28"/>
          <w:szCs w:val="28"/>
        </w:rPr>
        <w:t>à</w:t>
      </w:r>
      <w:r>
        <w:rPr>
          <w:sz w:val="28"/>
          <w:szCs w:val="28"/>
        </w:rPr>
        <w:t xml:space="preserve"> ce dernier, ils se retrouvent donc coincé dans la rue avec leurs nouveaux meubles.</w:t>
      </w:r>
    </w:p>
    <w:p w14:paraId="67A5B58C" w14:textId="77777777" w:rsidR="00DE1749" w:rsidRPr="00B51754" w:rsidRDefault="00DE1749" w:rsidP="00DE1749">
      <w:pPr>
        <w:pStyle w:val="Paragraphedeliste"/>
        <w:numPr>
          <w:ilvl w:val="0"/>
          <w:numId w:val="1"/>
        </w:numPr>
        <w:rPr>
          <w:b/>
          <w:sz w:val="28"/>
          <w:szCs w:val="28"/>
        </w:rPr>
      </w:pPr>
      <w:r w:rsidRPr="00B51754">
        <w:rPr>
          <w:b/>
          <w:sz w:val="28"/>
          <w:szCs w:val="28"/>
        </w:rPr>
        <w:t>analyse des besoins</w:t>
      </w:r>
    </w:p>
    <w:p w14:paraId="5B32989F" w14:textId="77777777" w:rsidR="00BB2A73" w:rsidRPr="00BB2A73" w:rsidRDefault="00B51754" w:rsidP="00BB2A73">
      <w:pPr>
        <w:pStyle w:val="Paragraphedeliste"/>
        <w:numPr>
          <w:ilvl w:val="0"/>
          <w:numId w:val="3"/>
        </w:numPr>
        <w:rPr>
          <w:b/>
          <w:sz w:val="28"/>
          <w:szCs w:val="28"/>
        </w:rPr>
      </w:pPr>
      <w:r>
        <w:rPr>
          <w:b/>
          <w:sz w:val="28"/>
          <w:szCs w:val="28"/>
        </w:rPr>
        <w:t>B</w:t>
      </w:r>
      <w:r w:rsidR="00DE1749" w:rsidRPr="00B51754">
        <w:rPr>
          <w:b/>
          <w:sz w:val="28"/>
          <w:szCs w:val="28"/>
        </w:rPr>
        <w:t>esoins</w:t>
      </w:r>
    </w:p>
    <w:p w14:paraId="3F15E0A8" w14:textId="77777777" w:rsidR="002B1C2E" w:rsidRDefault="002B1C2E" w:rsidP="002B1C2E">
      <w:pPr>
        <w:pStyle w:val="Paragraphedeliste"/>
        <w:rPr>
          <w:sz w:val="28"/>
          <w:szCs w:val="28"/>
        </w:rPr>
      </w:pPr>
      <w:r>
        <w:rPr>
          <w:sz w:val="28"/>
          <w:szCs w:val="28"/>
        </w:rPr>
        <w:t xml:space="preserve">-besoin de connaitre les </w:t>
      </w:r>
      <w:r w:rsidR="00B51754">
        <w:rPr>
          <w:sz w:val="28"/>
          <w:szCs w:val="28"/>
        </w:rPr>
        <w:t>différentes</w:t>
      </w:r>
      <w:r>
        <w:rPr>
          <w:sz w:val="28"/>
          <w:szCs w:val="28"/>
        </w:rPr>
        <w:t xml:space="preserve"> </w:t>
      </w:r>
      <w:r w:rsidR="00B51754">
        <w:rPr>
          <w:sz w:val="28"/>
          <w:szCs w:val="28"/>
        </w:rPr>
        <w:t>méthodes</w:t>
      </w:r>
      <w:r>
        <w:rPr>
          <w:sz w:val="28"/>
          <w:szCs w:val="28"/>
        </w:rPr>
        <w:t xml:space="preserve"> d’analyse fonctionne</w:t>
      </w:r>
      <w:r w:rsidR="00B51754">
        <w:rPr>
          <w:sz w:val="28"/>
          <w:szCs w:val="28"/>
        </w:rPr>
        <w:t>lle.</w:t>
      </w:r>
    </w:p>
    <w:p w14:paraId="45585F27" w14:textId="77777777" w:rsidR="00B51754" w:rsidRDefault="00B51754" w:rsidP="002B1C2E">
      <w:pPr>
        <w:pStyle w:val="Paragraphedeliste"/>
        <w:rPr>
          <w:sz w:val="28"/>
          <w:szCs w:val="28"/>
        </w:rPr>
      </w:pPr>
      <w:r>
        <w:rPr>
          <w:sz w:val="28"/>
          <w:szCs w:val="28"/>
        </w:rPr>
        <w:t>-besoin de connaitre rapi</w:t>
      </w:r>
      <w:r w:rsidR="00BB2A73">
        <w:rPr>
          <w:sz w:val="28"/>
          <w:szCs w:val="28"/>
        </w:rPr>
        <w:t>dement une solution sous peine</w:t>
      </w:r>
      <w:r>
        <w:rPr>
          <w:sz w:val="28"/>
          <w:szCs w:val="28"/>
        </w:rPr>
        <w:t xml:space="preserve"> d’amende de 68euro.</w:t>
      </w:r>
    </w:p>
    <w:p w14:paraId="6A473800" w14:textId="77777777" w:rsidR="00057CE2" w:rsidRPr="00DE1749" w:rsidRDefault="00057CE2" w:rsidP="002B1C2E">
      <w:pPr>
        <w:pStyle w:val="Paragraphedeliste"/>
        <w:rPr>
          <w:sz w:val="28"/>
          <w:szCs w:val="28"/>
        </w:rPr>
      </w:pPr>
      <w:r>
        <w:rPr>
          <w:sz w:val="28"/>
          <w:szCs w:val="28"/>
        </w:rPr>
        <w:t>-besoin de faire monter les meubles ;</w:t>
      </w:r>
    </w:p>
    <w:p w14:paraId="493C5A3A" w14:textId="77777777" w:rsidR="00DE1749" w:rsidRPr="00B51754" w:rsidRDefault="00DE1749" w:rsidP="00DE1749">
      <w:pPr>
        <w:pStyle w:val="Paragraphedeliste"/>
        <w:numPr>
          <w:ilvl w:val="0"/>
          <w:numId w:val="3"/>
        </w:numPr>
        <w:rPr>
          <w:b/>
          <w:sz w:val="28"/>
          <w:szCs w:val="28"/>
        </w:rPr>
      </w:pPr>
      <w:r w:rsidRPr="00B51754">
        <w:rPr>
          <w:b/>
          <w:sz w:val="28"/>
          <w:szCs w:val="28"/>
        </w:rPr>
        <w:t>problématique</w:t>
      </w:r>
    </w:p>
    <w:p w14:paraId="2B5E3112" w14:textId="77777777" w:rsidR="002B1C2E" w:rsidRPr="002B1C2E" w:rsidRDefault="00057CE2" w:rsidP="002B1C2E">
      <w:pPr>
        <w:pStyle w:val="Paragraphedeliste"/>
        <w:rPr>
          <w:sz w:val="28"/>
          <w:szCs w:val="28"/>
        </w:rPr>
      </w:pPr>
      <w:r>
        <w:rPr>
          <w:sz w:val="28"/>
          <w:szCs w:val="28"/>
        </w:rPr>
        <w:t xml:space="preserve">Quelle est la méthode </w:t>
      </w:r>
      <w:r w:rsidR="00C71219">
        <w:rPr>
          <w:sz w:val="28"/>
          <w:szCs w:val="28"/>
        </w:rPr>
        <w:t>adéquate</w:t>
      </w:r>
      <w:r>
        <w:rPr>
          <w:sz w:val="28"/>
          <w:szCs w:val="28"/>
        </w:rPr>
        <w:t xml:space="preserve"> pour </w:t>
      </w:r>
      <w:r w:rsidR="00C71219">
        <w:rPr>
          <w:sz w:val="28"/>
          <w:szCs w:val="28"/>
        </w:rPr>
        <w:t>faire monter les meubles</w:t>
      </w:r>
      <w:r w:rsidR="00B51754">
        <w:rPr>
          <w:sz w:val="28"/>
          <w:szCs w:val="28"/>
        </w:rPr>
        <w:t>?</w:t>
      </w:r>
    </w:p>
    <w:p w14:paraId="578D5CC0" w14:textId="77777777" w:rsidR="002B1C2E" w:rsidRDefault="002B1C2E" w:rsidP="002B1C2E">
      <w:pPr>
        <w:pStyle w:val="Paragraphedeliste"/>
        <w:rPr>
          <w:sz w:val="28"/>
          <w:szCs w:val="28"/>
        </w:rPr>
      </w:pPr>
    </w:p>
    <w:p w14:paraId="652C0A17" w14:textId="77777777" w:rsidR="00B51754" w:rsidRPr="00B51754" w:rsidRDefault="00B51754" w:rsidP="00B51754">
      <w:pPr>
        <w:pStyle w:val="Paragraphedeliste"/>
        <w:numPr>
          <w:ilvl w:val="0"/>
          <w:numId w:val="3"/>
        </w:numPr>
        <w:rPr>
          <w:b/>
          <w:sz w:val="28"/>
          <w:szCs w:val="28"/>
        </w:rPr>
      </w:pPr>
      <w:r w:rsidRPr="00B51754">
        <w:rPr>
          <w:b/>
          <w:sz w:val="28"/>
          <w:szCs w:val="28"/>
        </w:rPr>
        <w:t>C</w:t>
      </w:r>
      <w:r w:rsidR="00DE1749" w:rsidRPr="00B51754">
        <w:rPr>
          <w:b/>
          <w:sz w:val="28"/>
          <w:szCs w:val="28"/>
        </w:rPr>
        <w:t>ontraintes</w:t>
      </w:r>
    </w:p>
    <w:p w14:paraId="658BF41D" w14:textId="77777777" w:rsidR="002B1C2E" w:rsidRDefault="00B51754" w:rsidP="00B51754">
      <w:pPr>
        <w:pStyle w:val="Paragraphedeliste"/>
        <w:numPr>
          <w:ilvl w:val="0"/>
          <w:numId w:val="5"/>
        </w:numPr>
        <w:rPr>
          <w:sz w:val="28"/>
          <w:szCs w:val="28"/>
        </w:rPr>
      </w:pPr>
      <w:r>
        <w:rPr>
          <w:sz w:val="28"/>
          <w:szCs w:val="28"/>
        </w:rPr>
        <w:t>Escalier trop étroit</w:t>
      </w:r>
    </w:p>
    <w:p w14:paraId="4520DB9F" w14:textId="77777777" w:rsidR="00B51754" w:rsidRPr="00DE1749" w:rsidRDefault="00B51754" w:rsidP="00B51754">
      <w:pPr>
        <w:pStyle w:val="Paragraphedeliste"/>
        <w:numPr>
          <w:ilvl w:val="0"/>
          <w:numId w:val="5"/>
        </w:numPr>
        <w:rPr>
          <w:sz w:val="28"/>
          <w:szCs w:val="28"/>
        </w:rPr>
      </w:pPr>
      <w:r>
        <w:rPr>
          <w:sz w:val="28"/>
          <w:szCs w:val="28"/>
        </w:rPr>
        <w:t>Pression de la part des policiers</w:t>
      </w:r>
    </w:p>
    <w:p w14:paraId="1896297F" w14:textId="77777777" w:rsidR="00DE1749" w:rsidRDefault="00B51754" w:rsidP="00DE1749">
      <w:pPr>
        <w:pStyle w:val="Paragraphedeliste"/>
        <w:numPr>
          <w:ilvl w:val="0"/>
          <w:numId w:val="1"/>
        </w:numPr>
        <w:rPr>
          <w:b/>
          <w:sz w:val="28"/>
          <w:szCs w:val="28"/>
        </w:rPr>
      </w:pPr>
      <w:r w:rsidRPr="00B51754">
        <w:rPr>
          <w:b/>
          <w:sz w:val="28"/>
          <w:szCs w:val="28"/>
        </w:rPr>
        <w:t>G</w:t>
      </w:r>
      <w:r w:rsidR="00DE1749" w:rsidRPr="00B51754">
        <w:rPr>
          <w:b/>
          <w:sz w:val="28"/>
          <w:szCs w:val="28"/>
        </w:rPr>
        <w:t>énéralisation</w:t>
      </w:r>
    </w:p>
    <w:p w14:paraId="53C2B298" w14:textId="77777777" w:rsidR="00B51754" w:rsidRDefault="00B51754" w:rsidP="00B51754">
      <w:pPr>
        <w:pStyle w:val="Paragraphedeliste"/>
        <w:ind w:left="1080"/>
        <w:rPr>
          <w:b/>
          <w:sz w:val="28"/>
          <w:szCs w:val="28"/>
        </w:rPr>
      </w:pPr>
    </w:p>
    <w:p w14:paraId="6F4A59AB" w14:textId="77777777" w:rsidR="00B51754" w:rsidRDefault="00B51754" w:rsidP="00B51754">
      <w:pPr>
        <w:pStyle w:val="Paragraphedeliste"/>
        <w:ind w:left="1080"/>
        <w:rPr>
          <w:sz w:val="28"/>
          <w:szCs w:val="28"/>
        </w:rPr>
      </w:pPr>
      <w:r w:rsidRPr="00B51754">
        <w:rPr>
          <w:sz w:val="28"/>
          <w:szCs w:val="28"/>
        </w:rPr>
        <w:t>Analyse fonctionnelle</w:t>
      </w:r>
    </w:p>
    <w:p w14:paraId="125ED6E8" w14:textId="77777777" w:rsidR="00B51754" w:rsidRPr="00B51754" w:rsidRDefault="00B51754" w:rsidP="00B51754">
      <w:pPr>
        <w:pStyle w:val="Paragraphedeliste"/>
        <w:ind w:left="1080"/>
        <w:rPr>
          <w:sz w:val="28"/>
          <w:szCs w:val="28"/>
        </w:rPr>
      </w:pPr>
    </w:p>
    <w:p w14:paraId="5B673767" w14:textId="77777777" w:rsidR="00DE1749" w:rsidRDefault="00DE1749" w:rsidP="00DE1749">
      <w:pPr>
        <w:pStyle w:val="Paragraphedeliste"/>
        <w:numPr>
          <w:ilvl w:val="0"/>
          <w:numId w:val="1"/>
        </w:numPr>
        <w:rPr>
          <w:b/>
          <w:sz w:val="28"/>
          <w:szCs w:val="28"/>
        </w:rPr>
      </w:pPr>
      <w:r w:rsidRPr="00B51754">
        <w:rPr>
          <w:b/>
          <w:sz w:val="28"/>
          <w:szCs w:val="28"/>
        </w:rPr>
        <w:t>pistes de solutions</w:t>
      </w:r>
    </w:p>
    <w:p w14:paraId="21C5624E" w14:textId="77777777" w:rsidR="006F6B96" w:rsidRDefault="00B51754" w:rsidP="006F6B96">
      <w:pPr>
        <w:pStyle w:val="Paragraphedeliste"/>
        <w:numPr>
          <w:ilvl w:val="0"/>
          <w:numId w:val="6"/>
        </w:numPr>
        <w:rPr>
          <w:sz w:val="28"/>
          <w:szCs w:val="28"/>
        </w:rPr>
      </w:pPr>
      <w:r>
        <w:rPr>
          <w:sz w:val="28"/>
          <w:szCs w:val="28"/>
        </w:rPr>
        <w:t>Etudier les méthodes de l’analyse fonctionnelle</w:t>
      </w:r>
      <w:r w:rsidR="006F6B96">
        <w:rPr>
          <w:sz w:val="28"/>
          <w:szCs w:val="28"/>
        </w:rPr>
        <w:t xml:space="preserve"> nous permettra de résoudre le problème ;</w:t>
      </w:r>
    </w:p>
    <w:p w14:paraId="2C5915CA" w14:textId="77777777" w:rsidR="006F6B96" w:rsidRDefault="006F6B96" w:rsidP="006F6B96">
      <w:pPr>
        <w:pStyle w:val="Paragraphedeliste"/>
        <w:numPr>
          <w:ilvl w:val="0"/>
          <w:numId w:val="6"/>
        </w:numPr>
        <w:rPr>
          <w:sz w:val="28"/>
          <w:szCs w:val="28"/>
        </w:rPr>
      </w:pPr>
      <w:r>
        <w:rPr>
          <w:sz w:val="28"/>
          <w:szCs w:val="28"/>
        </w:rPr>
        <w:t>Changer de clic-clac facilitera les choses ;</w:t>
      </w:r>
    </w:p>
    <w:p w14:paraId="70A5BCD9" w14:textId="77777777" w:rsidR="006F6B96" w:rsidRDefault="006F6B96" w:rsidP="006F6B96">
      <w:pPr>
        <w:pStyle w:val="Paragraphedeliste"/>
        <w:numPr>
          <w:ilvl w:val="0"/>
          <w:numId w:val="6"/>
        </w:numPr>
        <w:rPr>
          <w:sz w:val="28"/>
          <w:szCs w:val="28"/>
        </w:rPr>
      </w:pPr>
      <w:r>
        <w:rPr>
          <w:sz w:val="28"/>
          <w:szCs w:val="28"/>
        </w:rPr>
        <w:t>Faire une bonne analyse fonctionnelle nous permettra de résoudre le problème d’étroitesse ;</w:t>
      </w:r>
    </w:p>
    <w:p w14:paraId="214AC233" w14:textId="77777777" w:rsidR="006F6B96" w:rsidRDefault="006F6B96" w:rsidP="006F6B96">
      <w:pPr>
        <w:pStyle w:val="Paragraphedeliste"/>
        <w:numPr>
          <w:ilvl w:val="0"/>
          <w:numId w:val="6"/>
        </w:numPr>
        <w:rPr>
          <w:sz w:val="28"/>
          <w:szCs w:val="28"/>
        </w:rPr>
      </w:pPr>
      <w:r>
        <w:rPr>
          <w:sz w:val="28"/>
          <w:szCs w:val="28"/>
        </w:rPr>
        <w:t>Apprendre un bon diagramme d’exigence ;</w:t>
      </w:r>
    </w:p>
    <w:p w14:paraId="4C08F19F" w14:textId="77777777" w:rsidR="006F6B96" w:rsidRPr="006F6B96" w:rsidRDefault="006F6B96" w:rsidP="006F6B96">
      <w:pPr>
        <w:pStyle w:val="Paragraphedeliste"/>
        <w:numPr>
          <w:ilvl w:val="0"/>
          <w:numId w:val="6"/>
        </w:numPr>
        <w:rPr>
          <w:sz w:val="28"/>
          <w:szCs w:val="28"/>
        </w:rPr>
      </w:pPr>
      <w:r>
        <w:rPr>
          <w:sz w:val="28"/>
          <w:szCs w:val="28"/>
        </w:rPr>
        <w:t>Trouver une autre ouverture plus grande (fenêtre) ;</w:t>
      </w:r>
    </w:p>
    <w:p w14:paraId="0E2A4B77" w14:textId="77777777" w:rsidR="00DE1749" w:rsidRPr="00B51754" w:rsidRDefault="00DE1749" w:rsidP="00DE1749">
      <w:pPr>
        <w:pStyle w:val="Paragraphedeliste"/>
        <w:numPr>
          <w:ilvl w:val="0"/>
          <w:numId w:val="1"/>
        </w:numPr>
        <w:rPr>
          <w:b/>
          <w:sz w:val="28"/>
          <w:szCs w:val="28"/>
        </w:rPr>
      </w:pPr>
      <w:r w:rsidRPr="00B51754">
        <w:rPr>
          <w:b/>
          <w:sz w:val="28"/>
          <w:szCs w:val="28"/>
        </w:rPr>
        <w:t>plan d’action</w:t>
      </w:r>
    </w:p>
    <w:p w14:paraId="079DBA86" w14:textId="77777777" w:rsidR="00DE1749" w:rsidRDefault="00DE1749" w:rsidP="00DE1749">
      <w:pPr>
        <w:pStyle w:val="Paragraphedeliste"/>
        <w:numPr>
          <w:ilvl w:val="0"/>
          <w:numId w:val="4"/>
        </w:numPr>
        <w:rPr>
          <w:sz w:val="28"/>
          <w:szCs w:val="28"/>
        </w:rPr>
      </w:pPr>
      <w:r w:rsidRPr="00DE1749">
        <w:rPr>
          <w:sz w:val="28"/>
          <w:szCs w:val="28"/>
        </w:rPr>
        <w:lastRenderedPageBreak/>
        <w:t>Définition des mots clés</w:t>
      </w:r>
    </w:p>
    <w:p w14:paraId="49095330" w14:textId="77777777" w:rsidR="006F6B96" w:rsidRPr="008F2E28" w:rsidRDefault="006F6B96" w:rsidP="00DE1749">
      <w:pPr>
        <w:pStyle w:val="Paragraphedeliste"/>
        <w:numPr>
          <w:ilvl w:val="0"/>
          <w:numId w:val="4"/>
        </w:numPr>
        <w:rPr>
          <w:sz w:val="24"/>
          <w:szCs w:val="24"/>
        </w:rPr>
      </w:pPr>
      <w:r w:rsidRPr="008F2E28">
        <w:rPr>
          <w:sz w:val="24"/>
          <w:szCs w:val="24"/>
        </w:rPr>
        <w:t>Etudier l’analyse fonctionnelle (types, diagrammes, bases …)</w:t>
      </w:r>
    </w:p>
    <w:p w14:paraId="05C92E3C" w14:textId="77777777" w:rsidR="00DE1749" w:rsidRPr="008F2E28" w:rsidRDefault="006F6B96" w:rsidP="00DE1749">
      <w:pPr>
        <w:pStyle w:val="Paragraphedeliste"/>
        <w:numPr>
          <w:ilvl w:val="0"/>
          <w:numId w:val="4"/>
        </w:numPr>
        <w:rPr>
          <w:sz w:val="24"/>
          <w:szCs w:val="24"/>
        </w:rPr>
      </w:pPr>
      <w:r w:rsidRPr="008F2E28">
        <w:rPr>
          <w:sz w:val="24"/>
          <w:szCs w:val="24"/>
        </w:rPr>
        <w:t>Faire une bonne analyse fonctionnelle.</w:t>
      </w:r>
    </w:p>
    <w:p w14:paraId="11FF6674" w14:textId="77777777" w:rsidR="008F2E28" w:rsidRPr="0049379C" w:rsidRDefault="008F2E28" w:rsidP="008F2E28">
      <w:pPr>
        <w:numPr>
          <w:ilvl w:val="0"/>
          <w:numId w:val="4"/>
        </w:numPr>
        <w:spacing w:before="100" w:beforeAutospacing="1" w:after="100" w:afterAutospacing="1" w:line="240" w:lineRule="auto"/>
        <w:rPr>
          <w:rFonts w:ascii="Arial" w:eastAsia="Times New Roman" w:hAnsi="Arial" w:cs="Arial"/>
          <w:sz w:val="24"/>
          <w:szCs w:val="24"/>
          <w:lang w:eastAsia="fr-FR"/>
        </w:rPr>
      </w:pPr>
      <w:r w:rsidRPr="0049379C">
        <w:rPr>
          <w:rFonts w:ascii="Arial" w:eastAsia="Times New Roman" w:hAnsi="Arial" w:cs="Arial"/>
          <w:sz w:val="24"/>
          <w:szCs w:val="24"/>
          <w:lang w:eastAsia="fr-FR"/>
        </w:rPr>
        <w:t>Schématiser les fonctions principales à l'aide d'un diagramme de cas d'utilisation</w:t>
      </w:r>
    </w:p>
    <w:p w14:paraId="34CEC40A" w14:textId="77777777" w:rsidR="008F2E28" w:rsidRPr="00DE1749" w:rsidRDefault="008F2E28" w:rsidP="008F2E28">
      <w:pPr>
        <w:pStyle w:val="Paragraphedeliste"/>
        <w:ind w:left="1440"/>
        <w:rPr>
          <w:sz w:val="28"/>
          <w:szCs w:val="28"/>
        </w:rPr>
      </w:pPr>
    </w:p>
    <w:p w14:paraId="7B437DBC" w14:textId="77777777" w:rsidR="00DE1749" w:rsidRDefault="00DE1749" w:rsidP="00DE1749">
      <w:pPr>
        <w:pStyle w:val="Paragraphedeliste"/>
        <w:ind w:left="1080"/>
      </w:pPr>
    </w:p>
    <w:p w14:paraId="673B87C9" w14:textId="592930D4" w:rsidR="00DE1749" w:rsidRDefault="00DE1749" w:rsidP="00DE1749">
      <w:pPr>
        <w:ind w:left="360"/>
      </w:pPr>
    </w:p>
    <w:p w14:paraId="1C4315FA" w14:textId="54AECCF2" w:rsidR="0049379C" w:rsidRPr="0049379C" w:rsidRDefault="0049379C" w:rsidP="00DE1749">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EA6125" w14:textId="42A52A24" w:rsidR="0049379C" w:rsidRPr="0049379C" w:rsidRDefault="0049379C" w:rsidP="0049379C">
      <w:pPr>
        <w:pStyle w:val="Paragraphedeliste"/>
        <w:numPr>
          <w:ilvl w:val="0"/>
          <w:numId w:val="8"/>
        </w:numPr>
        <w:rPr>
          <w:rFonts w:ascii="Times New Roman" w:hAnsi="Times New Roman" w:cs="Times New Roma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379C">
        <w:rPr>
          <w:rFonts w:ascii="Times New Roman" w:hAnsi="Times New Roman" w:cs="Times New Roma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Définition des mots clés</w:t>
      </w:r>
    </w:p>
    <w:p w14:paraId="554E8171" w14:textId="3FC8A823" w:rsidR="0049379C" w:rsidRDefault="0049379C" w:rsidP="0049379C">
      <w:pPr>
        <w:pStyle w:val="Paragraphedeliste"/>
        <w:ind w:left="1637"/>
        <w:rPr>
          <w:rFonts w:ascii="Times New Roman" w:hAnsi="Times New Roman" w:cs="Times New Roman"/>
          <w:b/>
          <w:bCs/>
          <w:sz w:val="36"/>
          <w:szCs w:val="36"/>
          <w:u w:val="single"/>
        </w:rPr>
      </w:pPr>
    </w:p>
    <w:p w14:paraId="0FE729A0" w14:textId="7E52275D" w:rsidR="0049379C" w:rsidRPr="0049379C" w:rsidRDefault="0049379C" w:rsidP="0049379C">
      <w:pPr>
        <w:pStyle w:val="Paragraphedeliste"/>
        <w:ind w:left="1637"/>
        <w:rPr>
          <w:rFonts w:ascii="Times New Roman" w:hAnsi="Times New Roman" w:cs="Times New Roman"/>
          <w:sz w:val="28"/>
          <w:szCs w:val="28"/>
        </w:rPr>
      </w:pPr>
      <w:r w:rsidRPr="0049379C">
        <w:rPr>
          <w:rFonts w:ascii="Times New Roman" w:hAnsi="Times New Roman" w:cs="Times New Roman"/>
          <w:b/>
          <w:bCs/>
          <w:sz w:val="28"/>
          <w:szCs w:val="28"/>
          <w:u w:val="single"/>
        </w:rPr>
        <w:t>Clic-clac</w:t>
      </w:r>
      <w:r>
        <w:rPr>
          <w:rFonts w:ascii="Times New Roman" w:hAnsi="Times New Roman" w:cs="Times New Roman"/>
          <w:sz w:val="28"/>
          <w:szCs w:val="28"/>
        </w:rPr>
        <w:t> : canapé pliable</w:t>
      </w:r>
    </w:p>
    <w:p w14:paraId="248FFF23" w14:textId="77777777" w:rsidR="0049379C" w:rsidRPr="0049379C" w:rsidRDefault="0049379C" w:rsidP="0049379C">
      <w:pPr>
        <w:pStyle w:val="Paragraphedeliste"/>
        <w:ind w:left="1637"/>
        <w:rPr>
          <w:rFonts w:ascii="Times New Roman" w:hAnsi="Times New Roman" w:cs="Times New Roman"/>
          <w:b/>
          <w:bCs/>
          <w:sz w:val="36"/>
          <w:szCs w:val="36"/>
          <w:u w:val="single"/>
        </w:rPr>
      </w:pPr>
    </w:p>
    <w:p w14:paraId="09B1840C" w14:textId="77777777" w:rsidR="0049379C" w:rsidRPr="0049379C" w:rsidRDefault="0049379C" w:rsidP="0049379C">
      <w:pPr>
        <w:pStyle w:val="Paragraphedeliste"/>
        <w:numPr>
          <w:ilvl w:val="0"/>
          <w:numId w:val="8"/>
        </w:numPr>
        <w:rPr>
          <w:rFonts w:ascii="Times New Roman" w:hAnsi="Times New Roman" w:cs="Times New Roma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379C">
        <w:rPr>
          <w:rFonts w:ascii="Times New Roman" w:hAnsi="Times New Roman" w:cs="Times New Roma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Etudier l’analyse fonctionnelle (types, diagrammes, bases …)</w:t>
      </w:r>
    </w:p>
    <w:p w14:paraId="56F9A8EC" w14:textId="0FBF15FC" w:rsidR="0049379C" w:rsidRDefault="0049379C" w:rsidP="0049379C">
      <w:pPr>
        <w:pStyle w:val="Paragraphedeliste"/>
        <w:numPr>
          <w:ilvl w:val="0"/>
          <w:numId w:val="11"/>
        </w:numPr>
        <w:rPr>
          <w:rFonts w:cstheme="minorHAnsi"/>
          <w:b/>
          <w:bCs/>
          <w:sz w:val="32"/>
          <w:szCs w:val="32"/>
          <w:u w:val="single"/>
        </w:rPr>
      </w:pPr>
      <w:r>
        <w:rPr>
          <w:rFonts w:cstheme="minorHAnsi"/>
          <w:b/>
          <w:bCs/>
          <w:sz w:val="32"/>
          <w:szCs w:val="32"/>
          <w:u w:val="single"/>
        </w:rPr>
        <w:t>Types</w:t>
      </w:r>
    </w:p>
    <w:p w14:paraId="30BB0F55" w14:textId="77777777" w:rsidR="00EB1A93" w:rsidRDefault="00EB1A93" w:rsidP="00EB1A93">
      <w:pPr>
        <w:pStyle w:val="Paragraphedeliste"/>
        <w:ind w:left="1997"/>
        <w:rPr>
          <w:rFonts w:cstheme="minorHAnsi"/>
          <w:b/>
          <w:bCs/>
          <w:sz w:val="32"/>
          <w:szCs w:val="32"/>
          <w:u w:val="single"/>
        </w:rPr>
      </w:pPr>
    </w:p>
    <w:p w14:paraId="13B37BB7" w14:textId="77777777" w:rsidR="00EB1A93" w:rsidRPr="00EB1A93" w:rsidRDefault="00EB1A93" w:rsidP="00412B8F">
      <w:pPr>
        <w:pStyle w:val="Paragraphedeliste"/>
        <w:numPr>
          <w:ilvl w:val="0"/>
          <w:numId w:val="12"/>
        </w:numPr>
        <w:pBdr>
          <w:bottom w:val="dotted" w:sz="6" w:space="0" w:color="AAAAAA"/>
        </w:pBdr>
        <w:shd w:val="clear" w:color="auto" w:fill="FFFFFF"/>
        <w:spacing w:before="120" w:after="120" w:line="240" w:lineRule="auto"/>
        <w:outlineLvl w:val="2"/>
        <w:rPr>
          <w:rFonts w:ascii="Arial" w:eastAsia="Times New Roman" w:hAnsi="Arial" w:cs="Arial"/>
          <w:color w:val="202122"/>
          <w:sz w:val="21"/>
          <w:szCs w:val="21"/>
          <w:lang w:eastAsia="fr-FR"/>
        </w:rPr>
      </w:pPr>
      <w:r w:rsidRPr="00EB1A93">
        <w:rPr>
          <w:rFonts w:ascii="Arial" w:eastAsia="Times New Roman" w:hAnsi="Arial" w:cs="Arial"/>
          <w:b/>
          <w:bCs/>
          <w:color w:val="000000"/>
          <w:sz w:val="29"/>
          <w:szCs w:val="29"/>
          <w:lang w:eastAsia="fr-FR"/>
        </w:rPr>
        <w:t>Analyse fonctionnelle externe</w:t>
      </w:r>
    </w:p>
    <w:p w14:paraId="377156A3" w14:textId="5A30C64B" w:rsidR="00EB1A93" w:rsidRPr="00585076" w:rsidRDefault="00EB1A93" w:rsidP="00EB1A93">
      <w:pPr>
        <w:pBdr>
          <w:bottom w:val="dotted" w:sz="6" w:space="0" w:color="AAAAAA"/>
        </w:pBdr>
        <w:shd w:val="clear" w:color="auto" w:fill="FFFFFF"/>
        <w:spacing w:before="120" w:after="120" w:line="240" w:lineRule="auto"/>
        <w:ind w:left="360"/>
        <w:outlineLvl w:val="2"/>
        <w:rPr>
          <w:rFonts w:eastAsia="Times New Roman" w:cstheme="minorHAnsi"/>
          <w:sz w:val="24"/>
          <w:szCs w:val="24"/>
          <w:lang w:eastAsia="fr-FR"/>
        </w:rPr>
      </w:pPr>
      <w:r w:rsidRPr="00585076">
        <w:rPr>
          <w:rFonts w:eastAsia="Times New Roman" w:cstheme="minorHAnsi"/>
          <w:sz w:val="24"/>
          <w:szCs w:val="24"/>
          <w:lang w:eastAsia="fr-FR"/>
        </w:rPr>
        <w:t>Elle concerne l’expression fonctionnelle du besoin tel qu’exprimé par le client-utilisateur du produit : il s’agit de mettre en évidence les fonctions de service ou d’estime du produit étudié. Le produit est considéré comme une «boite noire» et ne fait pas partie de l'analyse. Cependant les fonctions qui sont produites par cette «boite noire» doivent être minutieusement étudiées : il s'agit d'en faire l'inventaire, de les décrire et de les évaluer.</w:t>
      </w:r>
    </w:p>
    <w:p w14:paraId="7AD31AFB" w14:textId="77777777" w:rsidR="00EB1A93" w:rsidRPr="00EB1A93" w:rsidRDefault="00EB1A93" w:rsidP="00052243">
      <w:pPr>
        <w:pStyle w:val="Paragraphedeliste"/>
        <w:numPr>
          <w:ilvl w:val="0"/>
          <w:numId w:val="12"/>
        </w:numPr>
        <w:pBdr>
          <w:bottom w:val="dotted" w:sz="6" w:space="0" w:color="AAAAAA"/>
        </w:pBdr>
        <w:shd w:val="clear" w:color="auto" w:fill="FFFFFF"/>
        <w:spacing w:before="120" w:after="120" w:line="240" w:lineRule="auto"/>
        <w:outlineLvl w:val="2"/>
        <w:rPr>
          <w:rFonts w:ascii="Arial" w:eastAsia="Times New Roman" w:hAnsi="Arial" w:cs="Arial"/>
          <w:color w:val="202122"/>
          <w:sz w:val="21"/>
          <w:szCs w:val="21"/>
          <w:lang w:eastAsia="fr-FR"/>
        </w:rPr>
      </w:pPr>
      <w:r w:rsidRPr="00EB1A93">
        <w:rPr>
          <w:rFonts w:ascii="Arial" w:eastAsia="Times New Roman" w:hAnsi="Arial" w:cs="Arial"/>
          <w:b/>
          <w:bCs/>
          <w:color w:val="000000"/>
          <w:sz w:val="29"/>
          <w:szCs w:val="29"/>
          <w:lang w:eastAsia="fr-FR"/>
        </w:rPr>
        <w:t>Analyse fonctionnelle interne</w:t>
      </w:r>
    </w:p>
    <w:p w14:paraId="5BCCBC38" w14:textId="7B9AC060" w:rsidR="00EB1A93" w:rsidRPr="00585076" w:rsidRDefault="00EB1A93" w:rsidP="00EB1A93">
      <w:pPr>
        <w:pStyle w:val="Paragraphedeliste"/>
        <w:pBdr>
          <w:bottom w:val="dotted" w:sz="6" w:space="0" w:color="AAAAAA"/>
        </w:pBdr>
        <w:shd w:val="clear" w:color="auto" w:fill="FFFFFF"/>
        <w:spacing w:before="120" w:after="120" w:line="240" w:lineRule="auto"/>
        <w:outlineLvl w:val="2"/>
        <w:rPr>
          <w:rFonts w:eastAsia="Times New Roman" w:cstheme="minorHAnsi"/>
          <w:sz w:val="24"/>
          <w:szCs w:val="24"/>
          <w:lang w:eastAsia="fr-FR"/>
        </w:rPr>
      </w:pPr>
      <w:r w:rsidRPr="00585076">
        <w:rPr>
          <w:rFonts w:eastAsia="Times New Roman" w:cstheme="minorHAnsi"/>
          <w:sz w:val="24"/>
          <w:szCs w:val="24"/>
          <w:lang w:eastAsia="fr-FR"/>
        </w:rPr>
        <w:t>Elle concerne le produit lui-même, car l'objectif est d'améliorer son fonctionnement ou ses propriétés, de réduire son prix d'achat, son coût d'utilisation, son coût d'entretien…Il s'agit de comprendre l'« intérieur de la boite » pour en comprendre l'architecture, la combinaison des constituants, les fonctions techniques</w:t>
      </w:r>
    </w:p>
    <w:p w14:paraId="5C975CDF" w14:textId="77777777" w:rsidR="0049379C" w:rsidRPr="0049379C" w:rsidRDefault="0049379C" w:rsidP="0049379C">
      <w:pPr>
        <w:ind w:left="1637"/>
        <w:rPr>
          <w:rFonts w:cstheme="minorHAnsi"/>
          <w:b/>
          <w:bCs/>
          <w:sz w:val="32"/>
          <w:szCs w:val="32"/>
          <w:u w:val="single"/>
        </w:rPr>
      </w:pPr>
    </w:p>
    <w:p w14:paraId="58265DDD" w14:textId="027C6B74" w:rsidR="0049379C" w:rsidRDefault="0049379C" w:rsidP="0049379C">
      <w:pPr>
        <w:pStyle w:val="Paragraphedeliste"/>
        <w:numPr>
          <w:ilvl w:val="0"/>
          <w:numId w:val="8"/>
        </w:numPr>
        <w:rPr>
          <w:rFonts w:ascii="Times New Roman" w:hAnsi="Times New Roman" w:cs="Times New Roma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379C">
        <w:rPr>
          <w:rFonts w:ascii="Times New Roman" w:hAnsi="Times New Roman" w:cs="Times New Roma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Faire une bonne analyse fonctionnelle.</w:t>
      </w:r>
    </w:p>
    <w:p w14:paraId="7A33010D" w14:textId="73427005" w:rsidR="00E67F78" w:rsidRDefault="008F0E1D" w:rsidP="00E67F78">
      <w:pPr>
        <w:ind w:left="1277"/>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Ingenieurs -meubles-appartement</w:t>
      </w:r>
    </w:p>
    <w:p w14:paraId="56D077E3" w14:textId="77777777" w:rsidR="0016507E" w:rsidRPr="007E5122" w:rsidRDefault="0016507E" w:rsidP="00E67F78">
      <w:pPr>
        <w:ind w:left="1277"/>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71B62A" w14:textId="5A427AB6" w:rsidR="00A968ED" w:rsidRDefault="0049379C" w:rsidP="00A968ED">
      <w:pPr>
        <w:numPr>
          <w:ilvl w:val="0"/>
          <w:numId w:val="8"/>
        </w:numPr>
        <w:spacing w:before="100" w:beforeAutospacing="1" w:after="100" w:afterAutospacing="1" w:line="240" w:lineRule="auto"/>
        <w:rPr>
          <w:rFonts w:ascii="Times New Roman" w:eastAsia="Times New Roman" w:hAnsi="Times New Roman" w:cs="Times New Roman"/>
          <w:bCs/>
          <w:color w:val="000000" w:themeColor="text1"/>
          <w:sz w:val="36"/>
          <w:szCs w:val="36"/>
          <w:u w:val="single"/>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379C">
        <w:rPr>
          <w:rFonts w:ascii="Times New Roman" w:eastAsia="Times New Roman" w:hAnsi="Times New Roman" w:cs="Times New Roman"/>
          <w:bCs/>
          <w:color w:val="000000" w:themeColor="text1"/>
          <w:sz w:val="36"/>
          <w:szCs w:val="36"/>
          <w:u w:val="single"/>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Schématiser les fonctions principales à l'aide d'un diagramme de cas d'utilisation</w:t>
      </w:r>
    </w:p>
    <w:p w14:paraId="436A6C09" w14:textId="64BF7FE4" w:rsidR="00A968ED" w:rsidRDefault="00A968ED" w:rsidP="00A968ED">
      <w:pPr>
        <w:spacing w:before="100" w:beforeAutospacing="1" w:after="100" w:afterAutospacing="1" w:line="240" w:lineRule="auto"/>
        <w:ind w:left="1277"/>
        <w:rPr>
          <w:rFonts w:ascii="Times New Roman" w:eastAsia="Times New Roman" w:hAnsi="Times New Roman" w:cs="Times New Roman"/>
          <w:bCs/>
          <w:color w:val="000000" w:themeColor="text1"/>
          <w:sz w:val="36"/>
          <w:szCs w:val="36"/>
          <w:u w:val="single"/>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9A39E0" w14:textId="2F2D52B3" w:rsidR="00A968ED" w:rsidRDefault="00A968ED" w:rsidP="00A968ED">
      <w:pPr>
        <w:spacing w:before="100" w:beforeAutospacing="1" w:after="100" w:afterAutospacing="1" w:line="240" w:lineRule="auto"/>
        <w:ind w:left="1277"/>
        <w:rPr>
          <w:rFonts w:ascii="Times New Roman" w:eastAsia="Times New Roman" w:hAnsi="Times New Roman" w:cs="Times New Roman"/>
          <w:bCs/>
          <w:color w:val="000000" w:themeColor="text1"/>
          <w:sz w:val="36"/>
          <w:szCs w:val="36"/>
          <w:u w:val="single"/>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68ED">
        <w:rPr>
          <w:rFonts w:ascii="Times New Roman" w:eastAsia="Times New Roman" w:hAnsi="Times New Roman" w:cs="Times New Roman"/>
          <w:bCs/>
          <w:color w:val="000000" w:themeColor="text1"/>
          <w:sz w:val="36"/>
          <w:szCs w:val="36"/>
          <w:u w:val="single"/>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8CA5D76" wp14:editId="757BE3BD">
            <wp:extent cx="5760720" cy="3687445"/>
            <wp:effectExtent l="0" t="0" r="0"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687445"/>
                    </a:xfrm>
                    <a:prstGeom prst="rect">
                      <a:avLst/>
                    </a:prstGeom>
                  </pic:spPr>
                </pic:pic>
              </a:graphicData>
            </a:graphic>
          </wp:inline>
        </w:drawing>
      </w:r>
    </w:p>
    <w:p w14:paraId="32CCDFD7" w14:textId="2CDCBF73" w:rsidR="00A968ED" w:rsidRDefault="00A968ED" w:rsidP="00A968ED">
      <w:pPr>
        <w:numPr>
          <w:ilvl w:val="0"/>
          <w:numId w:val="8"/>
        </w:numPr>
        <w:spacing w:before="100" w:beforeAutospacing="1" w:after="100" w:afterAutospacing="1" w:line="240" w:lineRule="auto"/>
        <w:rPr>
          <w:rFonts w:ascii="Times New Roman" w:eastAsia="Times New Roman" w:hAnsi="Times New Roman" w:cs="Times New Roman"/>
          <w:bCs/>
          <w:color w:val="000000" w:themeColor="text1"/>
          <w:sz w:val="36"/>
          <w:szCs w:val="36"/>
          <w:u w:val="single"/>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bCs/>
          <w:color w:val="000000" w:themeColor="text1"/>
          <w:sz w:val="36"/>
          <w:szCs w:val="36"/>
          <w:u w:val="single"/>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Références</w:t>
      </w:r>
    </w:p>
    <w:p w14:paraId="2BA966EF" w14:textId="05534CB3" w:rsidR="00A968ED" w:rsidRDefault="00A968ED" w:rsidP="00A968ED">
      <w:pPr>
        <w:spacing w:before="100" w:beforeAutospacing="1" w:after="100" w:afterAutospacing="1" w:line="240" w:lineRule="auto"/>
        <w:rPr>
          <w:rFonts w:ascii="Times New Roman" w:eastAsia="Times New Roman" w:hAnsi="Times New Roman" w:cs="Times New Roman"/>
          <w:bCs/>
          <w:color w:val="000000" w:themeColor="text1"/>
          <w:sz w:val="24"/>
          <w:szCs w:val="24"/>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bCs/>
          <w:color w:val="000000" w:themeColor="text1"/>
          <w:sz w:val="24"/>
          <w:szCs w:val="24"/>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Wikipedia</w:t>
      </w:r>
    </w:p>
    <w:p w14:paraId="7DFA652E" w14:textId="77777777" w:rsidR="00A968ED" w:rsidRDefault="00A968ED" w:rsidP="00A968ED">
      <w:pPr>
        <w:pStyle w:val="activity"/>
        <w:numPr>
          <w:ilvl w:val="0"/>
          <w:numId w:val="13"/>
        </w:numPr>
        <w:shd w:val="clear" w:color="auto" w:fill="FFFFFF"/>
        <w:spacing w:before="0" w:beforeAutospacing="0" w:after="0" w:afterAutospacing="0"/>
        <w:rPr>
          <w:rFonts w:ascii="Century Gothic" w:hAnsi="Century Gothic"/>
          <w:color w:val="656565"/>
          <w:sz w:val="23"/>
          <w:szCs w:val="23"/>
        </w:rPr>
      </w:pPr>
    </w:p>
    <w:p w14:paraId="0A088B5A" w14:textId="2DEBE4DF" w:rsidR="00A968ED" w:rsidRDefault="00A968ED" w:rsidP="00A968ED">
      <w:pPr>
        <w:pStyle w:val="activity"/>
        <w:shd w:val="clear" w:color="auto" w:fill="FFFFFF"/>
        <w:spacing w:before="0" w:beforeAutospacing="0" w:after="0" w:afterAutospacing="0"/>
        <w:ind w:left="720"/>
        <w:rPr>
          <w:rFonts w:ascii="Century Gothic" w:hAnsi="Century Gothic"/>
          <w:color w:val="656565"/>
          <w:sz w:val="23"/>
          <w:szCs w:val="23"/>
        </w:rPr>
      </w:pPr>
      <w:hyperlink r:id="rId9" w:history="1">
        <w:r>
          <w:rPr>
            <w:rFonts w:ascii="Century Gothic" w:hAnsi="Century Gothic"/>
            <w:noProof/>
            <w:color w:val="656565"/>
            <w:sz w:val="27"/>
            <w:szCs w:val="27"/>
          </w:rPr>
          <mc:AlternateContent>
            <mc:Choice Requires="wps">
              <w:drawing>
                <wp:inline distT="0" distB="0" distL="0" distR="0" wp14:anchorId="711FEB7C" wp14:editId="0944C2A5">
                  <wp:extent cx="304800" cy="304800"/>
                  <wp:effectExtent l="0" t="0" r="0" b="0"/>
                  <wp:docPr id="4" name="Rectangle 4" descr=" ">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85278" id="Rectangle 4" o:spid="_x0000_s1026" alt=" " href="https://moodle-ucac-icam.com/moodle/mod/url/view.php?id=23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" o:button="t" filled="f" stroked="f">
                  <v:fill o:detectmouseclick="t"/>
                  <o:lock v:ext="edit" aspectratio="t"/>
                  <w10:anchorlock/>
                </v:rect>
              </w:pict>
            </mc:Fallback>
          </mc:AlternateContent>
        </w:r>
        <w:r>
          <w:rPr>
            <w:rStyle w:val="instancename"/>
            <w:rFonts w:ascii="Century Gothic" w:hAnsi="Century Gothic"/>
            <w:color w:val="656565"/>
            <w:sz w:val="27"/>
            <w:szCs w:val="27"/>
          </w:rPr>
          <w:t>http://www.commentcamarche.net/contents/978-cahier-des-charges</w:t>
        </w:r>
        <w:r>
          <w:rPr>
            <w:rStyle w:val="accesshide"/>
            <w:rFonts w:ascii="Century Gothic" w:hAnsi="Century Gothic"/>
            <w:color w:val="656565"/>
            <w:sz w:val="27"/>
            <w:szCs w:val="27"/>
            <w:bdr w:val="none" w:sz="0" w:space="0" w:color="auto" w:frame="1"/>
          </w:rPr>
          <w:t>URL</w:t>
        </w:r>
      </w:hyperlink>
    </w:p>
    <w:p w14:paraId="04D6B612" w14:textId="5EF15F1C" w:rsidR="00A968ED" w:rsidRDefault="00A968ED" w:rsidP="00A968ED">
      <w:pPr>
        <w:pStyle w:val="activity"/>
        <w:numPr>
          <w:ilvl w:val="0"/>
          <w:numId w:val="13"/>
        </w:numPr>
        <w:shd w:val="clear" w:color="auto" w:fill="FFFFFF"/>
        <w:spacing w:before="0" w:beforeAutospacing="0" w:after="0" w:afterAutospacing="0"/>
        <w:rPr>
          <w:rFonts w:ascii="Century Gothic" w:hAnsi="Century Gothic"/>
          <w:color w:val="656565"/>
          <w:sz w:val="23"/>
          <w:szCs w:val="23"/>
        </w:rPr>
      </w:pPr>
      <w:hyperlink r:id="rId10" w:history="1">
        <w:r>
          <w:rPr>
            <w:rFonts w:ascii="Century Gothic" w:hAnsi="Century Gothic"/>
            <w:noProof/>
            <w:color w:val="656565"/>
            <w:sz w:val="27"/>
            <w:szCs w:val="27"/>
          </w:rPr>
          <mc:AlternateContent>
            <mc:Choice Requires="wps">
              <w:drawing>
                <wp:inline distT="0" distB="0" distL="0" distR="0" wp14:anchorId="7099DCDE" wp14:editId="075B91B4">
                  <wp:extent cx="304800" cy="304800"/>
                  <wp:effectExtent l="0" t="0" r="0" b="0"/>
                  <wp:docPr id="3" name="Rectangle 3" descr=" ">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A092D5" id="Rectangle 3" o:spid="_x0000_s1026" alt=" " href="https://moodle-ucac-icam.com/moodle/mod/url/view.php?id=23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" o:button="t" filled="f" stroked="f">
                  <v:fill o:detectmouseclick="t"/>
                  <o:lock v:ext="edit" aspectratio="t"/>
                  <w10:anchorlock/>
                </v:rect>
              </w:pict>
            </mc:Fallback>
          </mc:AlternateContent>
        </w:r>
        <w:r>
          <w:rPr>
            <w:rStyle w:val="instancename"/>
            <w:rFonts w:ascii="Century Gothic" w:hAnsi="Century Gothic"/>
            <w:color w:val="656565"/>
            <w:sz w:val="27"/>
            <w:szCs w:val="27"/>
          </w:rPr>
          <w:t>http://openclassrooms.com/courses/rediger-correctement-un-cahier-des-charges</w:t>
        </w:r>
        <w:r>
          <w:rPr>
            <w:rStyle w:val="accesshide"/>
            <w:rFonts w:ascii="Century Gothic" w:hAnsi="Century Gothic"/>
            <w:color w:val="656565"/>
            <w:sz w:val="27"/>
            <w:szCs w:val="27"/>
            <w:bdr w:val="none" w:sz="0" w:space="0" w:color="auto" w:frame="1"/>
          </w:rPr>
          <w:t>URL</w:t>
        </w:r>
      </w:hyperlink>
    </w:p>
    <w:p w14:paraId="3C1370C2" w14:textId="77777777" w:rsidR="00A968ED" w:rsidRDefault="00A968ED" w:rsidP="00A968ED">
      <w:pPr>
        <w:pStyle w:val="Titre5"/>
        <w:shd w:val="clear" w:color="auto" w:fill="FFFFFF"/>
        <w:spacing w:before="0"/>
        <w:ind w:left="720"/>
        <w:rPr>
          <w:rFonts w:ascii="Century Gothic" w:hAnsi="Century Gothic"/>
          <w:color w:val="FF6600"/>
          <w:sz w:val="20"/>
          <w:szCs w:val="20"/>
        </w:rPr>
      </w:pPr>
      <w:r>
        <w:rPr>
          <w:rFonts w:ascii="Century Gothic" w:hAnsi="Century Gothic"/>
          <w:b/>
          <w:bCs/>
          <w:color w:val="FF6600"/>
        </w:rPr>
        <w:t>Visual Paradigm</w:t>
      </w:r>
    </w:p>
    <w:p w14:paraId="50D9A05C" w14:textId="77777777" w:rsidR="00A968ED" w:rsidRDefault="00A968ED" w:rsidP="00A968ED">
      <w:pPr>
        <w:pStyle w:val="activity"/>
        <w:shd w:val="clear" w:color="auto" w:fill="FFFFFF"/>
        <w:spacing w:before="0" w:beforeAutospacing="0" w:after="0" w:afterAutospacing="0" w:line="330" w:lineRule="atLeast"/>
        <w:ind w:left="720"/>
        <w:rPr>
          <w:rFonts w:ascii="Century Gothic" w:hAnsi="Century Gothic"/>
          <w:color w:val="656565"/>
          <w:sz w:val="23"/>
          <w:szCs w:val="23"/>
        </w:rPr>
      </w:pPr>
      <w:r>
        <w:rPr>
          <w:rFonts w:ascii="Century Gothic" w:hAnsi="Century Gothic"/>
          <w:color w:val="656565"/>
          <w:sz w:val="23"/>
          <w:szCs w:val="23"/>
        </w:rPr>
        <w:br/>
      </w:r>
    </w:p>
    <w:p w14:paraId="47E9DA1D" w14:textId="75177846" w:rsidR="00A968ED" w:rsidRDefault="00A968ED" w:rsidP="00A968ED">
      <w:pPr>
        <w:pStyle w:val="activity"/>
        <w:numPr>
          <w:ilvl w:val="0"/>
          <w:numId w:val="13"/>
        </w:numPr>
        <w:shd w:val="clear" w:color="auto" w:fill="FFFFFF"/>
        <w:spacing w:before="0" w:beforeAutospacing="0" w:after="0" w:afterAutospacing="0"/>
        <w:rPr>
          <w:rFonts w:ascii="Century Gothic" w:hAnsi="Century Gothic"/>
          <w:color w:val="656565"/>
          <w:sz w:val="23"/>
          <w:szCs w:val="23"/>
        </w:rPr>
      </w:pPr>
      <w:hyperlink r:id="rId11" w:history="1">
        <w:r>
          <w:rPr>
            <w:rFonts w:ascii="Century Gothic" w:hAnsi="Century Gothic"/>
            <w:noProof/>
            <w:color w:val="656565"/>
            <w:sz w:val="27"/>
            <w:szCs w:val="27"/>
          </w:rPr>
          <mc:AlternateContent>
            <mc:Choice Requires="wps">
              <w:drawing>
                <wp:inline distT="0" distB="0" distL="0" distR="0" wp14:anchorId="59BB3558" wp14:editId="1B4304AF">
                  <wp:extent cx="304800" cy="304800"/>
                  <wp:effectExtent l="0" t="0" r="0" b="0"/>
                  <wp:docPr id="2" name="Rectangle 2" descr=" ">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32D78D" id="Rectangle 2" o:spid="_x0000_s1026" alt=" " href="https://moodle-ucac-icam.com/moodle/mod/url/view.php?id=23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" o:button="t" filled="f" stroked="f">
                  <v:fill o:detectmouseclick="t"/>
                  <o:lock v:ext="edit" aspectratio="t"/>
                  <w10:anchorlock/>
                </v:rect>
              </w:pict>
            </mc:Fallback>
          </mc:AlternateContent>
        </w:r>
        <w:r>
          <w:rPr>
            <w:rStyle w:val="instancename"/>
            <w:rFonts w:ascii="Century Gothic" w:hAnsi="Century Gothic"/>
            <w:color w:val="656565"/>
            <w:sz w:val="27"/>
            <w:szCs w:val="27"/>
          </w:rPr>
          <w:t>https://www.visual-paradigm.com/download/community.jsp</w:t>
        </w:r>
        <w:r>
          <w:rPr>
            <w:rStyle w:val="accesshide"/>
            <w:rFonts w:ascii="Century Gothic" w:hAnsi="Century Gothic"/>
            <w:color w:val="656565"/>
            <w:sz w:val="27"/>
            <w:szCs w:val="27"/>
            <w:bdr w:val="none" w:sz="0" w:space="0" w:color="auto" w:frame="1"/>
          </w:rPr>
          <w:t>URL</w:t>
        </w:r>
      </w:hyperlink>
    </w:p>
    <w:p w14:paraId="6DD8EFB0" w14:textId="77777777" w:rsidR="00A968ED" w:rsidRPr="00A968ED" w:rsidRDefault="00A968ED" w:rsidP="00A968ED">
      <w:pPr>
        <w:spacing w:before="100" w:beforeAutospacing="1" w:after="100" w:afterAutospacing="1" w:line="240" w:lineRule="auto"/>
        <w:rPr>
          <w:rFonts w:ascii="Times New Roman" w:eastAsia="Times New Roman" w:hAnsi="Times New Roman" w:cs="Times New Roman"/>
          <w:bCs/>
          <w:color w:val="000000" w:themeColor="text1"/>
          <w:sz w:val="24"/>
          <w:szCs w:val="24"/>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A968ED" w:rsidRPr="00A968ED" w:rsidSect="00881106">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E530F"/>
    <w:multiLevelType w:val="hybridMultilevel"/>
    <w:tmpl w:val="7E38BF56"/>
    <w:lvl w:ilvl="0" w:tplc="04090017">
      <w:start w:val="1"/>
      <w:numFmt w:val="lowerLetter"/>
      <w:lvlText w:val="%1)"/>
      <w:lvlJc w:val="left"/>
      <w:pPr>
        <w:ind w:left="1997" w:hanging="360"/>
      </w:pPr>
    </w:lvl>
    <w:lvl w:ilvl="1" w:tplc="040C0019" w:tentative="1">
      <w:start w:val="1"/>
      <w:numFmt w:val="lowerLetter"/>
      <w:lvlText w:val="%2."/>
      <w:lvlJc w:val="left"/>
      <w:pPr>
        <w:ind w:left="2717" w:hanging="360"/>
      </w:pPr>
    </w:lvl>
    <w:lvl w:ilvl="2" w:tplc="040C001B" w:tentative="1">
      <w:start w:val="1"/>
      <w:numFmt w:val="lowerRoman"/>
      <w:lvlText w:val="%3."/>
      <w:lvlJc w:val="right"/>
      <w:pPr>
        <w:ind w:left="3437" w:hanging="180"/>
      </w:pPr>
    </w:lvl>
    <w:lvl w:ilvl="3" w:tplc="040C000F" w:tentative="1">
      <w:start w:val="1"/>
      <w:numFmt w:val="decimal"/>
      <w:lvlText w:val="%4."/>
      <w:lvlJc w:val="left"/>
      <w:pPr>
        <w:ind w:left="4157" w:hanging="360"/>
      </w:pPr>
    </w:lvl>
    <w:lvl w:ilvl="4" w:tplc="040C0019" w:tentative="1">
      <w:start w:val="1"/>
      <w:numFmt w:val="lowerLetter"/>
      <w:lvlText w:val="%5."/>
      <w:lvlJc w:val="left"/>
      <w:pPr>
        <w:ind w:left="4877" w:hanging="360"/>
      </w:pPr>
    </w:lvl>
    <w:lvl w:ilvl="5" w:tplc="040C001B" w:tentative="1">
      <w:start w:val="1"/>
      <w:numFmt w:val="lowerRoman"/>
      <w:lvlText w:val="%6."/>
      <w:lvlJc w:val="right"/>
      <w:pPr>
        <w:ind w:left="5597" w:hanging="180"/>
      </w:pPr>
    </w:lvl>
    <w:lvl w:ilvl="6" w:tplc="040C000F" w:tentative="1">
      <w:start w:val="1"/>
      <w:numFmt w:val="decimal"/>
      <w:lvlText w:val="%7."/>
      <w:lvlJc w:val="left"/>
      <w:pPr>
        <w:ind w:left="6317" w:hanging="360"/>
      </w:pPr>
    </w:lvl>
    <w:lvl w:ilvl="7" w:tplc="040C0019" w:tentative="1">
      <w:start w:val="1"/>
      <w:numFmt w:val="lowerLetter"/>
      <w:lvlText w:val="%8."/>
      <w:lvlJc w:val="left"/>
      <w:pPr>
        <w:ind w:left="7037" w:hanging="360"/>
      </w:pPr>
    </w:lvl>
    <w:lvl w:ilvl="8" w:tplc="040C001B" w:tentative="1">
      <w:start w:val="1"/>
      <w:numFmt w:val="lowerRoman"/>
      <w:lvlText w:val="%9."/>
      <w:lvlJc w:val="right"/>
      <w:pPr>
        <w:ind w:left="7757" w:hanging="180"/>
      </w:pPr>
    </w:lvl>
  </w:abstractNum>
  <w:abstractNum w:abstractNumId="1" w15:restartNumberingAfterBreak="0">
    <w:nsid w:val="0C4F6BEE"/>
    <w:multiLevelType w:val="hybridMultilevel"/>
    <w:tmpl w:val="CC08F5B6"/>
    <w:lvl w:ilvl="0" w:tplc="513AB6D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50D59E1"/>
    <w:multiLevelType w:val="hybridMultilevel"/>
    <w:tmpl w:val="DE7A9C62"/>
    <w:lvl w:ilvl="0" w:tplc="EA9AB01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4B314AF"/>
    <w:multiLevelType w:val="hybridMultilevel"/>
    <w:tmpl w:val="F992E8A8"/>
    <w:lvl w:ilvl="0" w:tplc="F208B3B6">
      <w:start w:val="1"/>
      <w:numFmt w:val="decimal"/>
      <w:lvlText w:val="%1-"/>
      <w:lvlJc w:val="left"/>
      <w:pPr>
        <w:ind w:left="1637"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26EF6640"/>
    <w:multiLevelType w:val="multilevel"/>
    <w:tmpl w:val="C338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AE0B20"/>
    <w:multiLevelType w:val="hybridMultilevel"/>
    <w:tmpl w:val="C0367660"/>
    <w:lvl w:ilvl="0" w:tplc="81C6FE9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E516278"/>
    <w:multiLevelType w:val="hybridMultilevel"/>
    <w:tmpl w:val="AA88BDBE"/>
    <w:lvl w:ilvl="0" w:tplc="3C5E2AFE">
      <w:start w:val="1"/>
      <w:numFmt w:val="decimal"/>
      <w:lvlText w:val="%1-"/>
      <w:lvlJc w:val="left"/>
      <w:pPr>
        <w:ind w:left="1637" w:hanging="360"/>
      </w:pPr>
      <w:rPr>
        <w:rFonts w:hint="default"/>
      </w:rPr>
    </w:lvl>
    <w:lvl w:ilvl="1" w:tplc="040C0019" w:tentative="1">
      <w:start w:val="1"/>
      <w:numFmt w:val="lowerLetter"/>
      <w:lvlText w:val="%2."/>
      <w:lvlJc w:val="left"/>
      <w:pPr>
        <w:ind w:left="2357" w:hanging="360"/>
      </w:pPr>
    </w:lvl>
    <w:lvl w:ilvl="2" w:tplc="040C001B" w:tentative="1">
      <w:start w:val="1"/>
      <w:numFmt w:val="lowerRoman"/>
      <w:lvlText w:val="%3."/>
      <w:lvlJc w:val="right"/>
      <w:pPr>
        <w:ind w:left="3077" w:hanging="180"/>
      </w:pPr>
    </w:lvl>
    <w:lvl w:ilvl="3" w:tplc="040C000F" w:tentative="1">
      <w:start w:val="1"/>
      <w:numFmt w:val="decimal"/>
      <w:lvlText w:val="%4."/>
      <w:lvlJc w:val="left"/>
      <w:pPr>
        <w:ind w:left="3797" w:hanging="360"/>
      </w:pPr>
    </w:lvl>
    <w:lvl w:ilvl="4" w:tplc="040C0019" w:tentative="1">
      <w:start w:val="1"/>
      <w:numFmt w:val="lowerLetter"/>
      <w:lvlText w:val="%5."/>
      <w:lvlJc w:val="left"/>
      <w:pPr>
        <w:ind w:left="4517" w:hanging="360"/>
      </w:pPr>
    </w:lvl>
    <w:lvl w:ilvl="5" w:tplc="040C001B" w:tentative="1">
      <w:start w:val="1"/>
      <w:numFmt w:val="lowerRoman"/>
      <w:lvlText w:val="%6."/>
      <w:lvlJc w:val="right"/>
      <w:pPr>
        <w:ind w:left="5237" w:hanging="180"/>
      </w:pPr>
    </w:lvl>
    <w:lvl w:ilvl="6" w:tplc="040C000F" w:tentative="1">
      <w:start w:val="1"/>
      <w:numFmt w:val="decimal"/>
      <w:lvlText w:val="%7."/>
      <w:lvlJc w:val="left"/>
      <w:pPr>
        <w:ind w:left="5957" w:hanging="360"/>
      </w:pPr>
    </w:lvl>
    <w:lvl w:ilvl="7" w:tplc="040C0019" w:tentative="1">
      <w:start w:val="1"/>
      <w:numFmt w:val="lowerLetter"/>
      <w:lvlText w:val="%8."/>
      <w:lvlJc w:val="left"/>
      <w:pPr>
        <w:ind w:left="6677" w:hanging="360"/>
      </w:pPr>
    </w:lvl>
    <w:lvl w:ilvl="8" w:tplc="040C001B" w:tentative="1">
      <w:start w:val="1"/>
      <w:numFmt w:val="lowerRoman"/>
      <w:lvlText w:val="%9."/>
      <w:lvlJc w:val="right"/>
      <w:pPr>
        <w:ind w:left="7397" w:hanging="180"/>
      </w:pPr>
    </w:lvl>
  </w:abstractNum>
  <w:abstractNum w:abstractNumId="7" w15:restartNumberingAfterBreak="0">
    <w:nsid w:val="3E5500C0"/>
    <w:multiLevelType w:val="hybridMultilevel"/>
    <w:tmpl w:val="F3DAA1E6"/>
    <w:lvl w:ilvl="0" w:tplc="0409000F">
      <w:start w:val="1"/>
      <w:numFmt w:val="decimal"/>
      <w:lvlText w:val="%1."/>
      <w:lvlJc w:val="left"/>
      <w:pPr>
        <w:ind w:left="1997" w:hanging="360"/>
      </w:pPr>
    </w:lvl>
    <w:lvl w:ilvl="1" w:tplc="040C0019" w:tentative="1">
      <w:start w:val="1"/>
      <w:numFmt w:val="lowerLetter"/>
      <w:lvlText w:val="%2."/>
      <w:lvlJc w:val="left"/>
      <w:pPr>
        <w:ind w:left="2717" w:hanging="360"/>
      </w:pPr>
    </w:lvl>
    <w:lvl w:ilvl="2" w:tplc="040C001B" w:tentative="1">
      <w:start w:val="1"/>
      <w:numFmt w:val="lowerRoman"/>
      <w:lvlText w:val="%3."/>
      <w:lvlJc w:val="right"/>
      <w:pPr>
        <w:ind w:left="3437" w:hanging="180"/>
      </w:pPr>
    </w:lvl>
    <w:lvl w:ilvl="3" w:tplc="040C000F" w:tentative="1">
      <w:start w:val="1"/>
      <w:numFmt w:val="decimal"/>
      <w:lvlText w:val="%4."/>
      <w:lvlJc w:val="left"/>
      <w:pPr>
        <w:ind w:left="4157" w:hanging="360"/>
      </w:pPr>
    </w:lvl>
    <w:lvl w:ilvl="4" w:tplc="040C0019" w:tentative="1">
      <w:start w:val="1"/>
      <w:numFmt w:val="lowerLetter"/>
      <w:lvlText w:val="%5."/>
      <w:lvlJc w:val="left"/>
      <w:pPr>
        <w:ind w:left="4877" w:hanging="360"/>
      </w:pPr>
    </w:lvl>
    <w:lvl w:ilvl="5" w:tplc="040C001B" w:tentative="1">
      <w:start w:val="1"/>
      <w:numFmt w:val="lowerRoman"/>
      <w:lvlText w:val="%6."/>
      <w:lvlJc w:val="right"/>
      <w:pPr>
        <w:ind w:left="5597" w:hanging="180"/>
      </w:pPr>
    </w:lvl>
    <w:lvl w:ilvl="6" w:tplc="040C000F" w:tentative="1">
      <w:start w:val="1"/>
      <w:numFmt w:val="decimal"/>
      <w:lvlText w:val="%7."/>
      <w:lvlJc w:val="left"/>
      <w:pPr>
        <w:ind w:left="6317" w:hanging="360"/>
      </w:pPr>
    </w:lvl>
    <w:lvl w:ilvl="7" w:tplc="040C0019" w:tentative="1">
      <w:start w:val="1"/>
      <w:numFmt w:val="lowerLetter"/>
      <w:lvlText w:val="%8."/>
      <w:lvlJc w:val="left"/>
      <w:pPr>
        <w:ind w:left="7037" w:hanging="360"/>
      </w:pPr>
    </w:lvl>
    <w:lvl w:ilvl="8" w:tplc="040C001B" w:tentative="1">
      <w:start w:val="1"/>
      <w:numFmt w:val="lowerRoman"/>
      <w:lvlText w:val="%9."/>
      <w:lvlJc w:val="right"/>
      <w:pPr>
        <w:ind w:left="7757" w:hanging="180"/>
      </w:pPr>
    </w:lvl>
  </w:abstractNum>
  <w:abstractNum w:abstractNumId="8" w15:restartNumberingAfterBreak="0">
    <w:nsid w:val="490044CD"/>
    <w:multiLevelType w:val="hybridMultilevel"/>
    <w:tmpl w:val="F0B843E8"/>
    <w:lvl w:ilvl="0" w:tplc="31A86902">
      <w:start w:val="2"/>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601B387A"/>
    <w:multiLevelType w:val="hybridMultilevel"/>
    <w:tmpl w:val="4E2EB004"/>
    <w:lvl w:ilvl="0" w:tplc="6BFC00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2757014"/>
    <w:multiLevelType w:val="multilevel"/>
    <w:tmpl w:val="240E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4C284A"/>
    <w:multiLevelType w:val="hybridMultilevel"/>
    <w:tmpl w:val="9ECC9B7E"/>
    <w:lvl w:ilvl="0" w:tplc="0409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C4368F2"/>
    <w:multiLevelType w:val="hybridMultilevel"/>
    <w:tmpl w:val="268E9810"/>
    <w:lvl w:ilvl="0" w:tplc="15EC853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2"/>
  </w:num>
  <w:num w:numId="4">
    <w:abstractNumId w:val="3"/>
  </w:num>
  <w:num w:numId="5">
    <w:abstractNumId w:val="8"/>
  </w:num>
  <w:num w:numId="6">
    <w:abstractNumId w:val="9"/>
  </w:num>
  <w:num w:numId="7">
    <w:abstractNumId w:val="10"/>
  </w:num>
  <w:num w:numId="8">
    <w:abstractNumId w:val="6"/>
  </w:num>
  <w:num w:numId="9">
    <w:abstractNumId w:val="7"/>
  </w:num>
  <w:num w:numId="10">
    <w:abstractNumId w:val="11"/>
  </w:num>
  <w:num w:numId="11">
    <w:abstractNumId w:val="0"/>
  </w:num>
  <w:num w:numId="12">
    <w:abstractNumId w:val="1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749"/>
    <w:rsid w:val="00057CE2"/>
    <w:rsid w:val="0016507E"/>
    <w:rsid w:val="002B1C2E"/>
    <w:rsid w:val="0049379C"/>
    <w:rsid w:val="00585076"/>
    <w:rsid w:val="006224EB"/>
    <w:rsid w:val="006F6B96"/>
    <w:rsid w:val="007303CD"/>
    <w:rsid w:val="007E5122"/>
    <w:rsid w:val="00881106"/>
    <w:rsid w:val="008F0E1D"/>
    <w:rsid w:val="008F2E28"/>
    <w:rsid w:val="009D0A96"/>
    <w:rsid w:val="00A968ED"/>
    <w:rsid w:val="00B41EC0"/>
    <w:rsid w:val="00B51754"/>
    <w:rsid w:val="00BB2A73"/>
    <w:rsid w:val="00C71219"/>
    <w:rsid w:val="00DE1749"/>
    <w:rsid w:val="00E67F78"/>
    <w:rsid w:val="00E802B5"/>
    <w:rsid w:val="00EA7B6E"/>
    <w:rsid w:val="00EB1A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6BC63"/>
  <w15:chartTrackingRefBased/>
  <w15:docId w15:val="{4B0969A8-0BC0-4215-982C-DDDA60301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EB1A9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5">
    <w:name w:val="heading 5"/>
    <w:basedOn w:val="Normal"/>
    <w:next w:val="Normal"/>
    <w:link w:val="Titre5Car"/>
    <w:uiPriority w:val="9"/>
    <w:semiHidden/>
    <w:unhideWhenUsed/>
    <w:qFormat/>
    <w:rsid w:val="00A968E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E1749"/>
    <w:pPr>
      <w:ind w:left="720"/>
      <w:contextualSpacing/>
    </w:pPr>
  </w:style>
  <w:style w:type="paragraph" w:styleId="Sansinterligne">
    <w:name w:val="No Spacing"/>
    <w:link w:val="SansinterligneCar"/>
    <w:uiPriority w:val="1"/>
    <w:qFormat/>
    <w:rsid w:val="00881106"/>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881106"/>
    <w:rPr>
      <w:rFonts w:eastAsiaTheme="minorEastAsia"/>
      <w:lang w:eastAsia="fr-FR"/>
    </w:rPr>
  </w:style>
  <w:style w:type="character" w:customStyle="1" w:styleId="Titre3Car">
    <w:name w:val="Titre 3 Car"/>
    <w:basedOn w:val="Policepardfaut"/>
    <w:link w:val="Titre3"/>
    <w:uiPriority w:val="9"/>
    <w:rsid w:val="00EB1A93"/>
    <w:rPr>
      <w:rFonts w:ascii="Times New Roman" w:eastAsia="Times New Roman" w:hAnsi="Times New Roman" w:cs="Times New Roman"/>
      <w:b/>
      <w:bCs/>
      <w:sz w:val="27"/>
      <w:szCs w:val="27"/>
      <w:lang w:eastAsia="fr-FR"/>
    </w:rPr>
  </w:style>
  <w:style w:type="character" w:customStyle="1" w:styleId="mw-headline">
    <w:name w:val="mw-headline"/>
    <w:basedOn w:val="Policepardfaut"/>
    <w:rsid w:val="00EB1A93"/>
  </w:style>
  <w:style w:type="character" w:customStyle="1" w:styleId="mw-editsection">
    <w:name w:val="mw-editsection"/>
    <w:basedOn w:val="Policepardfaut"/>
    <w:rsid w:val="00EB1A93"/>
  </w:style>
  <w:style w:type="character" w:customStyle="1" w:styleId="mw-editsection-bracket">
    <w:name w:val="mw-editsection-bracket"/>
    <w:basedOn w:val="Policepardfaut"/>
    <w:rsid w:val="00EB1A93"/>
  </w:style>
  <w:style w:type="character" w:styleId="Lienhypertexte">
    <w:name w:val="Hyperlink"/>
    <w:basedOn w:val="Policepardfaut"/>
    <w:uiPriority w:val="99"/>
    <w:semiHidden/>
    <w:unhideWhenUsed/>
    <w:rsid w:val="00EB1A93"/>
    <w:rPr>
      <w:color w:val="0000FF"/>
      <w:u w:val="single"/>
    </w:rPr>
  </w:style>
  <w:style w:type="character" w:customStyle="1" w:styleId="mw-editsection-divider">
    <w:name w:val="mw-editsection-divider"/>
    <w:basedOn w:val="Policepardfaut"/>
    <w:rsid w:val="00EB1A93"/>
  </w:style>
  <w:style w:type="paragraph" w:styleId="NormalWeb">
    <w:name w:val="Normal (Web)"/>
    <w:basedOn w:val="Normal"/>
    <w:uiPriority w:val="99"/>
    <w:semiHidden/>
    <w:unhideWhenUsed/>
    <w:rsid w:val="00EB1A9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5Car">
    <w:name w:val="Titre 5 Car"/>
    <w:basedOn w:val="Policepardfaut"/>
    <w:link w:val="Titre5"/>
    <w:uiPriority w:val="9"/>
    <w:semiHidden/>
    <w:rsid w:val="00A968ED"/>
    <w:rPr>
      <w:rFonts w:asciiTheme="majorHAnsi" w:eastAsiaTheme="majorEastAsia" w:hAnsiTheme="majorHAnsi" w:cstheme="majorBidi"/>
      <w:color w:val="2E74B5" w:themeColor="accent1" w:themeShade="BF"/>
    </w:rPr>
  </w:style>
  <w:style w:type="paragraph" w:customStyle="1" w:styleId="activity">
    <w:name w:val="activity"/>
    <w:basedOn w:val="Normal"/>
    <w:rsid w:val="00A968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instancename">
    <w:name w:val="instancename"/>
    <w:basedOn w:val="Policepardfaut"/>
    <w:rsid w:val="00A968ED"/>
  </w:style>
  <w:style w:type="character" w:customStyle="1" w:styleId="accesshide">
    <w:name w:val="accesshide"/>
    <w:basedOn w:val="Policepardfaut"/>
    <w:rsid w:val="00A96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3063868">
      <w:bodyDiv w:val="1"/>
      <w:marLeft w:val="0"/>
      <w:marRight w:val="0"/>
      <w:marTop w:val="0"/>
      <w:marBottom w:val="0"/>
      <w:divBdr>
        <w:top w:val="none" w:sz="0" w:space="0" w:color="auto"/>
        <w:left w:val="none" w:sz="0" w:space="0" w:color="auto"/>
        <w:bottom w:val="none" w:sz="0" w:space="0" w:color="auto"/>
        <w:right w:val="none" w:sz="0" w:space="0" w:color="auto"/>
      </w:divBdr>
    </w:div>
    <w:div w:id="1398936804">
      <w:bodyDiv w:val="1"/>
      <w:marLeft w:val="0"/>
      <w:marRight w:val="0"/>
      <w:marTop w:val="0"/>
      <w:marBottom w:val="0"/>
      <w:divBdr>
        <w:top w:val="none" w:sz="0" w:space="0" w:color="auto"/>
        <w:left w:val="none" w:sz="0" w:space="0" w:color="auto"/>
        <w:bottom w:val="none" w:sz="0" w:space="0" w:color="auto"/>
        <w:right w:val="none" w:sz="0" w:space="0" w:color="auto"/>
      </w:divBdr>
      <w:divsChild>
        <w:div w:id="1538617736">
          <w:marLeft w:val="0"/>
          <w:marRight w:val="0"/>
          <w:marTop w:val="0"/>
          <w:marBottom w:val="0"/>
          <w:divBdr>
            <w:top w:val="none" w:sz="0" w:space="0" w:color="auto"/>
            <w:left w:val="none" w:sz="0" w:space="0" w:color="auto"/>
            <w:bottom w:val="none" w:sz="0" w:space="0" w:color="auto"/>
            <w:right w:val="none" w:sz="0" w:space="0" w:color="auto"/>
          </w:divBdr>
          <w:divsChild>
            <w:div w:id="1015231958">
              <w:marLeft w:val="0"/>
              <w:marRight w:val="0"/>
              <w:marTop w:val="0"/>
              <w:marBottom w:val="0"/>
              <w:divBdr>
                <w:top w:val="none" w:sz="0" w:space="0" w:color="auto"/>
                <w:left w:val="none" w:sz="0" w:space="0" w:color="auto"/>
                <w:bottom w:val="none" w:sz="0" w:space="0" w:color="auto"/>
                <w:right w:val="none" w:sz="0" w:space="0" w:color="auto"/>
              </w:divBdr>
              <w:divsChild>
                <w:div w:id="885221161">
                  <w:marLeft w:val="0"/>
                  <w:marRight w:val="0"/>
                  <w:marTop w:val="0"/>
                  <w:marBottom w:val="0"/>
                  <w:divBdr>
                    <w:top w:val="none" w:sz="0" w:space="0" w:color="auto"/>
                    <w:left w:val="none" w:sz="0" w:space="0" w:color="auto"/>
                    <w:bottom w:val="none" w:sz="0" w:space="0" w:color="auto"/>
                    <w:right w:val="none" w:sz="0" w:space="0" w:color="auto"/>
                  </w:divBdr>
                  <w:divsChild>
                    <w:div w:id="18377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811186">
          <w:marLeft w:val="0"/>
          <w:marRight w:val="0"/>
          <w:marTop w:val="0"/>
          <w:marBottom w:val="0"/>
          <w:divBdr>
            <w:top w:val="none" w:sz="0" w:space="0" w:color="auto"/>
            <w:left w:val="none" w:sz="0" w:space="0" w:color="auto"/>
            <w:bottom w:val="none" w:sz="0" w:space="0" w:color="auto"/>
            <w:right w:val="none" w:sz="0" w:space="0" w:color="auto"/>
          </w:divBdr>
          <w:divsChild>
            <w:div w:id="1817724986">
              <w:marLeft w:val="0"/>
              <w:marRight w:val="0"/>
              <w:marTop w:val="0"/>
              <w:marBottom w:val="0"/>
              <w:divBdr>
                <w:top w:val="none" w:sz="0" w:space="0" w:color="auto"/>
                <w:left w:val="none" w:sz="0" w:space="0" w:color="auto"/>
                <w:bottom w:val="none" w:sz="0" w:space="0" w:color="auto"/>
                <w:right w:val="none" w:sz="0" w:space="0" w:color="auto"/>
              </w:divBdr>
              <w:divsChild>
                <w:div w:id="307782549">
                  <w:marLeft w:val="0"/>
                  <w:marRight w:val="0"/>
                  <w:marTop w:val="0"/>
                  <w:marBottom w:val="0"/>
                  <w:divBdr>
                    <w:top w:val="none" w:sz="0" w:space="0" w:color="auto"/>
                    <w:left w:val="none" w:sz="0" w:space="0" w:color="auto"/>
                    <w:bottom w:val="none" w:sz="0" w:space="0" w:color="auto"/>
                    <w:right w:val="none" w:sz="0" w:space="0" w:color="auto"/>
                  </w:divBdr>
                  <w:divsChild>
                    <w:div w:id="598685978">
                      <w:marLeft w:val="0"/>
                      <w:marRight w:val="0"/>
                      <w:marTop w:val="0"/>
                      <w:marBottom w:val="0"/>
                      <w:divBdr>
                        <w:top w:val="none" w:sz="0" w:space="0" w:color="auto"/>
                        <w:left w:val="none" w:sz="0" w:space="0" w:color="auto"/>
                        <w:bottom w:val="none" w:sz="0" w:space="0" w:color="auto"/>
                        <w:right w:val="none" w:sz="0" w:space="0" w:color="auto"/>
                      </w:divBdr>
                    </w:div>
                    <w:div w:id="2044864312">
                      <w:marLeft w:val="450"/>
                      <w:marRight w:val="0"/>
                      <w:marTop w:val="120"/>
                      <w:marBottom w:val="0"/>
                      <w:divBdr>
                        <w:top w:val="none" w:sz="0" w:space="0" w:color="auto"/>
                        <w:left w:val="none" w:sz="0" w:space="0" w:color="auto"/>
                        <w:bottom w:val="none" w:sz="0" w:space="0" w:color="auto"/>
                        <w:right w:val="none" w:sz="0" w:space="0" w:color="auto"/>
                      </w:divBdr>
                      <w:divsChild>
                        <w:div w:id="1471440863">
                          <w:marLeft w:val="0"/>
                          <w:marRight w:val="0"/>
                          <w:marTop w:val="0"/>
                          <w:marBottom w:val="0"/>
                          <w:divBdr>
                            <w:top w:val="none" w:sz="0" w:space="0" w:color="auto"/>
                            <w:left w:val="none" w:sz="0" w:space="0" w:color="auto"/>
                            <w:bottom w:val="none" w:sz="0" w:space="0" w:color="auto"/>
                            <w:right w:val="none" w:sz="0" w:space="0" w:color="auto"/>
                          </w:divBdr>
                          <w:divsChild>
                            <w:div w:id="56580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860423">
          <w:marLeft w:val="0"/>
          <w:marRight w:val="0"/>
          <w:marTop w:val="0"/>
          <w:marBottom w:val="0"/>
          <w:divBdr>
            <w:top w:val="none" w:sz="0" w:space="0" w:color="auto"/>
            <w:left w:val="none" w:sz="0" w:space="0" w:color="auto"/>
            <w:bottom w:val="none" w:sz="0" w:space="0" w:color="auto"/>
            <w:right w:val="none" w:sz="0" w:space="0" w:color="auto"/>
          </w:divBdr>
          <w:divsChild>
            <w:div w:id="1918053968">
              <w:marLeft w:val="0"/>
              <w:marRight w:val="0"/>
              <w:marTop w:val="0"/>
              <w:marBottom w:val="0"/>
              <w:divBdr>
                <w:top w:val="none" w:sz="0" w:space="0" w:color="auto"/>
                <w:left w:val="none" w:sz="0" w:space="0" w:color="auto"/>
                <w:bottom w:val="none" w:sz="0" w:space="0" w:color="auto"/>
                <w:right w:val="none" w:sz="0" w:space="0" w:color="auto"/>
              </w:divBdr>
              <w:divsChild>
                <w:div w:id="1415665253">
                  <w:marLeft w:val="0"/>
                  <w:marRight w:val="0"/>
                  <w:marTop w:val="0"/>
                  <w:marBottom w:val="0"/>
                  <w:divBdr>
                    <w:top w:val="none" w:sz="0" w:space="0" w:color="auto"/>
                    <w:left w:val="none" w:sz="0" w:space="0" w:color="auto"/>
                    <w:bottom w:val="none" w:sz="0" w:space="0" w:color="auto"/>
                    <w:right w:val="none" w:sz="0" w:space="0" w:color="auto"/>
                  </w:divBdr>
                  <w:divsChild>
                    <w:div w:id="143729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065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fi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hyperlink" Target="https://moodle-ucac-icam.com/moodle/mod/url/view.php?id=234" TargetMode="External"/><Relationship Id="rId5" Type="http://schemas.openxmlformats.org/officeDocument/2006/relationships/webSettings" Target="webSettings.xml"/><Relationship Id="rId10" Type="http://schemas.openxmlformats.org/officeDocument/2006/relationships/hyperlink" Target="https://moodle-ucac-icam.com/moodle/mod/url/view.php?id=232" TargetMode="External"/><Relationship Id="rId4" Type="http://schemas.openxmlformats.org/officeDocument/2006/relationships/settings" Target="settings.xml"/><Relationship Id="rId9" Type="http://schemas.openxmlformats.org/officeDocument/2006/relationships/hyperlink" Target="https://moodle-ucac-icam.com/moodle/mod/url/view.php?id=23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2020-09-29T00:00:00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4</Pages>
  <Words>464</Words>
  <Characters>2557</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CER1.1 : Analyse Fonctionnelle</vt:lpstr>
    </vt:vector>
  </TitlesOfParts>
  <Company>UCAC-ICAM</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 1.1 : Analyse Fonctionnelle</dc:title>
  <dc:subject/>
  <dc:creator>user</dc:creator>
  <cp:keywords/>
  <dc:description/>
  <cp:lastModifiedBy>Fouda Leslie</cp:lastModifiedBy>
  <cp:revision>3</cp:revision>
  <dcterms:created xsi:type="dcterms:W3CDTF">2020-09-30T10:30:00Z</dcterms:created>
  <dcterms:modified xsi:type="dcterms:W3CDTF">2020-09-30T13:47:00Z</dcterms:modified>
</cp:coreProperties>
</file>