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SRIJEET – CI3 / MySQL Web Application</w:t>
      </w:r>
    </w:p>
    <w:p>
      <w:pPr>
        <w:jc w:val="center"/>
      </w:pPr>
      <w:r>
        <w:rPr>
          <w:i/>
          <w:sz w:val="28"/>
        </w:rPr>
        <w:t>As-Built Technical &amp; Functional Documentation</w:t>
      </w:r>
    </w:p>
    <w:p>
      <w:pPr>
        <w:jc w:val="center"/>
      </w:pPr>
      <w:r>
        <w:rPr>
          <w:sz w:val="18"/>
        </w:rPr>
        <w:t>Prepared from source archive: srijeet.zip | Analysis date: 01 September 2026</w:t>
      </w:r>
    </w:p>
    <w:p/>
    <w:p>
      <w:pPr>
        <w:jc w:val="both"/>
      </w:pPr>
      <w:r>
        <w:t>This document describes the application contained in the supplied srijeet.zip archive. The application is a CodeIgniter 3 MVC web application backed by MySQL/MariaDB-compatible mysqli access. The supplied source is an application snapshot rather than a clean release package, so this document records both the functionality visible in the code and important gaps between the application code and the supplied SQL dump.</w:t>
      </w:r>
    </w:p>
    <w:p>
      <w:r>
        <w:br w:type="page"/>
      </w:r>
    </w:p>
    <w:p>
      <w:pPr>
        <w:pStyle w:val="Heading1"/>
      </w:pPr>
      <w:r>
        <w:t>1. Executive Summary</w:t>
      </w:r>
    </w:p>
    <w:p>
      <w:pPr>
        <w:jc w:val="both"/>
      </w:pPr>
      <w:r>
        <w:t>The project is a server-rendered administrative web application built on CodeIgniter 3.1.10. Its active core in the supplied archive is user authentication, account/role administration, user administration, configurable application settings, dashboard statistics, profile management and password recovery.</w:t>
      </w:r>
    </w:p>
    <w:p>
      <w:pPr>
        <w:jc w:val="both"/>
      </w:pPr>
      <w:r>
        <w:t>The architecture follows the CodeIgniter MVC pattern: controllers receive requests and enforce access rules, models perform database operations, views render HTML, and helpers/libraries provide reusable functionality. MySQL is accessed through the CodeIgniter mysqli driver and Query Builder.</w:t>
      </w:r>
    </w:p>
    <w:p>
      <w:pPr>
        <w:pStyle w:val="Heading2"/>
      </w:pPr>
      <w:r>
        <w:t>1.1 Application identity</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Item</w:t>
            </w:r>
          </w:p>
        </w:tc>
        <w:tc>
          <w:tcPr>
            <w:tcW w:type="dxa" w:w="5040"/>
            <w:vAlign w:val="center"/>
          </w:tcPr>
          <w:p>
            <w:r>
              <w:rPr>
                <w:b/>
              </w:rPr>
              <w:t>Observed value</w:t>
            </w:r>
          </w:p>
        </w:tc>
      </w:tr>
      <w:tr>
        <w:tc>
          <w:tcPr>
            <w:tcW w:type="dxa" w:w="5040"/>
          </w:tcPr>
          <w:p>
            <w:r>
              <w:t>Framework</w:t>
            </w:r>
          </w:p>
        </w:tc>
        <w:tc>
          <w:tcPr>
            <w:tcW w:type="dxa" w:w="5040"/>
          </w:tcPr>
          <w:p>
            <w:r>
              <w:t>CodeIgniter 3.1.10</w:t>
            </w:r>
          </w:p>
        </w:tc>
      </w:tr>
      <w:tr>
        <w:tc>
          <w:tcPr>
            <w:tcW w:type="dxa" w:w="5040"/>
          </w:tcPr>
          <w:p>
            <w:r>
              <w:t>Architecture</w:t>
            </w:r>
          </w:p>
        </w:tc>
        <w:tc>
          <w:tcPr>
            <w:tcW w:type="dxa" w:w="5040"/>
          </w:tcPr>
          <w:p>
            <w:r>
              <w:t>MVC / server-rendered PHP</w:t>
            </w:r>
          </w:p>
        </w:tc>
      </w:tr>
      <w:tr>
        <w:tc>
          <w:tcPr>
            <w:tcW w:type="dxa" w:w="5040"/>
          </w:tcPr>
          <w:p>
            <w:r>
              <w:t>Database</w:t>
            </w:r>
          </w:p>
        </w:tc>
        <w:tc>
          <w:tcPr>
            <w:tcW w:type="dxa" w:w="5040"/>
          </w:tcPr>
          <w:p>
            <w:r>
              <w:t>MySQL-compatible; mysqli driver</w:t>
            </w:r>
          </w:p>
        </w:tc>
      </w:tr>
      <w:tr>
        <w:tc>
          <w:tcPr>
            <w:tcW w:type="dxa" w:w="5040"/>
          </w:tcPr>
          <w:p>
            <w:r>
              <w:t>Database snapshot</w:t>
            </w:r>
          </w:p>
        </w:tc>
        <w:tc>
          <w:tcPr>
            <w:tcW w:type="dxa" w:w="5040"/>
          </w:tcPr>
          <w:p>
            <w:r>
              <w:t>MySQL 8.0.39 metadata; database srijeet</w:t>
            </w:r>
          </w:p>
        </w:tc>
      </w:tr>
      <w:tr>
        <w:tc>
          <w:tcPr>
            <w:tcW w:type="dxa" w:w="5040"/>
          </w:tcPr>
          <w:p>
            <w:r>
              <w:t>Frontend</w:t>
            </w:r>
          </w:p>
        </w:tc>
        <w:tc>
          <w:tcPr>
            <w:tcW w:type="dxa" w:w="5040"/>
          </w:tcPr>
          <w:p>
            <w:r>
              <w:t>Bootstrap 5.3.3, jQuery 3.6.0, Font Awesome 6.7.2, Bootstrap Icons</w:t>
            </w:r>
          </w:p>
        </w:tc>
      </w:tr>
      <w:tr>
        <w:tc>
          <w:tcPr>
            <w:tcW w:type="dxa" w:w="5040"/>
          </w:tcPr>
          <w:p>
            <w:r>
              <w:t>Editor</w:t>
            </w:r>
          </w:p>
        </w:tc>
        <w:tc>
          <w:tcPr>
            <w:tcW w:type="dxa" w:w="5040"/>
          </w:tcPr>
          <w:p>
            <w:r>
              <w:t>TinyMCE bundled under editor/</w:t>
            </w:r>
          </w:p>
        </w:tc>
      </w:tr>
      <w:tr>
        <w:tc>
          <w:tcPr>
            <w:tcW w:type="dxa" w:w="5040"/>
          </w:tcPr>
          <w:p>
            <w:r>
              <w:t>Mail</w:t>
            </w:r>
          </w:p>
        </w:tc>
        <w:tc>
          <w:tcPr>
            <w:tcW w:type="dxa" w:w="5040"/>
          </w:tcPr>
          <w:p>
            <w:r>
              <w:t>CI Email helper and bundled PHPMailer</w:t>
            </w:r>
          </w:p>
        </w:tc>
      </w:tr>
      <w:tr>
        <w:tc>
          <w:tcPr>
            <w:tcW w:type="dxa" w:w="5040"/>
          </w:tcPr>
          <w:p>
            <w:r>
              <w:t>Session</w:t>
            </w:r>
          </w:p>
        </w:tc>
        <w:tc>
          <w:tcPr>
            <w:tcW w:type="dxa" w:w="5040"/>
          </w:tcPr>
          <w:p>
            <w:r>
              <w:t>CodeIgniter file sessions</w:t>
            </w:r>
          </w:p>
        </w:tc>
      </w:tr>
      <w:tr>
        <w:tc>
          <w:tcPr>
            <w:tcW w:type="dxa" w:w="5040"/>
          </w:tcPr>
          <w:p>
            <w:r>
              <w:t>Timezone</w:t>
            </w:r>
          </w:p>
        </w:tc>
        <w:tc>
          <w:tcPr>
            <w:tcW w:type="dxa" w:w="5040"/>
          </w:tcPr>
          <w:p>
            <w:r>
              <w:t>Asia/Kolkata</w:t>
            </w:r>
          </w:p>
        </w:tc>
      </w:tr>
      <w:tr>
        <w:tc>
          <w:tcPr>
            <w:tcW w:type="dxa" w:w="5040"/>
          </w:tcPr>
          <w:p>
            <w:r>
              <w:t>Primary visible modules</w:t>
            </w:r>
          </w:p>
        </w:tc>
        <w:tc>
          <w:tcPr>
            <w:tcW w:type="dxa" w:w="5040"/>
          </w:tcPr>
          <w:p>
            <w:r>
              <w:t>Login, Dashboard, User, Account, Settings, Logs, Home</w:t>
            </w:r>
          </w:p>
        </w:tc>
      </w:tr>
    </w:tbl>
    <w:p>
      <w:pPr>
        <w:pStyle w:val="Heading2"/>
      </w:pPr>
      <w:r>
        <w:t>1.2 Important scope note</w:t>
      </w:r>
    </w:p>
    <w:p>
      <w:pPr>
        <w:jc w:val="both"/>
      </w:pPr>
      <w:r>
        <w:t>The SQL dump contains only three tables: account, settings and user. However, the source code contains references to survey_residential, survey_commercial, survey_other and group, and the language catalogue contains many survey/location features. Those parts cannot be documented as fully database-backed features from this archive alone. They are therefore identified as legacy, omitted or incomplete functionality rather than assumed to be operational.</w:t>
      </w:r>
    </w:p>
    <w:p>
      <w:pPr>
        <w:pStyle w:val="Heading1"/>
      </w:pPr>
      <w:r>
        <w:t>2. System Architecture</w:t>
      </w:r>
    </w:p>
    <w:p>
      <w:pPr>
        <w:jc w:val="both"/>
      </w:pPr>
      <w:r>
        <w:t>Request flow: Browser → Apache/web server → index.php → CodeIgniter bootstrap/router → Controller → Model → MySQL → Controller → View → Browser. Shared header, navigation, banner and footer views form the common presentation shell.</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r>
              <w:rPr>
                <w:b/>
              </w:rPr>
              <w:t>Layer</w:t>
            </w:r>
          </w:p>
        </w:tc>
        <w:tc>
          <w:tcPr>
            <w:tcW w:type="dxa" w:w="3360"/>
            <w:vAlign w:val="center"/>
          </w:tcPr>
          <w:p>
            <w:r>
              <w:rPr>
                <w:b/>
              </w:rPr>
              <w:t>Implementation</w:t>
            </w:r>
          </w:p>
        </w:tc>
        <w:tc>
          <w:tcPr>
            <w:tcW w:type="dxa" w:w="3360"/>
            <w:vAlign w:val="center"/>
          </w:tcPr>
          <w:p>
            <w:r>
              <w:rPr>
                <w:b/>
              </w:rPr>
              <w:t>Responsibility</w:t>
            </w:r>
          </w:p>
        </w:tc>
      </w:tr>
      <w:tr>
        <w:tc>
          <w:tcPr>
            <w:tcW w:type="dxa" w:w="3360"/>
          </w:tcPr>
          <w:p>
            <w:r>
              <w:t>Entry point</w:t>
            </w:r>
          </w:p>
        </w:tc>
        <w:tc>
          <w:tcPr>
            <w:tcW w:type="dxa" w:w="3360"/>
          </w:tcPr>
          <w:p>
            <w:r>
              <w:t>index.php</w:t>
            </w:r>
          </w:p>
        </w:tc>
        <w:tc>
          <w:tcPr>
            <w:tcW w:type="dxa" w:w="3360"/>
          </w:tcPr>
          <w:p>
            <w:r>
              <w:t>Bootstraps CodeIgniter and environment.</w:t>
            </w:r>
          </w:p>
        </w:tc>
      </w:tr>
      <w:tr>
        <w:tc>
          <w:tcPr>
            <w:tcW w:type="dxa" w:w="3360"/>
          </w:tcPr>
          <w:p>
            <w:r>
              <w:t>Routing</w:t>
            </w:r>
          </w:p>
        </w:tc>
        <w:tc>
          <w:tcPr>
            <w:tcW w:type="dxa" w:w="3360"/>
          </w:tcPr>
          <w:p>
            <w:r>
              <w:t>application/config/routes.php</w:t>
            </w:r>
          </w:p>
        </w:tc>
        <w:tc>
          <w:tcPr>
            <w:tcW w:type="dxa" w:w="3360"/>
          </w:tcPr>
          <w:p>
            <w:r>
              <w:t>Maps default and 404 behavior.</w:t>
            </w:r>
          </w:p>
        </w:tc>
      </w:tr>
      <w:tr>
        <w:tc>
          <w:tcPr>
            <w:tcW w:type="dxa" w:w="3360"/>
          </w:tcPr>
          <w:p>
            <w:r>
              <w:t>Controllers</w:t>
            </w:r>
          </w:p>
        </w:tc>
        <w:tc>
          <w:tcPr>
            <w:tcW w:type="dxa" w:w="3360"/>
          </w:tcPr>
          <w:p>
            <w:r>
              <w:t>application/controllers/*.php</w:t>
            </w:r>
          </w:p>
        </w:tc>
        <w:tc>
          <w:tcPr>
            <w:tcW w:type="dxa" w:w="3360"/>
          </w:tcPr>
          <w:p>
            <w:r>
              <w:t>Request handling, validation, authorization and view selection.</w:t>
            </w:r>
          </w:p>
        </w:tc>
      </w:tr>
      <w:tr>
        <w:tc>
          <w:tcPr>
            <w:tcW w:type="dxa" w:w="3360"/>
          </w:tcPr>
          <w:p>
            <w:r>
              <w:t>Models</w:t>
            </w:r>
          </w:p>
        </w:tc>
        <w:tc>
          <w:tcPr>
            <w:tcW w:type="dxa" w:w="3360"/>
          </w:tcPr>
          <w:p>
            <w:r>
              <w:t>application/models/*.php</w:t>
            </w:r>
          </w:p>
        </w:tc>
        <w:tc>
          <w:tcPr>
            <w:tcW w:type="dxa" w:w="3360"/>
          </w:tcPr>
          <w:p>
            <w:r>
              <w:t>Database queries and business operations.</w:t>
            </w:r>
          </w:p>
        </w:tc>
      </w:tr>
      <w:tr>
        <w:tc>
          <w:tcPr>
            <w:tcW w:type="dxa" w:w="3360"/>
          </w:tcPr>
          <w:p>
            <w:r>
              <w:t>Views</w:t>
            </w:r>
          </w:p>
        </w:tc>
        <w:tc>
          <w:tcPr>
            <w:tcW w:type="dxa" w:w="3360"/>
          </w:tcPr>
          <w:p>
            <w:r>
              <w:t>application/views/*.php</w:t>
            </w:r>
          </w:p>
        </w:tc>
        <w:tc>
          <w:tcPr>
            <w:tcW w:type="dxa" w:w="3360"/>
          </w:tcPr>
          <w:p>
            <w:r>
              <w:t>HTML presentation and forms.</w:t>
            </w:r>
          </w:p>
        </w:tc>
      </w:tr>
      <w:tr>
        <w:tc>
          <w:tcPr>
            <w:tcW w:type="dxa" w:w="3360"/>
          </w:tcPr>
          <w:p>
            <w:r>
              <w:t>Helpers</w:t>
            </w:r>
          </w:p>
        </w:tc>
        <w:tc>
          <w:tcPr>
            <w:tcW w:type="dxa" w:w="3360"/>
          </w:tcPr>
          <w:p>
            <w:r>
              <w:t>application/helpers/*.php</w:t>
            </w:r>
          </w:p>
        </w:tc>
        <w:tc>
          <w:tcPr>
            <w:tcW w:type="dxa" w:w="3360"/>
          </w:tcPr>
          <w:p>
            <w:r>
              <w:t>Uploads, email, cache utilities and application functions.</w:t>
            </w:r>
          </w:p>
        </w:tc>
      </w:tr>
      <w:tr>
        <w:tc>
          <w:tcPr>
            <w:tcW w:type="dxa" w:w="3360"/>
          </w:tcPr>
          <w:p>
            <w:r>
              <w:t>Configuration</w:t>
            </w:r>
          </w:p>
        </w:tc>
        <w:tc>
          <w:tcPr>
            <w:tcW w:type="dxa" w:w="3360"/>
          </w:tcPr>
          <w:p>
            <w:r>
              <w:t>application/config/*.php</w:t>
            </w:r>
          </w:p>
        </w:tc>
        <w:tc>
          <w:tcPr>
            <w:tcW w:type="dxa" w:w="3360"/>
          </w:tcPr>
          <w:p>
            <w:r>
              <w:t>Database, sessions, application settings and framework behavior.</w:t>
            </w:r>
          </w:p>
        </w:tc>
      </w:tr>
      <w:tr>
        <w:tc>
          <w:tcPr>
            <w:tcW w:type="dxa" w:w="3360"/>
          </w:tcPr>
          <w:p>
            <w:r>
              <w:t>Database</w:t>
            </w:r>
          </w:p>
        </w:tc>
        <w:tc>
          <w:tcPr>
            <w:tcW w:type="dxa" w:w="3360"/>
          </w:tcPr>
          <w:p>
            <w:r>
              <w:t>MySQL / mysqli</w:t>
            </w:r>
          </w:p>
        </w:tc>
        <w:tc>
          <w:tcPr>
            <w:tcW w:type="dxa" w:w="3360"/>
          </w:tcPr>
          <w:p>
            <w:r>
              <w:t>Persistent users, account types and settings.</w:t>
            </w:r>
          </w:p>
        </w:tc>
      </w:tr>
    </w:tbl>
    <w:p>
      <w:pPr>
        <w:pStyle w:val="Heading1"/>
      </w:pPr>
      <w:r>
        <w:t>3. Project Structure</w:t>
      </w:r>
    </w:p>
    <w:p>
      <w:pPr>
        <w:pStyle w:val="ListBullet"/>
      </w:pPr>
      <w:r>
        <w:t>application/config – CodeIgniter and application configuration.</w:t>
      </w:r>
    </w:p>
    <w:p>
      <w:pPr>
        <w:pStyle w:val="ListBullet"/>
      </w:pPr>
      <w:r>
        <w:t>application/controllers – Home, Login, Dashboard, User, Account, Settings and Logs controllers.</w:t>
      </w:r>
    </w:p>
    <w:p>
      <w:pPr>
        <w:pStyle w:val="ListBullet"/>
      </w:pPr>
      <w:r>
        <w:t>application/models – Login_model, User_model, Account_model and Settings_model.</w:t>
      </w:r>
    </w:p>
    <w:p>
      <w:pPr>
        <w:pStyle w:val="ListBullet"/>
      </w:pPr>
      <w:r>
        <w:t>application/views – shared layout plus account, user, settings and error pages.</w:t>
      </w:r>
    </w:p>
    <w:p>
      <w:pPr>
        <w:pStyle w:val="ListBullet"/>
      </w:pPr>
      <w:r>
        <w:t>application/helpers – cache, email, upload and application utility helpers.</w:t>
      </w:r>
    </w:p>
    <w:p>
      <w:pPr>
        <w:pStyle w:val="ListBullet"/>
      </w:pPr>
      <w:r>
        <w:t>application/third_party/PHPMailer – bundled PHPMailer source.</w:t>
      </w:r>
    </w:p>
    <w:p>
      <w:pPr>
        <w:pStyle w:val="ListBullet"/>
      </w:pPr>
      <w:r>
        <w:t>assets – CSS, JavaScript and image assets.</w:t>
      </w:r>
    </w:p>
    <w:p>
      <w:pPr>
        <w:pStyle w:val="ListBullet"/>
      </w:pPr>
      <w:r>
        <w:t>uploads – user-uploaded profile images.</w:t>
      </w:r>
    </w:p>
    <w:p>
      <w:pPr>
        <w:pStyle w:val="ListBullet"/>
      </w:pPr>
      <w:r>
        <w:t>editor – bundled TinyMCE and plugins.</w:t>
      </w:r>
    </w:p>
    <w:p>
      <w:pPr>
        <w:pStyle w:val="ListBullet"/>
      </w:pPr>
      <w:r>
        <w:t>sql/srijeet.sql – MySQL schema/data dump.</w:t>
      </w:r>
    </w:p>
    <w:p>
      <w:pPr>
        <w:pStyle w:val="ListBullet"/>
      </w:pPr>
      <w:r>
        <w:t>system – CodeIgniter 3 framework core (version 3.1.10).</w:t>
      </w:r>
    </w:p>
    <w:p>
      <w:pPr>
        <w:pStyle w:val="Heading1"/>
      </w:pPr>
      <w:r>
        <w:t>4. Functional Modules</w:t>
      </w:r>
    </w:p>
    <w:p>
      <w:pPr>
        <w:pStyle w:val="Heading2"/>
      </w:pPr>
      <w:r>
        <w:t>Home</w:t>
      </w:r>
    </w:p>
    <w:p>
      <w:pPr>
        <w:jc w:val="both"/>
      </w:pPr>
      <w:r>
        <w:t>Landing page.</w:t>
      </w:r>
    </w:p>
    <w:p>
      <w:pPr>
        <w:jc w:val="both"/>
      </w:pPr>
      <w:r>
        <w:t>Controller methods: index(). Access: Public.</w:t>
      </w:r>
    </w:p>
    <w:p>
      <w:pPr>
        <w:pStyle w:val="Heading2"/>
      </w:pPr>
      <w:r>
        <w:t>Login</w:t>
      </w:r>
    </w:p>
    <w:p>
      <w:pPr>
        <w:jc w:val="both"/>
      </w:pPr>
      <w:r>
        <w:t>Authentication, registration and password recovery.</w:t>
      </w:r>
    </w:p>
    <w:p>
      <w:pPr>
        <w:jc w:val="both"/>
      </w:pPr>
      <w:r>
        <w:t>Controller methods: index(), verifylogin(), register(), insert_register(), logout(), forgot_password(), reset_password(). Access: Public.</w:t>
      </w:r>
    </w:p>
    <w:p>
      <w:pPr>
        <w:pStyle w:val="Heading2"/>
      </w:pPr>
      <w:r>
        <w:t>Dashboard</w:t>
      </w:r>
    </w:p>
    <w:p>
      <w:pPr>
        <w:jc w:val="both"/>
      </w:pPr>
      <w:r>
        <w:t>Authenticated dashboard and user/account statistics.</w:t>
      </w:r>
    </w:p>
    <w:p>
      <w:pPr>
        <w:jc w:val="both"/>
      </w:pPr>
      <w:r>
        <w:t>Controller methods: index(). Access: Authenticated.</w:t>
      </w:r>
    </w:p>
    <w:p>
      <w:pPr>
        <w:pStyle w:val="Heading2"/>
      </w:pPr>
      <w:r>
        <w:t>User</w:t>
      </w:r>
    </w:p>
    <w:p>
      <w:pPr>
        <w:jc w:val="both"/>
      </w:pPr>
      <w:r>
        <w:t>User administration and self-service account management.</w:t>
      </w:r>
    </w:p>
    <w:p>
      <w:pPr>
        <w:jc w:val="both"/>
      </w:pPr>
      <w:r>
        <w:t>Controller methods: index(), user_list(), add_user(), insert_user(), edit_user(), update_user(), view_user(), myaccount(), update_myaccount(), check_username_exists(), unique_mobile(), unique_email(), pre_remove_user(), remove_user(), update_status(). Access: Authenticated / permission-controlled.</w:t>
      </w:r>
    </w:p>
    <w:p>
      <w:pPr>
        <w:pStyle w:val="Heading2"/>
      </w:pPr>
      <w:r>
        <w:t>Account</w:t>
      </w:r>
    </w:p>
    <w:p>
      <w:pPr>
        <w:jc w:val="both"/>
      </w:pPr>
      <w:r>
        <w:t>Account/role type administration.</w:t>
      </w:r>
    </w:p>
    <w:p>
      <w:pPr>
        <w:jc w:val="both"/>
      </w:pPr>
      <w:r>
        <w:t>Controller methods: index(), add_account(), insert_account(), edit_account(), update_account(), pre_remove_account(), remove_account(). Access: Authenticated / All permission.</w:t>
      </w:r>
    </w:p>
    <w:p>
      <w:pPr>
        <w:pStyle w:val="Heading2"/>
      </w:pPr>
      <w:r>
        <w:t>Settings</w:t>
      </w:r>
    </w:p>
    <w:p>
      <w:pPr>
        <w:jc w:val="both"/>
      </w:pPr>
      <w:r>
        <w:t>Application settings administration.</w:t>
      </w:r>
    </w:p>
    <w:p>
      <w:pPr>
        <w:jc w:val="both"/>
      </w:pPr>
      <w:r>
        <w:t>Controller methods: index(), update(). Access: Authenticated / All permission.</w:t>
      </w:r>
    </w:p>
    <w:p>
      <w:pPr>
        <w:pStyle w:val="Heading2"/>
      </w:pPr>
      <w:r>
        <w:t>Logs</w:t>
      </w:r>
    </w:p>
    <w:p>
      <w:pPr>
        <w:jc w:val="both"/>
      </w:pPr>
      <w:r>
        <w:t>Direct display of application log files.</w:t>
      </w:r>
    </w:p>
    <w:p>
      <w:pPr>
        <w:jc w:val="both"/>
      </w:pPr>
      <w:r>
        <w:t>Controller methods: index(). Access: No login check in controller.</w:t>
      </w:r>
    </w:p>
    <w:p>
      <w:pPr>
        <w:pStyle w:val="Heading2"/>
      </w:pPr>
      <w:r>
        <w:t>4.1 Authentication and registration</w:t>
      </w:r>
    </w:p>
    <w:p>
      <w:pPr>
        <w:jc w:val="both"/>
      </w:pPr>
      <w:r>
        <w:t>Users can log in using either email address or mobile number. Login_model determines whether the identifier is an email (contains @) or mobile number, joins the user to its account record, checks account status and returns the user row. A successful login stores the joined user/account data in the CI session under logged_in.</w:t>
      </w:r>
    </w:p>
    <w:p>
      <w:pPr>
        <w:jc w:val="both"/>
      </w:pPr>
      <w:r>
        <w:t>Registration validates name, email, mobile, password and password confirmation. Email and mobile uniqueness are checked at validation/database level. An optional profile picture can be uploaded and resized. New users are assigned the configured default account ID.</w:t>
      </w:r>
    </w:p>
    <w:p>
      <w:pPr>
        <w:pStyle w:val="Heading2"/>
      </w:pPr>
      <w:r>
        <w:t>4.2 Password recovery</w:t>
      </w:r>
    </w:p>
    <w:p>
      <w:pPr>
        <w:jc w:val="both"/>
      </w:pPr>
      <w:r>
        <w:t>Forgot-password accepts email or mobile, finds the user, creates an encrypted identifier, and sends a reset link through PHPMailer SMTP. The reset action validates an eight-character minimum password with upper/lowercase, digit and special-character requirements, then stores the encrypted value.</w:t>
      </w:r>
    </w:p>
    <w:p>
      <w:pPr>
        <w:pStyle w:val="Heading2"/>
      </w:pPr>
      <w:r>
        <w:t>4.3 Dashboard</w:t>
      </w:r>
    </w:p>
    <w:p>
      <w:pPr>
        <w:jc w:val="both"/>
      </w:pPr>
      <w:r>
        <w:t>The dashboard loads the current user's details and calculates counts for each active account type: total, active, inactive and archive users. It also displays an expiry date when valid_for is non-zero. The current SQL dump does not contain the group table expected by User_model::get_expiry(), so expiry behavior should be treated as dependent on missing/legacy schema.</w:t>
      </w:r>
    </w:p>
    <w:p>
      <w:pPr>
        <w:pStyle w:val="Heading2"/>
      </w:pPr>
      <w:r>
        <w:t>4.4 User administration</w:t>
      </w:r>
    </w:p>
    <w:p>
      <w:pPr>
        <w:jc w:val="both"/>
      </w:pPr>
      <w:r>
        <w:t>Authorized users can list, add, edit, view, update status, maintain their own account and remove users. Listing is scoped by the List/List_all permission: users with List but not List_all are restricted to records whose inserted_by equals the current user's ID. User deletion attempts to reassign survey ownership before deleting the user, but the referenced survey tables are absent from the supplied SQL dump.</w:t>
      </w:r>
    </w:p>
    <w:p>
      <w:pPr>
        <w:pStyle w:val="Heading2"/>
      </w:pPr>
      <w:r>
        <w:t>4.5 Account/role administration</w:t>
      </w:r>
    </w:p>
    <w:p>
      <w:pPr>
        <w:jc w:val="both"/>
      </w:pPr>
      <w:r>
        <w:t>Account records represent account types and contain two comma-separated permission lists: settings permissions and user permissions. The special All setting grants access to account administration and application settings. When an account is deleted, users assigned to it are reassigned to an administrator-selected account before deletion.</w:t>
      </w:r>
    </w:p>
    <w:p>
      <w:pPr>
        <w:pStyle w:val="Heading2"/>
      </w:pPr>
      <w:r>
        <w:t>4.6 Application settings</w:t>
      </w:r>
    </w:p>
    <w:p>
      <w:pPr>
        <w:jc w:val="both"/>
      </w:pPr>
      <w:r>
        <w:t>Settings are database-driven. Settings_model groups active rows by setting_group_name and exposes them to the settings view. Updating the settings page loops over submitted POST keys and updates matching setting_name rows. These values are then read by application/config/config.php during application bootstrap.</w:t>
      </w:r>
    </w:p>
    <w:p>
      <w:pPr>
        <w:pStyle w:val="Heading2"/>
      </w:pPr>
      <w:r>
        <w:t>4.7 Logs</w:t>
      </w:r>
    </w:p>
    <w:p>
      <w:pPr>
        <w:jc w:val="both"/>
      </w:pPr>
      <w:r>
        <w:t>Logs::index() reads an application log file and prints it in a preformatted block. The default file is the current date's log. This is useful for development but should be protected or removed from production because the controller currently has no authentication/authorization gate.</w:t>
      </w:r>
    </w:p>
    <w:p>
      <w:pPr>
        <w:pStyle w:val="Heading1"/>
      </w:pPr>
      <w:r>
        <w:t>5. Authentication &amp; Authorization</w:t>
      </w:r>
    </w:p>
    <w:p>
      <w:pPr>
        <w:jc w:val="both"/>
      </w:pPr>
      <w:r>
        <w:t>Authorization is permission-string based rather than a separate normalized RBAC schema. The logged_in session contains the user's account data, including comma-separated permissions. Controllers split these strings and check for permission names before performing actions.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r>
              <w:rPr>
                <w:b/>
              </w:rPr>
              <w:t>Area</w:t>
            </w:r>
          </w:p>
        </w:tc>
        <w:tc>
          <w:tcPr>
            <w:tcW w:type="dxa" w:w="3360"/>
            <w:vAlign w:val="center"/>
          </w:tcPr>
          <w:p>
            <w:r>
              <w:rPr>
                <w:b/>
              </w:rPr>
              <w:t>Permission</w:t>
            </w:r>
          </w:p>
        </w:tc>
        <w:tc>
          <w:tcPr>
            <w:tcW w:type="dxa" w:w="3360"/>
            <w:vAlign w:val="center"/>
          </w:tcPr>
          <w:p>
            <w:r>
              <w:rPr>
                <w:b/>
              </w:rPr>
              <w:t>Effect</w:t>
            </w:r>
          </w:p>
        </w:tc>
      </w:tr>
      <w:tr>
        <w:tc>
          <w:tcPr>
            <w:tcW w:type="dxa" w:w="3360"/>
          </w:tcPr>
          <w:p>
            <w:r>
              <w:t>Account settings</w:t>
            </w:r>
          </w:p>
        </w:tc>
        <w:tc>
          <w:tcPr>
            <w:tcW w:type="dxa" w:w="3360"/>
          </w:tcPr>
          <w:p>
            <w:r>
              <w:t>All</w:t>
            </w:r>
          </w:p>
        </w:tc>
        <w:tc>
          <w:tcPr>
            <w:tcW w:type="dxa" w:w="3360"/>
          </w:tcPr>
          <w:p>
            <w:r>
              <w:t>Full account type administration; exposed under Settings menu</w:t>
            </w:r>
          </w:p>
        </w:tc>
      </w:tr>
      <w:tr>
        <w:tc>
          <w:tcPr>
            <w:tcW w:type="dxa" w:w="3360"/>
          </w:tcPr>
          <w:p>
            <w:r>
              <w:t>User management</w:t>
            </w:r>
          </w:p>
        </w:tc>
        <w:tc>
          <w:tcPr>
            <w:tcW w:type="dxa" w:w="3360"/>
          </w:tcPr>
          <w:p>
            <w:r>
              <w:t>Add</w:t>
            </w:r>
          </w:p>
        </w:tc>
        <w:tc>
          <w:tcPr>
            <w:tcW w:type="dxa" w:w="3360"/>
          </w:tcPr>
          <w:p>
            <w:r>
              <w:t>Create users</w:t>
            </w:r>
          </w:p>
        </w:tc>
      </w:tr>
      <w:tr>
        <w:tc>
          <w:tcPr>
            <w:tcW w:type="dxa" w:w="3360"/>
          </w:tcPr>
          <w:p>
            <w:r>
              <w:t>User management</w:t>
            </w:r>
          </w:p>
        </w:tc>
        <w:tc>
          <w:tcPr>
            <w:tcW w:type="dxa" w:w="3360"/>
          </w:tcPr>
          <w:p>
            <w:r>
              <w:t>Edit</w:t>
            </w:r>
          </w:p>
        </w:tc>
        <w:tc>
          <w:tcPr>
            <w:tcW w:type="dxa" w:w="3360"/>
          </w:tcPr>
          <w:p>
            <w:r>
              <w:t>Edit users</w:t>
            </w:r>
          </w:p>
        </w:tc>
      </w:tr>
      <w:tr>
        <w:tc>
          <w:tcPr>
            <w:tcW w:type="dxa" w:w="3360"/>
          </w:tcPr>
          <w:p>
            <w:r>
              <w:t>User management</w:t>
            </w:r>
          </w:p>
        </w:tc>
        <w:tc>
          <w:tcPr>
            <w:tcW w:type="dxa" w:w="3360"/>
          </w:tcPr>
          <w:p>
            <w:r>
              <w:t>View</w:t>
            </w:r>
          </w:p>
        </w:tc>
        <w:tc>
          <w:tcPr>
            <w:tcW w:type="dxa" w:w="3360"/>
          </w:tcPr>
          <w:p>
            <w:r>
              <w:t>View users</w:t>
            </w:r>
          </w:p>
        </w:tc>
      </w:tr>
      <w:tr>
        <w:tc>
          <w:tcPr>
            <w:tcW w:type="dxa" w:w="3360"/>
          </w:tcPr>
          <w:p>
            <w:r>
              <w:t>User management</w:t>
            </w:r>
          </w:p>
        </w:tc>
        <w:tc>
          <w:tcPr>
            <w:tcW w:type="dxa" w:w="3360"/>
          </w:tcPr>
          <w:p>
            <w:r>
              <w:t>List</w:t>
            </w:r>
          </w:p>
        </w:tc>
        <w:tc>
          <w:tcPr>
            <w:tcW w:type="dxa" w:w="3360"/>
          </w:tcPr>
          <w:p>
            <w:r>
              <w:t>List users inserted by current user</w:t>
            </w:r>
          </w:p>
        </w:tc>
      </w:tr>
      <w:tr>
        <w:tc>
          <w:tcPr>
            <w:tcW w:type="dxa" w:w="3360"/>
          </w:tcPr>
          <w:p>
            <w:r>
              <w:t>User management</w:t>
            </w:r>
          </w:p>
        </w:tc>
        <w:tc>
          <w:tcPr>
            <w:tcW w:type="dxa" w:w="3360"/>
          </w:tcPr>
          <w:p>
            <w:r>
              <w:t>List_all</w:t>
            </w:r>
          </w:p>
        </w:tc>
        <w:tc>
          <w:tcPr>
            <w:tcW w:type="dxa" w:w="3360"/>
          </w:tcPr>
          <w:p>
            <w:r>
              <w:t>List all users</w:t>
            </w:r>
          </w:p>
        </w:tc>
      </w:tr>
      <w:tr>
        <w:tc>
          <w:tcPr>
            <w:tcW w:type="dxa" w:w="3360"/>
          </w:tcPr>
          <w:p>
            <w:r>
              <w:t>User management</w:t>
            </w:r>
          </w:p>
        </w:tc>
        <w:tc>
          <w:tcPr>
            <w:tcW w:type="dxa" w:w="3360"/>
          </w:tcPr>
          <w:p>
            <w:r>
              <w:t>Download</w:t>
            </w:r>
          </w:p>
        </w:tc>
        <w:tc>
          <w:tcPr>
            <w:tcW w:type="dxa" w:w="3360"/>
          </w:tcPr>
          <w:p>
            <w:r>
              <w:t>Permission string exists; no corresponding current controller implementation found in snapshot</w:t>
            </w:r>
          </w:p>
        </w:tc>
      </w:tr>
      <w:tr>
        <w:tc>
          <w:tcPr>
            <w:tcW w:type="dxa" w:w="3360"/>
          </w:tcPr>
          <w:p>
            <w:r>
              <w:t>User management</w:t>
            </w:r>
          </w:p>
        </w:tc>
        <w:tc>
          <w:tcPr>
            <w:tcW w:type="dxa" w:w="3360"/>
          </w:tcPr>
          <w:p>
            <w:r>
              <w:t>Myaccount</w:t>
            </w:r>
          </w:p>
        </w:tc>
        <w:tc>
          <w:tcPr>
            <w:tcW w:type="dxa" w:w="3360"/>
          </w:tcPr>
          <w:p>
            <w:r>
              <w:t>Access own profile/account</w:t>
            </w:r>
          </w:p>
        </w:tc>
      </w:tr>
      <w:tr>
        <w:tc>
          <w:tcPr>
            <w:tcW w:type="dxa" w:w="3360"/>
          </w:tcPr>
          <w:p>
            <w:r>
              <w:t>User management</w:t>
            </w:r>
          </w:p>
        </w:tc>
        <w:tc>
          <w:tcPr>
            <w:tcW w:type="dxa" w:w="3360"/>
          </w:tcPr>
          <w:p>
            <w:r>
              <w:t>Remove</w:t>
            </w:r>
          </w:p>
        </w:tc>
        <w:tc>
          <w:tcPr>
            <w:tcW w:type="dxa" w:w="3360"/>
          </w:tcPr>
          <w:p>
            <w:r>
              <w:t>Delete users</w:t>
            </w:r>
          </w:p>
        </w:tc>
      </w:tr>
      <w:tr>
        <w:tc>
          <w:tcPr>
            <w:tcW w:type="dxa" w:w="3360"/>
          </w:tcPr>
          <w:p>
            <w:r>
              <w:t>User management</w:t>
            </w:r>
          </w:p>
        </w:tc>
        <w:tc>
          <w:tcPr>
            <w:tcW w:type="dxa" w:w="3360"/>
          </w:tcPr>
          <w:p>
            <w:r>
              <w:t>Report</w:t>
            </w:r>
          </w:p>
        </w:tc>
        <w:tc>
          <w:tcPr>
            <w:tcW w:type="dxa" w:w="3360"/>
          </w:tcPr>
          <w:p>
            <w:r>
              <w:t>Permission string exists; no corresponding current controller implementation found in snapshot</w:t>
            </w:r>
          </w:p>
        </w:tc>
      </w:tr>
    </w:tbl>
    <w:p>
      <w:pPr>
        <w:jc w:val="both"/>
      </w:pPr>
      <w:r>
        <w:t>This model is simple and flexible for a small application, but it makes permission management dependent on string parsing and creates no database foreign-key relationship between users and account records.</w:t>
      </w:r>
    </w:p>
    <w:p>
      <w:pPr>
        <w:pStyle w:val="Heading1"/>
      </w:pPr>
      <w:r>
        <w:t>6. Database Design</w:t>
      </w:r>
    </w:p>
    <w:p>
      <w:pPr>
        <w:jc w:val="both"/>
      </w:pPr>
      <w:r>
        <w:t>The supplied SQL dump defines three InnoDB tables. Primary keys are present and auto-increment is enabled for all three tables. No foreign-key constraints are defined in the dump.</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r>
              <w:rPr>
                <w:b/>
              </w:rPr>
              <w:t>Table</w:t>
            </w:r>
          </w:p>
        </w:tc>
        <w:tc>
          <w:tcPr>
            <w:tcW w:type="dxa" w:w="3360"/>
            <w:vAlign w:val="center"/>
          </w:tcPr>
          <w:p>
            <w:r>
              <w:rPr>
                <w:b/>
              </w:rPr>
              <w:t>Purpose</w:t>
            </w:r>
          </w:p>
        </w:tc>
        <w:tc>
          <w:tcPr>
            <w:tcW w:type="dxa" w:w="3360"/>
            <w:vAlign w:val="center"/>
          </w:tcPr>
          <w:p>
            <w:r>
              <w:rPr>
                <w:b/>
              </w:rPr>
              <w:t>Primary key / important columns</w:t>
            </w:r>
          </w:p>
        </w:tc>
      </w:tr>
      <w:tr>
        <w:tc>
          <w:tcPr>
            <w:tcW w:type="dxa" w:w="3360"/>
          </w:tcPr>
          <w:p>
            <w:r>
              <w:t>account</w:t>
            </w:r>
          </w:p>
        </w:tc>
        <w:tc>
          <w:tcPr>
            <w:tcW w:type="dxa" w:w="3360"/>
          </w:tcPr>
          <w:p>
            <w:r>
              <w:t>Account/role definitions and permission strings</w:t>
            </w:r>
          </w:p>
        </w:tc>
        <w:tc>
          <w:tcPr>
            <w:tcW w:type="dxa" w:w="3360"/>
          </w:tcPr>
          <w:p>
            <w:r>
              <w:t>aid, account, description, settings, user, account_status</w:t>
            </w:r>
          </w:p>
        </w:tc>
      </w:tr>
      <w:tr>
        <w:tc>
          <w:tcPr>
            <w:tcW w:type="dxa" w:w="3360"/>
          </w:tcPr>
          <w:p>
            <w:r>
              <w:t>settings</w:t>
            </w:r>
          </w:p>
        </w:tc>
        <w:tc>
          <w:tcPr>
            <w:tcW w:type="dxa" w:w="3360"/>
          </w:tcPr>
          <w:p>
            <w:r>
              <w:t>Application configuration stored as database rows</w:t>
            </w:r>
          </w:p>
        </w:tc>
        <w:tc>
          <w:tcPr>
            <w:tcW w:type="dxa" w:w="3360"/>
          </w:tcPr>
          <w:p>
            <w:r>
              <w:t>setting_id, setting_name, setting_value, setting_group_name, order_by, setting_description, status</w:t>
            </w:r>
          </w:p>
        </w:tc>
      </w:tr>
      <w:tr>
        <w:tc>
          <w:tcPr>
            <w:tcW w:type="dxa" w:w="3360"/>
          </w:tcPr>
          <w:p>
            <w:r>
              <w:t>user</w:t>
            </w:r>
          </w:p>
        </w:tc>
        <w:tc>
          <w:tcPr>
            <w:tcW w:type="dxa" w:w="3360"/>
          </w:tcPr>
          <w:p>
            <w:r>
              <w:t>User identity, credentials, account assignment and status</w:t>
            </w:r>
          </w:p>
        </w:tc>
        <w:tc>
          <w:tcPr>
            <w:tcW w:type="dxa" w:w="3360"/>
          </w:tcPr>
          <w:p>
            <w:r>
              <w:t>uid, name, address, email, gender, mobile, password, picture, su, inserted_by, registered_date, verify_code, validation_date, user_status</w:t>
            </w:r>
          </w:p>
        </w:tc>
      </w:tr>
    </w:tbl>
    <w:p>
      <w:pPr>
        <w:pStyle w:val="Heading2"/>
      </w:pPr>
      <w:r>
        <w:t>6.1 Logical relationships</w:t>
      </w:r>
    </w:p>
    <w:p>
      <w:pPr>
        <w:jc w:val="both"/>
      </w:pPr>
      <w:r>
        <w:t>The intended relationship is User.su → Account.aid. User.inserted_by points to the creator's user ID, but this is not declared as a foreign key. Settings is independent and acts as a key/value configuration store.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r>
              <w:rPr>
                <w:b/>
              </w:rPr>
              <w:t>Relationship</w:t>
            </w:r>
          </w:p>
        </w:tc>
        <w:tc>
          <w:tcPr>
            <w:tcW w:type="dxa" w:w="3360"/>
            <w:vAlign w:val="center"/>
          </w:tcPr>
          <w:p>
            <w:r>
              <w:rPr>
                <w:b/>
              </w:rPr>
              <w:t>Type</w:t>
            </w:r>
          </w:p>
        </w:tc>
        <w:tc>
          <w:tcPr>
            <w:tcW w:type="dxa" w:w="3360"/>
            <w:vAlign w:val="center"/>
          </w:tcPr>
          <w:p>
            <w:r>
              <w:rPr>
                <w:b/>
              </w:rPr>
              <w:t>Observed implementation</w:t>
            </w:r>
          </w:p>
        </w:tc>
      </w:tr>
      <w:tr>
        <w:tc>
          <w:tcPr>
            <w:tcW w:type="dxa" w:w="3360"/>
          </w:tcPr>
          <w:p>
            <w:r>
              <w:t>user.su → account.aid</w:t>
            </w:r>
          </w:p>
        </w:tc>
        <w:tc>
          <w:tcPr>
            <w:tcW w:type="dxa" w:w="3360"/>
          </w:tcPr>
          <w:p>
            <w:r>
              <w:t>Many users to one account type</w:t>
            </w:r>
          </w:p>
        </w:tc>
        <w:tc>
          <w:tcPr>
            <w:tcW w:type="dxa" w:w="3360"/>
          </w:tcPr>
          <w:p>
            <w:r>
              <w:t>Application-level join; no SQL foreign key.</w:t>
            </w:r>
          </w:p>
        </w:tc>
      </w:tr>
      <w:tr>
        <w:tc>
          <w:tcPr>
            <w:tcW w:type="dxa" w:w="3360"/>
          </w:tcPr>
          <w:p>
            <w:r>
              <w:t>user.inserted_by → user.uid</w:t>
            </w:r>
          </w:p>
        </w:tc>
        <w:tc>
          <w:tcPr>
            <w:tcW w:type="dxa" w:w="3360"/>
          </w:tcPr>
          <w:p>
            <w:r>
              <w:t>Many users to one creator</w:t>
            </w:r>
          </w:p>
        </w:tc>
        <w:tc>
          <w:tcPr>
            <w:tcW w:type="dxa" w:w="3360"/>
          </w:tcPr>
          <w:p>
            <w:r>
              <w:t>Used for List permission scoping; no SQL foreign key.</w:t>
            </w:r>
          </w:p>
        </w:tc>
      </w:tr>
      <w:tr>
        <w:tc>
          <w:tcPr>
            <w:tcW w:type="dxa" w:w="3360"/>
          </w:tcPr>
          <w:p>
            <w:r>
              <w:t>settings.setting_name</w:t>
            </w:r>
          </w:p>
        </w:tc>
        <w:tc>
          <w:tcPr>
            <w:tcW w:type="dxa" w:w="3360"/>
          </w:tcPr>
          <w:p>
            <w:r>
              <w:t>Logical configuration key</w:t>
            </w:r>
          </w:p>
        </w:tc>
        <w:tc>
          <w:tcPr>
            <w:tcW w:type="dxa" w:w="3360"/>
          </w:tcPr>
          <w:p>
            <w:r>
              <w:t>Read by config.php; no unique constraint in dump.</w:t>
            </w:r>
          </w:p>
        </w:tc>
      </w:tr>
    </w:tbl>
    <w:p>
      <w:pPr>
        <w:pStyle w:val="Heading2"/>
      </w:pPr>
      <w:r>
        <w:t>6.2 Database field notes</w:t>
      </w:r>
    </w:p>
    <w:p>
      <w:pPr>
        <w:jc w:val="both"/>
      </w:pPr>
      <w:r>
        <w:t>The user.password column is varchar(50), consistent with the application's custom encrypted representation. This is not suitable for modern password hashing because password_hash() outputs variable-length hashes and the application currently decrypts passwords. A migration should expand the column and move to one-way hashing.</w:t>
      </w:r>
    </w:p>
    <w:p>
      <w:pPr>
        <w:jc w:val="both"/>
      </w:pPr>
      <w:r>
        <w:t>registered_date and validation_date are stored as varchar(20) values containing Unix timestamps rather than native DATETIME/TIMESTAMP columns. This should be normalized in a future schema revision.</w:t>
      </w:r>
    </w:p>
    <w:p>
      <w:pPr>
        <w:pStyle w:val="Heading1"/>
      </w:pPr>
      <w:r>
        <w:t>7. Key Workflows</w:t>
      </w:r>
    </w:p>
    <w:p>
      <w:pPr>
        <w:pStyle w:val="Heading2"/>
      </w:pPr>
      <w:r>
        <w:t>7.1 Login workflow</w:t>
      </w:r>
    </w:p>
    <w:p>
      <w:pPr>
        <w:pStyle w:val="ListBullet"/>
      </w:pPr>
      <w:r>
        <w:t>User submits email/mobile and password.</w:t>
      </w:r>
    </w:p>
    <w:p>
      <w:pPr>
        <w:pStyle w:val="ListBullet"/>
      </w:pPr>
      <w:r>
        <w:t>Login::verifylogin() passes both values to Login_model::login().</w:t>
      </w:r>
    </w:p>
    <w:p>
      <w:pPr>
        <w:pStyle w:val="ListBullet"/>
      </w:pPr>
      <w:r>
        <w:t>Model selects by email or mobile and joins account.</w:t>
      </w:r>
    </w:p>
    <w:p>
      <w:pPr>
        <w:pStyle w:val="ListBullet"/>
      </w:pPr>
      <w:r>
        <w:t>Password is checked against the stored encrypted representation unless the configured master password is used.</w:t>
      </w:r>
    </w:p>
    <w:p>
      <w:pPr>
        <w:pStyle w:val="ListBullet"/>
      </w:pPr>
      <w:r>
        <w:t>Inactive accounts are rejected.</w:t>
      </w:r>
    </w:p>
    <w:p>
      <w:pPr>
        <w:pStyle w:val="ListBullet"/>
      </w:pPr>
      <w:r>
        <w:t>Successful user/account row is stored in session as logged_in.</w:t>
      </w:r>
    </w:p>
    <w:p>
      <w:pPr>
        <w:pStyle w:val="ListBullet"/>
      </w:pPr>
      <w:r>
        <w:t>User is redirected to Dashboard.</w:t>
      </w:r>
    </w:p>
    <w:p>
      <w:pPr>
        <w:pStyle w:val="Heading2"/>
      </w:pPr>
      <w:r>
        <w:t>7.2 User creation workflow</w:t>
      </w:r>
    </w:p>
    <w:p>
      <w:pPr>
        <w:pStyle w:val="ListBullet"/>
      </w:pPr>
      <w:r>
        <w:t>Permission Add is checked.</w:t>
      </w:r>
    </w:p>
    <w:p>
      <w:pPr>
        <w:pStyle w:val="ListBullet"/>
      </w:pPr>
      <w:r>
        <w:t>Form Validation checks name, password, account, status, unique email and unique 10-digit mobile.</w:t>
      </w:r>
    </w:p>
    <w:p>
      <w:pPr>
        <w:pStyle w:val="ListBullet"/>
      </w:pPr>
      <w:r>
        <w:t>User_model::insert_user() uppercases name/address, encrypts password and uploads/resizes an optional image.</w:t>
      </w:r>
    </w:p>
    <w:p>
      <w:pPr>
        <w:pStyle w:val="ListBullet"/>
      </w:pPr>
      <w:r>
        <w:t>New record is inserted into user.</w:t>
      </w:r>
    </w:p>
    <w:p>
      <w:pPr>
        <w:pStyle w:val="ListBullet"/>
      </w:pPr>
      <w:r>
        <w:t>Success/error is stored as flashdata and the user is redirected.</w:t>
      </w:r>
    </w:p>
    <w:p>
      <w:pPr>
        <w:pStyle w:val="Heading2"/>
      </w:pPr>
      <w:r>
        <w:t>7.3 User deletion workflow</w:t>
      </w:r>
    </w:p>
    <w:p>
      <w:pPr>
        <w:pStyle w:val="ListBullet"/>
      </w:pPr>
      <w:r>
        <w:t>Permission Remove is checked and user ID 1 is protected.</w:t>
      </w:r>
    </w:p>
    <w:p>
      <w:pPr>
        <w:pStyle w:val="ListBullet"/>
      </w:pPr>
      <w:r>
        <w:t>A replacement user ID is received.</w:t>
      </w:r>
    </w:p>
    <w:p>
      <w:pPr>
        <w:pStyle w:val="ListBullet"/>
      </w:pPr>
      <w:r>
        <w:t>Survey ownership is reassigned in survey_residential, survey_commercial and survey_other.</w:t>
      </w:r>
    </w:p>
    <w:p>
      <w:pPr>
        <w:pStyle w:val="ListBullet"/>
      </w:pPr>
      <w:r>
        <w:t>User_model deletes the user and clears related cache.</w:t>
      </w:r>
    </w:p>
    <w:p>
      <w:pPr>
        <w:pStyle w:val="ListBullet"/>
      </w:pPr>
      <w:r>
        <w:t>The current supplied SQL dump does not contain the three survey tables, so this workflow is schema-dependent.</w:t>
      </w:r>
    </w:p>
    <w:p>
      <w:pPr>
        <w:pStyle w:val="Heading1"/>
      </w:pPr>
      <w:r>
        <w:t>8. Configuration</w:t>
      </w:r>
    </w:p>
    <w:p>
      <w:pPr>
        <w:jc w:val="both"/>
      </w:pPr>
      <w:r>
        <w:t>The application has a two-stage configuration pattern. sq_config.php supplies the base URL and database connection values. config.php uses those connection values to query the settings table and populate runtime settings such as application name, SMTP configuration, default account, registration flag and logout timer.</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Configuration</w:t>
            </w:r>
          </w:p>
        </w:tc>
        <w:tc>
          <w:tcPr>
            <w:tcW w:type="dxa" w:w="5040"/>
            <w:vAlign w:val="center"/>
          </w:tcPr>
          <w:p>
            <w:r>
              <w:rPr>
                <w:b/>
              </w:rPr>
              <w:t>Observed behavior / recommendation</w:t>
            </w:r>
          </w:p>
        </w:tc>
      </w:tr>
      <w:tr>
        <w:tc>
          <w:tcPr>
            <w:tcW w:type="dxa" w:w="5040"/>
          </w:tcPr>
          <w:p>
            <w:r>
              <w:t>base_url</w:t>
            </w:r>
          </w:p>
        </w:tc>
        <w:tc>
          <w:tcPr>
            <w:tcW w:type="dxa" w:w="5040"/>
          </w:tcPr>
          <w:p>
            <w:r>
              <w:t>Hard-coded to the project deployment URL; use environment-specific configuration.</w:t>
            </w:r>
          </w:p>
        </w:tc>
      </w:tr>
      <w:tr>
        <w:tc>
          <w:tcPr>
            <w:tcW w:type="dxa" w:w="5040"/>
          </w:tcPr>
          <w:p>
            <w:r>
              <w:t>database credentials</w:t>
            </w:r>
          </w:p>
        </w:tc>
        <w:tc>
          <w:tcPr>
            <w:tcW w:type="dxa" w:w="5040"/>
          </w:tcPr>
          <w:p>
            <w:r>
              <w:t>Stored in sq_config.php; move to environment variables or protected server configuration.</w:t>
            </w:r>
          </w:p>
        </w:tc>
      </w:tr>
      <w:tr>
        <w:tc>
          <w:tcPr>
            <w:tcW w:type="dxa" w:w="5040"/>
          </w:tcPr>
          <w:p>
            <w:r>
              <w:t>index_page</w:t>
            </w:r>
          </w:p>
        </w:tc>
        <w:tc>
          <w:tcPr>
            <w:tcW w:type="dxa" w:w="5040"/>
          </w:tcPr>
          <w:p>
            <w:r>
              <w:t>Currently index.php; can be blank when URL rewriting is configured correctly.</w:t>
            </w:r>
          </w:p>
        </w:tc>
      </w:tr>
      <w:tr>
        <w:tc>
          <w:tcPr>
            <w:tcW w:type="dxa" w:w="5040"/>
          </w:tcPr>
          <w:p>
            <w:r>
              <w:t>session driver</w:t>
            </w:r>
          </w:p>
        </w:tc>
        <w:tc>
          <w:tcPr>
            <w:tcW w:type="dxa" w:w="5040"/>
          </w:tcPr>
          <w:p>
            <w:r>
              <w:t>files.</w:t>
            </w:r>
          </w:p>
        </w:tc>
      </w:tr>
      <w:tr>
        <w:tc>
          <w:tcPr>
            <w:tcW w:type="dxa" w:w="5040"/>
          </w:tcPr>
          <w:p>
            <w:r>
              <w:t>session expiration</w:t>
            </w:r>
          </w:p>
        </w:tc>
        <w:tc>
          <w:tcPr>
            <w:tcW w:type="dxa" w:w="5040"/>
          </w:tcPr>
          <w:p>
            <w:r>
              <w:t>7200 seconds in CI configuration; UI also uses Logout_timer from settings.</w:t>
            </w:r>
          </w:p>
        </w:tc>
      </w:tr>
      <w:tr>
        <w:tc>
          <w:tcPr>
            <w:tcW w:type="dxa" w:w="5040"/>
          </w:tcPr>
          <w:p>
            <w:r>
              <w:t>CSRF</w:t>
            </w:r>
          </w:p>
        </w:tc>
        <w:tc>
          <w:tcPr>
            <w:tcW w:type="dxa" w:w="5040"/>
          </w:tcPr>
          <w:p>
            <w:r>
              <w:t>Disabled; enable in production.</w:t>
            </w:r>
          </w:p>
        </w:tc>
      </w:tr>
      <w:tr>
        <w:tc>
          <w:tcPr>
            <w:tcW w:type="dxa" w:w="5040"/>
          </w:tcPr>
          <w:p>
            <w:r>
              <w:t>timezone</w:t>
            </w:r>
          </w:p>
        </w:tc>
        <w:tc>
          <w:tcPr>
            <w:tcW w:type="dxa" w:w="5040"/>
          </w:tcPr>
          <w:p>
            <w:r>
              <w:t>Asia/Kolkata.</w:t>
            </w:r>
          </w:p>
        </w:tc>
      </w:tr>
      <w:tr>
        <w:tc>
          <w:tcPr>
            <w:tcW w:type="dxa" w:w="5040"/>
          </w:tcPr>
          <w:p>
            <w:r>
              <w:t>logging</w:t>
            </w:r>
          </w:p>
        </w:tc>
        <w:tc>
          <w:tcPr>
            <w:tcW w:type="dxa" w:w="5040"/>
          </w:tcPr>
          <w:p>
            <w:r>
              <w:t>Threshold 1 (errors).</w:t>
            </w:r>
          </w:p>
        </w:tc>
      </w:tr>
      <w:tr>
        <w:tc>
          <w:tcPr>
            <w:tcW w:type="dxa" w:w="5040"/>
          </w:tcPr>
          <w:p>
            <w:r>
              <w:t>cookie_secure / httponly</w:t>
            </w:r>
          </w:p>
        </w:tc>
        <w:tc>
          <w:tcPr>
            <w:tcW w:type="dxa" w:w="5040"/>
          </w:tcPr>
          <w:p>
            <w:r>
              <w:t>Both disabled in supplied snapshot; harden for HTTPS.</w:t>
            </w:r>
          </w:p>
        </w:tc>
      </w:tr>
    </w:tbl>
    <w:p>
      <w:pPr>
        <w:pStyle w:val="Heading1"/>
      </w:pPr>
      <w:r>
        <w:t>9. Frontend &amp; UI</w:t>
      </w:r>
    </w:p>
    <w:p>
      <w:pPr>
        <w:jc w:val="both"/>
      </w:pPr>
      <w:r>
        <w:t>The common header loads Bootstrap 5.3.3, Font Awesome 6.7.2, Bootstrap Icons, jQuery 3.6.0 and project CSS/JavaScript. The application uses Bootstrap cards, forms, navigation dropdowns, validation classes and responsive layouts. TinyMCE is initialized for textareas with the myTextEditor selector when enabled by settings.</w:t>
      </w:r>
    </w:p>
    <w:p>
      <w:pPr>
        <w:jc w:val="both"/>
      </w:pPr>
      <w:r>
        <w:t>A JavaScript page-load handler hides the processing.gif loader. A meta refresh is also emitted for authenticated pages using the configured logout timer, which functions as a fixed timer rather than a true server-side inactivity detector.</w:t>
      </w:r>
    </w:p>
    <w:p>
      <w:pPr>
        <w:pStyle w:val="Heading1"/>
      </w:pPr>
      <w:r>
        <w:t>10. File Uploads</w:t>
      </w:r>
    </w:p>
    <w:p>
      <w:pPr>
        <w:jc w:val="both"/>
      </w:pPr>
      <w:r>
        <w:t>Profile pictures are uploaded through upload_helper.php to uploads/user/picture/. The generic helper restricts types to jpg/jpeg/png/gif and limits the file size to 4096 KB. It generates a unique filename and can resize the image using GD2. Survey image helper functions also exist for JPG files, but the associated survey modules are not present in the supplied controller/model set.</w:t>
      </w:r>
    </w:p>
    <w:p>
      <w:pPr>
        <w:pStyle w:val="Heading1"/>
      </w:pPr>
      <w:r>
        <w:t>11. Email</w:t>
      </w:r>
    </w:p>
    <w:p>
      <w:pPr>
        <w:jc w:val="both"/>
      </w:pPr>
      <w:r>
        <w:t>The project contains two mail approaches: a generic email_helper.php using the CodeIgniter Email library, and Login_model::forgot_password() using the bundled PHPMailer library directly. SMTP settings are loaded from the settings table. Production SMTP must use certificate verification and secrets stored outside source code.</w:t>
      </w:r>
    </w:p>
    <w:p>
      <w:pPr>
        <w:pStyle w:val="Heading1"/>
      </w:pPr>
      <w:r>
        <w:t>12. Security Review</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r>
              <w:rPr>
                <w:b/>
              </w:rPr>
              <w:t>Severity</w:t>
            </w:r>
          </w:p>
        </w:tc>
        <w:tc>
          <w:tcPr>
            <w:tcW w:type="dxa" w:w="3360"/>
            <w:vAlign w:val="center"/>
          </w:tcPr>
          <w:p>
            <w:r>
              <w:rPr>
                <w:b/>
              </w:rPr>
              <w:t>Finding</w:t>
            </w:r>
          </w:p>
        </w:tc>
        <w:tc>
          <w:tcPr>
            <w:tcW w:type="dxa" w:w="3360"/>
            <w:vAlign w:val="center"/>
          </w:tcPr>
          <w:p>
            <w:r>
              <w:rPr>
                <w:b/>
              </w:rPr>
              <w:t>Recommendation</w:t>
            </w:r>
          </w:p>
        </w:tc>
      </w:tr>
      <w:tr>
        <w:tc>
          <w:tcPr>
            <w:tcW w:type="dxa" w:w="3360"/>
          </w:tcPr>
          <w:p>
            <w:r>
              <w:t>Critical</w:t>
            </w:r>
          </w:p>
        </w:tc>
        <w:tc>
          <w:tcPr>
            <w:tcW w:type="dxa" w:w="3360"/>
          </w:tcPr>
          <w:p>
            <w:r>
              <w:t>Secrets stored in source/database dump</w:t>
            </w:r>
          </w:p>
        </w:tc>
        <w:tc>
          <w:tcPr>
            <w:tcW w:type="dxa" w:w="3360"/>
          </w:tcPr>
          <w:p>
            <w:r>
              <w:t>The supplied sq_config.php contains database credentials and the SQL dump contains credential-like application settings. Rotate all exposed credentials and remove secrets from source control/backups.</w:t>
            </w:r>
          </w:p>
        </w:tc>
      </w:tr>
      <w:tr>
        <w:tc>
          <w:tcPr>
            <w:tcW w:type="dxa" w:w="3360"/>
          </w:tcPr>
          <w:p>
            <w:r>
              <w:t>Critical</w:t>
            </w:r>
          </w:p>
        </w:tc>
        <w:tc>
          <w:tcPr>
            <w:tcW w:type="dxa" w:w="3360"/>
          </w:tcPr>
          <w:p>
            <w:r>
              <w:t>Reversible password storage</w:t>
            </w:r>
          </w:p>
        </w:tc>
        <w:tc>
          <w:tcPr>
            <w:tcW w:type="dxa" w:w="3360"/>
          </w:tcPr>
          <w:p>
            <w:r>
              <w:t>User passwords are processed through a project encrypt()/decrypt() mechanism and the edit screens explicitly decrypt them. Passwords should be stored with one-way password_hash()/password_verify().</w:t>
            </w:r>
          </w:p>
        </w:tc>
      </w:tr>
      <w:tr>
        <w:tc>
          <w:tcPr>
            <w:tcW w:type="dxa" w:w="3360"/>
          </w:tcPr>
          <w:p>
            <w:r>
              <w:t>High</w:t>
            </w:r>
          </w:p>
        </w:tc>
        <w:tc>
          <w:tcPr>
            <w:tcW w:type="dxa" w:w="3360"/>
          </w:tcPr>
          <w:p>
            <w:r>
              <w:t>CSRF protection disabled</w:t>
            </w:r>
          </w:p>
        </w:tc>
        <w:tc>
          <w:tcPr>
            <w:tcW w:type="dxa" w:w="3360"/>
          </w:tcPr>
          <w:p>
            <w:r>
              <w:t>application/config/config.php sets csrf_protection to FALSE. Enable CSRF protection for state-changing requests and define justified exclusions only.</w:t>
            </w:r>
          </w:p>
        </w:tc>
      </w:tr>
      <w:tr>
        <w:tc>
          <w:tcPr>
            <w:tcW w:type="dxa" w:w="3360"/>
          </w:tcPr>
          <w:p>
            <w:r>
              <w:t>High</w:t>
            </w:r>
          </w:p>
        </w:tc>
        <w:tc>
          <w:tcPr>
            <w:tcW w:type="dxa" w:w="3360"/>
          </w:tcPr>
          <w:p>
            <w:r>
              <w:t>Master password bypass</w:t>
            </w:r>
          </w:p>
        </w:tc>
        <w:tc>
          <w:tcPr>
            <w:tcW w:type="dxa" w:w="3360"/>
          </w:tcPr>
          <w:p>
            <w:r>
              <w:t>Login_model permits a configured master password to bypass the stored user password check. Remove this production backdoor or replace it with a controlled support mechanism with audit logging.</w:t>
            </w:r>
          </w:p>
        </w:tc>
      </w:tr>
      <w:tr>
        <w:tc>
          <w:tcPr>
            <w:tcW w:type="dxa" w:w="3360"/>
          </w:tcPr>
          <w:p>
            <w:r>
              <w:t>High</w:t>
            </w:r>
          </w:p>
        </w:tc>
        <w:tc>
          <w:tcPr>
            <w:tcW w:type="dxa" w:w="3360"/>
          </w:tcPr>
          <w:p>
            <w:r>
              <w:t>Logs endpoint not authenticated</w:t>
            </w:r>
          </w:p>
        </w:tc>
        <w:tc>
          <w:tcPr>
            <w:tcW w:type="dxa" w:w="3360"/>
          </w:tcPr>
          <w:p>
            <w:r>
              <w:t>Logs::index() reads and displays application log files without a login check. Restrict this controller to administrators or disable it in production.</w:t>
            </w:r>
          </w:p>
        </w:tc>
      </w:tr>
      <w:tr>
        <w:tc>
          <w:tcPr>
            <w:tcW w:type="dxa" w:w="3360"/>
          </w:tcPr>
          <w:p>
            <w:r>
              <w:t>High</w:t>
            </w:r>
          </w:p>
        </w:tc>
        <w:tc>
          <w:tcPr>
            <w:tcW w:type="dxa" w:w="3360"/>
          </w:tcPr>
          <w:p>
            <w:r>
              <w:t>SSL certificate verification disabled for SMTP</w:t>
            </w:r>
          </w:p>
        </w:tc>
        <w:tc>
          <w:tcPr>
            <w:tcW w:type="dxa" w:w="3360"/>
          </w:tcPr>
          <w:p>
            <w:r>
              <w:t>PHPMailer configuration disables peer/name verification and allows self-signed certificates. Use normal certificate verification in production.</w:t>
            </w:r>
          </w:p>
        </w:tc>
      </w:tr>
      <w:tr>
        <w:tc>
          <w:tcPr>
            <w:tcW w:type="dxa" w:w="3360"/>
          </w:tcPr>
          <w:p>
            <w:r>
              <w:t>High</w:t>
            </w:r>
          </w:p>
        </w:tc>
        <w:tc>
          <w:tcPr>
            <w:tcW w:type="dxa" w:w="3360"/>
          </w:tcPr>
          <w:p>
            <w:r>
              <w:t>Direct SQL with interpolated POST values</w:t>
            </w:r>
          </w:p>
        </w:tc>
        <w:tc>
          <w:tcPr>
            <w:tcW w:type="dxa" w:w="3360"/>
          </w:tcPr>
          <w:p>
            <w:r>
              <w:t>Account and user deletion/migration use raw SQL strings containing POST values. Use Query Builder/parameterized queries and validate target IDs.</w:t>
            </w:r>
          </w:p>
        </w:tc>
      </w:tr>
      <w:tr>
        <w:tc>
          <w:tcPr>
            <w:tcW w:type="dxa" w:w="3360"/>
          </w:tcPr>
          <w:p>
            <w:r>
              <w:t>Medium</w:t>
            </w:r>
          </w:p>
        </w:tc>
        <w:tc>
          <w:tcPr>
            <w:tcW w:type="dxa" w:w="3360"/>
          </w:tcPr>
          <w:p>
            <w:r>
              <w:t>Session fixation hardening</w:t>
            </w:r>
          </w:p>
        </w:tc>
        <w:tc>
          <w:tcPr>
            <w:tcW w:type="dxa" w:w="3360"/>
          </w:tcPr>
          <w:p>
            <w:r>
              <w:t>Login succeeds by setting logged_in but does not explicitly regenerate the session ID. Regenerate the session ID on authentication.</w:t>
            </w:r>
          </w:p>
        </w:tc>
      </w:tr>
      <w:tr>
        <w:tc>
          <w:tcPr>
            <w:tcW w:type="dxa" w:w="3360"/>
          </w:tcPr>
          <w:p>
            <w:r>
              <w:t>Medium</w:t>
            </w:r>
          </w:p>
        </w:tc>
        <w:tc>
          <w:tcPr>
            <w:tcW w:type="dxa" w:w="3360"/>
          </w:tcPr>
          <w:p>
            <w:r>
              <w:t>Cookie security flags disabled</w:t>
            </w:r>
          </w:p>
        </w:tc>
        <w:tc>
          <w:tcPr>
            <w:tcW w:type="dxa" w:w="3360"/>
          </w:tcPr>
          <w:p>
            <w:r>
              <w:t>cookie_secure and cookie_httponly are FALSE. On HTTPS deployments, enable secure and HttpOnly; review SameSite policy.</w:t>
            </w:r>
          </w:p>
        </w:tc>
      </w:tr>
      <w:tr>
        <w:tc>
          <w:tcPr>
            <w:tcW w:type="dxa" w:w="3360"/>
          </w:tcPr>
          <w:p>
            <w:r>
              <w:t>Medium</w:t>
            </w:r>
          </w:p>
        </w:tc>
        <w:tc>
          <w:tcPr>
            <w:tcW w:type="dxa" w:w="3360"/>
          </w:tcPr>
          <w:p>
            <w:r>
              <w:t>Very broad URI character allowance</w:t>
            </w:r>
          </w:p>
        </w:tc>
        <w:tc>
          <w:tcPr>
            <w:tcW w:type="dxa" w:w="3360"/>
          </w:tcPr>
          <w:p>
            <w:r>
              <w:t>permitted_uri_chars is blank, which relaxes a standard CI3 restriction. Define a narrow character set compatible with actual routes.</w:t>
            </w:r>
          </w:p>
        </w:tc>
      </w:tr>
      <w:tr>
        <w:tc>
          <w:tcPr>
            <w:tcW w:type="dxa" w:w="3360"/>
          </w:tcPr>
          <w:p>
            <w:r>
              <w:t>Medium</w:t>
            </w:r>
          </w:p>
        </w:tc>
        <w:tc>
          <w:tcPr>
            <w:tcW w:type="dxa" w:w="3360"/>
          </w:tcPr>
          <w:p>
            <w:r>
              <w:t>Upload helper permissions</w:t>
            </w:r>
          </w:p>
        </w:tc>
        <w:tc>
          <w:tcPr>
            <w:tcW w:type="dxa" w:w="3360"/>
          </w:tcPr>
          <w:p>
            <w:r>
              <w:t>Image upload directories can be created with 0777. Use least-privilege permissions and prevent executable content from being served from upload directories.</w:t>
            </w:r>
          </w:p>
        </w:tc>
      </w:tr>
      <w:tr>
        <w:tc>
          <w:tcPr>
            <w:tcW w:type="dxa" w:w="3360"/>
          </w:tcPr>
          <w:p>
            <w:r>
              <w:t>Medium</w:t>
            </w:r>
          </w:p>
        </w:tc>
        <w:tc>
          <w:tcPr>
            <w:tcW w:type="dxa" w:w="3360"/>
          </w:tcPr>
          <w:p>
            <w:r>
              <w:t>SQL dump/application mismatch</w:t>
            </w:r>
          </w:p>
        </w:tc>
        <w:tc>
          <w:tcPr>
            <w:tcW w:type="dxa" w:w="3360"/>
          </w:tcPr>
          <w:p>
            <w:r>
              <w:t>Code references survey_residential, survey_commercial, survey_other and group, but the supplied SQL dump creates only account, settings and user. Treat the dump as incomplete until the missing schema is recovered.</w:t>
            </w:r>
          </w:p>
        </w:tc>
      </w:tr>
    </w:tbl>
    <w:p>
      <w:pPr>
        <w:pStyle w:val="Heading1"/>
      </w:pPr>
      <w:r>
        <w:t>13. Known Gaps / Archive Inconsistencies</w:t>
      </w:r>
    </w:p>
    <w:p>
      <w:pPr>
        <w:pStyle w:val="ListBullet"/>
      </w:pPr>
      <w:r>
        <w:t>Survey controllers/models/views are not present in the supplied application/controllers and application/models directories, although language strings and User::remove_user() reference residential/commercial/other survey tables.</w:t>
      </w:r>
    </w:p>
    <w:p>
      <w:pPr>
        <w:pStyle w:val="ListBullet"/>
      </w:pPr>
      <w:r>
        <w:t>The User_model::get_expiry() method references a group table and gid/valid_for_days fields that are not present in the supplied SQL dump.</w:t>
      </w:r>
    </w:p>
    <w:p>
      <w:pPr>
        <w:pStyle w:val="ListBullet"/>
      </w:pPr>
      <w:r>
        <w:t>The language catalogue contains extensive location, survey, template and notification terminology beyond the currently visible controllers. This indicates that the archive may be a reduced or partially stripped version of a larger application.</w:t>
      </w:r>
    </w:p>
    <w:p>
      <w:pPr>
        <w:pStyle w:val="ListBullet"/>
      </w:pPr>
      <w:r>
        <w:t>The permission strings include Download and Report, but no matching current controller actions were found in the supplied snapshot.</w:t>
      </w:r>
    </w:p>
    <w:p>
      <w:pPr>
        <w:pStyle w:val="ListBullet"/>
      </w:pPr>
      <w:r>
        <w:t>The configured email verification settings exist, but the visible registration flow sets verify_code to 0 and does not show a verification workflow in Login.php.</w:t>
      </w:r>
    </w:p>
    <w:p>
      <w:pPr>
        <w:pStyle w:val="ListBullet"/>
      </w:pPr>
      <w:r>
        <w:t>The database dump includes two users and two account records as sample data. It should not be treated as production seed data without review.</w:t>
      </w:r>
    </w:p>
    <w:p>
      <w:pPr>
        <w:pStyle w:val="Heading1"/>
      </w:pPr>
      <w:r>
        <w:t>14. Installation &amp; Deployment Procedure</w:t>
      </w:r>
    </w:p>
    <w:p>
      <w:r>
        <w:t>1. Web server: Apache or another PHP-compatible server capable of routing all requests to index.php and honoring the supplied .htaccess.</w:t>
      </w:r>
    </w:p>
    <w:p>
      <w:r>
        <w:t>2. PHP: The archive itself is CodeIgniter 3.1.10. The SQL dump was generated with PHP 8.4.20 and MySQL 8.0.39 metadata, but compatibility should be tested against the actual hosting PHP version.</w:t>
      </w:r>
    </w:p>
    <w:p>
      <w:r>
        <w:t>3. Database: MySQL/MariaDB-compatible server using the mysqli driver; database name in the supplied configuration is srijeet.</w:t>
      </w:r>
    </w:p>
    <w:p>
      <w:r>
        <w:t>4. Extensions/libraries visible in the project include mysqli, GD/image processing, PHP sessions, cURL/SMTP-related functionality, and the bundled PHPMailer library.</w:t>
      </w:r>
    </w:p>
    <w:p>
      <w:r>
        <w:t>5. Frontend: Bootstrap 5.3.3, jQuery 3.6.0, Font Awesome 6.7.2, Bootstrap Icons, TinyMCE and custom CSS/JavaScript.</w:t>
      </w:r>
    </w:p>
    <w:p>
      <w:r>
        <w:t>6. Session storage: CI3 file sessions. The supplied configuration uses a Windows absolute path; this must be changed for a Linux deployment.</w:t>
      </w:r>
    </w:p>
    <w:p>
      <w:r>
        <w:t>7. Uploads: user profile images are stored under uploads/user/picture/.</w:t>
      </w:r>
    </w:p>
    <w:p>
      <w:pPr>
        <w:pStyle w:val="Heading2"/>
      </w:pPr>
      <w:r>
        <w:t>14.1 Suggested deployment sequence</w:t>
      </w:r>
    </w:p>
    <w:p>
      <w:r>
        <w:t>1. Create a new MySQL database and dedicated least-privilege database user.</w:t>
      </w:r>
    </w:p>
    <w:p>
      <w:r>
        <w:t>2. Import sql/srijeet.sql only after reviewing and sanitizing sample/credential data.</w:t>
      </w:r>
    </w:p>
    <w:p>
      <w:r>
        <w:t>3. Copy application, system, assets, editor and uploads directories to the web root.</w:t>
      </w:r>
    </w:p>
    <w:p>
      <w:r>
        <w:t>4. Set writable permissions only on application/cache, application/logs, session storage and required upload directories.</w:t>
      </w:r>
    </w:p>
    <w:p>
      <w:r>
        <w:t>5. Create an environment-specific sq_config.php or replace it with a secure environment configuration mechanism.</w:t>
      </w:r>
    </w:p>
    <w:p>
      <w:r>
        <w:t>6. Configure Apache rewrite rules and HTTPS.</w:t>
      </w:r>
    </w:p>
    <w:p>
      <w:r>
        <w:t>7. Set production environment and disable display of database/PHP errors.</w:t>
      </w:r>
    </w:p>
    <w:p>
      <w:r>
        <w:t>8. Verify PHP extensions, database connectivity and image processing.</w:t>
      </w:r>
    </w:p>
    <w:p>
      <w:r>
        <w:t>9. Test the complete authentication and administration workflow.</w:t>
      </w:r>
    </w:p>
    <w:p>
      <w:r>
        <w:t>10. Rotate all credentials that appeared in the supplied archive before exposing the system publicly.</w:t>
      </w:r>
    </w:p>
    <w:p>
      <w:pPr>
        <w:pStyle w:val="Heading1"/>
      </w:pPr>
      <w:r>
        <w:t>15. Backup &amp; Recovery</w:t>
      </w:r>
    </w:p>
    <w:p>
      <w:pPr>
        <w:pStyle w:val="ListBullet"/>
      </w:pPr>
      <w:r>
        <w:t>Database backup: use mysqldump or a managed MySQL backup solution.</w:t>
      </w:r>
    </w:p>
    <w:p>
      <w:pPr>
        <w:pStyle w:val="ListBullet"/>
      </w:pPr>
      <w:r>
        <w:t>File backup: include uploads/ and any application-generated files required by the application.</w:t>
      </w:r>
    </w:p>
    <w:p>
      <w:pPr>
        <w:pStyle w:val="ListBullet"/>
      </w:pPr>
      <w:r>
        <w:t>Do not rely only on application source archives; maintain versioned backups of database schema and data.</w:t>
      </w:r>
    </w:p>
    <w:p>
      <w:pPr>
        <w:pStyle w:val="ListBullet"/>
      </w:pPr>
      <w:r>
        <w:t>Test restoration into an isolated environment before relying on backups.</w:t>
      </w:r>
    </w:p>
    <w:p>
      <w:pPr>
        <w:pStyle w:val="ListBullet"/>
      </w:pPr>
      <w:r>
        <w:t>After restoring, verify database credentials, session path, upload permissions and base URL.</w:t>
      </w:r>
    </w:p>
    <w:p>
      <w:pPr>
        <w:pStyle w:val="Heading1"/>
      </w:pPr>
      <w:r>
        <w:t>16. Recommended Modernization Roadmap</w:t>
      </w:r>
    </w:p>
    <w:p>
      <w:r>
        <w:t>1. Security first: rotate exposed credentials; enable CSRF; secure cookies; protect Logs; remove the master-password bypass.</w:t>
      </w:r>
    </w:p>
    <w:p>
      <w:r>
        <w:t>2. Credential migration: replace reversible encryption with password_hash()/password_verify() and force a password reset for migrated users.</w:t>
      </w:r>
    </w:p>
    <w:p>
      <w:r>
        <w:t>3. Configuration: move secrets to environment variables/server secrets and stop querying the settings table directly from config bootstrap where practical.</w:t>
      </w:r>
    </w:p>
    <w:p>
      <w:r>
        <w:t>4. Authorization: normalize roles/permissions into dedicated tables and centralize authorization in a base controller/service.</w:t>
      </w:r>
    </w:p>
    <w:p>
      <w:r>
        <w:t>5. Database: add foreign keys, unique constraints for email/mobile/setting_name, native date columns and proper indexes.</w:t>
      </w:r>
    </w:p>
    <w:p>
      <w:r>
        <w:t>6. Architecture: centralize authentication checks and repeated header/navbar loading; reduce duplicated permission logic.</w:t>
      </w:r>
    </w:p>
    <w:p>
      <w:r>
        <w:t>7. API/AJAX: standardize JSON responses for uniqueness checks and other AJAX endpoints.</w:t>
      </w:r>
    </w:p>
    <w:p>
      <w:r>
        <w:t>8. Testing: add unit/integration tests for authentication, permission boundaries, CRUD, uploads and password recovery.</w:t>
      </w:r>
    </w:p>
    <w:p>
      <w:r>
        <w:t>9. Dependency maintenance: update or replace obsolete bundled libraries after compatibility testing.</w:t>
      </w:r>
    </w:p>
    <w:p>
      <w:r>
        <w:t>10. Feature reconciliation: recover the missing survey/group schema or remove obsolete survey references from the active codebase.</w:t>
      </w:r>
    </w:p>
    <w:p>
      <w:pPr>
        <w:pStyle w:val="Heading1"/>
      </w:pPr>
      <w:r>
        <w:t>17. Appendix A – Controller/Model Map</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r>
              <w:rPr>
                <w:b/>
              </w:rPr>
              <w:t>Controller</w:t>
            </w:r>
          </w:p>
        </w:tc>
        <w:tc>
          <w:tcPr>
            <w:tcW w:type="dxa" w:w="3360"/>
            <w:vAlign w:val="center"/>
          </w:tcPr>
          <w:p>
            <w:r>
              <w:rPr>
                <w:b/>
              </w:rPr>
              <w:t>Primary model(s)</w:t>
            </w:r>
          </w:p>
        </w:tc>
        <w:tc>
          <w:tcPr>
            <w:tcW w:type="dxa" w:w="3360"/>
            <w:vAlign w:val="center"/>
          </w:tcPr>
          <w:p>
            <w:r>
              <w:rPr>
                <w:b/>
              </w:rPr>
              <w:t>Main responsibility</w:t>
            </w:r>
          </w:p>
        </w:tc>
      </w:tr>
      <w:tr>
        <w:tc>
          <w:tcPr>
            <w:tcW w:type="dxa" w:w="3360"/>
          </w:tcPr>
          <w:p>
            <w:r>
              <w:t>Home</w:t>
            </w:r>
          </w:p>
        </w:tc>
        <w:tc>
          <w:tcPr>
            <w:tcW w:type="dxa" w:w="3360"/>
          </w:tcPr>
          <w:p>
            <w:r>
              <w:t>None</w:t>
            </w:r>
          </w:p>
        </w:tc>
        <w:tc>
          <w:tcPr>
            <w:tcW w:type="dxa" w:w="3360"/>
          </w:tcPr>
          <w:p>
            <w:r>
              <w:t>Public landing page</w:t>
            </w:r>
          </w:p>
        </w:tc>
      </w:tr>
      <w:tr>
        <w:tc>
          <w:tcPr>
            <w:tcW w:type="dxa" w:w="3360"/>
          </w:tcPr>
          <w:p>
            <w:r>
              <w:t>Login</w:t>
            </w:r>
          </w:p>
        </w:tc>
        <w:tc>
          <w:tcPr>
            <w:tcW w:type="dxa" w:w="3360"/>
          </w:tcPr>
          <w:p>
            <w:r>
              <w:t>Login_model</w:t>
            </w:r>
          </w:p>
        </w:tc>
        <w:tc>
          <w:tcPr>
            <w:tcW w:type="dxa" w:w="3360"/>
          </w:tcPr>
          <w:p>
            <w:r>
              <w:t>Authentication and password workflows</w:t>
            </w:r>
          </w:p>
        </w:tc>
      </w:tr>
      <w:tr>
        <w:tc>
          <w:tcPr>
            <w:tcW w:type="dxa" w:w="3360"/>
          </w:tcPr>
          <w:p>
            <w:r>
              <w:t>Dashboard</w:t>
            </w:r>
          </w:p>
        </w:tc>
        <w:tc>
          <w:tcPr>
            <w:tcW w:type="dxa" w:w="3360"/>
          </w:tcPr>
          <w:p>
            <w:r>
              <w:t>Account_model, User_model</w:t>
            </w:r>
          </w:p>
        </w:tc>
        <w:tc>
          <w:tcPr>
            <w:tcW w:type="dxa" w:w="3360"/>
          </w:tcPr>
          <w:p>
            <w:r>
              <w:t>Dashboard and statistics</w:t>
            </w:r>
          </w:p>
        </w:tc>
      </w:tr>
      <w:tr>
        <w:tc>
          <w:tcPr>
            <w:tcW w:type="dxa" w:w="3360"/>
          </w:tcPr>
          <w:p>
            <w:r>
              <w:t>User</w:t>
            </w:r>
          </w:p>
        </w:tc>
        <w:tc>
          <w:tcPr>
            <w:tcW w:type="dxa" w:w="3360"/>
          </w:tcPr>
          <w:p>
            <w:r>
              <w:t>User_model, Account_model</w:t>
            </w:r>
          </w:p>
        </w:tc>
        <w:tc>
          <w:tcPr>
            <w:tcW w:type="dxa" w:w="3360"/>
          </w:tcPr>
          <w:p>
            <w:r>
              <w:t>User management</w:t>
            </w:r>
          </w:p>
        </w:tc>
      </w:tr>
      <w:tr>
        <w:tc>
          <w:tcPr>
            <w:tcW w:type="dxa" w:w="3360"/>
          </w:tcPr>
          <w:p>
            <w:r>
              <w:t>Account</w:t>
            </w:r>
          </w:p>
        </w:tc>
        <w:tc>
          <w:tcPr>
            <w:tcW w:type="dxa" w:w="3360"/>
          </w:tcPr>
          <w:p>
            <w:r>
              <w:t>Account_model</w:t>
            </w:r>
          </w:p>
        </w:tc>
        <w:tc>
          <w:tcPr>
            <w:tcW w:type="dxa" w:w="3360"/>
          </w:tcPr>
          <w:p>
            <w:r>
              <w:t>Account/permission administration</w:t>
            </w:r>
          </w:p>
        </w:tc>
      </w:tr>
      <w:tr>
        <w:tc>
          <w:tcPr>
            <w:tcW w:type="dxa" w:w="3360"/>
          </w:tcPr>
          <w:p>
            <w:r>
              <w:t>Settings</w:t>
            </w:r>
          </w:p>
        </w:tc>
        <w:tc>
          <w:tcPr>
            <w:tcW w:type="dxa" w:w="3360"/>
          </w:tcPr>
          <w:p>
            <w:r>
              <w:t>Settings_model</w:t>
            </w:r>
          </w:p>
        </w:tc>
        <w:tc>
          <w:tcPr>
            <w:tcW w:type="dxa" w:w="3360"/>
          </w:tcPr>
          <w:p>
            <w:r>
              <w:t>Application settings</w:t>
            </w:r>
          </w:p>
        </w:tc>
      </w:tr>
      <w:tr>
        <w:tc>
          <w:tcPr>
            <w:tcW w:type="dxa" w:w="3360"/>
          </w:tcPr>
          <w:p>
            <w:r>
              <w:t>Logs</w:t>
            </w:r>
          </w:p>
        </w:tc>
        <w:tc>
          <w:tcPr>
            <w:tcW w:type="dxa" w:w="3360"/>
          </w:tcPr>
          <w:p>
            <w:r>
              <w:t>None</w:t>
            </w:r>
          </w:p>
        </w:tc>
        <w:tc>
          <w:tcPr>
            <w:tcW w:type="dxa" w:w="3360"/>
          </w:tcPr>
          <w:p>
            <w:r>
              <w:t>Log display</w:t>
            </w:r>
          </w:p>
        </w:tc>
      </w:tr>
    </w:tbl>
    <w:p>
      <w:pPr>
        <w:pStyle w:val="Heading1"/>
      </w:pPr>
      <w:r>
        <w:t>18. Appendix B – Practical Administrator Guide</w:t>
      </w:r>
    </w:p>
    <w:p>
      <w:pPr>
        <w:pStyle w:val="ListBullet"/>
      </w:pPr>
      <w:r>
        <w:t>Log in with an active user account.</w:t>
      </w:r>
    </w:p>
    <w:p>
      <w:pPr>
        <w:pStyle w:val="ListBullet"/>
      </w:pPr>
      <w:r>
        <w:t>Use the Dashboard to review the current user profile and account statistics.</w:t>
      </w:r>
    </w:p>
    <w:p>
      <w:pPr>
        <w:pStyle w:val="ListBullet"/>
      </w:pPr>
      <w:r>
        <w:t>Use Settings → Account to create or modify account types and permission strings.</w:t>
      </w:r>
    </w:p>
    <w:p>
      <w:pPr>
        <w:pStyle w:val="ListBullet"/>
      </w:pPr>
      <w:r>
        <w:t>Use Users → Add User to create an administrator/operator/user account and assign an account type.</w:t>
      </w:r>
    </w:p>
    <w:p>
      <w:pPr>
        <w:pStyle w:val="ListBullet"/>
      </w:pPr>
      <w:r>
        <w:t>Use Users → User List to filter/list users according to permissions.</w:t>
      </w:r>
    </w:p>
    <w:p>
      <w:pPr>
        <w:pStyle w:val="ListBullet"/>
      </w:pPr>
      <w:r>
        <w:t>Use My Account to update the current user's profile and password.</w:t>
      </w:r>
    </w:p>
    <w:p>
      <w:pPr>
        <w:pStyle w:val="ListBullet"/>
      </w:pPr>
      <w:r>
        <w:t>Use Forgot Password when a user cannot authenticate and the configured SMTP service is operational.</w:t>
      </w:r>
    </w:p>
    <w:p>
      <w:pPr>
        <w:pStyle w:val="ListBullet"/>
      </w:pPr>
      <w:r>
        <w:t>Use Settings to change database-backed application behavior such as registration, editor, email and logout timer settings.</w:t>
      </w:r>
    </w:p>
    <w:p>
      <w:pPr>
        <w:pStyle w:val="Heading1"/>
      </w:pPr>
      <w:r>
        <w:t>19. Appendix C – Source Inventory</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r>
              <w:rPr>
                <w:b/>
              </w:rPr>
              <w:t>Area</w:t>
            </w:r>
          </w:p>
        </w:tc>
        <w:tc>
          <w:tcPr>
            <w:tcW w:type="dxa" w:w="3360"/>
            <w:vAlign w:val="center"/>
          </w:tcPr>
          <w:p>
            <w:r>
              <w:rPr>
                <w:b/>
              </w:rPr>
              <w:t>Approx. files in archive</w:t>
            </w:r>
          </w:p>
        </w:tc>
        <w:tc>
          <w:tcPr>
            <w:tcW w:type="dxa" w:w="3360"/>
            <w:vAlign w:val="center"/>
          </w:tcPr>
          <w:p>
            <w:r>
              <w:rPr>
                <w:b/>
              </w:rPr>
              <w:t>Notes</w:t>
            </w:r>
          </w:p>
        </w:tc>
      </w:tr>
      <w:tr>
        <w:tc>
          <w:tcPr>
            <w:tcW w:type="dxa" w:w="3360"/>
          </w:tcPr>
          <w:p>
            <w:r>
              <w:t>application</w:t>
            </w:r>
          </w:p>
        </w:tc>
        <w:tc>
          <w:tcPr>
            <w:tcW w:type="dxa" w:w="3360"/>
          </w:tcPr>
          <w:p>
            <w:r>
              <w:t>141</w:t>
            </w:r>
          </w:p>
        </w:tc>
        <w:tc>
          <w:tcPr>
            <w:tcW w:type="dxa" w:w="3360"/>
          </w:tcPr>
          <w:p>
            <w:r>
              <w:t>Includes CI application code, views, helpers, third-party PHPMailer and logs.</w:t>
            </w:r>
          </w:p>
        </w:tc>
      </w:tr>
      <w:tr>
        <w:tc>
          <w:tcPr>
            <w:tcW w:type="dxa" w:w="3360"/>
          </w:tcPr>
          <w:p>
            <w:r>
              <w:t>assets</w:t>
            </w:r>
          </w:p>
        </w:tc>
        <w:tc>
          <w:tcPr>
            <w:tcW w:type="dxa" w:w="3360"/>
          </w:tcPr>
          <w:p>
            <w:r>
              <w:t>15</w:t>
            </w:r>
          </w:p>
        </w:tc>
        <w:tc>
          <w:tcPr>
            <w:tcW w:type="dxa" w:w="3360"/>
          </w:tcPr>
          <w:p>
            <w:r>
              <w:t>CSS, JS and image assets.</w:t>
            </w:r>
          </w:p>
        </w:tc>
      </w:tr>
      <w:tr>
        <w:tc>
          <w:tcPr>
            <w:tcW w:type="dxa" w:w="3360"/>
          </w:tcPr>
          <w:p>
            <w:r>
              <w:t>uploads</w:t>
            </w:r>
          </w:p>
        </w:tc>
        <w:tc>
          <w:tcPr>
            <w:tcW w:type="dxa" w:w="3360"/>
          </w:tcPr>
          <w:p>
            <w:r>
              <w:t>8</w:t>
            </w:r>
          </w:p>
        </w:tc>
        <w:tc>
          <w:tcPr>
            <w:tcW w:type="dxa" w:w="3360"/>
          </w:tcPr>
          <w:p>
            <w:r>
              <w:t>Small sample set including user pictures.</w:t>
            </w:r>
          </w:p>
        </w:tc>
      </w:tr>
      <w:tr>
        <w:tc>
          <w:tcPr>
            <w:tcW w:type="dxa" w:w="3360"/>
          </w:tcPr>
          <w:p>
            <w:r>
              <w:t>system</w:t>
            </w:r>
          </w:p>
        </w:tc>
        <w:tc>
          <w:tcPr>
            <w:tcW w:type="dxa" w:w="3360"/>
          </w:tcPr>
          <w:p>
            <w:r>
              <w:t>202</w:t>
            </w:r>
          </w:p>
        </w:tc>
        <w:tc>
          <w:tcPr>
            <w:tcW w:type="dxa" w:w="3360"/>
          </w:tcPr>
          <w:p>
            <w:r>
              <w:t>Bundled CodeIgniter framework; identified version 3.1.10.</w:t>
            </w:r>
          </w:p>
        </w:tc>
      </w:tr>
      <w:tr>
        <w:tc>
          <w:tcPr>
            <w:tcW w:type="dxa" w:w="3360"/>
          </w:tcPr>
          <w:p>
            <w:r>
              <w:t>editor</w:t>
            </w:r>
          </w:p>
        </w:tc>
        <w:tc>
          <w:tcPr>
            <w:tcW w:type="dxa" w:w="3360"/>
          </w:tcPr>
          <w:p>
            <w:r>
              <w:t>514</w:t>
            </w:r>
          </w:p>
        </w:tc>
        <w:tc>
          <w:tcPr>
            <w:tcW w:type="dxa" w:w="3360"/>
          </w:tcPr>
          <w:p>
            <w:r>
              <w:t>Bundled TinyMCE and plugins.</w:t>
            </w:r>
          </w:p>
        </w:tc>
      </w:tr>
      <w:tr>
        <w:tc>
          <w:tcPr>
            <w:tcW w:type="dxa" w:w="3360"/>
          </w:tcPr>
          <w:p>
            <w:r>
              <w:t>SQL</w:t>
            </w:r>
          </w:p>
        </w:tc>
        <w:tc>
          <w:tcPr>
            <w:tcW w:type="dxa" w:w="3360"/>
          </w:tcPr>
          <w:p>
            <w:r>
              <w:t>1</w:t>
            </w:r>
          </w:p>
        </w:tc>
        <w:tc>
          <w:tcPr>
            <w:tcW w:type="dxa" w:w="3360"/>
          </w:tcPr>
          <w:p>
            <w:r>
              <w:t>srijeet.sql; defines 3 tables.</w:t>
            </w:r>
          </w:p>
        </w:tc>
      </w:tr>
    </w:tbl>
    <w:p>
      <w:pPr>
        <w:pStyle w:val="Heading1"/>
      </w:pPr>
      <w:r>
        <w:t>20. Conclusion</w:t>
      </w:r>
    </w:p>
    <w:p>
      <w:pPr>
        <w:jc w:val="both"/>
      </w:pPr>
      <w:r>
        <w:t>The supplied Srijeet project is a compact CodeIgniter 3 administrative application centered on users, account types, settings and authentication. Its MVC structure is clear and maintainable at a small-project scale. The most important work before production use is security hardening and reconciliation of the database schema with the legacy survey/location code. In particular, credentials must be rotated, reversible password storage must be replaced, CSRF and secure-session controls must be enabled, the log viewer must be protected, and the missing survey/group schema must be recovered or the dependent code removed.</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