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bookmarkStart w:id="0" w:name="_GoBack"/>
      <w:bookmarkEnd w:id="0"/>
      <w:r>
        <w:rPr>
          <w:rFonts w:ascii="Times New Roman" w:hAnsi="Times New Roman"/>
          <w:lang w:val="uz-Cyrl-UZ"/>
          <w:sz w:val="28"/>
          <w:szCs w:val="28"/>
          <w:b/>
          <w:bCs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  <w:r>
        <w:rPr>
          <w:lang w:val="uz-Cyrl-UZ"/>
          <w:u w:val="single"/>
          <w:color w:val="000000"/>
          <w:sz w:val="22"/>
          <w:szCs w:val="22"/>
          <w:b w:val="0"/>
          <w:bCs w:val="0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lang w:val="uz-Latn-UZ"/>
                      <w:u w:val="single"/>
                      <w:color w:val="000000"/>
                      <w:sz w:val="22"/>
                      <w:szCs w:val="22"/>
                      <w:b w:val="0"/>
                      <w:bCs w:val="0"/>
                    </w:rPr>
                    <w:t>{{photo}}</w:t>
                  </w:r>
                  <w:r>
                    <w:rPr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>3х4 см, </w:t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>охирги </w:t>
                  </w:r>
                  <w:r>
                    <w:rPr>
                      <w:u w:val="single"/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>3 ой давомида</w:t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> олинган рангли фотосурат, электрон кўринишда </w:t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>(расмий кийимда).</w:t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>  </w:t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</w:pPr>
      <w:r>
        <w:rPr>
          <w:lang w:val="uz-Cyrl-UZ"/>
          <w:color w:val="000000"/>
          <w:sz w:val="28"/>
          <w:szCs w:val="28"/>
          <w:b/>
          <w:bCs/>
        </w:rPr>
        <w:t>{{fish}}</w:t>
      </w:r>
    </w:p>
    <w:p w14:paraId="45467858">
      <w:pPr>
        <w:widowControl w:val="0"/>
        <w:tabs>
          <w:tab w:val="left" w:pos="675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{{hozirgi_yil}}</w:t>
      </w:r>
    </w:p>
    <w:p w14:paraId="73D9C3E0">
      <w:pPr>
        <w:pStyle w:val="3"/>
        <w:numPr>
          <w:ilvl w:val="0"/>
          <w:numId w:val="0"/>
        </w:numPr>
        <w:spacing w:line="240" w:lineRule="auto"/>
        <w:ind w:right="2547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  <w:b w:val="0"/>
          <w:bCs w:val="0"/>
          <w:u w:val="single"/>
          <w:color w:val="000000"/>
          <w:sz w:val="22"/>
          <w:szCs w:val="22"/>
        </w:rPr>
        <w:t>{{hozirgi_ish}}</w:t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lang/>
          <w:sz w:val="22"/>
          <w:szCs w:val="22"/>
        </w:rPr>
      </w:r>
      <w:r>
        <w:rPr>
          <w:lang w:val="uz-Cyrl-UZ"/>
          <w:b/>
          <w:bCs/>
          <w:color w:val="000000"/>
          <w:sz w:val="22"/>
          <w:szCs w:val="22"/>
        </w:rPr>
        <w:t>Туғилган йили:</w:t>
      </w:r>
      <w:r>
        <w:rPr>
          <w:lang w:val="uz-Cyrl-UZ"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{{tugilgan_sana}}</w:t>
      </w:r>
      <w:r>
        <w:rPr>
          <w:lang w:val="uz-Cyrl-UZ"/>
          <w:sz w:val="22"/>
          <w:szCs w:val="22"/>
        </w:rPr>
        <w:tab/>
      </w: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 xml:space="preserve">{{tugilgan_joy}}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Миллати:</w:t>
      </w:r>
      <w:r>
        <w:rPr>
          <w:lang w:val="uz-Cyrl-UZ"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{{millati}}</w:t>
      </w:r>
      <w:r>
        <w:rPr>
          <w:lang w:val="uz-Cyrl-UZ"/>
          <w:sz w:val="22"/>
          <w:szCs w:val="22"/>
        </w:rPr>
        <w:tab/>
      </w: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{{partiyaviyligi}}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b/>
          <w:bCs/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Маълумоти:</w:t>
      </w:r>
      <w:r>
        <w:rPr>
          <w:lang w:val="uz-Cyrl-UZ"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{{malumoti}}</w:t>
      </w:r>
      <w:r>
        <w:rPr>
          <w:lang w:val="uz-Cyrl-UZ"/>
          <w:sz w:val="22"/>
          <w:szCs w:val="22"/>
        </w:rPr>
        <w:tab/>
      </w:r>
      <w:r>
        <w:rPr>
          <w:b w:val="0"/>
          <w:bCs w:val="0"/>
          <w:u w:val="single"/>
          <w:color w:val="000000"/>
          <w:sz w:val="22"/>
          <w:szCs w:val="22"/>
        </w:rPr>
        <w:t>{{tamomlagan}}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Маълумоти бўйича мутахассислиги:</w:t>
      </w:r>
      <w:r>
        <w:rPr>
          <w:b/>
          <w:bCs/>
          <w:lang w:val="uz-Cyrl-UZ"/>
          <w:sz w:val="22"/>
          <w:szCs w:val="22"/>
        </w:rPr>
        <w:tab/>
      </w: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{{mutaxassisligi}}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Илмий даражаси:</w:t>
      </w:r>
      <w:r>
        <w:rPr>
          <w:lang w:val="uz-Cyrl-UZ"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{{ilmiy_darajasi}}</w:t>
      </w:r>
      <w:r>
        <w:rPr>
          <w:lang w:val="uz-Cyrl-UZ"/>
          <w:sz w:val="22"/>
          <w:szCs w:val="22"/>
        </w:rPr>
        <w:tab/>
      </w:r>
      <w:r>
        <w:rPr>
          <w:b w:val="0"/>
          <w:bCs w:val="0"/>
          <w:u w:val="single"/>
          <w:color w:val="000000"/>
          <w:sz w:val="22"/>
          <w:szCs w:val="22"/>
        </w:rPr>
        <w:t>{{ilmiy_unvoni}}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 xml:space="preserve">{{chet_tillari}}</w:t>
      </w:r>
      <w:r>
        <w:rPr>
          <w:lang w:val="uz-Cyrl-UZ"/>
          <w:sz w:val="22"/>
          <w:szCs w:val="22"/>
        </w:rPr>
        <w:tab/>
      </w: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{{harbiy_unvoni}}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Давлат мукофотлари ва премиялари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/>
          <w:sz w:val="22"/>
          <w:szCs w:val="22"/>
        </w:rPr>
        <w:t xml:space="preserve">2005 </w:t>
      </w:r>
      <w:r>
        <w:rPr>
          <w:lang w:val="uz-Cyrl-UZ"/>
          <w:sz w:val="22"/>
          <w:szCs w:val="22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highlight w:val="yellow"/>
          <w:lang w:val="uz-Cyrl-UZ"/>
        </w:rPr>
      </w:pPr>
      <w:r>
        <w:rPr>
          <w:highlight w:val="yellow"/>
          <w:lang w:val="uz-Cyrl-UZ"/>
          <w:b/>
          <w:bCs/>
          <w:color w:val="000000"/>
          <w:sz w:val="22"/>
          <w:szCs w:val="22"/>
        </w:rPr>
        <w:t>Идоравий мукофотлар билан тақдирланганми (қанақа):</w:t>
      </w:r>
      <w:r>
        <w:rPr>
          <w:b/>
          <w:bCs/>
          <w:highlight w:val="yellow"/>
          <w:lang w:val="uz-Cyrl-UZ"/>
          <w:sz w:val="22"/>
          <w:szCs w:val="22"/>
        </w:rPr>
        <w:tab/>
      </w:r>
      <w:r>
        <w:rPr>
          <w:b/>
          <w:bCs/>
          <w:highlight w:val="yellow"/>
          <w:lang w:val="uz-Cyrl-UZ"/>
          <w:sz w:val="22"/>
          <w:szCs w:val="22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highlight w:val="yellow"/>
          <w:lang w:val="uz-Cyrl-UZ"/>
          <w:b w:val="0"/>
          <w:bCs w:val="0"/>
          <w:u w:val="single"/>
          <w:color w:val="000000"/>
          <w:sz w:val="22"/>
          <w:szCs w:val="22"/>
        </w:rPr>
        <w:t>{{idoriy_mukofotlari}}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сайланадиган органларнинг аъзосими (тўлиқ кўрсатилиши лозим):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 xml:space="preserve">{{deputatligi}}</w: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>
        <w:rPr>
          <w:lang w:val="uz-Cyrl-UZ"/>
          <w:color w:val="000000"/>
          <w:sz w:val="28"/>
          <w:szCs w:val="28"/>
          <w:b/>
          <w:bCs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{{mehnat_faoliyati}}</w:t>
      </w:r>
    </w:p>
    <w:p w14:paraId="7EBD3CA7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{{mehnat_faoliyati_2}}</w:t>
      </w:r>
    </w:p>
    <w:p w14:paraId="621F7921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{{mehnat_faoliyati_3}}</w:t>
      </w:r>
    </w:p>
    <w:p w14:paraId="5B3F782B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{{mehnat_faoliyati_4}}</w:t>
      </w:r>
    </w:p>
    <w:p w14:paraId="44B9C483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{{mehnat_faoliyati_5}}</w:t>
      </w:r>
    </w:p>
    <w:p w14:paraId="3B4F99E7">
      <w:pPr>
        <w:widowControl w:val="0"/>
        <w:autoSpaceDE w:val="0"/>
        <w:autoSpaceDN w:val="0"/>
        <w:adjustRightInd w:val="0"/>
        <w:spacing w:before="80"/>
        <w:ind w:left="1512" w:hanging="1512"/>
        <w:rPr>
          <w:sz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{{mehnat_faoliyati_6}}</w:t>
      </w:r>
    </w:p>
    <w:p w14:paraId="4C843971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{{mehnat_faoliyati_7}}</w:t>
      </w:r>
    </w:p>
    <w:p w14:paraId="7056921F">
      <w:pPr>
        <w:widowControl w:val="0"/>
        <w:autoSpaceDE w:val="0"/>
        <w:autoSpaceDN w:val="0"/>
        <w:adjustRightInd w:val="0"/>
        <w:spacing w:before="80"/>
        <w:ind w:left="1512" w:hanging="1512"/>
        <w:rPr>
          <w:sz w:val="22"/>
          <w:lang w:val="uz-Cyrl-UZ"/>
        </w:rPr>
      </w:pPr>
      <w:r>
        <w:rPr>
          <w:lang w:val="uz-Cyrl-UZ"/>
          <w:b w:val="0"/>
          <w:bCs w:val="0"/>
          <w:u w:val="single"/>
          <w:color w:val="000000"/>
          <w:sz w:val="22"/>
          <w:szCs w:val="22"/>
        </w:rPr>
        <w:t>{{mehnat_faoliyati_8}}</w:t>
      </w:r>
    </w:p>
    <w:p w14:paraId="463D5C58">
      <w:pPr>
        <w:pStyle w:val="2"/>
        <w:numPr>
          <w:ilvl w:val="0"/>
          <w:numId w:val="0"/>
        </w:numPr>
        <w:jc w:val="center"/>
        <w:rPr>
          <w:b/>
          <w:sz w:val="24"/>
          <w:lang w:val="uz-Cyrl-UZ"/>
        </w:rPr>
      </w:pPr>
      <w:r>
        <w:rPr>
          <w:lang w:val="uz-Cyrl-UZ"/>
          <w:sz w:val="22"/>
          <w:szCs w:val="22"/>
          <w:b w:val="0"/>
          <w:bCs w:val="0"/>
        </w:rPr>
        <w:br w:type="page"/>
      </w:r>
      <w:r>
        <w:rPr>
          <w:lang w:val="uz-Cyrl-UZ"/>
          <w:color w:val="000000"/>
          <w:sz w:val="22"/>
          <w:szCs w:val="22"/>
          <w:b w:val="0"/>
          <w:bCs w:val="0"/>
        </w:rPr>
        <w:t>{{fish}}нинг яқин қариндошлари ҳақида</w:t>
      </w:r>
    </w:p>
    <w:p w14:paraId="3609773E">
      <w:pPr>
        <w:jc w:val="center"/>
        <w:rPr>
          <w:b/>
          <w:bCs/>
          <w:sz w:val="28"/>
          <w:szCs w:val="28"/>
          <w:lang w:val="uz-Cyrl-UZ"/>
        </w:rPr>
      </w:pPr>
      <w:r>
        <w:rPr>
          <w:lang w:val="uz-Cyrl-UZ"/>
          <w:color w:val="000000"/>
          <w:sz w:val="24"/>
          <w:szCs w:val="24"/>
          <w:b/>
          <w:bCs/>
        </w:rPr>
        <w:t>МАЪЛУМОТ</w:t>
      </w:r>
    </w:p>
    <w:tbl>
      <w:tblPr>
        <w:tblStyle w:val="12"/>
        <w:tblW w:w="10334" w:type="dxa"/>
        <w:tblInd w:w="-7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160"/>
        <w:gridCol w:w="1830"/>
        <w:gridCol w:w="3027"/>
        <w:gridCol w:w="2057"/>
      </w:tblGrid>
      <w:tr w14:paraId="2BB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2B604F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Қариндош</w:t>
            </w:r>
            <w:r>
              <w:rPr>
                <w:lang w:val="uz-Latn-UZ"/>
                <w:b/>
                <w:bCs/>
                <w:color w:val="000000"/>
                <w:sz w:val="24"/>
                <w:szCs w:val="24"/>
              </w:rPr>
              <w:t>-</w:t>
            </w: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лиги</w:t>
            </w:r>
          </w:p>
        </w:tc>
        <w:tc>
          <w:tcPr>
            <w:tcW w:w="2160" w:type="dxa"/>
            <w:noWrap w:val="0"/>
            <w:vAlign w:val="center"/>
          </w:tcPr>
          <w:p w14:paraId="384050C0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 xml:space="preserve">Фамилияси, исми </w:t>
            </w:r>
            <w:r>
              <w:rPr>
                <w:b/>
                <w:lang w:val="uz-Cyrl-UZ"/>
                <w:sz w:val="24"/>
                <w:szCs w:val="24"/>
              </w:rPr>
              <w:br w:type="textWrapping"/>
            </w: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 xml:space="preserve">ва отасининг исми </w:t>
            </w:r>
          </w:p>
        </w:tc>
        <w:tc>
          <w:tcPr>
            <w:tcW w:w="1830" w:type="dxa"/>
            <w:noWrap w:val="0"/>
            <w:vAlign w:val="center"/>
          </w:tcPr>
          <w:p w14:paraId="054FA0CE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 xml:space="preserve">Туғилган йили </w:t>
            </w:r>
            <w:r>
              <w:rPr>
                <w:b/>
                <w:lang w:val="uz-Cyrl-UZ"/>
                <w:sz w:val="24"/>
                <w:szCs w:val="24"/>
              </w:rPr>
              <w:br w:type="textWrapping"/>
            </w: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ва жойи</w:t>
            </w:r>
          </w:p>
        </w:tc>
        <w:tc>
          <w:tcPr>
            <w:tcW w:w="3027" w:type="dxa"/>
            <w:noWrap w:val="0"/>
            <w:vAlign w:val="center"/>
          </w:tcPr>
          <w:p w14:paraId="1F7B2C5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Иш жойи ва лавозими</w:t>
            </w:r>
          </w:p>
        </w:tc>
        <w:tc>
          <w:tcPr>
            <w:tcW w:w="2057" w:type="dxa"/>
            <w:noWrap w:val="0"/>
            <w:vAlign w:val="center"/>
          </w:tcPr>
          <w:p w14:paraId="1783074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Турар жойи</w:t>
            </w:r>
          </w:p>
        </w:tc>
      </w:tr>
      <w:tr w14:paraId="5F06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496C0A8A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Отаси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{{ota}}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{{ota_yil}}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{{ota_ish}}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{{ota_tur}}</w:t>
            </w:r>
          </w:p>
        </w:tc>
      </w:tr>
      <w:tr w14:paraId="5CF6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34441EEE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Онаси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{{ona}}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{{ona_yil}}</w:t>
            </w:r>
          </w:p>
        </w:tc>
        <w:tc>
          <w:tcPr>
            <w:tcW w:w="5084" w:type="dxa"/>
            <w:gridSpan w:val="2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{{ona_ish}}</w:t>
            </w:r>
          </w:p>
        </w:tc>
      </w:tr>
      <w:tr w14:paraId="5D24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0B13EAA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Опаси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{{opa}}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{{opa_yil}}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{{opa_ish}}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{{opa_tur}}</w:t>
            </w:r>
          </w:p>
        </w:tc>
      </w:tr>
      <w:tr w14:paraId="2E4D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1297902F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Синглиси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{{singil}}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{{singil_yil}}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{{singil_ish}}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{{singil_tur}}</w:t>
            </w:r>
          </w:p>
        </w:tc>
      </w:tr>
      <w:tr w14:paraId="1C79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5F5640C2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Укаси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{{uka}}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{{uka_yil}}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{{uka_ish}}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{{uka_tur}}</w:t>
            </w:r>
          </w:p>
        </w:tc>
      </w:tr>
      <w:tr w14:paraId="16325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0BE1658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Укаси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{{aka}}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{{aka_yil}}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{{aka_ish}}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{{aka_tur}}</w:t>
            </w:r>
          </w:p>
        </w:tc>
      </w:tr>
      <w:tr w14:paraId="51BE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21BA0F5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Турмуш ўртоғи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{{turmush_ortogi}}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{{turmush_ortogi_yil}}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{{turmush_ortogi_ish}}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{{turmush_ortogi_tur}}</w:t>
            </w:r>
          </w:p>
        </w:tc>
      </w:tr>
      <w:tr w14:paraId="5032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167B61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{{farzandlar}}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{{farzandlar_yil}}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{{farzandlar_ish}}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{{farzandlar_tur}}</w:t>
            </w:r>
          </w:p>
        </w:tc>
      </w:tr>
      <w:tr w14:paraId="6F85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F035DD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Қизи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{{farzandlar_2}}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{{farzandlar_2_yil}}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{{farzandlar_2_ish}}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{{farzandlar_2_tur}}</w:t>
            </w:r>
          </w:p>
        </w:tc>
      </w:tr>
      <w:tr w14:paraId="78DD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0" w:hRule="atLeast"/>
        </w:trPr>
        <w:tc>
          <w:tcPr>
            <w:tcW w:w="1260" w:type="dxa"/>
            <w:noWrap w:val="0"/>
            <w:vAlign w:val="center"/>
          </w:tcPr>
          <w:p w14:paraId="3176D09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{{farzandlar_3}}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{{farzandlar_3_yil}}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{{farzandlar_3_ish}}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{{farzandlar_3_tur}}</w:t>
            </w:r>
          </w:p>
        </w:tc>
      </w:tr>
      <w:tr w14:paraId="56B1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519456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{{farzandlar_4}}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{{farzandlar_4_yil}}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{{farzandlar_4_ish}}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{{farzandlar_4_tur}}</w:t>
            </w:r>
          </w:p>
        </w:tc>
      </w:tr>
      <w:tr w14:paraId="425E1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562540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Қизи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{{farzandlar_5}}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{{farzandlar_5_yil}}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{{farzandlar_5_ish}}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{{farzandlar_5_tur}}</w:t>
            </w:r>
          </w:p>
        </w:tc>
      </w:tr>
      <w:tr w14:paraId="3572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29" w:hRule="atLeast"/>
        </w:trPr>
        <w:tc>
          <w:tcPr>
            <w:tcW w:w="1260" w:type="dxa"/>
            <w:noWrap w:val="0"/>
            <w:vAlign w:val="center"/>
          </w:tcPr>
          <w:p w14:paraId="255918D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{{farzandlar_6}}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{{farzandlar_6_yil}}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{{farzandlar_6_ish}}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{{farzandlar_6_tur}}</w:t>
            </w:r>
          </w:p>
        </w:tc>
      </w:tr>
      <w:tr w14:paraId="4C911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649A533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Қайнотаси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{{qaynota}}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{{qaynota_yil}}</w:t>
            </w:r>
          </w:p>
        </w:tc>
        <w:tc>
          <w:tcPr>
            <w:tcW w:w="5084" w:type="dxa"/>
            <w:gridSpan w:val="2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{{qaynota_ish}}</w:t>
            </w:r>
          </w:p>
        </w:tc>
      </w:tr>
      <w:tr w14:paraId="0B35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6F5497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4"/>
                <w:szCs w:val="24"/>
              </w:rPr>
              <w:t>Қайнонаси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{{qaynona}}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{{qaynona_yil}}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{{qaynona_ish}}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u w:val="single"/>
                <w:color w:val="000000"/>
                <w:sz w:val="24"/>
                <w:szCs w:val="24"/>
                <w:b w:val="0"/>
                <w:bCs w:val="0"/>
              </w:rPr>
              <w:t>{{qaynona_tur}}</w:t>
            </w:r>
          </w:p>
        </w:tc>
      </w:tr>
    </w:tbl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