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12" w:lineRule="auto"/>
        <w:jc w:val="center"/>
      </w:pPr>
      <w:r>
        <w:rPr>
          <w:b/>
          <w:sz w:val="32"/>
        </w:rPr>
        <w:t>MA'LUMOTNOMA</w:t>
      </w:r>
    </w:p>
    <w:p>
      <w:pPr>
        <w:spacing w:after="80" w:line="312" w:lineRule="auto"/>
        <w:jc w:val="center"/>
      </w:pPr>
      <w:r>
        <w:rPr>
          <w:b/>
          <w:sz w:val="28"/>
        </w:rPr>
        <w:t>Aliyev Ali Aliyevich</w:t>
      </w:r>
    </w:p>
    <w:p>
      <w:pPr>
        <w:spacing w:line="276" w:lineRule="auto" w:after="280"/>
        <w:jc w:val="center"/>
      </w:pPr>
      <w:r>
        <w:t>2024. yildan hozirgacha Sinov joriy ish joyi</w:t>
      </w:r>
    </w:p>
    <w:tbl>
      <w:tblPr>
        <w:tblW w:type="auto" w:w="0"/>
        <w:tblLayout w:type="fixed"/>
        <w:tblLook w:firstColumn="0" w:firstRow="0" w:lastColumn="0" w:lastRow="0" w:noHBand="1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853"/>
        <w:gridCol w:w="3853"/>
        <w:gridCol w:w="2268"/>
      </w:tblGrid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Tug'ilgan yili: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Tug'ilgan joyi: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vMerge w:val="restart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/>
              <w:jc w:val="right"/>
            </w:pPr>
            <w:r>
              <w:rPr>
                <w:i/>
              </w:rPr>
              <w:t>[3x4 foto]</w:t>
            </w:r>
          </w:p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Millati: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Partiyaviyligi: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vMerge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Ma'lumoti: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Tamomlagan: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vMerge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Ma'lumoti bo'yicha mutaxassisligi: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after="120" w:line="312" w:lineRule="auto"/>
            </w:pPr>
          </w:p>
        </w:tc>
        <w:tc>
          <w:tcPr>
            <w:tcW w:type="dxa" w:w="3324"/>
            <w:vMerge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Ilmiy darajasi: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Ilmiy unvoni: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Qaysi chet tillarini biladi: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Harbiy unvoni: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6648"/>
            <w:gridSpan w:val="2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Davlat mukofotlari bilan taqdirlanganmi (qanaqa):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6648"/>
            <w:gridSpan w:val="2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Xalq deputatlari respublika, viloyat, shahar va tuman Kengashi deputatimi yoki boshqa saylanadigan organlarning a'zosimi (to'liq ko'rsatish lozim):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</w:tbl>
    <w:p>
      <w:pPr>
        <w:spacing w:before="400" w:after="120" w:line="312" w:lineRule="auto"/>
        <w:jc w:val="center"/>
      </w:pPr>
      <w:r>
        <w:rPr>
          <w:b/>
          <w:sz w:val="28"/>
        </w:rPr>
        <w:t>MEHNAT FAOLIYATI</w:t>
      </w:r>
    </w:p>
    <w:p>
      <w:r>
        <w:t>-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Aliyev Ali Aliyevichning yaqin qarindoshlari haqida</w:t>
      </w:r>
    </w:p>
    <w:p>
      <w:pPr>
        <w:jc w:val="center"/>
      </w:pPr>
      <w:r>
        <w:rPr>
          <w:b/>
          <w:sz w:val="24"/>
        </w:rPr>
        <w:t>MA'LUMOTNOMA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95"/>
        <w:gridCol w:w="2593"/>
        <w:gridCol w:w="1895"/>
        <w:gridCol w:w="1895"/>
        <w:gridCol w:w="1795"/>
      </w:tblGrid>
      <w:tr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Qarindoshligi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Familiyasi ismi va</w:t>
              <w:br/>
              <w:t>otasining ismi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Tug'ilgan yili</w:t>
              <w:br/>
              <w:t>va joyi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Ish joyi va</w:t>
              <w:br/>
              <w:t>lavozimi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Turar joyi</w:t>
            </w:r>
          </w:p>
        </w:tc>
      </w:tr>
      <w:tr>
        <w:tc>
          <w:tcPr>
            <w:tcW w:type="dxa" w:w="9973"/>
            <w:gridSpan w:val="5"/>
          </w:tcPr>
          <w:p>
            <w:pPr>
              <w:jc w:val="center"/>
            </w:pPr>
            <w:r>
              <w:t>Yaqin qarindoshlar haqida ma'lumot kiritilmagan.</w:t>
            </w:r>
          </w:p>
        </w:tc>
      </w:tr>
    </w:tbl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