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52AE8" w14:textId="61410F4B" w:rsidR="003F59BD" w:rsidRDefault="005E61F1" w:rsidP="005E61F1">
      <w:pPr>
        <w:jc w:val="center"/>
        <w:rPr>
          <w:rFonts w:ascii="Verdana" w:hAnsi="Verdana"/>
          <w:sz w:val="40"/>
          <w:szCs w:val="40"/>
        </w:rPr>
      </w:pPr>
      <w:r w:rsidRPr="005E61F1">
        <w:rPr>
          <w:rFonts w:ascii="Verdana" w:hAnsi="Verdana"/>
          <w:sz w:val="40"/>
          <w:szCs w:val="40"/>
        </w:rPr>
        <w:t>Growth of Online Gaming with Data Analytics</w:t>
      </w:r>
    </w:p>
    <w:p w14:paraId="17F48BE3" w14:textId="1BA73C90" w:rsidR="005E61F1" w:rsidRDefault="005E61F1" w:rsidP="005E61F1">
      <w:pPr>
        <w:jc w:val="center"/>
        <w:rPr>
          <w:rFonts w:ascii="Verdana" w:hAnsi="Verdana"/>
          <w:sz w:val="40"/>
          <w:szCs w:val="40"/>
        </w:rPr>
      </w:pPr>
    </w:p>
    <w:p w14:paraId="4CD89F39" w14:textId="77777777" w:rsidR="00994A02" w:rsidRDefault="00994A02" w:rsidP="005E61F1">
      <w:pPr>
        <w:rPr>
          <w:rFonts w:ascii="Verdana" w:hAnsi="Verdana"/>
          <w:sz w:val="17"/>
          <w:szCs w:val="17"/>
        </w:rPr>
        <w:sectPr w:rsidR="00994A02">
          <w:pgSz w:w="12240" w:h="15840"/>
          <w:pgMar w:top="1440" w:right="1440" w:bottom="1440" w:left="1440" w:header="720" w:footer="720" w:gutter="0"/>
          <w:cols w:space="720"/>
          <w:docGrid w:linePitch="360"/>
        </w:sectPr>
      </w:pPr>
    </w:p>
    <w:p w14:paraId="79CB2385" w14:textId="0A67D810" w:rsidR="005E61F1" w:rsidRPr="00994A02" w:rsidRDefault="005E61F1" w:rsidP="005E61F1">
      <w:pPr>
        <w:rPr>
          <w:rFonts w:ascii="Verdana" w:hAnsi="Verdana"/>
          <w:b/>
          <w:sz w:val="17"/>
          <w:szCs w:val="17"/>
        </w:rPr>
      </w:pPr>
      <w:r w:rsidRPr="00994A02">
        <w:rPr>
          <w:rFonts w:ascii="Verdana" w:hAnsi="Verdana"/>
          <w:b/>
          <w:sz w:val="17"/>
          <w:szCs w:val="17"/>
        </w:rPr>
        <w:t>Dasun Wellawalage</w:t>
      </w:r>
    </w:p>
    <w:p w14:paraId="6A95CE41" w14:textId="05B1D873" w:rsidR="005E61F1" w:rsidRDefault="00165F66" w:rsidP="005E61F1">
      <w:pPr>
        <w:rPr>
          <w:rFonts w:ascii="Verdana" w:hAnsi="Verdana"/>
          <w:sz w:val="17"/>
          <w:szCs w:val="17"/>
        </w:rPr>
      </w:pPr>
      <w:hyperlink r:id="rId5" w:history="1">
        <w:r w:rsidR="005E61F1" w:rsidRPr="003122D8">
          <w:rPr>
            <w:rStyle w:val="Hyperlink"/>
            <w:rFonts w:ascii="Verdana" w:hAnsi="Verdana"/>
            <w:sz w:val="17"/>
            <w:szCs w:val="17"/>
          </w:rPr>
          <w:t>wdbandara@my365.bellevue.edu</w:t>
        </w:r>
      </w:hyperlink>
    </w:p>
    <w:p w14:paraId="6CAAE074" w14:textId="1B3BB131" w:rsidR="005E61F1" w:rsidRDefault="005E61F1" w:rsidP="005E61F1">
      <w:pPr>
        <w:rPr>
          <w:rFonts w:ascii="Verdana" w:hAnsi="Verdana"/>
          <w:sz w:val="17"/>
          <w:szCs w:val="17"/>
        </w:rPr>
      </w:pPr>
    </w:p>
    <w:p w14:paraId="5C096E4E" w14:textId="75A5EA06" w:rsidR="00F417FB" w:rsidRPr="00994A02" w:rsidRDefault="00F417FB" w:rsidP="005E61F1">
      <w:pPr>
        <w:rPr>
          <w:rFonts w:ascii="Verdana" w:hAnsi="Verdana"/>
          <w:b/>
          <w:sz w:val="17"/>
          <w:szCs w:val="17"/>
        </w:rPr>
      </w:pPr>
      <w:r w:rsidRPr="00994A02">
        <w:rPr>
          <w:rFonts w:ascii="Verdana" w:hAnsi="Verdana"/>
          <w:b/>
          <w:sz w:val="17"/>
          <w:szCs w:val="17"/>
        </w:rPr>
        <w:t>Kayla Thompson</w:t>
      </w:r>
    </w:p>
    <w:p w14:paraId="1B0E4E52" w14:textId="21DE31DF" w:rsidR="00F417FB" w:rsidRDefault="00165F66" w:rsidP="00F417FB">
      <w:pPr>
        <w:rPr>
          <w:rFonts w:ascii="Verdana" w:hAnsi="Verdana"/>
          <w:sz w:val="17"/>
          <w:szCs w:val="17"/>
        </w:rPr>
      </w:pPr>
      <w:hyperlink r:id="rId6" w:history="1">
        <w:r w:rsidR="00F417FB" w:rsidRPr="003122D8">
          <w:rPr>
            <w:rStyle w:val="Hyperlink"/>
            <w:rFonts w:ascii="Verdana" w:hAnsi="Verdana"/>
            <w:sz w:val="17"/>
            <w:szCs w:val="17"/>
          </w:rPr>
          <w:t>kthompson@my365.bellevue.edu</w:t>
        </w:r>
      </w:hyperlink>
    </w:p>
    <w:p w14:paraId="2D9EB752" w14:textId="77777777" w:rsidR="00F417FB" w:rsidRDefault="00F417FB" w:rsidP="005E61F1">
      <w:pPr>
        <w:rPr>
          <w:rFonts w:ascii="Verdana" w:hAnsi="Verdana"/>
          <w:sz w:val="17"/>
          <w:szCs w:val="17"/>
        </w:rPr>
      </w:pPr>
    </w:p>
    <w:p w14:paraId="514EF405" w14:textId="3CEB9856" w:rsidR="005E61F1" w:rsidRPr="00994A02" w:rsidRDefault="008F5C28" w:rsidP="005E61F1">
      <w:pPr>
        <w:rPr>
          <w:rFonts w:ascii="Verdana" w:hAnsi="Verdana"/>
          <w:b/>
          <w:sz w:val="17"/>
          <w:szCs w:val="17"/>
        </w:rPr>
      </w:pPr>
      <w:r w:rsidRPr="00994A02">
        <w:rPr>
          <w:rFonts w:ascii="Verdana" w:hAnsi="Verdana"/>
          <w:b/>
          <w:sz w:val="17"/>
          <w:szCs w:val="17"/>
        </w:rPr>
        <w:t>Jason Corbaley</w:t>
      </w:r>
    </w:p>
    <w:p w14:paraId="6EF53777" w14:textId="1DCAB6B3" w:rsidR="00F417FB" w:rsidRDefault="00165F66" w:rsidP="00F417FB">
      <w:pPr>
        <w:rPr>
          <w:rFonts w:ascii="Verdana" w:hAnsi="Verdana"/>
          <w:sz w:val="17"/>
          <w:szCs w:val="17"/>
        </w:rPr>
      </w:pPr>
      <w:hyperlink r:id="rId7" w:history="1">
        <w:r w:rsidR="00F417FB" w:rsidRPr="003122D8">
          <w:rPr>
            <w:rStyle w:val="Hyperlink"/>
            <w:rFonts w:ascii="Verdana" w:hAnsi="Verdana"/>
            <w:sz w:val="17"/>
            <w:szCs w:val="17"/>
          </w:rPr>
          <w:t>jcorbaley@my365.bellevue.edu</w:t>
        </w:r>
      </w:hyperlink>
    </w:p>
    <w:p w14:paraId="353FE306" w14:textId="06C6500D" w:rsidR="00F417FB" w:rsidRDefault="00F417FB" w:rsidP="005E61F1">
      <w:pPr>
        <w:rPr>
          <w:rFonts w:ascii="Verdana" w:hAnsi="Verdana"/>
          <w:sz w:val="17"/>
          <w:szCs w:val="17"/>
        </w:rPr>
      </w:pPr>
    </w:p>
    <w:p w14:paraId="00F9B215" w14:textId="77777777" w:rsidR="0066255C" w:rsidRDefault="0066255C" w:rsidP="005E61F1">
      <w:pPr>
        <w:rPr>
          <w:rFonts w:ascii="Verdana" w:hAnsi="Verdana"/>
          <w:sz w:val="17"/>
          <w:szCs w:val="17"/>
        </w:rPr>
      </w:pPr>
    </w:p>
    <w:p w14:paraId="395CEC25" w14:textId="5CB2FBB5" w:rsidR="00F417FB" w:rsidRDefault="00F417FB" w:rsidP="005E61F1">
      <w:pPr>
        <w:rPr>
          <w:rFonts w:ascii="Verdana" w:hAnsi="Verdana"/>
          <w:b/>
          <w:sz w:val="19"/>
          <w:szCs w:val="19"/>
        </w:rPr>
      </w:pPr>
      <w:r w:rsidRPr="00F417FB">
        <w:rPr>
          <w:rFonts w:ascii="Verdana" w:hAnsi="Verdana"/>
          <w:b/>
          <w:sz w:val="19"/>
          <w:szCs w:val="19"/>
        </w:rPr>
        <w:t>Abstract</w:t>
      </w:r>
    </w:p>
    <w:p w14:paraId="596F4391" w14:textId="445C29D7" w:rsidR="00F417FB" w:rsidRDefault="00F417FB" w:rsidP="00F417FB">
      <w:pPr>
        <w:spacing w:line="240" w:lineRule="exact"/>
        <w:rPr>
          <w:rFonts w:ascii="Verdana" w:hAnsi="Verdana"/>
          <w:sz w:val="17"/>
          <w:szCs w:val="17"/>
        </w:rPr>
      </w:pPr>
      <w:r w:rsidRPr="00F417FB">
        <w:rPr>
          <w:rFonts w:ascii="Verdana" w:hAnsi="Verdana"/>
          <w:sz w:val="17"/>
          <w:szCs w:val="17"/>
        </w:rPr>
        <w:t>The rapid growth of data analytics has resulted in a convergence between big data and the gaming industry which is currently a $20 billion market in the United States alone with over 2 billion players around the world. Data Science has already made its way into various aspects of the gaming industry such as game development, monetization, game design, object identification, visual effects, personalized marketing, fraud detection, customer analysis etc. Artificial intelligence and machine learning, which were only important to a few strategic board games like chess, are now being used in open world games like Grand Theft Auto and Assassin’s Creed as well as in simple mobile games. We believe those companies who use data analytics will have a significant competitive advantage over the others who don't. Through this research we try to shed some light into how some of the largest gaming studios use data science methodologies internally.</w:t>
      </w:r>
    </w:p>
    <w:p w14:paraId="1EBE0722" w14:textId="6C63210C" w:rsidR="00F417FB" w:rsidRDefault="00F417FB" w:rsidP="00F417FB">
      <w:pPr>
        <w:spacing w:line="240" w:lineRule="exact"/>
        <w:rPr>
          <w:rFonts w:ascii="Verdana" w:hAnsi="Verdana"/>
          <w:sz w:val="17"/>
          <w:szCs w:val="17"/>
        </w:rPr>
      </w:pPr>
    </w:p>
    <w:p w14:paraId="31F7B422" w14:textId="77777777" w:rsidR="0066255C" w:rsidRDefault="0066255C" w:rsidP="00F417FB">
      <w:pPr>
        <w:spacing w:line="240" w:lineRule="exact"/>
        <w:rPr>
          <w:rFonts w:ascii="Verdana" w:hAnsi="Verdana"/>
          <w:sz w:val="17"/>
          <w:szCs w:val="17"/>
        </w:rPr>
      </w:pPr>
    </w:p>
    <w:p w14:paraId="02A9CA34" w14:textId="6FDD7AA3" w:rsidR="00F417FB" w:rsidRDefault="00F417FB" w:rsidP="00F417FB">
      <w:pPr>
        <w:rPr>
          <w:rFonts w:ascii="Verdana" w:hAnsi="Verdana"/>
          <w:b/>
          <w:sz w:val="19"/>
          <w:szCs w:val="19"/>
        </w:rPr>
      </w:pPr>
      <w:r>
        <w:rPr>
          <w:rFonts w:ascii="Verdana" w:hAnsi="Verdana"/>
          <w:b/>
          <w:sz w:val="19"/>
          <w:szCs w:val="19"/>
        </w:rPr>
        <w:t>Keywords</w:t>
      </w:r>
    </w:p>
    <w:p w14:paraId="3C437344" w14:textId="2EB6ED84" w:rsidR="00F417FB" w:rsidRDefault="00F417FB" w:rsidP="00F417FB">
      <w:pPr>
        <w:spacing w:line="240" w:lineRule="exact"/>
        <w:rPr>
          <w:rFonts w:ascii="Verdana" w:hAnsi="Verdana"/>
          <w:sz w:val="17"/>
          <w:szCs w:val="17"/>
        </w:rPr>
      </w:pPr>
      <w:r w:rsidRPr="00F417FB">
        <w:rPr>
          <w:rFonts w:ascii="Verdana" w:hAnsi="Verdana"/>
          <w:sz w:val="17"/>
          <w:szCs w:val="17"/>
        </w:rPr>
        <w:t>Analytics</w:t>
      </w:r>
      <w:r>
        <w:rPr>
          <w:rFonts w:ascii="Verdana" w:hAnsi="Verdana"/>
          <w:sz w:val="17"/>
          <w:szCs w:val="17"/>
        </w:rPr>
        <w:t xml:space="preserve">; </w:t>
      </w:r>
      <w:r w:rsidRPr="00F417FB">
        <w:rPr>
          <w:rFonts w:ascii="Verdana" w:hAnsi="Verdana"/>
          <w:sz w:val="17"/>
          <w:szCs w:val="17"/>
        </w:rPr>
        <w:t>Game Design</w:t>
      </w:r>
      <w:r>
        <w:rPr>
          <w:rFonts w:ascii="Verdana" w:hAnsi="Verdana"/>
          <w:sz w:val="17"/>
          <w:szCs w:val="17"/>
        </w:rPr>
        <w:t xml:space="preserve">; </w:t>
      </w:r>
      <w:r w:rsidRPr="00F417FB">
        <w:rPr>
          <w:rFonts w:ascii="Verdana" w:hAnsi="Verdana"/>
          <w:sz w:val="17"/>
          <w:szCs w:val="17"/>
        </w:rPr>
        <w:t>Game Development</w:t>
      </w:r>
      <w:r>
        <w:rPr>
          <w:rFonts w:ascii="Verdana" w:hAnsi="Verdana"/>
          <w:sz w:val="17"/>
          <w:szCs w:val="17"/>
        </w:rPr>
        <w:t>;</w:t>
      </w:r>
      <w:r w:rsidRPr="00F417FB">
        <w:rPr>
          <w:rFonts w:ascii="Verdana" w:hAnsi="Verdana"/>
          <w:sz w:val="17"/>
          <w:szCs w:val="17"/>
        </w:rPr>
        <w:t xml:space="preserve"> Artificial Intelligence</w:t>
      </w:r>
      <w:r>
        <w:rPr>
          <w:rFonts w:ascii="Verdana" w:hAnsi="Verdana"/>
          <w:sz w:val="17"/>
          <w:szCs w:val="17"/>
        </w:rPr>
        <w:t>;</w:t>
      </w:r>
      <w:r w:rsidRPr="00F417FB">
        <w:rPr>
          <w:rFonts w:ascii="Verdana" w:hAnsi="Verdana"/>
          <w:sz w:val="17"/>
          <w:szCs w:val="17"/>
        </w:rPr>
        <w:t xml:space="preserve"> Machine Learning</w:t>
      </w:r>
    </w:p>
    <w:p w14:paraId="3AC2ACEE" w14:textId="59710758" w:rsidR="00F417FB" w:rsidRDefault="00F417FB" w:rsidP="00F417FB">
      <w:pPr>
        <w:spacing w:line="240" w:lineRule="exact"/>
        <w:rPr>
          <w:rFonts w:ascii="Verdana" w:hAnsi="Verdana"/>
          <w:sz w:val="17"/>
          <w:szCs w:val="17"/>
        </w:rPr>
      </w:pPr>
    </w:p>
    <w:p w14:paraId="4756DBF7" w14:textId="3B6AF198" w:rsidR="00F417FB" w:rsidRDefault="00F417FB" w:rsidP="00F417FB">
      <w:pPr>
        <w:rPr>
          <w:rFonts w:ascii="Verdana" w:hAnsi="Verdana"/>
          <w:b/>
          <w:sz w:val="19"/>
          <w:szCs w:val="19"/>
        </w:rPr>
      </w:pPr>
      <w:r>
        <w:rPr>
          <w:rFonts w:ascii="Verdana" w:hAnsi="Verdana"/>
          <w:b/>
          <w:sz w:val="19"/>
          <w:szCs w:val="19"/>
        </w:rPr>
        <w:t>Introduction</w:t>
      </w:r>
    </w:p>
    <w:p w14:paraId="60338F7C" w14:textId="7FF196C8" w:rsidR="00F417FB" w:rsidRDefault="0046582E" w:rsidP="0046582E">
      <w:pPr>
        <w:spacing w:line="240" w:lineRule="exact"/>
        <w:rPr>
          <w:rFonts w:ascii="Verdana" w:hAnsi="Verdana"/>
          <w:sz w:val="17"/>
          <w:szCs w:val="17"/>
        </w:rPr>
      </w:pPr>
      <w:r w:rsidRPr="0046582E">
        <w:rPr>
          <w:rFonts w:ascii="Verdana" w:hAnsi="Verdana"/>
          <w:sz w:val="17"/>
          <w:szCs w:val="17"/>
        </w:rPr>
        <w:t>Video Gaming has evolved from the days of PAC-MAN and arcades.</w:t>
      </w:r>
      <w:r w:rsidR="00F319CF">
        <w:rPr>
          <w:rFonts w:ascii="Verdana" w:hAnsi="Verdana"/>
          <w:sz w:val="17"/>
          <w:szCs w:val="17"/>
        </w:rPr>
        <w:t xml:space="preserve"> </w:t>
      </w:r>
      <w:r w:rsidRPr="0046582E">
        <w:rPr>
          <w:rFonts w:ascii="Verdana" w:hAnsi="Verdana"/>
          <w:sz w:val="17"/>
          <w:szCs w:val="17"/>
        </w:rPr>
        <w:t>The world of computer games is now a powerful and profitable business</w:t>
      </w:r>
      <w:r w:rsidR="00C51C7A">
        <w:rPr>
          <w:rFonts w:ascii="Verdana" w:hAnsi="Verdana"/>
          <w:sz w:val="17"/>
          <w:szCs w:val="17"/>
        </w:rPr>
        <w:t xml:space="preserve"> </w:t>
      </w:r>
      <w:r w:rsidRPr="0046582E">
        <w:rPr>
          <w:rFonts w:ascii="Verdana" w:hAnsi="Verdana"/>
          <w:sz w:val="17"/>
          <w:szCs w:val="17"/>
        </w:rPr>
        <w:t>(Teradata, 201</w:t>
      </w:r>
      <w:r w:rsidR="000D6580">
        <w:rPr>
          <w:rFonts w:ascii="Verdana" w:hAnsi="Verdana"/>
          <w:sz w:val="17"/>
          <w:szCs w:val="17"/>
        </w:rPr>
        <w:t>7</w:t>
      </w:r>
      <w:r w:rsidRPr="0046582E">
        <w:rPr>
          <w:rFonts w:ascii="Verdana" w:hAnsi="Verdana"/>
          <w:sz w:val="17"/>
          <w:szCs w:val="17"/>
        </w:rPr>
        <w:t xml:space="preserve">). Games have started to become more and more complex in terms of design. Player economy ecosystems need to be maintained, and we no longer create games from a fire-and-forget point of view (Solarwinds Loggly, 2016). Big Data has already made </w:t>
      </w:r>
      <w:r w:rsidR="00F319CF" w:rsidRPr="0046582E">
        <w:rPr>
          <w:rFonts w:ascii="Verdana" w:hAnsi="Verdana"/>
          <w:sz w:val="17"/>
          <w:szCs w:val="17"/>
        </w:rPr>
        <w:t>its</w:t>
      </w:r>
      <w:r w:rsidRPr="0046582E">
        <w:rPr>
          <w:rFonts w:ascii="Verdana" w:hAnsi="Verdana"/>
          <w:sz w:val="17"/>
          <w:szCs w:val="17"/>
        </w:rPr>
        <w:t xml:space="preserve"> way into every single aspect of the gaming industry. Whether it's collecting data from the users, targeted marketing, better user experience, or even customer focus, Big Data has got you covered. </w:t>
      </w:r>
      <w:r w:rsidR="00F319CF" w:rsidRPr="0046582E">
        <w:rPr>
          <w:rFonts w:ascii="Verdana" w:hAnsi="Verdana"/>
          <w:sz w:val="17"/>
          <w:szCs w:val="17"/>
        </w:rPr>
        <w:t>Analytics</w:t>
      </w:r>
      <w:r w:rsidRPr="0046582E">
        <w:rPr>
          <w:rFonts w:ascii="Verdana" w:hAnsi="Verdana"/>
          <w:sz w:val="17"/>
          <w:szCs w:val="17"/>
        </w:rPr>
        <w:t xml:space="preserve"> is not about </w:t>
      </w:r>
      <w:r w:rsidR="00F319CF" w:rsidRPr="0046582E">
        <w:rPr>
          <w:rFonts w:ascii="Verdana" w:hAnsi="Verdana"/>
          <w:sz w:val="17"/>
          <w:szCs w:val="17"/>
        </w:rPr>
        <w:t>trend</w:t>
      </w:r>
      <w:r w:rsidRPr="0046582E">
        <w:rPr>
          <w:rFonts w:ascii="Verdana" w:hAnsi="Verdana"/>
          <w:sz w:val="17"/>
          <w:szCs w:val="17"/>
        </w:rPr>
        <w:t xml:space="preserve"> analysis anymore, it is driving the product development for gaming companies. In this paper we will focus on the common use cases of data analytics in the gaming industry.</w:t>
      </w:r>
    </w:p>
    <w:p w14:paraId="4085528A" w14:textId="607C4864" w:rsidR="00F319CF" w:rsidRDefault="00F319CF" w:rsidP="0046582E">
      <w:pPr>
        <w:spacing w:line="240" w:lineRule="exact"/>
        <w:rPr>
          <w:rFonts w:ascii="Verdana" w:hAnsi="Verdana"/>
          <w:sz w:val="17"/>
          <w:szCs w:val="17"/>
        </w:rPr>
      </w:pPr>
    </w:p>
    <w:p w14:paraId="50BEE8A5" w14:textId="56B5DA6D" w:rsidR="001A0EE8" w:rsidRDefault="00071C2C" w:rsidP="001A0EE8">
      <w:pPr>
        <w:rPr>
          <w:rFonts w:ascii="Verdana" w:hAnsi="Verdana"/>
          <w:b/>
          <w:sz w:val="19"/>
          <w:szCs w:val="19"/>
        </w:rPr>
      </w:pPr>
      <w:r>
        <w:rPr>
          <w:rFonts w:ascii="Verdana" w:hAnsi="Verdana"/>
          <w:b/>
          <w:sz w:val="19"/>
          <w:szCs w:val="19"/>
        </w:rPr>
        <w:t>Why Big Data and Why Now?</w:t>
      </w:r>
    </w:p>
    <w:p w14:paraId="1AF1FE8B" w14:textId="2C5F0B8C" w:rsidR="001A0EE8" w:rsidRDefault="00071C2C" w:rsidP="001A0EE8">
      <w:pPr>
        <w:spacing w:line="240" w:lineRule="exact"/>
        <w:rPr>
          <w:rFonts w:ascii="Verdana" w:hAnsi="Verdana"/>
          <w:sz w:val="17"/>
          <w:szCs w:val="17"/>
        </w:rPr>
      </w:pPr>
      <w:r>
        <w:rPr>
          <w:rFonts w:ascii="Verdana" w:hAnsi="Verdana"/>
          <w:sz w:val="17"/>
          <w:szCs w:val="17"/>
        </w:rPr>
        <w:t xml:space="preserve">Mobile games and online multi-player games have changed </w:t>
      </w:r>
      <w:r w:rsidRPr="0046582E">
        <w:rPr>
          <w:rFonts w:ascii="Verdana" w:hAnsi="Verdana"/>
          <w:sz w:val="17"/>
          <w:szCs w:val="17"/>
        </w:rPr>
        <w:t>the</w:t>
      </w:r>
      <w:r>
        <w:rPr>
          <w:rFonts w:ascii="Verdana" w:hAnsi="Verdana"/>
          <w:sz w:val="17"/>
          <w:szCs w:val="17"/>
        </w:rPr>
        <w:t xml:space="preserve"> gaming industry completely over the last decade. </w:t>
      </w:r>
      <w:r w:rsidR="004E7ADF" w:rsidRPr="004E7ADF">
        <w:rPr>
          <w:rFonts w:ascii="Verdana" w:hAnsi="Verdana"/>
          <w:sz w:val="17"/>
          <w:szCs w:val="17"/>
        </w:rPr>
        <w:t>Gaming analytics has steadily been rising in popularity over the last two decades, but it has really exploded in the last few years.</w:t>
      </w:r>
      <w:r w:rsidR="004E7ADF">
        <w:rPr>
          <w:rFonts w:ascii="Verdana" w:hAnsi="Verdana"/>
          <w:sz w:val="17"/>
          <w:szCs w:val="17"/>
        </w:rPr>
        <w:t xml:space="preserve"> For example, even the simplest game like “Candy Crush” utilizes Data Science techniques to improve their user experience. In fact, according to a study conducted by </w:t>
      </w:r>
      <w:r w:rsidR="004E7ADF" w:rsidRPr="004E7ADF">
        <w:rPr>
          <w:rFonts w:ascii="Verdana" w:hAnsi="Verdana"/>
          <w:sz w:val="17"/>
          <w:szCs w:val="17"/>
        </w:rPr>
        <w:t>Toby Walsh, a professor at University of NSW, Australia, showed that this game is classified as a ‘NP-hard problem’ evident in computational complexity theory.</w:t>
      </w:r>
    </w:p>
    <w:p w14:paraId="554AC1A4" w14:textId="77777777" w:rsidR="004E7ADF" w:rsidRDefault="004E7ADF" w:rsidP="001A0EE8">
      <w:pPr>
        <w:spacing w:line="240" w:lineRule="exact"/>
        <w:rPr>
          <w:rFonts w:ascii="Verdana" w:hAnsi="Verdana"/>
          <w:sz w:val="17"/>
          <w:szCs w:val="17"/>
        </w:rPr>
      </w:pPr>
    </w:p>
    <w:p w14:paraId="7442E993" w14:textId="16D5BD70" w:rsidR="004E7ADF" w:rsidRDefault="004E7ADF" w:rsidP="004E7ADF">
      <w:pPr>
        <w:rPr>
          <w:rFonts w:ascii="Verdana" w:hAnsi="Verdana"/>
          <w:b/>
          <w:sz w:val="19"/>
          <w:szCs w:val="19"/>
        </w:rPr>
      </w:pPr>
      <w:r>
        <w:rPr>
          <w:rFonts w:ascii="Verdana" w:hAnsi="Verdana"/>
          <w:b/>
          <w:sz w:val="19"/>
          <w:szCs w:val="19"/>
        </w:rPr>
        <w:t xml:space="preserve">Game </w:t>
      </w:r>
      <w:r w:rsidR="00302BA9">
        <w:rPr>
          <w:rFonts w:ascii="Verdana" w:hAnsi="Verdana"/>
          <w:b/>
          <w:sz w:val="19"/>
          <w:szCs w:val="19"/>
        </w:rPr>
        <w:t>Design &amp; Development</w:t>
      </w:r>
    </w:p>
    <w:p w14:paraId="012C51A7" w14:textId="3D3E602E" w:rsidR="001A0EE8" w:rsidRDefault="00ED0B38" w:rsidP="001A0EE8">
      <w:pPr>
        <w:spacing w:line="240" w:lineRule="exact"/>
        <w:rPr>
          <w:rFonts w:ascii="Verdana" w:hAnsi="Verdana"/>
          <w:sz w:val="17"/>
          <w:szCs w:val="17"/>
        </w:rPr>
      </w:pPr>
      <w:r>
        <w:rPr>
          <w:rFonts w:ascii="Verdana" w:hAnsi="Verdana"/>
          <w:sz w:val="17"/>
          <w:szCs w:val="17"/>
        </w:rPr>
        <w:t xml:space="preserve">Game design is a </w:t>
      </w:r>
      <w:r w:rsidRPr="00ED0B38">
        <w:rPr>
          <w:rFonts w:ascii="Verdana" w:hAnsi="Verdana"/>
          <w:sz w:val="17"/>
          <w:szCs w:val="17"/>
        </w:rPr>
        <w:t>complex process requiring various programming, visualization, and animation skills.</w:t>
      </w:r>
      <w:r>
        <w:rPr>
          <w:rFonts w:ascii="Verdana" w:hAnsi="Verdana"/>
          <w:sz w:val="17"/>
          <w:szCs w:val="17"/>
        </w:rPr>
        <w:t xml:space="preserve"> </w:t>
      </w:r>
      <w:r w:rsidRPr="00ED0B38">
        <w:rPr>
          <w:rFonts w:ascii="Verdana" w:hAnsi="Verdana"/>
          <w:sz w:val="17"/>
          <w:szCs w:val="17"/>
        </w:rPr>
        <w:t xml:space="preserve">Gaming data insights along with the developers’ creativity help create </w:t>
      </w:r>
      <w:r>
        <w:rPr>
          <w:rFonts w:ascii="Verdana" w:hAnsi="Verdana"/>
          <w:sz w:val="17"/>
          <w:szCs w:val="17"/>
        </w:rPr>
        <w:t>interesting</w:t>
      </w:r>
      <w:r w:rsidRPr="00ED0B38">
        <w:rPr>
          <w:rFonts w:ascii="Verdana" w:hAnsi="Verdana"/>
          <w:sz w:val="17"/>
          <w:szCs w:val="17"/>
        </w:rPr>
        <w:t xml:space="preserve"> scenario</w:t>
      </w:r>
      <w:r>
        <w:rPr>
          <w:rFonts w:ascii="Verdana" w:hAnsi="Verdana"/>
          <w:sz w:val="17"/>
          <w:szCs w:val="17"/>
        </w:rPr>
        <w:t>s</w:t>
      </w:r>
      <w:r w:rsidRPr="00ED0B38">
        <w:rPr>
          <w:rFonts w:ascii="Verdana" w:hAnsi="Verdana"/>
          <w:sz w:val="17"/>
          <w:szCs w:val="17"/>
        </w:rPr>
        <w:t xml:space="preserve"> for the games. The insights from the gaming analytics are used to obtain the specific knowledge of what the player wants, to predict the gaming bottlenecks, reasoning, and timing. </w:t>
      </w:r>
      <w:r w:rsidRPr="00ED0B38">
        <w:rPr>
          <w:rFonts w:ascii="Verdana" w:hAnsi="Verdana"/>
          <w:sz w:val="17"/>
          <w:szCs w:val="17"/>
        </w:rPr>
        <w:lastRenderedPageBreak/>
        <w:t>New game concepts, storylines, and mechanics are designed using the data gained previously</w:t>
      </w:r>
      <w:r>
        <w:rPr>
          <w:rFonts w:ascii="Verdana" w:hAnsi="Verdana"/>
          <w:sz w:val="17"/>
          <w:szCs w:val="17"/>
        </w:rPr>
        <w:t xml:space="preserve"> (Medium, 2019)</w:t>
      </w:r>
      <w:r w:rsidRPr="00ED0B38">
        <w:rPr>
          <w:rFonts w:ascii="Verdana" w:hAnsi="Verdana"/>
          <w:sz w:val="17"/>
          <w:szCs w:val="17"/>
        </w:rPr>
        <w:t>.</w:t>
      </w:r>
      <w:r>
        <w:rPr>
          <w:rFonts w:ascii="Verdana" w:hAnsi="Verdana"/>
          <w:sz w:val="17"/>
          <w:szCs w:val="17"/>
        </w:rPr>
        <w:t xml:space="preserve"> </w:t>
      </w:r>
    </w:p>
    <w:p w14:paraId="55CD1BA3" w14:textId="5B2AFB7D" w:rsidR="00B4751E" w:rsidRDefault="00B4751E" w:rsidP="001A0EE8">
      <w:pPr>
        <w:spacing w:line="240" w:lineRule="exact"/>
        <w:rPr>
          <w:rFonts w:ascii="Verdana" w:hAnsi="Verdana"/>
          <w:sz w:val="17"/>
          <w:szCs w:val="17"/>
        </w:rPr>
      </w:pPr>
      <w:r>
        <w:rPr>
          <w:rFonts w:ascii="Verdana" w:hAnsi="Verdana"/>
          <w:sz w:val="17"/>
          <w:szCs w:val="17"/>
        </w:rPr>
        <w:t xml:space="preserve">Image recognition is another area where Data Science techniques are used in gaming. </w:t>
      </w:r>
      <w:r w:rsidRPr="00B4751E">
        <w:rPr>
          <w:rFonts w:ascii="Verdana" w:hAnsi="Verdana"/>
          <w:sz w:val="17"/>
          <w:szCs w:val="17"/>
        </w:rPr>
        <w:t>object detection models</w:t>
      </w:r>
      <w:r>
        <w:rPr>
          <w:rFonts w:ascii="Verdana" w:hAnsi="Verdana"/>
          <w:sz w:val="17"/>
          <w:szCs w:val="17"/>
        </w:rPr>
        <w:t xml:space="preserve"> are used by developers to create </w:t>
      </w:r>
      <w:r w:rsidRPr="00B4751E">
        <w:rPr>
          <w:rFonts w:ascii="Verdana" w:hAnsi="Verdana"/>
          <w:sz w:val="17"/>
          <w:szCs w:val="17"/>
        </w:rPr>
        <w:t xml:space="preserve">natural change of scenes and movement in the </w:t>
      </w:r>
      <w:r>
        <w:rPr>
          <w:rFonts w:ascii="Verdana" w:hAnsi="Verdana"/>
          <w:sz w:val="17"/>
          <w:szCs w:val="17"/>
        </w:rPr>
        <w:t xml:space="preserve">game </w:t>
      </w:r>
      <w:r w:rsidRPr="00B4751E">
        <w:rPr>
          <w:rFonts w:ascii="Verdana" w:hAnsi="Verdana"/>
          <w:sz w:val="17"/>
          <w:szCs w:val="17"/>
        </w:rPr>
        <w:t>spac</w:t>
      </w:r>
      <w:r>
        <w:rPr>
          <w:rFonts w:ascii="Verdana" w:hAnsi="Verdana"/>
          <w:sz w:val="17"/>
          <w:szCs w:val="17"/>
        </w:rPr>
        <w:t xml:space="preserve">e. </w:t>
      </w:r>
      <w:r w:rsidR="00831100">
        <w:rPr>
          <w:rFonts w:ascii="Verdana" w:hAnsi="Verdana"/>
          <w:sz w:val="17"/>
          <w:szCs w:val="17"/>
        </w:rPr>
        <w:t>M</w:t>
      </w:r>
      <w:r w:rsidR="00026C21" w:rsidRPr="00026C21">
        <w:rPr>
          <w:rFonts w:ascii="Verdana" w:hAnsi="Verdana"/>
          <w:sz w:val="17"/>
          <w:szCs w:val="17"/>
        </w:rPr>
        <w:t xml:space="preserve">otion capture in games, real-time rendering, </w:t>
      </w:r>
      <w:r w:rsidR="00831100">
        <w:rPr>
          <w:rFonts w:ascii="Verdana" w:hAnsi="Verdana"/>
          <w:sz w:val="17"/>
          <w:szCs w:val="17"/>
        </w:rPr>
        <w:t xml:space="preserve">and </w:t>
      </w:r>
      <w:r w:rsidR="00026C21" w:rsidRPr="00026C21">
        <w:rPr>
          <w:rFonts w:ascii="Verdana" w:hAnsi="Verdana"/>
          <w:sz w:val="17"/>
          <w:szCs w:val="17"/>
        </w:rPr>
        <w:t>photogrammetry</w:t>
      </w:r>
      <w:r w:rsidR="00831100">
        <w:rPr>
          <w:rFonts w:ascii="Verdana" w:hAnsi="Verdana"/>
          <w:sz w:val="17"/>
          <w:szCs w:val="17"/>
        </w:rPr>
        <w:t xml:space="preserve"> are some of the advanced use cases of visual effects in gaming. This lets them create more human-like characters in their games. Advanced machine learning algorithms help developers achieve this.</w:t>
      </w:r>
    </w:p>
    <w:p w14:paraId="35046868" w14:textId="18C21BA4" w:rsidR="00ED0B38" w:rsidRDefault="00ED0B38" w:rsidP="001A0EE8">
      <w:pPr>
        <w:spacing w:line="240" w:lineRule="exact"/>
        <w:rPr>
          <w:rFonts w:ascii="Verdana" w:hAnsi="Verdana"/>
          <w:sz w:val="17"/>
          <w:szCs w:val="17"/>
        </w:rPr>
      </w:pPr>
    </w:p>
    <w:p w14:paraId="3CE692BF" w14:textId="7A40279C" w:rsidR="00831100" w:rsidRDefault="00831100" w:rsidP="00831100">
      <w:pPr>
        <w:rPr>
          <w:rFonts w:ascii="Verdana" w:hAnsi="Verdana"/>
          <w:b/>
          <w:sz w:val="19"/>
          <w:szCs w:val="19"/>
        </w:rPr>
      </w:pPr>
      <w:r>
        <w:rPr>
          <w:rFonts w:ascii="Verdana" w:hAnsi="Verdana"/>
          <w:b/>
          <w:sz w:val="19"/>
          <w:szCs w:val="19"/>
        </w:rPr>
        <w:t>User Experience &amp; Monetization</w:t>
      </w:r>
    </w:p>
    <w:p w14:paraId="74986E8B" w14:textId="17F78F34" w:rsidR="00831100" w:rsidRDefault="00831100" w:rsidP="00831100">
      <w:pPr>
        <w:spacing w:line="240" w:lineRule="exact"/>
        <w:rPr>
          <w:rFonts w:ascii="Verdana" w:hAnsi="Verdana"/>
          <w:sz w:val="17"/>
          <w:szCs w:val="17"/>
        </w:rPr>
      </w:pPr>
      <w:r w:rsidRPr="00831100">
        <w:rPr>
          <w:rFonts w:ascii="Verdana" w:hAnsi="Verdana"/>
          <w:sz w:val="17"/>
          <w:szCs w:val="17"/>
        </w:rPr>
        <w:t>Insights from gaming analytics</w:t>
      </w:r>
      <w:r>
        <w:rPr>
          <w:rFonts w:ascii="Verdana" w:hAnsi="Verdana"/>
          <w:sz w:val="17"/>
          <w:szCs w:val="17"/>
        </w:rPr>
        <w:t xml:space="preserve"> can also be used to improve the user experience. For example, analyzing a lot </w:t>
      </w:r>
      <w:r w:rsidR="00476C55">
        <w:rPr>
          <w:rFonts w:ascii="Verdana" w:hAnsi="Verdana"/>
          <w:sz w:val="17"/>
          <w:szCs w:val="17"/>
        </w:rPr>
        <w:t xml:space="preserve">of </w:t>
      </w:r>
      <w:r>
        <w:rPr>
          <w:rFonts w:ascii="Verdana" w:hAnsi="Verdana"/>
          <w:sz w:val="17"/>
          <w:szCs w:val="17"/>
        </w:rPr>
        <w:t xml:space="preserve">user records can lead us towards a point where </w:t>
      </w:r>
      <w:r w:rsidR="00476C55">
        <w:rPr>
          <w:rFonts w:ascii="Verdana" w:hAnsi="Verdana"/>
          <w:sz w:val="17"/>
          <w:szCs w:val="17"/>
        </w:rPr>
        <w:t xml:space="preserve">most of the users quit playing or completely gave up on the game. </w:t>
      </w:r>
      <w:r w:rsidR="00476C55" w:rsidRPr="00476C55">
        <w:rPr>
          <w:rFonts w:ascii="Verdana" w:hAnsi="Verdana"/>
          <w:sz w:val="17"/>
          <w:szCs w:val="17"/>
        </w:rPr>
        <w:t>Identifying these gaming bottlenecks is critical to understanding the reasoning &amp; timing behind a game’s churn rate</w:t>
      </w:r>
      <w:r w:rsidR="00476C55">
        <w:rPr>
          <w:rFonts w:ascii="Verdana" w:hAnsi="Verdana"/>
          <w:sz w:val="17"/>
          <w:szCs w:val="17"/>
        </w:rPr>
        <w:t xml:space="preserve"> (D</w:t>
      </w:r>
      <w:r w:rsidR="00476C55" w:rsidRPr="00476C55">
        <w:rPr>
          <w:rFonts w:ascii="Verdana" w:hAnsi="Verdana"/>
          <w:sz w:val="17"/>
          <w:szCs w:val="17"/>
        </w:rPr>
        <w:t>ata</w:t>
      </w:r>
      <w:r w:rsidR="00476C55">
        <w:rPr>
          <w:rFonts w:ascii="Verdana" w:hAnsi="Verdana"/>
          <w:sz w:val="17"/>
          <w:szCs w:val="17"/>
        </w:rPr>
        <w:t xml:space="preserve"> </w:t>
      </w:r>
      <w:r w:rsidR="00476C55" w:rsidRPr="00476C55">
        <w:rPr>
          <w:rFonts w:ascii="Verdana" w:hAnsi="Verdana"/>
          <w:sz w:val="17"/>
          <w:szCs w:val="17"/>
        </w:rPr>
        <w:t>iku</w:t>
      </w:r>
      <w:r w:rsidR="00476C55">
        <w:rPr>
          <w:rFonts w:ascii="Verdana" w:hAnsi="Verdana"/>
          <w:sz w:val="17"/>
          <w:szCs w:val="17"/>
        </w:rPr>
        <w:t>, 2019)</w:t>
      </w:r>
      <w:r w:rsidR="00476C55" w:rsidRPr="00476C55">
        <w:rPr>
          <w:rFonts w:ascii="Verdana" w:hAnsi="Verdana"/>
          <w:sz w:val="17"/>
          <w:szCs w:val="17"/>
        </w:rPr>
        <w:t>.</w:t>
      </w:r>
      <w:r w:rsidR="00476C55">
        <w:rPr>
          <w:rFonts w:ascii="Verdana" w:hAnsi="Verdana"/>
          <w:sz w:val="17"/>
          <w:szCs w:val="17"/>
        </w:rPr>
        <w:t xml:space="preserve"> </w:t>
      </w:r>
    </w:p>
    <w:p w14:paraId="7D0D512C" w14:textId="123FC8CE" w:rsidR="003635E4" w:rsidRDefault="005402D4" w:rsidP="00831100">
      <w:pPr>
        <w:spacing w:line="240" w:lineRule="exact"/>
        <w:rPr>
          <w:rFonts w:ascii="Verdana" w:hAnsi="Verdana"/>
          <w:sz w:val="17"/>
          <w:szCs w:val="17"/>
        </w:rPr>
      </w:pPr>
      <w:r w:rsidRPr="005402D4">
        <w:rPr>
          <w:rFonts w:ascii="Verdana" w:hAnsi="Verdana"/>
          <w:sz w:val="17"/>
          <w:szCs w:val="17"/>
        </w:rPr>
        <w:t xml:space="preserve">Analyzing the devices used by players also helps developers to create gaming experiences that work effectively for their user base. </w:t>
      </w:r>
      <w:r>
        <w:rPr>
          <w:rFonts w:ascii="Verdana" w:hAnsi="Verdana"/>
          <w:sz w:val="17"/>
          <w:szCs w:val="17"/>
        </w:rPr>
        <w:t xml:space="preserve">Different objects and their sizes used in the game might be effective or counter effective depending on the size of the device used. Object size ratios used for the laptop should be different from that is used for the mobile or the tablet device. Data analytics makes all </w:t>
      </w:r>
      <w:r w:rsidR="00DF5C02">
        <w:rPr>
          <w:rFonts w:ascii="Verdana" w:hAnsi="Verdana"/>
          <w:sz w:val="17"/>
          <w:szCs w:val="17"/>
        </w:rPr>
        <w:t>this information</w:t>
      </w:r>
      <w:r>
        <w:rPr>
          <w:rFonts w:ascii="Verdana" w:hAnsi="Verdana"/>
          <w:sz w:val="17"/>
          <w:szCs w:val="17"/>
        </w:rPr>
        <w:t xml:space="preserve"> readily available in bulk so developers can leverage them in their design.</w:t>
      </w:r>
    </w:p>
    <w:p w14:paraId="56451D62" w14:textId="51D98F0F" w:rsidR="005402D4" w:rsidRDefault="00D33E8C" w:rsidP="00831100">
      <w:pPr>
        <w:spacing w:line="240" w:lineRule="exact"/>
        <w:rPr>
          <w:rFonts w:ascii="Verdana" w:hAnsi="Verdana"/>
          <w:sz w:val="17"/>
          <w:szCs w:val="17"/>
        </w:rPr>
      </w:pPr>
      <w:r>
        <w:rPr>
          <w:rFonts w:ascii="Verdana" w:hAnsi="Verdana"/>
          <w:sz w:val="17"/>
          <w:szCs w:val="17"/>
        </w:rPr>
        <w:t>In f</w:t>
      </w:r>
      <w:r w:rsidR="007C121A">
        <w:rPr>
          <w:rFonts w:ascii="Verdana" w:hAnsi="Verdana"/>
          <w:sz w:val="17"/>
          <w:szCs w:val="17"/>
        </w:rPr>
        <w:t>ree-to-play</w:t>
      </w:r>
      <w:r>
        <w:rPr>
          <w:rFonts w:ascii="Verdana" w:hAnsi="Verdana"/>
          <w:sz w:val="17"/>
          <w:szCs w:val="17"/>
        </w:rPr>
        <w:t xml:space="preserve"> business model users can play the game freely but at some point, they will have to pay for advanced features or premium services. This has to be designed in a subtle manner, so users won’t feel discouraged to pay. By the time this option is presented users should already be heavily engaged in the game. </w:t>
      </w:r>
      <w:r w:rsidRPr="00D33E8C">
        <w:rPr>
          <w:rFonts w:ascii="Verdana" w:hAnsi="Verdana"/>
          <w:sz w:val="17"/>
          <w:szCs w:val="17"/>
        </w:rPr>
        <w:t>Using big data in the freemium stage allows game developers to accurately measure, predict, and track player behavior to optimize the experience, increasing the likelihood users converting to a paid model.</w:t>
      </w:r>
    </w:p>
    <w:p w14:paraId="220891DD" w14:textId="045413CC" w:rsidR="00D33E8C" w:rsidRDefault="00D33E8C" w:rsidP="00831100">
      <w:pPr>
        <w:spacing w:line="240" w:lineRule="exact"/>
        <w:rPr>
          <w:rFonts w:ascii="Verdana" w:hAnsi="Verdana"/>
          <w:sz w:val="17"/>
          <w:szCs w:val="17"/>
        </w:rPr>
      </w:pPr>
      <w:r>
        <w:rPr>
          <w:rFonts w:ascii="Verdana" w:hAnsi="Verdana"/>
          <w:sz w:val="17"/>
          <w:szCs w:val="17"/>
        </w:rPr>
        <w:t xml:space="preserve">However, sometimes companies prefer long term strategy over immediate profits. For example, </w:t>
      </w:r>
      <w:r w:rsidRPr="00D33E8C">
        <w:rPr>
          <w:rFonts w:ascii="Verdana" w:hAnsi="Verdana"/>
          <w:sz w:val="17"/>
          <w:szCs w:val="17"/>
        </w:rPr>
        <w:t>When Microsoft acquired Minecraft, it seemed like an odd fit</w:t>
      </w:r>
      <w:r>
        <w:rPr>
          <w:rFonts w:ascii="Verdana" w:hAnsi="Verdana"/>
          <w:sz w:val="17"/>
          <w:szCs w:val="17"/>
        </w:rPr>
        <w:t xml:space="preserve"> (CIO, 2018)</w:t>
      </w:r>
      <w:r w:rsidRPr="00D33E8C">
        <w:rPr>
          <w:rFonts w:ascii="Verdana" w:hAnsi="Verdana"/>
          <w:sz w:val="17"/>
          <w:szCs w:val="17"/>
        </w:rPr>
        <w:t xml:space="preserve">. Many Minecraft lovers were sure of the game’s doom, or limitations to </w:t>
      </w:r>
      <w:r w:rsidRPr="00D33E8C">
        <w:rPr>
          <w:rFonts w:ascii="Verdana" w:hAnsi="Verdana"/>
          <w:sz w:val="17"/>
          <w:szCs w:val="17"/>
        </w:rPr>
        <w:t>only Microsoft’s own platforms, like Xbox. However, this year Minecraft sales hit 122 million copies sold with 55 million people playing each month. Surpassing Microsoft’s goal of 100 million copies.</w:t>
      </w:r>
    </w:p>
    <w:p w14:paraId="04EBF5E0" w14:textId="77777777" w:rsidR="00D33E8C" w:rsidRDefault="00D33E8C" w:rsidP="00831100">
      <w:pPr>
        <w:spacing w:line="240" w:lineRule="exact"/>
        <w:rPr>
          <w:rFonts w:ascii="Verdana" w:hAnsi="Verdana"/>
          <w:sz w:val="17"/>
          <w:szCs w:val="17"/>
        </w:rPr>
      </w:pPr>
      <w:bookmarkStart w:id="0" w:name="_GoBack"/>
      <w:bookmarkEnd w:id="0"/>
    </w:p>
    <w:p w14:paraId="1BEC4909" w14:textId="7F0C97D2" w:rsidR="00DF44CC" w:rsidRDefault="00DF44CC" w:rsidP="00DF44CC">
      <w:pPr>
        <w:rPr>
          <w:rFonts w:ascii="Verdana" w:hAnsi="Verdana"/>
          <w:b/>
          <w:sz w:val="19"/>
          <w:szCs w:val="19"/>
        </w:rPr>
      </w:pPr>
      <w:r>
        <w:rPr>
          <w:rFonts w:ascii="Verdana" w:hAnsi="Verdana"/>
          <w:b/>
          <w:sz w:val="19"/>
          <w:szCs w:val="19"/>
        </w:rPr>
        <w:t>Player Analysis</w:t>
      </w:r>
    </w:p>
    <w:p w14:paraId="7BAC4BFE" w14:textId="25AC9FB3" w:rsidR="00DF44CC" w:rsidRDefault="00ED2AE7" w:rsidP="00DF44CC">
      <w:pPr>
        <w:spacing w:line="240" w:lineRule="exact"/>
        <w:rPr>
          <w:rFonts w:ascii="Verdana" w:hAnsi="Verdana"/>
          <w:sz w:val="17"/>
          <w:szCs w:val="17"/>
        </w:rPr>
      </w:pPr>
      <w:r>
        <w:rPr>
          <w:rFonts w:ascii="Verdana" w:hAnsi="Verdana"/>
          <w:sz w:val="17"/>
          <w:szCs w:val="17"/>
        </w:rPr>
        <w:t>Analy</w:t>
      </w:r>
      <w:r w:rsidR="00647E97">
        <w:rPr>
          <w:rFonts w:ascii="Verdana" w:hAnsi="Verdana"/>
          <w:sz w:val="17"/>
          <w:szCs w:val="17"/>
        </w:rPr>
        <w:t>zing the players and their behavior is quite important in the gaming industry. Identifying these personal traits and designing the game around it helps build a loyal customer base and will retain players in the long run.</w:t>
      </w:r>
    </w:p>
    <w:p w14:paraId="6A7765D3" w14:textId="333646EF" w:rsidR="001363F9" w:rsidRDefault="001363F9" w:rsidP="001363F9">
      <w:pPr>
        <w:spacing w:line="240" w:lineRule="exact"/>
        <w:rPr>
          <w:rFonts w:ascii="Verdana" w:hAnsi="Verdana"/>
          <w:sz w:val="17"/>
          <w:szCs w:val="17"/>
        </w:rPr>
      </w:pPr>
      <w:r>
        <w:rPr>
          <w:rFonts w:ascii="Verdana" w:hAnsi="Verdana"/>
          <w:sz w:val="17"/>
          <w:szCs w:val="17"/>
        </w:rPr>
        <w:t xml:space="preserve">According to two researchers </w:t>
      </w:r>
      <w:r w:rsidRPr="001363F9">
        <w:rPr>
          <w:rFonts w:ascii="Verdana" w:hAnsi="Verdana"/>
          <w:sz w:val="17"/>
          <w:szCs w:val="17"/>
        </w:rPr>
        <w:t xml:space="preserve">Caillois in </w:t>
      </w:r>
      <w:r w:rsidRPr="001363F9">
        <w:rPr>
          <w:rFonts w:ascii="Verdana" w:hAnsi="Verdana"/>
          <w:i/>
          <w:sz w:val="17"/>
          <w:szCs w:val="17"/>
        </w:rPr>
        <w:t>Man, Play and Games</w:t>
      </w:r>
      <w:r>
        <w:rPr>
          <w:rFonts w:ascii="Verdana" w:hAnsi="Verdana"/>
          <w:i/>
          <w:sz w:val="17"/>
          <w:szCs w:val="17"/>
        </w:rPr>
        <w:t xml:space="preserve"> </w:t>
      </w:r>
      <w:r>
        <w:rPr>
          <w:rFonts w:ascii="Verdana" w:hAnsi="Verdana"/>
          <w:sz w:val="17"/>
          <w:szCs w:val="17"/>
        </w:rPr>
        <w:t xml:space="preserve">and Brown in </w:t>
      </w:r>
      <w:r>
        <w:rPr>
          <w:rFonts w:ascii="Verdana" w:hAnsi="Verdana"/>
          <w:i/>
          <w:sz w:val="17"/>
          <w:szCs w:val="17"/>
        </w:rPr>
        <w:t xml:space="preserve">Play, </w:t>
      </w:r>
      <w:r>
        <w:rPr>
          <w:rFonts w:ascii="Verdana" w:hAnsi="Verdana"/>
          <w:sz w:val="17"/>
          <w:szCs w:val="17"/>
        </w:rPr>
        <w:t>there are certain properties of play that is important to a game designer. Identifying these and using them in their games is up to the developers and designers.</w:t>
      </w:r>
    </w:p>
    <w:p w14:paraId="444C0A34" w14:textId="3D49D0D0" w:rsidR="001363F9" w:rsidRDefault="001363F9" w:rsidP="001363F9">
      <w:pPr>
        <w:spacing w:line="240" w:lineRule="exact"/>
        <w:rPr>
          <w:rFonts w:ascii="Verdana" w:hAnsi="Verdana"/>
          <w:sz w:val="17"/>
          <w:szCs w:val="17"/>
        </w:rPr>
      </w:pPr>
    </w:p>
    <w:p w14:paraId="3381CB80" w14:textId="47A4A550" w:rsidR="001363F9" w:rsidRDefault="001363F9" w:rsidP="001363F9">
      <w:pPr>
        <w:spacing w:line="240" w:lineRule="exact"/>
        <w:rPr>
          <w:rFonts w:ascii="Verdana" w:hAnsi="Verdana"/>
          <w:sz w:val="17"/>
          <w:szCs w:val="17"/>
        </w:rPr>
      </w:pPr>
    </w:p>
    <w:p w14:paraId="1266D8FD" w14:textId="0E9F1D1B" w:rsidR="001363F9" w:rsidRDefault="001363F9" w:rsidP="001363F9">
      <w:pPr>
        <w:spacing w:line="240" w:lineRule="exact"/>
        <w:rPr>
          <w:rFonts w:ascii="Verdana" w:hAnsi="Verdana"/>
          <w:sz w:val="17"/>
          <w:szCs w:val="17"/>
        </w:rPr>
      </w:pPr>
    </w:p>
    <w:p w14:paraId="092C5B52" w14:textId="361C11A8" w:rsidR="001363F9" w:rsidRDefault="001363F9" w:rsidP="001363F9">
      <w:pPr>
        <w:spacing w:line="240" w:lineRule="exact"/>
        <w:rPr>
          <w:rFonts w:ascii="Verdana" w:hAnsi="Verdana"/>
          <w:sz w:val="17"/>
          <w:szCs w:val="17"/>
        </w:rPr>
      </w:pPr>
    </w:p>
    <w:p w14:paraId="004B436C" w14:textId="62664087" w:rsidR="001363F9" w:rsidRDefault="001363F9" w:rsidP="001363F9">
      <w:pPr>
        <w:spacing w:line="240" w:lineRule="exact"/>
        <w:rPr>
          <w:rFonts w:ascii="Verdana" w:hAnsi="Verdana"/>
          <w:sz w:val="17"/>
          <w:szCs w:val="17"/>
        </w:rPr>
      </w:pPr>
    </w:p>
    <w:p w14:paraId="07C66107" w14:textId="6084ED35" w:rsidR="001363F9" w:rsidRDefault="001363F9" w:rsidP="001363F9">
      <w:pPr>
        <w:spacing w:line="240" w:lineRule="exact"/>
        <w:rPr>
          <w:rFonts w:ascii="Verdana" w:hAnsi="Verdana"/>
          <w:sz w:val="17"/>
          <w:szCs w:val="17"/>
        </w:rPr>
      </w:pPr>
    </w:p>
    <w:p w14:paraId="668CF5C6" w14:textId="48BD9FDF" w:rsidR="001363F9" w:rsidRDefault="001363F9" w:rsidP="001363F9">
      <w:pPr>
        <w:spacing w:line="240" w:lineRule="exact"/>
        <w:rPr>
          <w:rFonts w:ascii="Verdana" w:hAnsi="Verdana"/>
          <w:sz w:val="17"/>
          <w:szCs w:val="17"/>
        </w:rPr>
      </w:pPr>
    </w:p>
    <w:p w14:paraId="2DAAF9EA" w14:textId="13425FED" w:rsidR="001363F9" w:rsidRDefault="001363F9" w:rsidP="001363F9">
      <w:pPr>
        <w:spacing w:line="240" w:lineRule="exact"/>
        <w:rPr>
          <w:rFonts w:ascii="Verdana" w:hAnsi="Verdana"/>
          <w:sz w:val="17"/>
          <w:szCs w:val="17"/>
        </w:rPr>
      </w:pPr>
    </w:p>
    <w:p w14:paraId="7466B95F" w14:textId="23E26D25" w:rsidR="001363F9" w:rsidRDefault="001363F9" w:rsidP="001363F9">
      <w:pPr>
        <w:spacing w:line="240" w:lineRule="exact"/>
        <w:rPr>
          <w:rFonts w:ascii="Verdana" w:hAnsi="Verdana"/>
          <w:sz w:val="17"/>
          <w:szCs w:val="17"/>
        </w:rPr>
      </w:pPr>
    </w:p>
    <w:p w14:paraId="4081F331" w14:textId="545B74F8" w:rsidR="001363F9" w:rsidRDefault="001363F9" w:rsidP="001363F9">
      <w:pPr>
        <w:spacing w:line="240" w:lineRule="exact"/>
        <w:rPr>
          <w:rFonts w:ascii="Verdana" w:hAnsi="Verdana"/>
          <w:sz w:val="17"/>
          <w:szCs w:val="17"/>
        </w:rPr>
      </w:pPr>
    </w:p>
    <w:p w14:paraId="53A32396" w14:textId="349914FF" w:rsidR="001363F9" w:rsidRDefault="001363F9" w:rsidP="001363F9">
      <w:pPr>
        <w:spacing w:line="240" w:lineRule="exact"/>
        <w:rPr>
          <w:rFonts w:ascii="Verdana" w:hAnsi="Verdana"/>
          <w:sz w:val="17"/>
          <w:szCs w:val="17"/>
        </w:rPr>
      </w:pPr>
    </w:p>
    <w:p w14:paraId="6FC75CDD" w14:textId="7BD490CC" w:rsidR="001363F9" w:rsidRDefault="001363F9" w:rsidP="001363F9">
      <w:pPr>
        <w:spacing w:line="240" w:lineRule="exact"/>
        <w:rPr>
          <w:rFonts w:ascii="Verdana" w:hAnsi="Verdana"/>
          <w:sz w:val="17"/>
          <w:szCs w:val="17"/>
        </w:rPr>
      </w:pPr>
      <w:r>
        <w:rPr>
          <w:noProof/>
          <w:lang w:val="en-GB" w:eastAsia="en-GB"/>
        </w:rPr>
        <w:drawing>
          <wp:anchor distT="0" distB="0" distL="114300" distR="114300" simplePos="0" relativeHeight="251662336" behindDoc="0" locked="0" layoutInCell="1" allowOverlap="1" wp14:anchorId="70E98DA2" wp14:editId="17AE6066">
            <wp:simplePos x="0" y="0"/>
            <wp:positionH relativeFrom="column">
              <wp:posOffset>0</wp:posOffset>
            </wp:positionH>
            <wp:positionV relativeFrom="paragraph">
              <wp:posOffset>-2450465</wp:posOffset>
            </wp:positionV>
            <wp:extent cx="2743200" cy="2565400"/>
            <wp:effectExtent l="0" t="0" r="0" b="6350"/>
            <wp:wrapNone/>
            <wp:docPr id="6" name="Picture 6" descr="A comparison of Caillois’ and Brown’s properties of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43200" cy="2565400"/>
                    </a:xfrm>
                    <a:prstGeom prst="rect">
                      <a:avLst/>
                    </a:prstGeom>
                  </pic:spPr>
                </pic:pic>
              </a:graphicData>
            </a:graphic>
          </wp:anchor>
        </w:drawing>
      </w:r>
    </w:p>
    <w:p w14:paraId="6A884691" w14:textId="24C3E2D7" w:rsidR="001363F9" w:rsidRDefault="001363F9" w:rsidP="001363F9">
      <w:pPr>
        <w:spacing w:line="240" w:lineRule="exact"/>
        <w:rPr>
          <w:rFonts w:ascii="Verdana" w:hAnsi="Verdana"/>
          <w:sz w:val="17"/>
          <w:szCs w:val="17"/>
        </w:rPr>
      </w:pPr>
      <w:r>
        <w:rPr>
          <w:noProof/>
          <w:lang w:val="en-GB" w:eastAsia="en-GB"/>
        </w:rPr>
        <mc:AlternateContent>
          <mc:Choice Requires="wps">
            <w:drawing>
              <wp:anchor distT="0" distB="0" distL="114300" distR="114300" simplePos="0" relativeHeight="251664384" behindDoc="0" locked="0" layoutInCell="1" allowOverlap="1" wp14:anchorId="52322D9A" wp14:editId="09E207FC">
                <wp:simplePos x="0" y="0"/>
                <wp:positionH relativeFrom="margin">
                  <wp:align>right</wp:align>
                </wp:positionH>
                <wp:positionV relativeFrom="paragraph">
                  <wp:posOffset>13335</wp:posOffset>
                </wp:positionV>
                <wp:extent cx="274320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54C50EA8" w14:textId="5BCA97CC" w:rsidR="001363F9" w:rsidRPr="001363F9" w:rsidRDefault="001363F9" w:rsidP="001363F9">
                            <w:pPr>
                              <w:pStyle w:val="Caption"/>
                              <w:rPr>
                                <w:rFonts w:ascii="Verdana" w:hAnsi="Verdana"/>
                                <w:i w:val="0"/>
                                <w:sz w:val="15"/>
                                <w:szCs w:val="15"/>
                              </w:rPr>
                            </w:pPr>
                            <w:r w:rsidRPr="001363F9">
                              <w:rPr>
                                <w:rFonts w:ascii="Verdana" w:hAnsi="Verdana"/>
                                <w:i w:val="0"/>
                                <w:sz w:val="15"/>
                                <w:szCs w:val="15"/>
                              </w:rPr>
                              <w:t xml:space="preserve">Figure </w:t>
                            </w:r>
                            <w:r w:rsidRPr="001363F9">
                              <w:rPr>
                                <w:rFonts w:ascii="Verdana" w:hAnsi="Verdana"/>
                                <w:i w:val="0"/>
                                <w:sz w:val="15"/>
                                <w:szCs w:val="15"/>
                              </w:rPr>
                              <w:fldChar w:fldCharType="begin"/>
                            </w:r>
                            <w:r w:rsidRPr="001363F9">
                              <w:rPr>
                                <w:rFonts w:ascii="Verdana" w:hAnsi="Verdana"/>
                                <w:i w:val="0"/>
                                <w:sz w:val="15"/>
                                <w:szCs w:val="15"/>
                              </w:rPr>
                              <w:instrText xml:space="preserve"> SEQ Figure \* ARABIC </w:instrText>
                            </w:r>
                            <w:r w:rsidRPr="001363F9">
                              <w:rPr>
                                <w:rFonts w:ascii="Verdana" w:hAnsi="Verdana"/>
                                <w:i w:val="0"/>
                                <w:sz w:val="15"/>
                                <w:szCs w:val="15"/>
                              </w:rPr>
                              <w:fldChar w:fldCharType="separate"/>
                            </w:r>
                            <w:r w:rsidR="00165F66">
                              <w:rPr>
                                <w:rFonts w:ascii="Verdana" w:hAnsi="Verdana"/>
                                <w:i w:val="0"/>
                                <w:noProof/>
                                <w:sz w:val="15"/>
                                <w:szCs w:val="15"/>
                              </w:rPr>
                              <w:t>1</w:t>
                            </w:r>
                            <w:r w:rsidRPr="001363F9">
                              <w:rPr>
                                <w:rFonts w:ascii="Verdana" w:hAnsi="Verdana"/>
                                <w:i w:val="0"/>
                                <w:sz w:val="15"/>
                                <w:szCs w:val="15"/>
                              </w:rPr>
                              <w:fldChar w:fldCharType="end"/>
                            </w:r>
                            <w:r w:rsidRPr="001363F9">
                              <w:rPr>
                                <w:rFonts w:ascii="Verdana" w:hAnsi="Verdana"/>
                                <w:i w:val="0"/>
                                <w:sz w:val="15"/>
                                <w:szCs w:val="15"/>
                              </w:rPr>
                              <w:t>. A comparison of Caillois’ and Brown’s</w:t>
                            </w:r>
                            <w:r w:rsidR="00C24C6F">
                              <w:rPr>
                                <w:rFonts w:ascii="Verdana" w:hAnsi="Verdana"/>
                                <w:i w:val="0"/>
                                <w:sz w:val="15"/>
                                <w:szCs w:val="15"/>
                              </w:rPr>
                              <w:t xml:space="preserve"> properties of play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322D9A" id="_x0000_t202" coordsize="21600,21600" o:spt="202" path="m,l,21600r21600,l21600,xe">
                <v:stroke joinstyle="miter"/>
                <v:path gradientshapeok="t" o:connecttype="rect"/>
              </v:shapetype>
              <v:shape id="Text Box 7" o:spid="_x0000_s1026" type="#_x0000_t202" style="position:absolute;margin-left:164.8pt;margin-top:1.05pt;width:3in;height:.0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" stroked="f">
                <v:textbox style="mso-fit-shape-to-text:t" inset="0,0,0,0">
                  <w:txbxContent>
                    <w:p w14:paraId="54C50EA8" w14:textId="5BCA97CC" w:rsidR="001363F9" w:rsidRPr="001363F9" w:rsidRDefault="001363F9" w:rsidP="001363F9">
                      <w:pPr>
                        <w:pStyle w:val="Caption"/>
                        <w:rPr>
                          <w:rFonts w:ascii="Verdana" w:hAnsi="Verdana"/>
                          <w:i w:val="0"/>
                          <w:sz w:val="15"/>
                          <w:szCs w:val="15"/>
                        </w:rPr>
                      </w:pPr>
                      <w:r w:rsidRPr="001363F9">
                        <w:rPr>
                          <w:rFonts w:ascii="Verdana" w:hAnsi="Verdana"/>
                          <w:i w:val="0"/>
                          <w:sz w:val="15"/>
                          <w:szCs w:val="15"/>
                        </w:rPr>
                        <w:t xml:space="preserve">Figure </w:t>
                      </w:r>
                      <w:r w:rsidRPr="001363F9">
                        <w:rPr>
                          <w:rFonts w:ascii="Verdana" w:hAnsi="Verdana"/>
                          <w:i w:val="0"/>
                          <w:sz w:val="15"/>
                          <w:szCs w:val="15"/>
                        </w:rPr>
                        <w:fldChar w:fldCharType="begin"/>
                      </w:r>
                      <w:r w:rsidRPr="001363F9">
                        <w:rPr>
                          <w:rFonts w:ascii="Verdana" w:hAnsi="Verdana"/>
                          <w:i w:val="0"/>
                          <w:sz w:val="15"/>
                          <w:szCs w:val="15"/>
                        </w:rPr>
                        <w:instrText xml:space="preserve"> SEQ Figure \* ARABIC </w:instrText>
                      </w:r>
                      <w:r w:rsidRPr="001363F9">
                        <w:rPr>
                          <w:rFonts w:ascii="Verdana" w:hAnsi="Verdana"/>
                          <w:i w:val="0"/>
                          <w:sz w:val="15"/>
                          <w:szCs w:val="15"/>
                        </w:rPr>
                        <w:fldChar w:fldCharType="separate"/>
                      </w:r>
                      <w:r w:rsidR="00165F66">
                        <w:rPr>
                          <w:rFonts w:ascii="Verdana" w:hAnsi="Verdana"/>
                          <w:i w:val="0"/>
                          <w:noProof/>
                          <w:sz w:val="15"/>
                          <w:szCs w:val="15"/>
                        </w:rPr>
                        <w:t>1</w:t>
                      </w:r>
                      <w:r w:rsidRPr="001363F9">
                        <w:rPr>
                          <w:rFonts w:ascii="Verdana" w:hAnsi="Verdana"/>
                          <w:i w:val="0"/>
                          <w:sz w:val="15"/>
                          <w:szCs w:val="15"/>
                        </w:rPr>
                        <w:fldChar w:fldCharType="end"/>
                      </w:r>
                      <w:r w:rsidRPr="001363F9">
                        <w:rPr>
                          <w:rFonts w:ascii="Verdana" w:hAnsi="Verdana"/>
                          <w:i w:val="0"/>
                          <w:sz w:val="15"/>
                          <w:szCs w:val="15"/>
                        </w:rPr>
                        <w:t>. A comparison of Caillois’ and Brown’s</w:t>
                      </w:r>
                      <w:r w:rsidR="00C24C6F">
                        <w:rPr>
                          <w:rFonts w:ascii="Verdana" w:hAnsi="Verdana"/>
                          <w:i w:val="0"/>
                          <w:sz w:val="15"/>
                          <w:szCs w:val="15"/>
                        </w:rPr>
                        <w:t xml:space="preserve"> properties of play</w:t>
                      </w:r>
                    </w:p>
                  </w:txbxContent>
                </v:textbox>
                <w10:wrap anchorx="margin"/>
              </v:shape>
            </w:pict>
          </mc:Fallback>
        </mc:AlternateContent>
      </w:r>
    </w:p>
    <w:p w14:paraId="14386969" w14:textId="026A8060" w:rsidR="001363F9" w:rsidRDefault="001363F9" w:rsidP="001363F9">
      <w:pPr>
        <w:spacing w:line="240" w:lineRule="exact"/>
        <w:rPr>
          <w:rFonts w:ascii="Verdana" w:hAnsi="Verdana"/>
          <w:sz w:val="17"/>
          <w:szCs w:val="17"/>
        </w:rPr>
      </w:pPr>
    </w:p>
    <w:p w14:paraId="4ACB8C9C" w14:textId="77777777" w:rsidR="00F7587A" w:rsidRDefault="00F7587A" w:rsidP="001363F9">
      <w:pPr>
        <w:spacing w:line="240" w:lineRule="exact"/>
        <w:rPr>
          <w:rFonts w:ascii="Verdana" w:hAnsi="Verdana"/>
          <w:sz w:val="17"/>
          <w:szCs w:val="17"/>
        </w:rPr>
      </w:pPr>
    </w:p>
    <w:p w14:paraId="1A048A9C" w14:textId="3B463A32" w:rsidR="00F7587A" w:rsidRDefault="006F258B" w:rsidP="006F258B">
      <w:pPr>
        <w:spacing w:line="240" w:lineRule="exact"/>
        <w:rPr>
          <w:rFonts w:ascii="Verdana" w:hAnsi="Verdana"/>
          <w:sz w:val="17"/>
          <w:szCs w:val="17"/>
        </w:rPr>
      </w:pPr>
      <w:r>
        <w:rPr>
          <w:rFonts w:ascii="Verdana" w:hAnsi="Verdana"/>
          <w:sz w:val="17"/>
          <w:szCs w:val="17"/>
        </w:rPr>
        <w:t xml:space="preserve">Caillois classifies games based on what exists in the market. He divides </w:t>
      </w:r>
      <w:r w:rsidRPr="006F258B">
        <w:rPr>
          <w:rFonts w:ascii="Verdana" w:hAnsi="Verdana"/>
          <w:sz w:val="17"/>
          <w:szCs w:val="17"/>
        </w:rPr>
        <w:t>them into four separate groups: chance, competition</w:t>
      </w:r>
      <w:r>
        <w:rPr>
          <w:rFonts w:ascii="Verdana" w:hAnsi="Verdana"/>
          <w:sz w:val="17"/>
          <w:szCs w:val="17"/>
        </w:rPr>
        <w:t xml:space="preserve">, </w:t>
      </w:r>
      <w:r w:rsidRPr="006F258B">
        <w:rPr>
          <w:rFonts w:ascii="Verdana" w:hAnsi="Verdana"/>
          <w:sz w:val="17"/>
          <w:szCs w:val="17"/>
        </w:rPr>
        <w:t>simulation, and vertigo. Each category also has an axi</w:t>
      </w:r>
      <w:r>
        <w:rPr>
          <w:rFonts w:ascii="Verdana" w:hAnsi="Verdana"/>
          <w:sz w:val="17"/>
          <w:szCs w:val="17"/>
        </w:rPr>
        <w:t xml:space="preserve">s </w:t>
      </w:r>
      <w:r w:rsidRPr="006F258B">
        <w:rPr>
          <w:rFonts w:ascii="Verdana" w:hAnsi="Verdana"/>
          <w:sz w:val="17"/>
          <w:szCs w:val="17"/>
        </w:rPr>
        <w:t>that spans from unstructured to structured play</w:t>
      </w:r>
      <w:r>
        <w:rPr>
          <w:rFonts w:ascii="Verdana" w:hAnsi="Verdana"/>
          <w:sz w:val="17"/>
          <w:szCs w:val="17"/>
        </w:rPr>
        <w:t>, as can be seen in the figure below</w:t>
      </w:r>
    </w:p>
    <w:p w14:paraId="32E45D8A" w14:textId="7DE546C7" w:rsidR="00F7587A" w:rsidRDefault="00F7587A" w:rsidP="006F258B">
      <w:pPr>
        <w:spacing w:line="240" w:lineRule="exact"/>
        <w:rPr>
          <w:rFonts w:ascii="Verdana" w:hAnsi="Verdana"/>
          <w:sz w:val="17"/>
          <w:szCs w:val="17"/>
        </w:rPr>
      </w:pPr>
    </w:p>
    <w:p w14:paraId="5FD943B7" w14:textId="2D07B466" w:rsidR="00F7587A" w:rsidRDefault="00F7587A" w:rsidP="006F258B">
      <w:pPr>
        <w:spacing w:line="240" w:lineRule="exact"/>
        <w:rPr>
          <w:rFonts w:ascii="Verdana" w:hAnsi="Verdana"/>
          <w:sz w:val="17"/>
          <w:szCs w:val="17"/>
        </w:rPr>
      </w:pPr>
    </w:p>
    <w:p w14:paraId="1BA07CA2" w14:textId="76DA0294" w:rsidR="00F7587A" w:rsidRDefault="00F7587A" w:rsidP="006F258B">
      <w:pPr>
        <w:spacing w:line="240" w:lineRule="exact"/>
        <w:rPr>
          <w:rFonts w:ascii="Verdana" w:hAnsi="Verdana"/>
          <w:sz w:val="17"/>
          <w:szCs w:val="17"/>
        </w:rPr>
      </w:pPr>
    </w:p>
    <w:p w14:paraId="24A1DCA8" w14:textId="2F000255" w:rsidR="00F7587A" w:rsidRDefault="00F7587A" w:rsidP="006F258B">
      <w:pPr>
        <w:spacing w:line="240" w:lineRule="exact"/>
        <w:rPr>
          <w:rFonts w:ascii="Verdana" w:hAnsi="Verdana"/>
          <w:sz w:val="17"/>
          <w:szCs w:val="17"/>
        </w:rPr>
      </w:pPr>
      <w:r>
        <w:rPr>
          <w:noProof/>
          <w:lang w:val="en-GB" w:eastAsia="en-GB"/>
        </w:rPr>
        <mc:AlternateContent>
          <mc:Choice Requires="wps">
            <w:drawing>
              <wp:anchor distT="0" distB="0" distL="114300" distR="114300" simplePos="0" relativeHeight="251667456" behindDoc="0" locked="0" layoutInCell="1" allowOverlap="1" wp14:anchorId="2E6633A6" wp14:editId="78D375E8">
                <wp:simplePos x="0" y="0"/>
                <wp:positionH relativeFrom="column">
                  <wp:posOffset>0</wp:posOffset>
                </wp:positionH>
                <wp:positionV relativeFrom="paragraph">
                  <wp:posOffset>240665</wp:posOffset>
                </wp:positionV>
                <wp:extent cx="274320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64189FAF" w14:textId="118B3671" w:rsidR="00F7587A" w:rsidRPr="00DC041B" w:rsidRDefault="00F7587A" w:rsidP="00F7587A">
                            <w:pPr>
                              <w:pStyle w:val="Caption"/>
                              <w:rPr>
                                <w:rFonts w:ascii="Verdana" w:hAnsi="Verdana"/>
                                <w:i w:val="0"/>
                                <w:sz w:val="15"/>
                                <w:szCs w:val="15"/>
                              </w:rPr>
                            </w:pPr>
                            <w:r w:rsidRPr="00DC041B">
                              <w:rPr>
                                <w:rFonts w:ascii="Verdana" w:hAnsi="Verdana"/>
                                <w:i w:val="0"/>
                                <w:sz w:val="15"/>
                                <w:szCs w:val="15"/>
                              </w:rPr>
                              <w:t xml:space="preserve">Figure </w:t>
                            </w:r>
                            <w:r w:rsidRPr="00DC041B">
                              <w:rPr>
                                <w:rFonts w:ascii="Verdana" w:hAnsi="Verdana"/>
                                <w:i w:val="0"/>
                                <w:sz w:val="15"/>
                                <w:szCs w:val="15"/>
                              </w:rPr>
                              <w:fldChar w:fldCharType="begin"/>
                            </w:r>
                            <w:r w:rsidRPr="00DC041B">
                              <w:rPr>
                                <w:rFonts w:ascii="Verdana" w:hAnsi="Verdana"/>
                                <w:i w:val="0"/>
                                <w:sz w:val="15"/>
                                <w:szCs w:val="15"/>
                              </w:rPr>
                              <w:instrText xml:space="preserve"> SEQ Figure \* ARABIC </w:instrText>
                            </w:r>
                            <w:r w:rsidRPr="00DC041B">
                              <w:rPr>
                                <w:rFonts w:ascii="Verdana" w:hAnsi="Verdana"/>
                                <w:i w:val="0"/>
                                <w:sz w:val="15"/>
                                <w:szCs w:val="15"/>
                              </w:rPr>
                              <w:fldChar w:fldCharType="separate"/>
                            </w:r>
                            <w:r w:rsidR="00165F66">
                              <w:rPr>
                                <w:rFonts w:ascii="Verdana" w:hAnsi="Verdana"/>
                                <w:i w:val="0"/>
                                <w:noProof/>
                                <w:sz w:val="15"/>
                                <w:szCs w:val="15"/>
                              </w:rPr>
                              <w:t>2</w:t>
                            </w:r>
                            <w:r w:rsidRPr="00DC041B">
                              <w:rPr>
                                <w:rFonts w:ascii="Verdana" w:hAnsi="Verdana"/>
                                <w:i w:val="0"/>
                                <w:sz w:val="15"/>
                                <w:szCs w:val="15"/>
                              </w:rPr>
                              <w:fldChar w:fldCharType="end"/>
                            </w:r>
                            <w:r w:rsidRPr="00DC041B">
                              <w:rPr>
                                <w:rFonts w:ascii="Verdana" w:hAnsi="Verdana"/>
                                <w:i w:val="0"/>
                                <w:sz w:val="15"/>
                                <w:szCs w:val="15"/>
                              </w:rPr>
                              <w:t>. Caillois’ classification of games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6633A6" id="Text Box 9" o:spid="_x0000_s1027" type="#_x0000_t202" style="position:absolute;margin-left:0;margin-top:18.95pt;width:3in;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" stroked="f">
                <v:textbox style="mso-fit-shape-to-text:t" inset="0,0,0,0">
                  <w:txbxContent>
                    <w:p w14:paraId="64189FAF" w14:textId="118B3671" w:rsidR="00F7587A" w:rsidRPr="00DC041B" w:rsidRDefault="00F7587A" w:rsidP="00F7587A">
                      <w:pPr>
                        <w:pStyle w:val="Caption"/>
                        <w:rPr>
                          <w:rFonts w:ascii="Verdana" w:hAnsi="Verdana"/>
                          <w:i w:val="0"/>
                          <w:sz w:val="15"/>
                          <w:szCs w:val="15"/>
                        </w:rPr>
                      </w:pPr>
                      <w:r w:rsidRPr="00DC041B">
                        <w:rPr>
                          <w:rFonts w:ascii="Verdana" w:hAnsi="Verdana"/>
                          <w:i w:val="0"/>
                          <w:sz w:val="15"/>
                          <w:szCs w:val="15"/>
                        </w:rPr>
                        <w:t xml:space="preserve">Figure </w:t>
                      </w:r>
                      <w:r w:rsidRPr="00DC041B">
                        <w:rPr>
                          <w:rFonts w:ascii="Verdana" w:hAnsi="Verdana"/>
                          <w:i w:val="0"/>
                          <w:sz w:val="15"/>
                          <w:szCs w:val="15"/>
                        </w:rPr>
                        <w:fldChar w:fldCharType="begin"/>
                      </w:r>
                      <w:r w:rsidRPr="00DC041B">
                        <w:rPr>
                          <w:rFonts w:ascii="Verdana" w:hAnsi="Verdana"/>
                          <w:i w:val="0"/>
                          <w:sz w:val="15"/>
                          <w:szCs w:val="15"/>
                        </w:rPr>
                        <w:instrText xml:space="preserve"> SEQ Figure \* ARABIC </w:instrText>
                      </w:r>
                      <w:r w:rsidRPr="00DC041B">
                        <w:rPr>
                          <w:rFonts w:ascii="Verdana" w:hAnsi="Verdana"/>
                          <w:i w:val="0"/>
                          <w:sz w:val="15"/>
                          <w:szCs w:val="15"/>
                        </w:rPr>
                        <w:fldChar w:fldCharType="separate"/>
                      </w:r>
                      <w:r w:rsidR="00165F66">
                        <w:rPr>
                          <w:rFonts w:ascii="Verdana" w:hAnsi="Verdana"/>
                          <w:i w:val="0"/>
                          <w:noProof/>
                          <w:sz w:val="15"/>
                          <w:szCs w:val="15"/>
                        </w:rPr>
                        <w:t>2</w:t>
                      </w:r>
                      <w:r w:rsidRPr="00DC041B">
                        <w:rPr>
                          <w:rFonts w:ascii="Verdana" w:hAnsi="Verdana"/>
                          <w:i w:val="0"/>
                          <w:sz w:val="15"/>
                          <w:szCs w:val="15"/>
                        </w:rPr>
                        <w:fldChar w:fldCharType="end"/>
                      </w:r>
                      <w:r w:rsidRPr="00DC041B">
                        <w:rPr>
                          <w:rFonts w:ascii="Verdana" w:hAnsi="Verdana"/>
                          <w:i w:val="0"/>
                          <w:sz w:val="15"/>
                          <w:szCs w:val="15"/>
                        </w:rPr>
                        <w:t>. Caillois’ classification of games</w:t>
                      </w:r>
                    </w:p>
                  </w:txbxContent>
                </v:textbox>
              </v:shape>
            </w:pict>
          </mc:Fallback>
        </mc:AlternateContent>
      </w:r>
      <w:r>
        <w:rPr>
          <w:noProof/>
          <w:lang w:val="en-GB" w:eastAsia="en-GB"/>
        </w:rPr>
        <w:drawing>
          <wp:anchor distT="0" distB="0" distL="114300" distR="114300" simplePos="0" relativeHeight="251665408" behindDoc="0" locked="0" layoutInCell="1" allowOverlap="1" wp14:anchorId="3ECF1D60" wp14:editId="0B5F4DA9">
            <wp:simplePos x="0" y="0"/>
            <wp:positionH relativeFrom="column">
              <wp:posOffset>0</wp:posOffset>
            </wp:positionH>
            <wp:positionV relativeFrom="paragraph">
              <wp:posOffset>-733425</wp:posOffset>
            </wp:positionV>
            <wp:extent cx="2743200" cy="859790"/>
            <wp:effectExtent l="0" t="0" r="0" b="0"/>
            <wp:wrapNone/>
            <wp:docPr id="8" name="Picture 8" descr="Caillois’ classification of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859790"/>
                    </a:xfrm>
                    <a:prstGeom prst="rect">
                      <a:avLst/>
                    </a:prstGeom>
                  </pic:spPr>
                </pic:pic>
              </a:graphicData>
            </a:graphic>
          </wp:anchor>
        </w:drawing>
      </w:r>
    </w:p>
    <w:p w14:paraId="7FB55119" w14:textId="69F534F9" w:rsidR="00F7587A" w:rsidRDefault="00F7587A" w:rsidP="006F258B">
      <w:pPr>
        <w:spacing w:line="240" w:lineRule="exact"/>
        <w:rPr>
          <w:rFonts w:ascii="Verdana" w:hAnsi="Verdana"/>
          <w:sz w:val="17"/>
          <w:szCs w:val="17"/>
        </w:rPr>
      </w:pPr>
    </w:p>
    <w:p w14:paraId="7EFE2F43" w14:textId="77777777" w:rsidR="00F7587A" w:rsidRDefault="00F7587A" w:rsidP="006F258B">
      <w:pPr>
        <w:spacing w:line="240" w:lineRule="exact"/>
        <w:rPr>
          <w:rFonts w:ascii="Verdana" w:hAnsi="Verdana"/>
          <w:sz w:val="17"/>
          <w:szCs w:val="17"/>
        </w:rPr>
      </w:pPr>
    </w:p>
    <w:p w14:paraId="0D791BC3" w14:textId="34C905FC" w:rsidR="003D33F2" w:rsidRDefault="003D33F2" w:rsidP="006F258B">
      <w:pPr>
        <w:spacing w:line="240" w:lineRule="exact"/>
        <w:rPr>
          <w:rFonts w:ascii="Verdana" w:hAnsi="Verdana"/>
          <w:sz w:val="17"/>
          <w:szCs w:val="17"/>
        </w:rPr>
      </w:pPr>
      <w:r>
        <w:rPr>
          <w:rFonts w:ascii="Verdana" w:hAnsi="Verdana"/>
          <w:sz w:val="17"/>
          <w:szCs w:val="17"/>
        </w:rPr>
        <w:t xml:space="preserve">Brown goes on to explain the types </w:t>
      </w:r>
      <w:r w:rsidR="00F7587A">
        <w:rPr>
          <w:rFonts w:ascii="Verdana" w:hAnsi="Verdana"/>
          <w:sz w:val="17"/>
          <w:szCs w:val="17"/>
        </w:rPr>
        <w:t xml:space="preserve">of </w:t>
      </w:r>
      <w:r>
        <w:rPr>
          <w:rFonts w:ascii="Verdana" w:hAnsi="Verdana"/>
          <w:sz w:val="17"/>
          <w:szCs w:val="17"/>
        </w:rPr>
        <w:t>players</w:t>
      </w:r>
      <w:r w:rsidR="006F258B">
        <w:rPr>
          <w:rFonts w:ascii="Verdana" w:hAnsi="Verdana"/>
          <w:sz w:val="17"/>
          <w:szCs w:val="17"/>
        </w:rPr>
        <w:t xml:space="preserve"> and categorize th</w:t>
      </w:r>
      <w:r w:rsidR="00F7587A">
        <w:rPr>
          <w:rFonts w:ascii="Verdana" w:hAnsi="Verdana"/>
          <w:sz w:val="17"/>
          <w:szCs w:val="17"/>
        </w:rPr>
        <w:t>em</w:t>
      </w:r>
      <w:r w:rsidR="006F258B">
        <w:rPr>
          <w:rFonts w:ascii="Verdana" w:hAnsi="Verdana"/>
          <w:sz w:val="17"/>
          <w:szCs w:val="17"/>
        </w:rPr>
        <w:t xml:space="preserve"> based on different</w:t>
      </w:r>
      <w:r w:rsidR="001413E6">
        <w:rPr>
          <w:rFonts w:ascii="Verdana" w:hAnsi="Verdana"/>
          <w:sz w:val="17"/>
          <w:szCs w:val="17"/>
        </w:rPr>
        <w:t xml:space="preserve"> </w:t>
      </w:r>
      <w:r w:rsidR="006F258B">
        <w:rPr>
          <w:rFonts w:ascii="Verdana" w:hAnsi="Verdana"/>
          <w:sz w:val="17"/>
          <w:szCs w:val="17"/>
        </w:rPr>
        <w:t xml:space="preserve">characteristics. </w:t>
      </w:r>
      <w:r w:rsidR="000E1E3C">
        <w:rPr>
          <w:rFonts w:ascii="Verdana" w:hAnsi="Verdana"/>
          <w:sz w:val="17"/>
          <w:szCs w:val="17"/>
        </w:rPr>
        <w:t xml:space="preserve">It differentiates between players </w:t>
      </w:r>
      <w:r w:rsidR="0099798F">
        <w:rPr>
          <w:rFonts w:ascii="Verdana" w:hAnsi="Verdana"/>
          <w:sz w:val="17"/>
          <w:szCs w:val="17"/>
        </w:rPr>
        <w:t>who are playing just to get a new experience, competitive players, excitement seekers and so on. Below figure summarizes his classification.</w:t>
      </w:r>
    </w:p>
    <w:p w14:paraId="1EF76074" w14:textId="252304CE" w:rsidR="0099798F" w:rsidRDefault="0099798F" w:rsidP="006F258B">
      <w:pPr>
        <w:spacing w:line="240" w:lineRule="exact"/>
        <w:rPr>
          <w:rFonts w:ascii="Verdana" w:hAnsi="Verdana"/>
          <w:sz w:val="17"/>
          <w:szCs w:val="17"/>
        </w:rPr>
      </w:pPr>
    </w:p>
    <w:p w14:paraId="7E4D5FF0" w14:textId="42C6AC96" w:rsidR="0099798F" w:rsidRDefault="0099798F" w:rsidP="006F258B">
      <w:pPr>
        <w:spacing w:line="240" w:lineRule="exact"/>
        <w:rPr>
          <w:rFonts w:ascii="Verdana" w:hAnsi="Verdana"/>
          <w:sz w:val="17"/>
          <w:szCs w:val="17"/>
        </w:rPr>
      </w:pPr>
      <w:r>
        <w:rPr>
          <w:noProof/>
          <w:lang w:val="en-GB" w:eastAsia="en-GB"/>
        </w:rPr>
        <w:drawing>
          <wp:anchor distT="0" distB="0" distL="114300" distR="114300" simplePos="0" relativeHeight="251668480" behindDoc="0" locked="0" layoutInCell="1" allowOverlap="1" wp14:anchorId="3EFBD5AB" wp14:editId="18A7C4D2">
            <wp:simplePos x="0" y="0"/>
            <wp:positionH relativeFrom="column">
              <wp:align>right</wp:align>
            </wp:positionH>
            <wp:positionV relativeFrom="paragraph">
              <wp:posOffset>6350</wp:posOffset>
            </wp:positionV>
            <wp:extent cx="2743200" cy="2666365"/>
            <wp:effectExtent l="0" t="0" r="0" b="635"/>
            <wp:wrapNone/>
            <wp:docPr id="10" name="Picture 10" descr="Brown's classification of p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43200" cy="2666365"/>
                    </a:xfrm>
                    <a:prstGeom prst="rect">
                      <a:avLst/>
                    </a:prstGeom>
                  </pic:spPr>
                </pic:pic>
              </a:graphicData>
            </a:graphic>
          </wp:anchor>
        </w:drawing>
      </w:r>
    </w:p>
    <w:p w14:paraId="6AC2C809" w14:textId="77777777" w:rsidR="0099798F" w:rsidRDefault="0099798F" w:rsidP="006F258B">
      <w:pPr>
        <w:spacing w:line="240" w:lineRule="exact"/>
        <w:rPr>
          <w:rFonts w:ascii="Verdana" w:hAnsi="Verdana"/>
          <w:sz w:val="17"/>
          <w:szCs w:val="17"/>
        </w:rPr>
      </w:pPr>
    </w:p>
    <w:p w14:paraId="0CA52833" w14:textId="3703EE9D" w:rsidR="001363F9" w:rsidRDefault="001363F9" w:rsidP="001363F9">
      <w:pPr>
        <w:spacing w:line="240" w:lineRule="exact"/>
        <w:rPr>
          <w:rFonts w:ascii="Verdana" w:hAnsi="Verdana"/>
          <w:sz w:val="17"/>
          <w:szCs w:val="17"/>
        </w:rPr>
      </w:pPr>
    </w:p>
    <w:p w14:paraId="2CE5DED1" w14:textId="1674973E" w:rsidR="001363F9" w:rsidRPr="001363F9" w:rsidRDefault="001363F9" w:rsidP="001363F9">
      <w:pPr>
        <w:spacing w:line="240" w:lineRule="exact"/>
        <w:rPr>
          <w:rFonts w:ascii="Verdana" w:hAnsi="Verdana"/>
          <w:sz w:val="17"/>
          <w:szCs w:val="17"/>
        </w:rPr>
      </w:pPr>
    </w:p>
    <w:p w14:paraId="0C139170" w14:textId="4A05F201" w:rsidR="00DF44CC" w:rsidRDefault="00DF44CC" w:rsidP="00DF44CC">
      <w:pPr>
        <w:spacing w:line="240" w:lineRule="exact"/>
        <w:rPr>
          <w:rFonts w:ascii="Verdana" w:hAnsi="Verdana"/>
          <w:sz w:val="17"/>
          <w:szCs w:val="17"/>
        </w:rPr>
      </w:pPr>
    </w:p>
    <w:p w14:paraId="6121EFAC" w14:textId="6DF4751F" w:rsidR="0099798F" w:rsidRDefault="0099798F" w:rsidP="00DF44CC">
      <w:pPr>
        <w:spacing w:line="240" w:lineRule="exact"/>
        <w:rPr>
          <w:rFonts w:ascii="Verdana" w:hAnsi="Verdana"/>
          <w:sz w:val="17"/>
          <w:szCs w:val="17"/>
        </w:rPr>
      </w:pPr>
    </w:p>
    <w:p w14:paraId="563E05B8" w14:textId="246E4D92" w:rsidR="0099798F" w:rsidRDefault="0099798F" w:rsidP="00DF44CC">
      <w:pPr>
        <w:spacing w:line="240" w:lineRule="exact"/>
        <w:rPr>
          <w:rFonts w:ascii="Verdana" w:hAnsi="Verdana"/>
          <w:sz w:val="17"/>
          <w:szCs w:val="17"/>
        </w:rPr>
      </w:pPr>
    </w:p>
    <w:p w14:paraId="36A298D4" w14:textId="16CDDF19" w:rsidR="0099798F" w:rsidRDefault="0099798F" w:rsidP="00DF44CC">
      <w:pPr>
        <w:spacing w:line="240" w:lineRule="exact"/>
        <w:rPr>
          <w:rFonts w:ascii="Verdana" w:hAnsi="Verdana"/>
          <w:sz w:val="17"/>
          <w:szCs w:val="17"/>
        </w:rPr>
      </w:pPr>
    </w:p>
    <w:p w14:paraId="72F49300" w14:textId="2BB86DCC" w:rsidR="0099798F" w:rsidRDefault="0099798F" w:rsidP="00DF44CC">
      <w:pPr>
        <w:spacing w:line="240" w:lineRule="exact"/>
        <w:rPr>
          <w:rFonts w:ascii="Verdana" w:hAnsi="Verdana"/>
          <w:sz w:val="17"/>
          <w:szCs w:val="17"/>
        </w:rPr>
      </w:pPr>
    </w:p>
    <w:p w14:paraId="5D58FC41" w14:textId="39D23EF4" w:rsidR="0099798F" w:rsidRDefault="0099798F" w:rsidP="00DF44CC">
      <w:pPr>
        <w:spacing w:line="240" w:lineRule="exact"/>
        <w:rPr>
          <w:rFonts w:ascii="Verdana" w:hAnsi="Verdana"/>
          <w:sz w:val="17"/>
          <w:szCs w:val="17"/>
        </w:rPr>
      </w:pPr>
    </w:p>
    <w:p w14:paraId="51C5DB59" w14:textId="5AD7DA98" w:rsidR="0099798F" w:rsidRDefault="0099798F" w:rsidP="00DF44CC">
      <w:pPr>
        <w:spacing w:line="240" w:lineRule="exact"/>
        <w:rPr>
          <w:rFonts w:ascii="Verdana" w:hAnsi="Verdana"/>
          <w:sz w:val="17"/>
          <w:szCs w:val="17"/>
        </w:rPr>
      </w:pPr>
      <w:r>
        <w:rPr>
          <w:noProof/>
          <w:lang w:val="en-GB" w:eastAsia="en-GB"/>
        </w:rPr>
        <mc:AlternateContent>
          <mc:Choice Requires="wps">
            <w:drawing>
              <wp:anchor distT="0" distB="0" distL="114300" distR="114300" simplePos="0" relativeHeight="251670528" behindDoc="0" locked="0" layoutInCell="1" allowOverlap="1" wp14:anchorId="114EEA58" wp14:editId="25E9ECD6">
                <wp:simplePos x="0" y="0"/>
                <wp:positionH relativeFrom="column">
                  <wp:align>right</wp:align>
                </wp:positionH>
                <wp:positionV relativeFrom="paragraph">
                  <wp:posOffset>237490</wp:posOffset>
                </wp:positionV>
                <wp:extent cx="274320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1483C650" w14:textId="5950CCF7" w:rsidR="0099798F" w:rsidRPr="00DC041B" w:rsidRDefault="0099798F" w:rsidP="0099798F">
                            <w:pPr>
                              <w:pStyle w:val="Caption"/>
                              <w:rPr>
                                <w:rFonts w:ascii="Verdana" w:hAnsi="Verdana"/>
                                <w:i w:val="0"/>
                                <w:sz w:val="15"/>
                                <w:szCs w:val="15"/>
                              </w:rPr>
                            </w:pPr>
                            <w:r w:rsidRPr="00DC041B">
                              <w:rPr>
                                <w:rFonts w:ascii="Verdana" w:hAnsi="Verdana"/>
                                <w:i w:val="0"/>
                                <w:sz w:val="15"/>
                                <w:szCs w:val="15"/>
                              </w:rPr>
                              <w:t xml:space="preserve">Figure </w:t>
                            </w:r>
                            <w:r w:rsidRPr="00DC041B">
                              <w:rPr>
                                <w:rFonts w:ascii="Verdana" w:hAnsi="Verdana"/>
                                <w:i w:val="0"/>
                                <w:sz w:val="15"/>
                                <w:szCs w:val="15"/>
                              </w:rPr>
                              <w:fldChar w:fldCharType="begin"/>
                            </w:r>
                            <w:r w:rsidRPr="00DC041B">
                              <w:rPr>
                                <w:rFonts w:ascii="Verdana" w:hAnsi="Verdana"/>
                                <w:i w:val="0"/>
                                <w:sz w:val="15"/>
                                <w:szCs w:val="15"/>
                              </w:rPr>
                              <w:instrText xml:space="preserve"> SEQ Figure \* ARABIC </w:instrText>
                            </w:r>
                            <w:r w:rsidRPr="00DC041B">
                              <w:rPr>
                                <w:rFonts w:ascii="Verdana" w:hAnsi="Verdana"/>
                                <w:i w:val="0"/>
                                <w:sz w:val="15"/>
                                <w:szCs w:val="15"/>
                              </w:rPr>
                              <w:fldChar w:fldCharType="separate"/>
                            </w:r>
                            <w:r w:rsidR="00165F66">
                              <w:rPr>
                                <w:rFonts w:ascii="Verdana" w:hAnsi="Verdana"/>
                                <w:i w:val="0"/>
                                <w:noProof/>
                                <w:sz w:val="15"/>
                                <w:szCs w:val="15"/>
                              </w:rPr>
                              <w:t>3</w:t>
                            </w:r>
                            <w:r w:rsidRPr="00DC041B">
                              <w:rPr>
                                <w:rFonts w:ascii="Verdana" w:hAnsi="Verdana"/>
                                <w:i w:val="0"/>
                                <w:sz w:val="15"/>
                                <w:szCs w:val="15"/>
                              </w:rPr>
                              <w:fldChar w:fldCharType="end"/>
                            </w:r>
                            <w:r w:rsidRPr="00DC041B">
                              <w:rPr>
                                <w:rFonts w:ascii="Verdana" w:hAnsi="Verdana"/>
                                <w:i w:val="0"/>
                                <w:sz w:val="15"/>
                                <w:szCs w:val="15"/>
                              </w:rPr>
                              <w:t>. Brown's classification of players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4EEA58" id="Text Box 11" o:spid="_x0000_s1028" type="#_x0000_t202" style="position:absolute;margin-left:164.8pt;margin-top:18.7pt;width:3in;height:.05pt;z-index:251670528;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" stroked="f">
                <v:textbox style="mso-fit-shape-to-text:t" inset="0,0,0,0">
                  <w:txbxContent>
                    <w:p w14:paraId="1483C650" w14:textId="5950CCF7" w:rsidR="0099798F" w:rsidRPr="00DC041B" w:rsidRDefault="0099798F" w:rsidP="0099798F">
                      <w:pPr>
                        <w:pStyle w:val="Caption"/>
                        <w:rPr>
                          <w:rFonts w:ascii="Verdana" w:hAnsi="Verdana"/>
                          <w:i w:val="0"/>
                          <w:sz w:val="15"/>
                          <w:szCs w:val="15"/>
                        </w:rPr>
                      </w:pPr>
                      <w:r w:rsidRPr="00DC041B">
                        <w:rPr>
                          <w:rFonts w:ascii="Verdana" w:hAnsi="Verdana"/>
                          <w:i w:val="0"/>
                          <w:sz w:val="15"/>
                          <w:szCs w:val="15"/>
                        </w:rPr>
                        <w:t xml:space="preserve">Figure </w:t>
                      </w:r>
                      <w:r w:rsidRPr="00DC041B">
                        <w:rPr>
                          <w:rFonts w:ascii="Verdana" w:hAnsi="Verdana"/>
                          <w:i w:val="0"/>
                          <w:sz w:val="15"/>
                          <w:szCs w:val="15"/>
                        </w:rPr>
                        <w:fldChar w:fldCharType="begin"/>
                      </w:r>
                      <w:r w:rsidRPr="00DC041B">
                        <w:rPr>
                          <w:rFonts w:ascii="Verdana" w:hAnsi="Verdana"/>
                          <w:i w:val="0"/>
                          <w:sz w:val="15"/>
                          <w:szCs w:val="15"/>
                        </w:rPr>
                        <w:instrText xml:space="preserve"> SEQ Figure \* ARABIC </w:instrText>
                      </w:r>
                      <w:r w:rsidRPr="00DC041B">
                        <w:rPr>
                          <w:rFonts w:ascii="Verdana" w:hAnsi="Verdana"/>
                          <w:i w:val="0"/>
                          <w:sz w:val="15"/>
                          <w:szCs w:val="15"/>
                        </w:rPr>
                        <w:fldChar w:fldCharType="separate"/>
                      </w:r>
                      <w:r w:rsidR="00165F66">
                        <w:rPr>
                          <w:rFonts w:ascii="Verdana" w:hAnsi="Verdana"/>
                          <w:i w:val="0"/>
                          <w:noProof/>
                          <w:sz w:val="15"/>
                          <w:szCs w:val="15"/>
                        </w:rPr>
                        <w:t>3</w:t>
                      </w:r>
                      <w:r w:rsidRPr="00DC041B">
                        <w:rPr>
                          <w:rFonts w:ascii="Verdana" w:hAnsi="Verdana"/>
                          <w:i w:val="0"/>
                          <w:sz w:val="15"/>
                          <w:szCs w:val="15"/>
                        </w:rPr>
                        <w:fldChar w:fldCharType="end"/>
                      </w:r>
                      <w:r w:rsidRPr="00DC041B">
                        <w:rPr>
                          <w:rFonts w:ascii="Verdana" w:hAnsi="Verdana"/>
                          <w:i w:val="0"/>
                          <w:sz w:val="15"/>
                          <w:szCs w:val="15"/>
                        </w:rPr>
                        <w:t>. Brown's classification of players</w:t>
                      </w:r>
                    </w:p>
                  </w:txbxContent>
                </v:textbox>
              </v:shape>
            </w:pict>
          </mc:Fallback>
        </mc:AlternateContent>
      </w:r>
    </w:p>
    <w:p w14:paraId="2F8130DD" w14:textId="0A3C53D2" w:rsidR="0099798F" w:rsidRDefault="0099798F" w:rsidP="00DF44CC">
      <w:pPr>
        <w:spacing w:line="240" w:lineRule="exact"/>
        <w:rPr>
          <w:rFonts w:ascii="Verdana" w:hAnsi="Verdana"/>
          <w:sz w:val="17"/>
          <w:szCs w:val="17"/>
        </w:rPr>
      </w:pPr>
    </w:p>
    <w:p w14:paraId="47686858" w14:textId="48A6E353" w:rsidR="0099798F" w:rsidRDefault="0099798F" w:rsidP="00DF44CC">
      <w:pPr>
        <w:spacing w:line="240" w:lineRule="exact"/>
        <w:rPr>
          <w:rFonts w:ascii="Verdana" w:hAnsi="Verdana"/>
          <w:sz w:val="17"/>
          <w:szCs w:val="17"/>
        </w:rPr>
      </w:pPr>
    </w:p>
    <w:p w14:paraId="456BD30D" w14:textId="09BC7284" w:rsidR="00C93BEE" w:rsidRDefault="00C93BEE" w:rsidP="00DF44CC">
      <w:pPr>
        <w:spacing w:line="240" w:lineRule="exact"/>
        <w:rPr>
          <w:rFonts w:ascii="Verdana" w:hAnsi="Verdana"/>
          <w:sz w:val="17"/>
          <w:szCs w:val="17"/>
        </w:rPr>
      </w:pPr>
      <w:r>
        <w:rPr>
          <w:rFonts w:ascii="Verdana" w:hAnsi="Verdana"/>
          <w:sz w:val="17"/>
          <w:szCs w:val="17"/>
        </w:rPr>
        <w:t>Based on the player type there are certain techniques that can be effective on them. For example, Map making really helps catching the attention of exploratory users and motivate them to move forward.</w:t>
      </w:r>
    </w:p>
    <w:p w14:paraId="1D81F371" w14:textId="62EE2AA6" w:rsidR="00C93BEE" w:rsidRDefault="00C93BEE" w:rsidP="00E35791">
      <w:pPr>
        <w:spacing w:line="240" w:lineRule="exact"/>
        <w:rPr>
          <w:rFonts w:ascii="Verdana" w:hAnsi="Verdana"/>
          <w:sz w:val="17"/>
          <w:szCs w:val="17"/>
        </w:rPr>
      </w:pPr>
      <w:r w:rsidRPr="00C93BEE">
        <w:rPr>
          <w:rFonts w:ascii="Verdana" w:hAnsi="Verdana"/>
          <w:sz w:val="17"/>
          <w:szCs w:val="17"/>
        </w:rPr>
        <w:t>Massively multiplayer online role-playing games</w:t>
      </w:r>
      <w:r>
        <w:rPr>
          <w:rFonts w:ascii="Verdana" w:hAnsi="Verdana"/>
          <w:sz w:val="17"/>
          <w:szCs w:val="17"/>
        </w:rPr>
        <w:t xml:space="preserve"> </w:t>
      </w:r>
      <w:r w:rsidRPr="00C93BEE">
        <w:rPr>
          <w:rFonts w:ascii="Verdana" w:hAnsi="Verdana"/>
          <w:sz w:val="17"/>
          <w:szCs w:val="17"/>
        </w:rPr>
        <w:t>with large 3D game worlds are examples</w:t>
      </w:r>
      <w:r>
        <w:rPr>
          <w:rFonts w:ascii="Verdana" w:hAnsi="Verdana"/>
          <w:sz w:val="17"/>
          <w:szCs w:val="17"/>
        </w:rPr>
        <w:t xml:space="preserve"> </w:t>
      </w:r>
      <w:r w:rsidRPr="00C93BEE">
        <w:rPr>
          <w:rFonts w:ascii="Verdana" w:hAnsi="Verdana"/>
          <w:sz w:val="17"/>
          <w:szCs w:val="17"/>
        </w:rPr>
        <w:t>where the in-game mapping system provides less information</w:t>
      </w:r>
      <w:r>
        <w:rPr>
          <w:rFonts w:ascii="Verdana" w:hAnsi="Verdana"/>
          <w:sz w:val="17"/>
          <w:szCs w:val="17"/>
        </w:rPr>
        <w:t xml:space="preserve"> </w:t>
      </w:r>
      <w:r w:rsidRPr="00C93BEE">
        <w:rPr>
          <w:rFonts w:ascii="Verdana" w:hAnsi="Verdana"/>
          <w:sz w:val="17"/>
          <w:szCs w:val="17"/>
        </w:rPr>
        <w:t>than players determine as valuable for play.</w:t>
      </w:r>
      <w:r>
        <w:rPr>
          <w:rFonts w:ascii="Verdana" w:hAnsi="Verdana"/>
          <w:sz w:val="17"/>
          <w:szCs w:val="17"/>
        </w:rPr>
        <w:t xml:space="preserve"> </w:t>
      </w:r>
      <w:r w:rsidR="00E35791" w:rsidRPr="00E35791">
        <w:rPr>
          <w:rFonts w:ascii="Verdana" w:hAnsi="Verdana"/>
          <w:sz w:val="17"/>
          <w:szCs w:val="17"/>
        </w:rPr>
        <w:t>For example, fighting monsters is one geographically</w:t>
      </w:r>
      <w:r w:rsidR="00E35791">
        <w:rPr>
          <w:rFonts w:ascii="Verdana" w:hAnsi="Verdana"/>
          <w:sz w:val="17"/>
          <w:szCs w:val="17"/>
        </w:rPr>
        <w:t xml:space="preserve"> </w:t>
      </w:r>
      <w:r w:rsidR="00E35791" w:rsidRPr="00E35791">
        <w:rPr>
          <w:rFonts w:ascii="Verdana" w:hAnsi="Verdana"/>
          <w:sz w:val="17"/>
          <w:szCs w:val="17"/>
        </w:rPr>
        <w:t>determined</w:t>
      </w:r>
      <w:r w:rsidR="00E35791">
        <w:rPr>
          <w:rFonts w:ascii="Verdana" w:hAnsi="Verdana"/>
          <w:sz w:val="17"/>
          <w:szCs w:val="17"/>
        </w:rPr>
        <w:t xml:space="preserve"> </w:t>
      </w:r>
      <w:r w:rsidR="00E35791" w:rsidRPr="00E35791">
        <w:rPr>
          <w:rFonts w:ascii="Verdana" w:hAnsi="Verdana"/>
          <w:sz w:val="17"/>
          <w:szCs w:val="17"/>
        </w:rPr>
        <w:t xml:space="preserve">activity found in MMORPGs such as </w:t>
      </w:r>
      <w:r w:rsidR="00E35791">
        <w:rPr>
          <w:rFonts w:ascii="Verdana" w:hAnsi="Verdana"/>
          <w:sz w:val="17"/>
          <w:szCs w:val="17"/>
        </w:rPr>
        <w:t xml:space="preserve">the </w:t>
      </w:r>
      <w:r w:rsidR="00E35791" w:rsidRPr="00E35791">
        <w:rPr>
          <w:rFonts w:ascii="Verdana" w:hAnsi="Verdana"/>
          <w:sz w:val="17"/>
          <w:szCs w:val="17"/>
        </w:rPr>
        <w:t>World of</w:t>
      </w:r>
      <w:r w:rsidR="00E35791">
        <w:rPr>
          <w:rFonts w:ascii="Verdana" w:hAnsi="Verdana"/>
          <w:sz w:val="17"/>
          <w:szCs w:val="17"/>
        </w:rPr>
        <w:t xml:space="preserve"> </w:t>
      </w:r>
      <w:r w:rsidR="00E35791" w:rsidRPr="00E35791">
        <w:rPr>
          <w:rFonts w:ascii="Verdana" w:hAnsi="Verdana"/>
          <w:sz w:val="17"/>
          <w:szCs w:val="17"/>
        </w:rPr>
        <w:t xml:space="preserve">Warcraft, but the </w:t>
      </w:r>
      <w:r w:rsidR="00E35791" w:rsidRPr="00E35791">
        <w:rPr>
          <w:rFonts w:ascii="Verdana" w:hAnsi="Verdana"/>
          <w:sz w:val="17"/>
          <w:szCs w:val="17"/>
        </w:rPr>
        <w:t>in-game maps do not display the various</w:t>
      </w:r>
      <w:r w:rsidR="00E35791">
        <w:rPr>
          <w:rFonts w:ascii="Verdana" w:hAnsi="Verdana"/>
          <w:sz w:val="17"/>
          <w:szCs w:val="17"/>
        </w:rPr>
        <w:t xml:space="preserve"> </w:t>
      </w:r>
      <w:r w:rsidR="00E35791" w:rsidRPr="00E35791">
        <w:rPr>
          <w:rFonts w:ascii="Verdana" w:hAnsi="Verdana"/>
          <w:sz w:val="17"/>
          <w:szCs w:val="17"/>
        </w:rPr>
        <w:t>monsters that exist in an area</w:t>
      </w:r>
      <w:r w:rsidR="00E35791">
        <w:rPr>
          <w:rFonts w:ascii="Verdana" w:hAnsi="Verdana"/>
          <w:sz w:val="17"/>
          <w:szCs w:val="17"/>
        </w:rPr>
        <w:t xml:space="preserve"> (</w:t>
      </w:r>
      <w:r w:rsidR="001C2C67">
        <w:rPr>
          <w:rFonts w:ascii="Verdana" w:hAnsi="Verdana"/>
          <w:sz w:val="17"/>
          <w:szCs w:val="17"/>
        </w:rPr>
        <w:t>Melder</w:t>
      </w:r>
      <w:r w:rsidR="00E35791">
        <w:rPr>
          <w:rFonts w:ascii="Verdana" w:hAnsi="Verdana"/>
          <w:sz w:val="17"/>
          <w:szCs w:val="17"/>
        </w:rPr>
        <w:t>, 201</w:t>
      </w:r>
      <w:r w:rsidR="001C2C67">
        <w:rPr>
          <w:rFonts w:ascii="Verdana" w:hAnsi="Verdana"/>
          <w:sz w:val="17"/>
          <w:szCs w:val="17"/>
        </w:rPr>
        <w:t>1</w:t>
      </w:r>
      <w:r w:rsidR="00E35791">
        <w:rPr>
          <w:rFonts w:ascii="Verdana" w:hAnsi="Verdana"/>
          <w:sz w:val="17"/>
          <w:szCs w:val="17"/>
        </w:rPr>
        <w:t>)</w:t>
      </w:r>
      <w:r w:rsidR="00E35791" w:rsidRPr="00E35791">
        <w:rPr>
          <w:rFonts w:ascii="Verdana" w:hAnsi="Verdana"/>
          <w:sz w:val="17"/>
          <w:szCs w:val="17"/>
        </w:rPr>
        <w:t>.</w:t>
      </w:r>
    </w:p>
    <w:p w14:paraId="2FE39478" w14:textId="327F686B" w:rsidR="00E35791" w:rsidRDefault="00E35791" w:rsidP="00E35791">
      <w:pPr>
        <w:spacing w:line="240" w:lineRule="exact"/>
        <w:rPr>
          <w:rFonts w:ascii="Verdana" w:hAnsi="Verdana"/>
          <w:sz w:val="17"/>
          <w:szCs w:val="17"/>
        </w:rPr>
      </w:pPr>
      <w:r>
        <w:rPr>
          <w:rFonts w:ascii="Verdana" w:hAnsi="Verdana"/>
          <w:sz w:val="17"/>
          <w:szCs w:val="17"/>
        </w:rPr>
        <w:t>Competition is another factor that is being used by analytics tools. Most players love the fact that they can compete against real human beings in online multiplayer games. Based on game results and other data we can predict which two players can be a good match for each other.</w:t>
      </w:r>
    </w:p>
    <w:p w14:paraId="5CD58E9C" w14:textId="56B10C3A" w:rsidR="00E35791" w:rsidRDefault="00E35791" w:rsidP="00E35791">
      <w:pPr>
        <w:spacing w:line="240" w:lineRule="exact"/>
        <w:rPr>
          <w:rFonts w:ascii="Verdana" w:hAnsi="Verdana"/>
          <w:sz w:val="17"/>
          <w:szCs w:val="17"/>
        </w:rPr>
      </w:pPr>
      <w:r>
        <w:rPr>
          <w:rFonts w:ascii="Verdana" w:hAnsi="Verdana"/>
          <w:sz w:val="17"/>
          <w:szCs w:val="17"/>
        </w:rPr>
        <w:t>Player dossier is a record of player progress and statistics over time</w:t>
      </w:r>
      <w:r w:rsidR="00F60C49">
        <w:rPr>
          <w:rFonts w:ascii="Verdana" w:hAnsi="Verdana"/>
          <w:sz w:val="17"/>
          <w:szCs w:val="17"/>
        </w:rPr>
        <w:t>. Third party services help visualize each player’s dossier reports and prompt players to explore other’s data.</w:t>
      </w:r>
    </w:p>
    <w:p w14:paraId="1644BB2D" w14:textId="77777777" w:rsidR="00E35791" w:rsidRDefault="00E35791" w:rsidP="00E35791">
      <w:pPr>
        <w:spacing w:line="240" w:lineRule="exact"/>
        <w:rPr>
          <w:rFonts w:ascii="Verdana" w:hAnsi="Verdana"/>
          <w:sz w:val="17"/>
          <w:szCs w:val="17"/>
        </w:rPr>
      </w:pPr>
    </w:p>
    <w:p w14:paraId="2C65776A" w14:textId="3707AB3E" w:rsidR="00D405D5" w:rsidRDefault="00D405D5" w:rsidP="00D405D5">
      <w:pPr>
        <w:rPr>
          <w:rFonts w:ascii="Verdana" w:hAnsi="Verdana"/>
          <w:b/>
          <w:sz w:val="19"/>
          <w:szCs w:val="19"/>
        </w:rPr>
      </w:pPr>
      <w:r>
        <w:rPr>
          <w:rFonts w:ascii="Verdana" w:hAnsi="Verdana"/>
          <w:b/>
          <w:sz w:val="19"/>
          <w:szCs w:val="19"/>
        </w:rPr>
        <w:t>Predictive Analysis</w:t>
      </w:r>
    </w:p>
    <w:p w14:paraId="753B33D5" w14:textId="71DA9966" w:rsidR="0066255C" w:rsidRDefault="00D31CC8" w:rsidP="00D405D5">
      <w:pPr>
        <w:spacing w:line="240" w:lineRule="exact"/>
        <w:rPr>
          <w:rFonts w:ascii="Verdana" w:hAnsi="Verdana"/>
          <w:sz w:val="17"/>
          <w:szCs w:val="17"/>
        </w:rPr>
      </w:pPr>
      <w:r>
        <w:rPr>
          <w:rFonts w:ascii="Verdana" w:hAnsi="Verdana"/>
          <w:sz w:val="17"/>
          <w:szCs w:val="17"/>
        </w:rPr>
        <w:t xml:space="preserve">Many industries use predictive analysis to improve their sales revenue. Media industry for example, uses it for their advertisements. </w:t>
      </w:r>
      <w:r w:rsidRPr="00D31CC8">
        <w:rPr>
          <w:rFonts w:ascii="Verdana" w:hAnsi="Verdana"/>
          <w:sz w:val="17"/>
          <w:szCs w:val="17"/>
        </w:rPr>
        <w:t>AT&amp;T, one of the world’s biggest telecom operators, uses predictive analytics to increase the hit rate of TV Ads.</w:t>
      </w:r>
      <w:r>
        <w:rPr>
          <w:rFonts w:ascii="Verdana" w:hAnsi="Verdana"/>
          <w:sz w:val="17"/>
          <w:szCs w:val="17"/>
        </w:rPr>
        <w:t xml:space="preserve"> Based on the data they collected, they built a predictive model for their T</w:t>
      </w:r>
      <w:r w:rsidR="001413E6">
        <w:rPr>
          <w:rFonts w:ascii="Verdana" w:hAnsi="Verdana"/>
          <w:sz w:val="17"/>
          <w:szCs w:val="17"/>
        </w:rPr>
        <w:t>V</w:t>
      </w:r>
      <w:r>
        <w:rPr>
          <w:rFonts w:ascii="Verdana" w:hAnsi="Verdana"/>
          <w:sz w:val="17"/>
          <w:szCs w:val="17"/>
        </w:rPr>
        <w:t xml:space="preserve"> advertisements which resulted in more than $50 million (Game Refinery, 2019) in sales which was the most successful in their history.</w:t>
      </w:r>
    </w:p>
    <w:p w14:paraId="7C26EC39" w14:textId="6C9EC256" w:rsidR="008338DC" w:rsidRDefault="008338DC" w:rsidP="00D405D5">
      <w:pPr>
        <w:spacing w:line="240" w:lineRule="exact"/>
        <w:rPr>
          <w:rFonts w:ascii="Verdana" w:hAnsi="Verdana"/>
          <w:sz w:val="17"/>
          <w:szCs w:val="17"/>
        </w:rPr>
      </w:pPr>
      <w:r>
        <w:rPr>
          <w:rFonts w:ascii="Verdana" w:hAnsi="Verdana"/>
          <w:sz w:val="17"/>
          <w:szCs w:val="17"/>
        </w:rPr>
        <w:t>This same technique is now being used in the gaming industry. So, instead of developing many different games to reach the revenue targets, companies can develop a few targeted games to achieve their sales goals.</w:t>
      </w:r>
    </w:p>
    <w:p w14:paraId="73EFBEE1" w14:textId="7628CB48" w:rsidR="005402D4" w:rsidRDefault="005402D4" w:rsidP="00831100">
      <w:pPr>
        <w:spacing w:line="240" w:lineRule="exact"/>
        <w:rPr>
          <w:rFonts w:ascii="Verdana" w:hAnsi="Verdana"/>
          <w:sz w:val="17"/>
          <w:szCs w:val="17"/>
        </w:rPr>
      </w:pPr>
    </w:p>
    <w:p w14:paraId="3060148C" w14:textId="7E85B646" w:rsidR="005402D4" w:rsidRDefault="00855AA1" w:rsidP="00831100">
      <w:pPr>
        <w:spacing w:line="240" w:lineRule="exact"/>
        <w:rPr>
          <w:rFonts w:ascii="Verdana" w:hAnsi="Verdana"/>
          <w:sz w:val="17"/>
          <w:szCs w:val="17"/>
        </w:rPr>
      </w:pPr>
      <w:r>
        <w:rPr>
          <w:rFonts w:ascii="Verdana" w:hAnsi="Verdana"/>
          <w:noProof/>
          <w:sz w:val="17"/>
          <w:szCs w:val="17"/>
          <w:lang w:val="en-GB" w:eastAsia="en-GB"/>
        </w:rPr>
        <w:drawing>
          <wp:anchor distT="0" distB="0" distL="114300" distR="114300" simplePos="0" relativeHeight="251661312" behindDoc="0" locked="0" layoutInCell="1" allowOverlap="1" wp14:anchorId="77B1341E" wp14:editId="42D1A9CE">
            <wp:simplePos x="0" y="0"/>
            <wp:positionH relativeFrom="column">
              <wp:posOffset>0</wp:posOffset>
            </wp:positionH>
            <wp:positionV relativeFrom="paragraph">
              <wp:posOffset>36195</wp:posOffset>
            </wp:positionV>
            <wp:extent cx="2369185" cy="1704975"/>
            <wp:effectExtent l="0" t="0" r="0" b="9525"/>
            <wp:wrapNone/>
            <wp:docPr id="5" name="Picture 5" descr="GameRefinery’s database games which feature set has been optimized using predictive analytics engine have 10-40% probability of reaching the top 200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69185" cy="1704975"/>
                    </a:xfrm>
                    <a:prstGeom prst="rect">
                      <a:avLst/>
                    </a:prstGeom>
                  </pic:spPr>
                </pic:pic>
              </a:graphicData>
            </a:graphic>
            <wp14:sizeRelH relativeFrom="page">
              <wp14:pctWidth>0</wp14:pctWidth>
            </wp14:sizeRelH>
            <wp14:sizeRelV relativeFrom="page">
              <wp14:pctHeight>0</wp14:pctHeight>
            </wp14:sizeRelV>
          </wp:anchor>
        </w:drawing>
      </w:r>
    </w:p>
    <w:p w14:paraId="4F519CE7" w14:textId="29AA1F76" w:rsidR="005402D4" w:rsidRDefault="005402D4" w:rsidP="00831100">
      <w:pPr>
        <w:spacing w:line="240" w:lineRule="exact"/>
        <w:rPr>
          <w:rFonts w:ascii="Verdana" w:hAnsi="Verdana"/>
          <w:sz w:val="17"/>
          <w:szCs w:val="17"/>
        </w:rPr>
      </w:pPr>
    </w:p>
    <w:p w14:paraId="70D06C7A" w14:textId="773AF372" w:rsidR="005402D4" w:rsidRDefault="005402D4" w:rsidP="00831100">
      <w:pPr>
        <w:spacing w:line="240" w:lineRule="exact"/>
        <w:rPr>
          <w:rFonts w:ascii="Verdana" w:hAnsi="Verdana"/>
          <w:sz w:val="17"/>
          <w:szCs w:val="17"/>
        </w:rPr>
      </w:pPr>
    </w:p>
    <w:p w14:paraId="354ACB73" w14:textId="14BF6483" w:rsidR="009E635E" w:rsidRPr="009E635E" w:rsidRDefault="009E635E" w:rsidP="009E635E">
      <w:pPr>
        <w:spacing w:line="240" w:lineRule="exact"/>
        <w:rPr>
          <w:rFonts w:ascii="Verdana" w:hAnsi="Verdana"/>
          <w:sz w:val="17"/>
          <w:szCs w:val="17"/>
        </w:rPr>
      </w:pPr>
    </w:p>
    <w:p w14:paraId="396F47C3" w14:textId="2798D3CF" w:rsidR="00D405D5" w:rsidRDefault="00D405D5" w:rsidP="00F319CF">
      <w:pPr>
        <w:rPr>
          <w:rFonts w:ascii="Verdana" w:hAnsi="Verdana"/>
          <w:b/>
          <w:sz w:val="19"/>
          <w:szCs w:val="19"/>
        </w:rPr>
      </w:pPr>
    </w:p>
    <w:p w14:paraId="6DFF8F3F" w14:textId="03D48524" w:rsidR="00D405D5" w:rsidRDefault="00D405D5" w:rsidP="00F319CF">
      <w:pPr>
        <w:rPr>
          <w:rFonts w:ascii="Verdana" w:hAnsi="Verdana"/>
          <w:b/>
          <w:sz w:val="19"/>
          <w:szCs w:val="19"/>
        </w:rPr>
      </w:pPr>
    </w:p>
    <w:p w14:paraId="0082ABC4" w14:textId="38550FF2" w:rsidR="00D405D5" w:rsidRDefault="00D405D5" w:rsidP="00F319CF">
      <w:pPr>
        <w:rPr>
          <w:rFonts w:ascii="Verdana" w:hAnsi="Verdana"/>
          <w:b/>
          <w:sz w:val="19"/>
          <w:szCs w:val="19"/>
        </w:rPr>
      </w:pPr>
    </w:p>
    <w:p w14:paraId="2910017F" w14:textId="2C53EDC0" w:rsidR="00D405D5" w:rsidRDefault="00855AA1" w:rsidP="00F319CF">
      <w:pPr>
        <w:rPr>
          <w:rFonts w:ascii="Verdana" w:hAnsi="Verdana"/>
          <w:b/>
          <w:sz w:val="19"/>
          <w:szCs w:val="19"/>
        </w:rPr>
      </w:pPr>
      <w:r>
        <w:rPr>
          <w:noProof/>
          <w:lang w:val="en-GB" w:eastAsia="en-GB"/>
        </w:rPr>
        <mc:AlternateContent>
          <mc:Choice Requires="wps">
            <w:drawing>
              <wp:anchor distT="0" distB="0" distL="114300" distR="114300" simplePos="0" relativeHeight="251660288" behindDoc="0" locked="0" layoutInCell="1" allowOverlap="1" wp14:anchorId="1AECF96D" wp14:editId="24A91EF5">
                <wp:simplePos x="0" y="0"/>
                <wp:positionH relativeFrom="column">
                  <wp:posOffset>0</wp:posOffset>
                </wp:positionH>
                <wp:positionV relativeFrom="paragraph">
                  <wp:posOffset>225425</wp:posOffset>
                </wp:positionV>
                <wp:extent cx="2581275" cy="635"/>
                <wp:effectExtent l="0" t="0" r="9525" b="635"/>
                <wp:wrapSquare wrapText="bothSides"/>
                <wp:docPr id="1" name="Text Box 1"/>
                <wp:cNvGraphicFramePr/>
                <a:graphic xmlns:a="http://schemas.openxmlformats.org/drawingml/2006/main">
                  <a:graphicData uri="http://schemas.microsoft.com/office/word/2010/wordprocessingShape">
                    <wps:wsp>
                      <wps:cNvSpPr txBox="1"/>
                      <wps:spPr>
                        <a:xfrm>
                          <a:off x="0" y="0"/>
                          <a:ext cx="2581275" cy="635"/>
                        </a:xfrm>
                        <a:prstGeom prst="rect">
                          <a:avLst/>
                        </a:prstGeom>
                        <a:solidFill>
                          <a:prstClr val="white"/>
                        </a:solidFill>
                        <a:ln>
                          <a:noFill/>
                        </a:ln>
                      </wps:spPr>
                      <wps:txbx>
                        <w:txbxContent>
                          <w:p w14:paraId="19E7DCC5" w14:textId="5FD525CB" w:rsidR="0008218B" w:rsidRPr="00CE58B2" w:rsidRDefault="0008218B" w:rsidP="0008218B">
                            <w:pPr>
                              <w:pStyle w:val="Caption"/>
                              <w:rPr>
                                <w:rFonts w:ascii="Verdana" w:hAnsi="Verdana"/>
                                <w:i w:val="0"/>
                                <w:noProof/>
                                <w:sz w:val="15"/>
                                <w:szCs w:val="15"/>
                              </w:rPr>
                            </w:pPr>
                            <w:r w:rsidRPr="00CE58B2">
                              <w:rPr>
                                <w:rFonts w:ascii="Verdana" w:hAnsi="Verdana"/>
                                <w:i w:val="0"/>
                                <w:sz w:val="15"/>
                                <w:szCs w:val="15"/>
                              </w:rPr>
                              <w:t xml:space="preserve">Figure </w:t>
                            </w:r>
                            <w:r w:rsidRPr="00CE58B2">
                              <w:rPr>
                                <w:rFonts w:ascii="Verdana" w:hAnsi="Verdana"/>
                                <w:i w:val="0"/>
                                <w:sz w:val="15"/>
                                <w:szCs w:val="15"/>
                              </w:rPr>
                              <w:fldChar w:fldCharType="begin"/>
                            </w:r>
                            <w:r w:rsidRPr="00CE58B2">
                              <w:rPr>
                                <w:rFonts w:ascii="Verdana" w:hAnsi="Verdana"/>
                                <w:i w:val="0"/>
                                <w:sz w:val="15"/>
                                <w:szCs w:val="15"/>
                              </w:rPr>
                              <w:instrText xml:space="preserve"> SEQ Figure \* ARABIC </w:instrText>
                            </w:r>
                            <w:r w:rsidRPr="00CE58B2">
                              <w:rPr>
                                <w:rFonts w:ascii="Verdana" w:hAnsi="Verdana"/>
                                <w:i w:val="0"/>
                                <w:sz w:val="15"/>
                                <w:szCs w:val="15"/>
                              </w:rPr>
                              <w:fldChar w:fldCharType="separate"/>
                            </w:r>
                            <w:r w:rsidR="00165F66">
                              <w:rPr>
                                <w:rFonts w:ascii="Verdana" w:hAnsi="Verdana"/>
                                <w:i w:val="0"/>
                                <w:noProof/>
                                <w:sz w:val="15"/>
                                <w:szCs w:val="15"/>
                              </w:rPr>
                              <w:t>4</w:t>
                            </w:r>
                            <w:r w:rsidRPr="00CE58B2">
                              <w:rPr>
                                <w:rFonts w:ascii="Verdana" w:hAnsi="Verdana"/>
                                <w:i w:val="0"/>
                                <w:sz w:val="15"/>
                                <w:szCs w:val="15"/>
                              </w:rPr>
                              <w:fldChar w:fldCharType="end"/>
                            </w:r>
                            <w:r w:rsidRPr="00CE58B2">
                              <w:rPr>
                                <w:rFonts w:ascii="Verdana" w:hAnsi="Verdana"/>
                                <w:i w:val="0"/>
                                <w:sz w:val="15"/>
                                <w:szCs w:val="15"/>
                              </w:rPr>
                              <w:t xml:space="preserve">. Based on GameRefinery’s database games which feature set has been </w:t>
                            </w:r>
                            <w:r w:rsidR="009E635E" w:rsidRPr="00CE58B2">
                              <w:rPr>
                                <w:rFonts w:ascii="Verdana" w:hAnsi="Verdana"/>
                                <w:i w:val="0"/>
                                <w:sz w:val="15"/>
                                <w:szCs w:val="15"/>
                              </w:rPr>
                              <w:t>optimized using</w:t>
                            </w:r>
                            <w:r w:rsidRPr="00CE58B2">
                              <w:rPr>
                                <w:rFonts w:ascii="Verdana" w:hAnsi="Verdana"/>
                                <w:i w:val="0"/>
                                <w:sz w:val="15"/>
                                <w:szCs w:val="15"/>
                              </w:rPr>
                              <w:t xml:space="preserve"> predictive analytics engine have 10-40% probability of reaching the top 200 list.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ECF96D" id="Text Box 1" o:spid="_x0000_s1029" type="#_x0000_t202" style="position:absolute;margin-left:0;margin-top:17.75pt;width:203.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" stroked="f">
                <v:textbox style="mso-fit-shape-to-text:t" inset="0,0,0,0">
                  <w:txbxContent>
                    <w:p w14:paraId="19E7DCC5" w14:textId="5FD525CB" w:rsidR="0008218B" w:rsidRPr="00CE58B2" w:rsidRDefault="0008218B" w:rsidP="0008218B">
                      <w:pPr>
                        <w:pStyle w:val="Caption"/>
                        <w:rPr>
                          <w:rFonts w:ascii="Verdana" w:hAnsi="Verdana"/>
                          <w:i w:val="0"/>
                          <w:noProof/>
                          <w:sz w:val="15"/>
                          <w:szCs w:val="15"/>
                        </w:rPr>
                      </w:pPr>
                      <w:r w:rsidRPr="00CE58B2">
                        <w:rPr>
                          <w:rFonts w:ascii="Verdana" w:hAnsi="Verdana"/>
                          <w:i w:val="0"/>
                          <w:sz w:val="15"/>
                          <w:szCs w:val="15"/>
                        </w:rPr>
                        <w:t xml:space="preserve">Figure </w:t>
                      </w:r>
                      <w:r w:rsidRPr="00CE58B2">
                        <w:rPr>
                          <w:rFonts w:ascii="Verdana" w:hAnsi="Verdana"/>
                          <w:i w:val="0"/>
                          <w:sz w:val="15"/>
                          <w:szCs w:val="15"/>
                        </w:rPr>
                        <w:fldChar w:fldCharType="begin"/>
                      </w:r>
                      <w:r w:rsidRPr="00CE58B2">
                        <w:rPr>
                          <w:rFonts w:ascii="Verdana" w:hAnsi="Verdana"/>
                          <w:i w:val="0"/>
                          <w:sz w:val="15"/>
                          <w:szCs w:val="15"/>
                        </w:rPr>
                        <w:instrText xml:space="preserve"> SEQ Figure \* ARABIC </w:instrText>
                      </w:r>
                      <w:r w:rsidRPr="00CE58B2">
                        <w:rPr>
                          <w:rFonts w:ascii="Verdana" w:hAnsi="Verdana"/>
                          <w:i w:val="0"/>
                          <w:sz w:val="15"/>
                          <w:szCs w:val="15"/>
                        </w:rPr>
                        <w:fldChar w:fldCharType="separate"/>
                      </w:r>
                      <w:r w:rsidR="00165F66">
                        <w:rPr>
                          <w:rFonts w:ascii="Verdana" w:hAnsi="Verdana"/>
                          <w:i w:val="0"/>
                          <w:noProof/>
                          <w:sz w:val="15"/>
                          <w:szCs w:val="15"/>
                        </w:rPr>
                        <w:t>4</w:t>
                      </w:r>
                      <w:r w:rsidRPr="00CE58B2">
                        <w:rPr>
                          <w:rFonts w:ascii="Verdana" w:hAnsi="Verdana"/>
                          <w:i w:val="0"/>
                          <w:sz w:val="15"/>
                          <w:szCs w:val="15"/>
                        </w:rPr>
                        <w:fldChar w:fldCharType="end"/>
                      </w:r>
                      <w:r w:rsidRPr="00CE58B2">
                        <w:rPr>
                          <w:rFonts w:ascii="Verdana" w:hAnsi="Verdana"/>
                          <w:i w:val="0"/>
                          <w:sz w:val="15"/>
                          <w:szCs w:val="15"/>
                        </w:rPr>
                        <w:t xml:space="preserve">. Based on GameRefinery’s database games which feature set has been </w:t>
                      </w:r>
                      <w:r w:rsidR="009E635E" w:rsidRPr="00CE58B2">
                        <w:rPr>
                          <w:rFonts w:ascii="Verdana" w:hAnsi="Verdana"/>
                          <w:i w:val="0"/>
                          <w:sz w:val="15"/>
                          <w:szCs w:val="15"/>
                        </w:rPr>
                        <w:t>optimized using</w:t>
                      </w:r>
                      <w:r w:rsidRPr="00CE58B2">
                        <w:rPr>
                          <w:rFonts w:ascii="Verdana" w:hAnsi="Verdana"/>
                          <w:i w:val="0"/>
                          <w:sz w:val="15"/>
                          <w:szCs w:val="15"/>
                        </w:rPr>
                        <w:t xml:space="preserve"> predictive analytics engine have 10-40% probability of reaching the top 200 list.</w:t>
                      </w:r>
                    </w:p>
                  </w:txbxContent>
                </v:textbox>
                <w10:wrap type="square"/>
              </v:shape>
            </w:pict>
          </mc:Fallback>
        </mc:AlternateContent>
      </w:r>
    </w:p>
    <w:p w14:paraId="46EEB753" w14:textId="77777777" w:rsidR="00D405D5" w:rsidRDefault="00D405D5" w:rsidP="00F319CF">
      <w:pPr>
        <w:rPr>
          <w:rFonts w:ascii="Verdana" w:hAnsi="Verdana"/>
          <w:b/>
          <w:sz w:val="19"/>
          <w:szCs w:val="19"/>
        </w:rPr>
      </w:pPr>
    </w:p>
    <w:p w14:paraId="47CD158F" w14:textId="78D7FAB3" w:rsidR="003C0791" w:rsidRDefault="003C0791" w:rsidP="003C0791">
      <w:pPr>
        <w:rPr>
          <w:rFonts w:ascii="Verdana" w:hAnsi="Verdana"/>
          <w:b/>
          <w:sz w:val="19"/>
          <w:szCs w:val="19"/>
        </w:rPr>
      </w:pPr>
      <w:r>
        <w:rPr>
          <w:rFonts w:ascii="Verdana" w:hAnsi="Verdana"/>
          <w:b/>
          <w:sz w:val="19"/>
          <w:szCs w:val="19"/>
        </w:rPr>
        <w:lastRenderedPageBreak/>
        <w:t>Intelligent Agents</w:t>
      </w:r>
    </w:p>
    <w:p w14:paraId="5C83CFF0" w14:textId="4087B157" w:rsidR="003C0791" w:rsidRDefault="00C67CC2" w:rsidP="003C0791">
      <w:pPr>
        <w:rPr>
          <w:rFonts w:ascii="Verdana" w:hAnsi="Verdana"/>
          <w:sz w:val="17"/>
          <w:szCs w:val="17"/>
        </w:rPr>
      </w:pPr>
      <w:r>
        <w:rPr>
          <w:rFonts w:ascii="Verdana" w:hAnsi="Verdana"/>
          <w:sz w:val="17"/>
          <w:szCs w:val="17"/>
        </w:rPr>
        <w:t xml:space="preserve">A few years ago, using AI in gaming was only restricted to a few board games like chess, and </w:t>
      </w:r>
      <w:r w:rsidR="000E3A0F">
        <w:rPr>
          <w:rFonts w:ascii="Verdana" w:hAnsi="Verdana"/>
          <w:sz w:val="17"/>
          <w:szCs w:val="17"/>
        </w:rPr>
        <w:t>Go</w:t>
      </w:r>
      <w:r>
        <w:rPr>
          <w:rFonts w:ascii="Verdana" w:hAnsi="Verdana"/>
          <w:sz w:val="17"/>
          <w:szCs w:val="17"/>
        </w:rPr>
        <w:t xml:space="preserve">. </w:t>
      </w:r>
      <w:r w:rsidR="000E3A0F">
        <w:rPr>
          <w:rFonts w:ascii="Verdana" w:hAnsi="Verdana"/>
          <w:sz w:val="17"/>
          <w:szCs w:val="17"/>
        </w:rPr>
        <w:t xml:space="preserve">Thanks to the advancements in Data Science we now have intelligent bots that play complex strategy games like “Dota”. </w:t>
      </w:r>
    </w:p>
    <w:p w14:paraId="4701BC71" w14:textId="4571D5C1" w:rsidR="000E3A0F" w:rsidRDefault="000E3A0F" w:rsidP="003C0791">
      <w:pPr>
        <w:rPr>
          <w:rFonts w:ascii="Verdana" w:hAnsi="Verdana"/>
          <w:sz w:val="17"/>
          <w:szCs w:val="17"/>
        </w:rPr>
      </w:pPr>
      <w:r>
        <w:rPr>
          <w:rFonts w:ascii="Verdana" w:hAnsi="Verdana"/>
          <w:sz w:val="17"/>
          <w:szCs w:val="17"/>
        </w:rPr>
        <w:t>F</w:t>
      </w:r>
      <w:r w:rsidRPr="000E3A0F">
        <w:rPr>
          <w:rFonts w:ascii="Verdana" w:hAnsi="Verdana"/>
          <w:sz w:val="17"/>
          <w:szCs w:val="17"/>
        </w:rPr>
        <w:t>undamentally, video games offer challenges that board games like Go just doesn’t. Since in video games most of the information is hidden from the players, this leads to the fact that AI cannot perceive the whole picture and make the best move. There’s also more information to process and a huge number of possible moves</w:t>
      </w:r>
      <w:r>
        <w:rPr>
          <w:rFonts w:ascii="Verdana" w:hAnsi="Verdana"/>
          <w:sz w:val="17"/>
          <w:szCs w:val="17"/>
        </w:rPr>
        <w:t xml:space="preserve"> (Kadyrov, 2019)</w:t>
      </w:r>
      <w:r w:rsidRPr="000E3A0F">
        <w:rPr>
          <w:rFonts w:ascii="Verdana" w:hAnsi="Verdana"/>
          <w:sz w:val="17"/>
          <w:szCs w:val="17"/>
        </w:rPr>
        <w:t>.</w:t>
      </w:r>
    </w:p>
    <w:p w14:paraId="22987938" w14:textId="7E508367" w:rsidR="000E3A0F" w:rsidRDefault="000E3A0F" w:rsidP="003C0791">
      <w:pPr>
        <w:rPr>
          <w:rFonts w:ascii="Verdana" w:hAnsi="Verdana"/>
          <w:sz w:val="17"/>
          <w:szCs w:val="17"/>
        </w:rPr>
      </w:pPr>
      <w:r>
        <w:rPr>
          <w:rFonts w:ascii="Verdana" w:hAnsi="Verdana"/>
          <w:sz w:val="17"/>
          <w:szCs w:val="17"/>
        </w:rPr>
        <w:t>These AI bots have evolved so much over the years they can now play against humans, and even beat champions in some cases.</w:t>
      </w:r>
    </w:p>
    <w:p w14:paraId="11DA1730" w14:textId="13A20C5F" w:rsidR="003C0791" w:rsidRDefault="003C0791" w:rsidP="003C0791">
      <w:pPr>
        <w:rPr>
          <w:rFonts w:ascii="Verdana" w:hAnsi="Verdana"/>
          <w:b/>
          <w:sz w:val="19"/>
          <w:szCs w:val="19"/>
        </w:rPr>
      </w:pPr>
    </w:p>
    <w:p w14:paraId="589C9439" w14:textId="6038D3BE" w:rsidR="004954F9" w:rsidRDefault="004954F9" w:rsidP="004954F9">
      <w:pPr>
        <w:rPr>
          <w:rFonts w:ascii="Verdana" w:hAnsi="Verdana"/>
          <w:b/>
          <w:sz w:val="19"/>
          <w:szCs w:val="19"/>
        </w:rPr>
      </w:pPr>
      <w:r>
        <w:rPr>
          <w:rFonts w:ascii="Verdana" w:hAnsi="Verdana"/>
          <w:b/>
          <w:sz w:val="19"/>
          <w:szCs w:val="19"/>
        </w:rPr>
        <w:t>Marketing</w:t>
      </w:r>
    </w:p>
    <w:p w14:paraId="4660C66B" w14:textId="6C544B66" w:rsidR="002A1BBF" w:rsidRDefault="00C70005" w:rsidP="004954F9">
      <w:pPr>
        <w:rPr>
          <w:rFonts w:ascii="Verdana" w:hAnsi="Verdana"/>
          <w:sz w:val="17"/>
          <w:szCs w:val="17"/>
        </w:rPr>
      </w:pPr>
      <w:r>
        <w:rPr>
          <w:rFonts w:ascii="Verdana" w:hAnsi="Verdana"/>
          <w:sz w:val="17"/>
          <w:szCs w:val="17"/>
        </w:rPr>
        <w:t xml:space="preserve">Just like every other industry, gaming industry also uses personalized 1 to 1 marketing strategies based on user data. It helps retain existing players as well as attract new users. Analytics help identify Ad responsive users from those who are not and tailor their messages based on that. </w:t>
      </w:r>
    </w:p>
    <w:p w14:paraId="62DE9E18" w14:textId="0D232D94" w:rsidR="00536442" w:rsidRDefault="00536442" w:rsidP="004954F9">
      <w:pPr>
        <w:rPr>
          <w:rFonts w:ascii="Verdana" w:hAnsi="Verdana"/>
          <w:sz w:val="17"/>
          <w:szCs w:val="17"/>
        </w:rPr>
      </w:pPr>
      <w:r>
        <w:rPr>
          <w:rFonts w:ascii="Verdana" w:hAnsi="Verdana"/>
          <w:sz w:val="17"/>
          <w:szCs w:val="17"/>
        </w:rPr>
        <w:t xml:space="preserve">One of the biggest portions of the gaming industry to use data in their marketing is the online casino industry. Online casinos have come to realize that a personalized experience results in a greater customer loyalty. To give each customer this experience they look at what games, promotions and bonuses draw people to their sites as well as what time they should be pushing these offers to their customers to entice them the most (Smart Data Collective, 2018). </w:t>
      </w:r>
    </w:p>
    <w:p w14:paraId="76CAF00A" w14:textId="6EFD709C" w:rsidR="00536442" w:rsidRDefault="00536442" w:rsidP="004954F9">
      <w:pPr>
        <w:rPr>
          <w:rFonts w:ascii="Verdana" w:hAnsi="Verdana"/>
          <w:sz w:val="17"/>
          <w:szCs w:val="17"/>
        </w:rPr>
      </w:pPr>
      <w:r>
        <w:rPr>
          <w:rFonts w:ascii="Verdana" w:hAnsi="Verdana"/>
          <w:sz w:val="17"/>
          <w:szCs w:val="17"/>
        </w:rPr>
        <w:t>Outside of the casino industry, online games are using data to provide messaging more personalized than ever before. Historically segmentation was used to send targeting marketing messages. Now, each digital user logs in to a game expecting a completely personalized message. The personalization is important because it drives the level of esteem associated with your brand in the eyes of the consumer (CIO</w:t>
      </w:r>
      <w:r w:rsidR="00D06D58">
        <w:rPr>
          <w:rFonts w:ascii="Verdana" w:hAnsi="Verdana"/>
          <w:sz w:val="17"/>
          <w:szCs w:val="17"/>
        </w:rPr>
        <w:t xml:space="preserve">, </w:t>
      </w:r>
      <w:r>
        <w:rPr>
          <w:rFonts w:ascii="Verdana" w:hAnsi="Verdana"/>
          <w:sz w:val="17"/>
          <w:szCs w:val="17"/>
        </w:rPr>
        <w:t xml:space="preserve">2018). </w:t>
      </w:r>
    </w:p>
    <w:p w14:paraId="4F436F81" w14:textId="77777777" w:rsidR="00536442" w:rsidRDefault="00536442" w:rsidP="004954F9">
      <w:pPr>
        <w:rPr>
          <w:rFonts w:ascii="Verdana" w:hAnsi="Verdana"/>
          <w:sz w:val="17"/>
          <w:szCs w:val="17"/>
        </w:rPr>
      </w:pPr>
    </w:p>
    <w:p w14:paraId="1B71F991" w14:textId="24E1C5EB" w:rsidR="00F60C49" w:rsidRDefault="00F60C49" w:rsidP="00F60C49">
      <w:pPr>
        <w:rPr>
          <w:rFonts w:ascii="Verdana" w:hAnsi="Verdana"/>
          <w:b/>
          <w:sz w:val="19"/>
          <w:szCs w:val="19"/>
        </w:rPr>
      </w:pPr>
      <w:r>
        <w:rPr>
          <w:rFonts w:ascii="Verdana" w:hAnsi="Verdana"/>
          <w:b/>
          <w:sz w:val="19"/>
          <w:szCs w:val="19"/>
        </w:rPr>
        <w:t>Success Stories</w:t>
      </w:r>
    </w:p>
    <w:p w14:paraId="5B35CFAA" w14:textId="6B92D735" w:rsidR="00F60C49" w:rsidRDefault="002D49FB" w:rsidP="00F60C49">
      <w:pPr>
        <w:rPr>
          <w:rFonts w:ascii="Verdana" w:hAnsi="Verdana"/>
          <w:sz w:val="17"/>
          <w:szCs w:val="17"/>
        </w:rPr>
      </w:pPr>
      <w:r>
        <w:rPr>
          <w:rFonts w:ascii="Verdana" w:hAnsi="Verdana"/>
          <w:sz w:val="17"/>
          <w:szCs w:val="17"/>
        </w:rPr>
        <w:t xml:space="preserve">A classic </w:t>
      </w:r>
      <w:r w:rsidRPr="002D49FB">
        <w:rPr>
          <w:rFonts w:ascii="Verdana" w:hAnsi="Verdana"/>
          <w:sz w:val="17"/>
          <w:szCs w:val="17"/>
        </w:rPr>
        <w:t xml:space="preserve">example of a successful data-driven game is Candy Crush Saga, which is made almost </w:t>
      </w:r>
      <w:r w:rsidRPr="002D49FB">
        <w:rPr>
          <w:rFonts w:ascii="Verdana" w:hAnsi="Verdana"/>
          <w:sz w:val="17"/>
          <w:szCs w:val="17"/>
        </w:rPr>
        <w:t>$2 billion dollars in 2013 from in-game purchases. The game launched in 2012 but it’s still appearing in the top 10 grossing mobile games across the Google Play Store and the App Store</w:t>
      </w:r>
      <w:r>
        <w:rPr>
          <w:rFonts w:ascii="Verdana" w:hAnsi="Verdana"/>
          <w:sz w:val="17"/>
          <w:szCs w:val="17"/>
        </w:rPr>
        <w:t xml:space="preserve"> </w:t>
      </w:r>
      <w:r w:rsidR="00DC041B">
        <w:rPr>
          <w:rFonts w:ascii="Verdana" w:hAnsi="Verdana"/>
          <w:sz w:val="17"/>
          <w:szCs w:val="17"/>
        </w:rPr>
        <w:t>(Shane Lynn, 2019)</w:t>
      </w:r>
      <w:r w:rsidRPr="002D49FB">
        <w:rPr>
          <w:rFonts w:ascii="Verdana" w:hAnsi="Verdana"/>
          <w:sz w:val="17"/>
          <w:szCs w:val="17"/>
        </w:rPr>
        <w:t>.</w:t>
      </w:r>
    </w:p>
    <w:p w14:paraId="68ECC610" w14:textId="2FCC3E9D" w:rsidR="00DC041B" w:rsidRDefault="00DC041B" w:rsidP="00F60C49">
      <w:pPr>
        <w:rPr>
          <w:rFonts w:ascii="Verdana" w:hAnsi="Verdana"/>
          <w:sz w:val="17"/>
          <w:szCs w:val="17"/>
        </w:rPr>
      </w:pPr>
    </w:p>
    <w:p w14:paraId="26F5C212" w14:textId="306BBA06" w:rsidR="00DC041B" w:rsidRDefault="00DC041B" w:rsidP="00F60C49">
      <w:pPr>
        <w:rPr>
          <w:rFonts w:ascii="Verdana" w:hAnsi="Verdana"/>
          <w:sz w:val="17"/>
          <w:szCs w:val="17"/>
        </w:rPr>
      </w:pPr>
      <w:r>
        <w:rPr>
          <w:noProof/>
          <w:lang w:val="en-GB" w:eastAsia="en-GB"/>
        </w:rPr>
        <w:drawing>
          <wp:anchor distT="0" distB="0" distL="114300" distR="114300" simplePos="0" relativeHeight="251659263" behindDoc="0" locked="0" layoutInCell="1" allowOverlap="1" wp14:anchorId="6BD6E8D7" wp14:editId="296105B7">
            <wp:simplePos x="0" y="0"/>
            <wp:positionH relativeFrom="column">
              <wp:posOffset>0</wp:posOffset>
            </wp:positionH>
            <wp:positionV relativeFrom="paragraph">
              <wp:posOffset>-3175</wp:posOffset>
            </wp:positionV>
            <wp:extent cx="2743200" cy="2055495"/>
            <wp:effectExtent l="0" t="0" r="0" b="1905"/>
            <wp:wrapNone/>
            <wp:docPr id="12" name="Picture 12" descr="Candy Crush Revenue in 2012 and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2055495"/>
                    </a:xfrm>
                    <a:prstGeom prst="rect">
                      <a:avLst/>
                    </a:prstGeom>
                  </pic:spPr>
                </pic:pic>
              </a:graphicData>
            </a:graphic>
          </wp:anchor>
        </w:drawing>
      </w:r>
    </w:p>
    <w:p w14:paraId="21779F4B" w14:textId="0526C3AF" w:rsidR="00DC041B" w:rsidRDefault="00DC041B" w:rsidP="00F60C49">
      <w:pPr>
        <w:rPr>
          <w:rFonts w:ascii="Verdana" w:hAnsi="Verdana"/>
          <w:sz w:val="17"/>
          <w:szCs w:val="17"/>
        </w:rPr>
      </w:pPr>
    </w:p>
    <w:p w14:paraId="3B2DD655" w14:textId="688458D6" w:rsidR="00DC041B" w:rsidRDefault="00DC041B" w:rsidP="00F60C49">
      <w:pPr>
        <w:rPr>
          <w:rFonts w:ascii="Verdana" w:hAnsi="Verdana"/>
          <w:sz w:val="17"/>
          <w:szCs w:val="17"/>
        </w:rPr>
      </w:pPr>
    </w:p>
    <w:p w14:paraId="38510167" w14:textId="16AFA955" w:rsidR="00DC041B" w:rsidRDefault="00DC041B" w:rsidP="00F60C49">
      <w:pPr>
        <w:rPr>
          <w:rFonts w:ascii="Verdana" w:hAnsi="Verdana"/>
          <w:sz w:val="17"/>
          <w:szCs w:val="17"/>
        </w:rPr>
      </w:pPr>
    </w:p>
    <w:p w14:paraId="6BFFDE58" w14:textId="5201C636" w:rsidR="00DC041B" w:rsidRDefault="00DC041B" w:rsidP="00F60C49">
      <w:pPr>
        <w:rPr>
          <w:rFonts w:ascii="Verdana" w:hAnsi="Verdana"/>
          <w:sz w:val="17"/>
          <w:szCs w:val="17"/>
        </w:rPr>
      </w:pPr>
    </w:p>
    <w:p w14:paraId="291DE35B" w14:textId="7AA7D673" w:rsidR="00DC041B" w:rsidRDefault="00DC041B" w:rsidP="00F60C49">
      <w:pPr>
        <w:rPr>
          <w:rFonts w:ascii="Verdana" w:hAnsi="Verdana"/>
          <w:sz w:val="17"/>
          <w:szCs w:val="17"/>
        </w:rPr>
      </w:pPr>
    </w:p>
    <w:p w14:paraId="13DAE30E" w14:textId="4F454B81" w:rsidR="00DC041B" w:rsidRDefault="00DC041B" w:rsidP="00F60C49">
      <w:pPr>
        <w:rPr>
          <w:rFonts w:ascii="Verdana" w:hAnsi="Verdana"/>
          <w:sz w:val="17"/>
          <w:szCs w:val="17"/>
        </w:rPr>
      </w:pPr>
    </w:p>
    <w:p w14:paraId="306E6F47" w14:textId="03261216" w:rsidR="00DC041B" w:rsidRDefault="00DC041B" w:rsidP="00F60C49">
      <w:pPr>
        <w:rPr>
          <w:rFonts w:ascii="Verdana" w:hAnsi="Verdana"/>
          <w:sz w:val="17"/>
          <w:szCs w:val="17"/>
        </w:rPr>
      </w:pPr>
      <w:r>
        <w:rPr>
          <w:noProof/>
          <w:lang w:val="en-GB" w:eastAsia="en-GB"/>
        </w:rPr>
        <mc:AlternateContent>
          <mc:Choice Requires="wps">
            <w:drawing>
              <wp:anchor distT="0" distB="0" distL="114300" distR="114300" simplePos="0" relativeHeight="251673600" behindDoc="0" locked="0" layoutInCell="1" allowOverlap="1" wp14:anchorId="39D52C7F" wp14:editId="6690892B">
                <wp:simplePos x="0" y="0"/>
                <wp:positionH relativeFrom="column">
                  <wp:align>right</wp:align>
                </wp:positionH>
                <wp:positionV relativeFrom="paragraph">
                  <wp:posOffset>521335</wp:posOffset>
                </wp:positionV>
                <wp:extent cx="274320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3FE1D854" w14:textId="5B772776" w:rsidR="00DC041B" w:rsidRPr="00DC041B" w:rsidRDefault="00DC041B" w:rsidP="00DC041B">
                            <w:pPr>
                              <w:pStyle w:val="Caption"/>
                              <w:rPr>
                                <w:rFonts w:ascii="Verdana" w:hAnsi="Verdana"/>
                                <w:i w:val="0"/>
                                <w:sz w:val="15"/>
                                <w:szCs w:val="15"/>
                              </w:rPr>
                            </w:pPr>
                            <w:r w:rsidRPr="00DC041B">
                              <w:rPr>
                                <w:rFonts w:ascii="Verdana" w:hAnsi="Verdana"/>
                                <w:i w:val="0"/>
                                <w:sz w:val="15"/>
                                <w:szCs w:val="15"/>
                              </w:rPr>
                              <w:t xml:space="preserve">Figure </w:t>
                            </w:r>
                            <w:r w:rsidRPr="00DC041B">
                              <w:rPr>
                                <w:rFonts w:ascii="Verdana" w:hAnsi="Verdana"/>
                                <w:i w:val="0"/>
                                <w:sz w:val="15"/>
                                <w:szCs w:val="15"/>
                              </w:rPr>
                              <w:fldChar w:fldCharType="begin"/>
                            </w:r>
                            <w:r w:rsidRPr="00DC041B">
                              <w:rPr>
                                <w:rFonts w:ascii="Verdana" w:hAnsi="Verdana"/>
                                <w:i w:val="0"/>
                                <w:sz w:val="15"/>
                                <w:szCs w:val="15"/>
                              </w:rPr>
                              <w:instrText xml:space="preserve"> SEQ Figure \* ARABIC </w:instrText>
                            </w:r>
                            <w:r w:rsidRPr="00DC041B">
                              <w:rPr>
                                <w:rFonts w:ascii="Verdana" w:hAnsi="Verdana"/>
                                <w:i w:val="0"/>
                                <w:sz w:val="15"/>
                                <w:szCs w:val="15"/>
                              </w:rPr>
                              <w:fldChar w:fldCharType="separate"/>
                            </w:r>
                            <w:r w:rsidR="00165F66">
                              <w:rPr>
                                <w:rFonts w:ascii="Verdana" w:hAnsi="Verdana"/>
                                <w:i w:val="0"/>
                                <w:noProof/>
                                <w:sz w:val="15"/>
                                <w:szCs w:val="15"/>
                              </w:rPr>
                              <w:t>5</w:t>
                            </w:r>
                            <w:r w:rsidRPr="00DC041B">
                              <w:rPr>
                                <w:rFonts w:ascii="Verdana" w:hAnsi="Verdana"/>
                                <w:i w:val="0"/>
                                <w:sz w:val="15"/>
                                <w:szCs w:val="15"/>
                              </w:rPr>
                              <w:fldChar w:fldCharType="end"/>
                            </w:r>
                            <w:r w:rsidRPr="00DC041B">
                              <w:rPr>
                                <w:rFonts w:ascii="Verdana" w:hAnsi="Verdana"/>
                                <w:i w:val="0"/>
                                <w:sz w:val="15"/>
                                <w:szCs w:val="15"/>
                              </w:rPr>
                              <w:t>. Candy Crush Revenue in 2012 &amp; 2013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D52C7F" id="Text Box 13" o:spid="_x0000_s1030" type="#_x0000_t202" style="position:absolute;margin-left:164.8pt;margin-top:41.05pt;width:3in;height:.05pt;z-index:251673600;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" stroked="f">
                <v:textbox style="mso-fit-shape-to-text:t" inset="0,0,0,0">
                  <w:txbxContent>
                    <w:p w14:paraId="3FE1D854" w14:textId="5B772776" w:rsidR="00DC041B" w:rsidRPr="00DC041B" w:rsidRDefault="00DC041B" w:rsidP="00DC041B">
                      <w:pPr>
                        <w:pStyle w:val="Caption"/>
                        <w:rPr>
                          <w:rFonts w:ascii="Verdana" w:hAnsi="Verdana"/>
                          <w:i w:val="0"/>
                          <w:sz w:val="15"/>
                          <w:szCs w:val="15"/>
                        </w:rPr>
                      </w:pPr>
                      <w:r w:rsidRPr="00DC041B">
                        <w:rPr>
                          <w:rFonts w:ascii="Verdana" w:hAnsi="Verdana"/>
                          <w:i w:val="0"/>
                          <w:sz w:val="15"/>
                          <w:szCs w:val="15"/>
                        </w:rPr>
                        <w:t xml:space="preserve">Figure </w:t>
                      </w:r>
                      <w:r w:rsidRPr="00DC041B">
                        <w:rPr>
                          <w:rFonts w:ascii="Verdana" w:hAnsi="Verdana"/>
                          <w:i w:val="0"/>
                          <w:sz w:val="15"/>
                          <w:szCs w:val="15"/>
                        </w:rPr>
                        <w:fldChar w:fldCharType="begin"/>
                      </w:r>
                      <w:r w:rsidRPr="00DC041B">
                        <w:rPr>
                          <w:rFonts w:ascii="Verdana" w:hAnsi="Verdana"/>
                          <w:i w:val="0"/>
                          <w:sz w:val="15"/>
                          <w:szCs w:val="15"/>
                        </w:rPr>
                        <w:instrText xml:space="preserve"> SEQ Figure \* ARABIC </w:instrText>
                      </w:r>
                      <w:r w:rsidRPr="00DC041B">
                        <w:rPr>
                          <w:rFonts w:ascii="Verdana" w:hAnsi="Verdana"/>
                          <w:i w:val="0"/>
                          <w:sz w:val="15"/>
                          <w:szCs w:val="15"/>
                        </w:rPr>
                        <w:fldChar w:fldCharType="separate"/>
                      </w:r>
                      <w:r w:rsidR="00165F66">
                        <w:rPr>
                          <w:rFonts w:ascii="Verdana" w:hAnsi="Verdana"/>
                          <w:i w:val="0"/>
                          <w:noProof/>
                          <w:sz w:val="15"/>
                          <w:szCs w:val="15"/>
                        </w:rPr>
                        <w:t>5</w:t>
                      </w:r>
                      <w:r w:rsidRPr="00DC041B">
                        <w:rPr>
                          <w:rFonts w:ascii="Verdana" w:hAnsi="Verdana"/>
                          <w:i w:val="0"/>
                          <w:sz w:val="15"/>
                          <w:szCs w:val="15"/>
                        </w:rPr>
                        <w:fldChar w:fldCharType="end"/>
                      </w:r>
                      <w:r w:rsidRPr="00DC041B">
                        <w:rPr>
                          <w:rFonts w:ascii="Verdana" w:hAnsi="Verdana"/>
                          <w:i w:val="0"/>
                          <w:sz w:val="15"/>
                          <w:szCs w:val="15"/>
                        </w:rPr>
                        <w:t>. Candy Crush Revenue in 2012 &amp; 2013</w:t>
                      </w:r>
                    </w:p>
                  </w:txbxContent>
                </v:textbox>
              </v:shape>
            </w:pict>
          </mc:Fallback>
        </mc:AlternateContent>
      </w:r>
    </w:p>
    <w:p w14:paraId="4C9942E8" w14:textId="13FC5088" w:rsidR="00DC041B" w:rsidRDefault="00DC041B" w:rsidP="00F60C49">
      <w:pPr>
        <w:rPr>
          <w:rFonts w:ascii="Verdana" w:hAnsi="Verdana"/>
          <w:sz w:val="17"/>
          <w:szCs w:val="17"/>
        </w:rPr>
      </w:pPr>
    </w:p>
    <w:p w14:paraId="4B2A97A0" w14:textId="537DC457" w:rsidR="00AC40FE" w:rsidRDefault="00967983" w:rsidP="00F60C49">
      <w:pPr>
        <w:rPr>
          <w:rFonts w:ascii="Verdana" w:hAnsi="Verdana"/>
          <w:sz w:val="17"/>
          <w:szCs w:val="17"/>
        </w:rPr>
      </w:pPr>
      <w:r>
        <w:rPr>
          <w:rFonts w:ascii="Verdana" w:hAnsi="Verdana"/>
          <w:sz w:val="17"/>
          <w:szCs w:val="17"/>
        </w:rPr>
        <w:t xml:space="preserve">Another example of a success story is Clash of Clans. </w:t>
      </w:r>
      <w:r w:rsidR="00236711">
        <w:rPr>
          <w:rFonts w:ascii="Verdana" w:hAnsi="Verdana"/>
          <w:sz w:val="17"/>
          <w:szCs w:val="17"/>
        </w:rPr>
        <w:t xml:space="preserve">When first starting out the developer </w:t>
      </w:r>
    </w:p>
    <w:p w14:paraId="1B7B1C18" w14:textId="08A0E022" w:rsidR="00AC40FE" w:rsidRDefault="00AC40FE" w:rsidP="00AC40FE">
      <w:pPr>
        <w:rPr>
          <w:rFonts w:ascii="Verdana" w:hAnsi="Verdana"/>
          <w:sz w:val="17"/>
          <w:szCs w:val="17"/>
        </w:rPr>
      </w:pPr>
      <w:r>
        <w:rPr>
          <w:rFonts w:ascii="Verdana" w:hAnsi="Verdana"/>
          <w:sz w:val="17"/>
          <w:szCs w:val="17"/>
        </w:rPr>
        <w:t xml:space="preserve">Another game that optimized data driven decisions is Pokémon GO. This game used user data to decide where to spawn the Pokémon for the users. Niantic, who owns the game, has profited $600 million from it. The game came out in 2016 and there is still a big following with the game today. </w:t>
      </w:r>
      <w:r w:rsidR="004A5EE5">
        <w:rPr>
          <w:rFonts w:ascii="Verdana" w:hAnsi="Verdana"/>
          <w:sz w:val="17"/>
          <w:szCs w:val="17"/>
        </w:rPr>
        <w:t>Below graph shows how well Pokémon was doing compared to some other popular games in the market.</w:t>
      </w:r>
    </w:p>
    <w:p w14:paraId="0C79FACC" w14:textId="312F0D17" w:rsidR="00AC40FE" w:rsidRDefault="00AC40FE" w:rsidP="00F60C49">
      <w:pPr>
        <w:rPr>
          <w:rFonts w:ascii="Verdana" w:hAnsi="Verdana"/>
          <w:sz w:val="17"/>
          <w:szCs w:val="17"/>
        </w:rPr>
      </w:pPr>
    </w:p>
    <w:p w14:paraId="4420564C" w14:textId="41929440" w:rsidR="00AC40FE" w:rsidRDefault="00CF79CA" w:rsidP="00F60C49">
      <w:pPr>
        <w:rPr>
          <w:rFonts w:ascii="Verdana" w:hAnsi="Verdana"/>
          <w:sz w:val="17"/>
          <w:szCs w:val="17"/>
        </w:rPr>
      </w:pPr>
      <w:r>
        <w:rPr>
          <w:noProof/>
        </w:rPr>
        <w:drawing>
          <wp:anchor distT="0" distB="0" distL="114300" distR="114300" simplePos="0" relativeHeight="251675648" behindDoc="0" locked="0" layoutInCell="1" allowOverlap="1" wp14:anchorId="074FC009" wp14:editId="6D1D93EE">
            <wp:simplePos x="0" y="0"/>
            <wp:positionH relativeFrom="margin">
              <wp:align>right</wp:align>
            </wp:positionH>
            <wp:positionV relativeFrom="paragraph">
              <wp:posOffset>10160</wp:posOffset>
            </wp:positionV>
            <wp:extent cx="2743200" cy="2329180"/>
            <wp:effectExtent l="0" t="0" r="0" b="0"/>
            <wp:wrapNone/>
            <wp:docPr id="3" name="Picture 3" descr="Pokémon Go early download peak versus other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2329180"/>
                    </a:xfrm>
                    <a:prstGeom prst="rect">
                      <a:avLst/>
                    </a:prstGeom>
                  </pic:spPr>
                </pic:pic>
              </a:graphicData>
            </a:graphic>
          </wp:anchor>
        </w:drawing>
      </w:r>
    </w:p>
    <w:p w14:paraId="2DFBDF46" w14:textId="32B15BB2" w:rsidR="00AC40FE" w:rsidRDefault="00AC40FE" w:rsidP="00F60C49">
      <w:pPr>
        <w:rPr>
          <w:rFonts w:ascii="Verdana" w:hAnsi="Verdana"/>
          <w:sz w:val="17"/>
          <w:szCs w:val="17"/>
        </w:rPr>
      </w:pPr>
    </w:p>
    <w:p w14:paraId="59177848" w14:textId="77777777" w:rsidR="00AC40FE" w:rsidRDefault="00AC40FE" w:rsidP="00F60C49">
      <w:pPr>
        <w:rPr>
          <w:rFonts w:ascii="Verdana" w:hAnsi="Verdana"/>
          <w:sz w:val="17"/>
          <w:szCs w:val="17"/>
        </w:rPr>
      </w:pPr>
    </w:p>
    <w:p w14:paraId="104F39CF" w14:textId="12F327C7" w:rsidR="00AC40FE" w:rsidRDefault="00AC40FE" w:rsidP="00F60C49">
      <w:pPr>
        <w:rPr>
          <w:rFonts w:ascii="Verdana" w:hAnsi="Verdana"/>
          <w:sz w:val="17"/>
          <w:szCs w:val="17"/>
        </w:rPr>
      </w:pPr>
    </w:p>
    <w:p w14:paraId="4BC65ED1" w14:textId="143063D3" w:rsidR="00AC40FE" w:rsidRDefault="00AC40FE" w:rsidP="00F60C49">
      <w:pPr>
        <w:rPr>
          <w:rFonts w:ascii="Verdana" w:hAnsi="Verdana"/>
          <w:sz w:val="17"/>
          <w:szCs w:val="17"/>
        </w:rPr>
      </w:pPr>
    </w:p>
    <w:p w14:paraId="1F725EB6" w14:textId="01A8236B" w:rsidR="00AC40FE" w:rsidRDefault="00AC40FE" w:rsidP="00F60C49">
      <w:pPr>
        <w:rPr>
          <w:rFonts w:ascii="Verdana" w:hAnsi="Verdana"/>
          <w:sz w:val="17"/>
          <w:szCs w:val="17"/>
        </w:rPr>
      </w:pPr>
    </w:p>
    <w:p w14:paraId="2A63754C" w14:textId="4497ABA5" w:rsidR="00AC40FE" w:rsidRDefault="00AC40FE" w:rsidP="00F60C49">
      <w:pPr>
        <w:rPr>
          <w:rFonts w:ascii="Verdana" w:hAnsi="Verdana"/>
          <w:sz w:val="17"/>
          <w:szCs w:val="17"/>
        </w:rPr>
      </w:pPr>
    </w:p>
    <w:p w14:paraId="09A09F6A" w14:textId="721065CB" w:rsidR="00AC40FE" w:rsidRDefault="00AC40FE" w:rsidP="00F60C49">
      <w:pPr>
        <w:rPr>
          <w:rFonts w:ascii="Verdana" w:hAnsi="Verdana"/>
          <w:sz w:val="17"/>
          <w:szCs w:val="17"/>
        </w:rPr>
      </w:pPr>
    </w:p>
    <w:p w14:paraId="7A1E171A" w14:textId="6F69321C" w:rsidR="00AC40FE" w:rsidRDefault="00AC40FE" w:rsidP="00F60C49">
      <w:pPr>
        <w:rPr>
          <w:rFonts w:ascii="Verdana" w:hAnsi="Verdana"/>
          <w:sz w:val="17"/>
          <w:szCs w:val="17"/>
        </w:rPr>
      </w:pPr>
    </w:p>
    <w:p w14:paraId="31B44B24" w14:textId="4C9E47AF" w:rsidR="00AC40FE" w:rsidRDefault="00AC40FE" w:rsidP="00F60C49">
      <w:pPr>
        <w:rPr>
          <w:rFonts w:ascii="Verdana" w:hAnsi="Verdana"/>
          <w:sz w:val="17"/>
          <w:szCs w:val="17"/>
        </w:rPr>
      </w:pPr>
    </w:p>
    <w:p w14:paraId="3D03B144" w14:textId="6F30F4E4" w:rsidR="00AC40FE" w:rsidRDefault="00CF79CA" w:rsidP="00F60C49">
      <w:pPr>
        <w:rPr>
          <w:rFonts w:ascii="Verdana" w:hAnsi="Verdana"/>
          <w:sz w:val="17"/>
          <w:szCs w:val="17"/>
        </w:rPr>
      </w:pPr>
      <w:r>
        <w:rPr>
          <w:noProof/>
        </w:rPr>
        <mc:AlternateContent>
          <mc:Choice Requires="wps">
            <w:drawing>
              <wp:anchor distT="0" distB="0" distL="114300" distR="114300" simplePos="0" relativeHeight="251677696" behindDoc="0" locked="0" layoutInCell="1" allowOverlap="1" wp14:anchorId="4D721195" wp14:editId="11C137D7">
                <wp:simplePos x="0" y="0"/>
                <wp:positionH relativeFrom="margin">
                  <wp:posOffset>3200400</wp:posOffset>
                </wp:positionH>
                <wp:positionV relativeFrom="paragraph">
                  <wp:posOffset>88265</wp:posOffset>
                </wp:positionV>
                <wp:extent cx="2743200" cy="635"/>
                <wp:effectExtent l="0" t="0" r="0" b="3175"/>
                <wp:wrapNone/>
                <wp:docPr id="4" name="Text Box 4"/>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7C7E625B" w14:textId="64B28EA2" w:rsidR="00CF79CA" w:rsidRPr="00CF79CA" w:rsidRDefault="00CF79CA" w:rsidP="00CF79CA">
                            <w:pPr>
                              <w:pStyle w:val="Caption"/>
                              <w:rPr>
                                <w:rFonts w:ascii="Verdana" w:hAnsi="Verdana"/>
                                <w:i w:val="0"/>
                                <w:sz w:val="15"/>
                                <w:szCs w:val="15"/>
                              </w:rPr>
                            </w:pPr>
                            <w:r w:rsidRPr="00CF79CA">
                              <w:rPr>
                                <w:rFonts w:ascii="Verdana" w:hAnsi="Verdana"/>
                                <w:i w:val="0"/>
                                <w:sz w:val="15"/>
                                <w:szCs w:val="15"/>
                              </w:rPr>
                              <w:t xml:space="preserve">Figure </w:t>
                            </w:r>
                            <w:r w:rsidRPr="00CF79CA">
                              <w:rPr>
                                <w:rFonts w:ascii="Verdana" w:hAnsi="Verdana"/>
                                <w:i w:val="0"/>
                                <w:sz w:val="15"/>
                                <w:szCs w:val="15"/>
                              </w:rPr>
                              <w:fldChar w:fldCharType="begin"/>
                            </w:r>
                            <w:r w:rsidRPr="00CF79CA">
                              <w:rPr>
                                <w:rFonts w:ascii="Verdana" w:hAnsi="Verdana"/>
                                <w:i w:val="0"/>
                                <w:sz w:val="15"/>
                                <w:szCs w:val="15"/>
                              </w:rPr>
                              <w:instrText xml:space="preserve"> SEQ Figure \* ARABIC </w:instrText>
                            </w:r>
                            <w:r w:rsidRPr="00CF79CA">
                              <w:rPr>
                                <w:rFonts w:ascii="Verdana" w:hAnsi="Verdana"/>
                                <w:i w:val="0"/>
                                <w:sz w:val="15"/>
                                <w:szCs w:val="15"/>
                              </w:rPr>
                              <w:fldChar w:fldCharType="separate"/>
                            </w:r>
                            <w:r w:rsidR="00165F66">
                              <w:rPr>
                                <w:rFonts w:ascii="Verdana" w:hAnsi="Verdana"/>
                                <w:i w:val="0"/>
                                <w:noProof/>
                                <w:sz w:val="15"/>
                                <w:szCs w:val="15"/>
                              </w:rPr>
                              <w:t>6</w:t>
                            </w:r>
                            <w:r w:rsidRPr="00CF79CA">
                              <w:rPr>
                                <w:rFonts w:ascii="Verdana" w:hAnsi="Verdana"/>
                                <w:i w:val="0"/>
                                <w:sz w:val="15"/>
                                <w:szCs w:val="15"/>
                              </w:rPr>
                              <w:fldChar w:fldCharType="end"/>
                            </w:r>
                            <w:r w:rsidRPr="00CF79CA">
                              <w:rPr>
                                <w:rFonts w:ascii="Verdana" w:hAnsi="Verdana"/>
                                <w:i w:val="0"/>
                                <w:sz w:val="15"/>
                                <w:szCs w:val="15"/>
                              </w:rPr>
                              <w:t>. Pokémon Go early download peak versus other apps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21195" id="Text Box 4" o:spid="_x0000_s1031" type="#_x0000_t202" style="position:absolute;margin-left:252pt;margin-top:6.95pt;width:3in;height:.05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" stroked="f">
                <v:textbox style="mso-fit-shape-to-text:t" inset="0,0,0,0">
                  <w:txbxContent>
                    <w:p w14:paraId="7C7E625B" w14:textId="64B28EA2" w:rsidR="00CF79CA" w:rsidRPr="00CF79CA" w:rsidRDefault="00CF79CA" w:rsidP="00CF79CA">
                      <w:pPr>
                        <w:pStyle w:val="Caption"/>
                        <w:rPr>
                          <w:rFonts w:ascii="Verdana" w:hAnsi="Verdana"/>
                          <w:i w:val="0"/>
                          <w:sz w:val="15"/>
                          <w:szCs w:val="15"/>
                        </w:rPr>
                      </w:pPr>
                      <w:r w:rsidRPr="00CF79CA">
                        <w:rPr>
                          <w:rFonts w:ascii="Verdana" w:hAnsi="Verdana"/>
                          <w:i w:val="0"/>
                          <w:sz w:val="15"/>
                          <w:szCs w:val="15"/>
                        </w:rPr>
                        <w:t xml:space="preserve">Figure </w:t>
                      </w:r>
                      <w:r w:rsidRPr="00CF79CA">
                        <w:rPr>
                          <w:rFonts w:ascii="Verdana" w:hAnsi="Verdana"/>
                          <w:i w:val="0"/>
                          <w:sz w:val="15"/>
                          <w:szCs w:val="15"/>
                        </w:rPr>
                        <w:fldChar w:fldCharType="begin"/>
                      </w:r>
                      <w:r w:rsidRPr="00CF79CA">
                        <w:rPr>
                          <w:rFonts w:ascii="Verdana" w:hAnsi="Verdana"/>
                          <w:i w:val="0"/>
                          <w:sz w:val="15"/>
                          <w:szCs w:val="15"/>
                        </w:rPr>
                        <w:instrText xml:space="preserve"> SEQ Figure \* ARABIC </w:instrText>
                      </w:r>
                      <w:r w:rsidRPr="00CF79CA">
                        <w:rPr>
                          <w:rFonts w:ascii="Verdana" w:hAnsi="Verdana"/>
                          <w:i w:val="0"/>
                          <w:sz w:val="15"/>
                          <w:szCs w:val="15"/>
                        </w:rPr>
                        <w:fldChar w:fldCharType="separate"/>
                      </w:r>
                      <w:r w:rsidR="00165F66">
                        <w:rPr>
                          <w:rFonts w:ascii="Verdana" w:hAnsi="Verdana"/>
                          <w:i w:val="0"/>
                          <w:noProof/>
                          <w:sz w:val="15"/>
                          <w:szCs w:val="15"/>
                        </w:rPr>
                        <w:t>6</w:t>
                      </w:r>
                      <w:r w:rsidRPr="00CF79CA">
                        <w:rPr>
                          <w:rFonts w:ascii="Verdana" w:hAnsi="Verdana"/>
                          <w:i w:val="0"/>
                          <w:sz w:val="15"/>
                          <w:szCs w:val="15"/>
                        </w:rPr>
                        <w:fldChar w:fldCharType="end"/>
                      </w:r>
                      <w:r w:rsidRPr="00CF79CA">
                        <w:rPr>
                          <w:rFonts w:ascii="Verdana" w:hAnsi="Verdana"/>
                          <w:i w:val="0"/>
                          <w:sz w:val="15"/>
                          <w:szCs w:val="15"/>
                        </w:rPr>
                        <w:t>. Pokémon Go early download peak versus other apps</w:t>
                      </w:r>
                    </w:p>
                  </w:txbxContent>
                </v:textbox>
                <w10:wrap anchorx="margin"/>
              </v:shape>
            </w:pict>
          </mc:Fallback>
        </mc:AlternateContent>
      </w:r>
    </w:p>
    <w:p w14:paraId="431FAD01" w14:textId="313CC51F" w:rsidR="00AC40FE" w:rsidRDefault="00AC40FE" w:rsidP="00F60C49">
      <w:pPr>
        <w:rPr>
          <w:rFonts w:ascii="Verdana" w:hAnsi="Verdana"/>
          <w:sz w:val="17"/>
          <w:szCs w:val="17"/>
        </w:rPr>
      </w:pPr>
    </w:p>
    <w:p w14:paraId="0363143A" w14:textId="4E60331A" w:rsidR="00AC40FE" w:rsidRDefault="00AC40FE" w:rsidP="00F60C49">
      <w:pPr>
        <w:rPr>
          <w:rFonts w:ascii="Verdana" w:hAnsi="Verdana"/>
          <w:sz w:val="17"/>
          <w:szCs w:val="17"/>
        </w:rPr>
      </w:pPr>
      <w:r w:rsidRPr="001E743D">
        <w:rPr>
          <w:rFonts w:ascii="Verdana" w:hAnsi="Verdana"/>
          <w:sz w:val="17"/>
          <w:szCs w:val="17"/>
        </w:rPr>
        <w:lastRenderedPageBreak/>
        <w:t>Clash of Clans</w:t>
      </w:r>
      <w:r>
        <w:rPr>
          <w:rFonts w:ascii="Verdana" w:hAnsi="Verdana"/>
          <w:sz w:val="17"/>
          <w:szCs w:val="17"/>
        </w:rPr>
        <w:t xml:space="preserve"> is another good example</w:t>
      </w:r>
      <w:r w:rsidRPr="001E743D">
        <w:rPr>
          <w:rFonts w:ascii="Verdana" w:hAnsi="Verdana"/>
          <w:sz w:val="17"/>
          <w:szCs w:val="17"/>
        </w:rPr>
        <w:t>. When first starting out</w:t>
      </w:r>
      <w:r>
        <w:rPr>
          <w:rFonts w:ascii="Verdana" w:hAnsi="Verdana"/>
          <w:sz w:val="17"/>
          <w:szCs w:val="17"/>
        </w:rPr>
        <w:t>,</w:t>
      </w:r>
      <w:r w:rsidRPr="001E743D">
        <w:rPr>
          <w:rFonts w:ascii="Verdana" w:hAnsi="Verdana"/>
          <w:sz w:val="17"/>
          <w:szCs w:val="17"/>
        </w:rPr>
        <w:t xml:space="preserve"> the developers</w:t>
      </w:r>
      <w:r>
        <w:rPr>
          <w:rFonts w:ascii="Verdana" w:hAnsi="Verdana"/>
          <w:sz w:val="17"/>
          <w:szCs w:val="17"/>
        </w:rPr>
        <w:t xml:space="preserve"> wanted the game to be a game people will play for years. Clash of Clans used data driven decisions to optimize the addictiveness of their game. With games like this the creator, Supercell, is now worth over $2 billion as well. </w:t>
      </w:r>
    </w:p>
    <w:p w14:paraId="4D05CF73" w14:textId="32D1C3EA" w:rsidR="002A1BBF" w:rsidRDefault="002A1BBF" w:rsidP="00F60C49">
      <w:pPr>
        <w:rPr>
          <w:rFonts w:ascii="Verdana" w:hAnsi="Verdana"/>
          <w:b/>
          <w:sz w:val="19"/>
          <w:szCs w:val="19"/>
        </w:rPr>
      </w:pPr>
    </w:p>
    <w:p w14:paraId="6336AA59" w14:textId="756AC354" w:rsidR="00AC40FE" w:rsidRDefault="00AC40FE" w:rsidP="00F60C49">
      <w:pPr>
        <w:rPr>
          <w:rFonts w:ascii="Verdana" w:hAnsi="Verdana"/>
          <w:b/>
          <w:sz w:val="19"/>
          <w:szCs w:val="19"/>
        </w:rPr>
      </w:pPr>
      <w:r>
        <w:rPr>
          <w:noProof/>
        </w:rPr>
        <w:drawing>
          <wp:anchor distT="0" distB="0" distL="114300" distR="114300" simplePos="0" relativeHeight="251674624" behindDoc="0" locked="0" layoutInCell="1" allowOverlap="1" wp14:anchorId="2685D410" wp14:editId="3EA4A7A0">
            <wp:simplePos x="0" y="0"/>
            <wp:positionH relativeFrom="margin">
              <wp:align>left</wp:align>
            </wp:positionH>
            <wp:positionV relativeFrom="paragraph">
              <wp:posOffset>13970</wp:posOffset>
            </wp:positionV>
            <wp:extent cx="1971675" cy="4057450"/>
            <wp:effectExtent l="0" t="0" r="0" b="635"/>
            <wp:wrapNone/>
            <wp:docPr id="2" name="Picture 2" descr="Clash of Clans Analytics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71675" cy="4057450"/>
                    </a:xfrm>
                    <a:prstGeom prst="rect">
                      <a:avLst/>
                    </a:prstGeom>
                  </pic:spPr>
                </pic:pic>
              </a:graphicData>
            </a:graphic>
            <wp14:sizeRelH relativeFrom="margin">
              <wp14:pctWidth>0</wp14:pctWidth>
            </wp14:sizeRelH>
            <wp14:sizeRelV relativeFrom="margin">
              <wp14:pctHeight>0</wp14:pctHeight>
            </wp14:sizeRelV>
          </wp:anchor>
        </w:drawing>
      </w:r>
    </w:p>
    <w:p w14:paraId="2FB3A9F9" w14:textId="1A8C8808" w:rsidR="00AC40FE" w:rsidRDefault="00AC40FE" w:rsidP="00F60C49">
      <w:pPr>
        <w:rPr>
          <w:rFonts w:ascii="Verdana" w:hAnsi="Verdana"/>
          <w:b/>
          <w:sz w:val="19"/>
          <w:szCs w:val="19"/>
        </w:rPr>
      </w:pPr>
    </w:p>
    <w:p w14:paraId="1C4B54D4" w14:textId="11020C28" w:rsidR="00AC40FE" w:rsidRDefault="00AC40FE" w:rsidP="00F60C49">
      <w:pPr>
        <w:rPr>
          <w:rFonts w:ascii="Verdana" w:hAnsi="Verdana"/>
          <w:b/>
          <w:sz w:val="19"/>
          <w:szCs w:val="19"/>
        </w:rPr>
      </w:pPr>
    </w:p>
    <w:p w14:paraId="1699046B" w14:textId="074B44F5" w:rsidR="00AC40FE" w:rsidRDefault="00AC40FE" w:rsidP="00F60C49">
      <w:pPr>
        <w:rPr>
          <w:rFonts w:ascii="Verdana" w:hAnsi="Verdana"/>
          <w:b/>
          <w:sz w:val="19"/>
          <w:szCs w:val="19"/>
        </w:rPr>
      </w:pPr>
    </w:p>
    <w:p w14:paraId="6DA11470" w14:textId="5799F7AF" w:rsidR="00AC40FE" w:rsidRDefault="00AC40FE" w:rsidP="00F60C49">
      <w:pPr>
        <w:rPr>
          <w:rFonts w:ascii="Verdana" w:hAnsi="Verdana"/>
          <w:b/>
          <w:sz w:val="19"/>
          <w:szCs w:val="19"/>
        </w:rPr>
      </w:pPr>
    </w:p>
    <w:p w14:paraId="48BFDD19" w14:textId="0391F0D6" w:rsidR="00AC40FE" w:rsidRDefault="00AC40FE" w:rsidP="00F60C49">
      <w:pPr>
        <w:rPr>
          <w:rFonts w:ascii="Verdana" w:hAnsi="Verdana"/>
          <w:b/>
          <w:sz w:val="19"/>
          <w:szCs w:val="19"/>
        </w:rPr>
      </w:pPr>
    </w:p>
    <w:p w14:paraId="10D0F2AC" w14:textId="3AFA7B6A" w:rsidR="00AC40FE" w:rsidRDefault="00AC40FE" w:rsidP="00F60C49">
      <w:pPr>
        <w:rPr>
          <w:rFonts w:ascii="Verdana" w:hAnsi="Verdana"/>
          <w:b/>
          <w:sz w:val="19"/>
          <w:szCs w:val="19"/>
        </w:rPr>
      </w:pPr>
    </w:p>
    <w:p w14:paraId="365D5D90" w14:textId="36DB1ECD" w:rsidR="00AC40FE" w:rsidRDefault="00AC40FE" w:rsidP="00F60C49">
      <w:pPr>
        <w:rPr>
          <w:rFonts w:ascii="Verdana" w:hAnsi="Verdana"/>
          <w:b/>
          <w:sz w:val="19"/>
          <w:szCs w:val="19"/>
        </w:rPr>
      </w:pPr>
    </w:p>
    <w:p w14:paraId="0F396EE0" w14:textId="295F3708" w:rsidR="00AC40FE" w:rsidRDefault="00AC40FE" w:rsidP="00F60C49">
      <w:pPr>
        <w:rPr>
          <w:rFonts w:ascii="Verdana" w:hAnsi="Verdana"/>
          <w:b/>
          <w:sz w:val="19"/>
          <w:szCs w:val="19"/>
        </w:rPr>
      </w:pPr>
    </w:p>
    <w:p w14:paraId="44CEF576" w14:textId="52AB9B9D" w:rsidR="00AC40FE" w:rsidRDefault="00AC40FE" w:rsidP="00F60C49">
      <w:pPr>
        <w:rPr>
          <w:rFonts w:ascii="Verdana" w:hAnsi="Verdana"/>
          <w:b/>
          <w:sz w:val="19"/>
          <w:szCs w:val="19"/>
        </w:rPr>
      </w:pPr>
    </w:p>
    <w:p w14:paraId="1C7DB785" w14:textId="1DF628DC" w:rsidR="00AC40FE" w:rsidRDefault="00AC40FE" w:rsidP="00F60C49">
      <w:pPr>
        <w:rPr>
          <w:rFonts w:ascii="Verdana" w:hAnsi="Verdana"/>
          <w:b/>
          <w:sz w:val="19"/>
          <w:szCs w:val="19"/>
        </w:rPr>
      </w:pPr>
    </w:p>
    <w:p w14:paraId="078A349A" w14:textId="5C109FA8" w:rsidR="00AC40FE" w:rsidRDefault="00AC40FE" w:rsidP="00F60C49">
      <w:pPr>
        <w:rPr>
          <w:rFonts w:ascii="Verdana" w:hAnsi="Verdana"/>
          <w:b/>
          <w:sz w:val="19"/>
          <w:szCs w:val="19"/>
        </w:rPr>
      </w:pPr>
    </w:p>
    <w:p w14:paraId="04C9D437" w14:textId="4DDEEFD6" w:rsidR="00AC40FE" w:rsidRDefault="00AC40FE" w:rsidP="00F60C49">
      <w:pPr>
        <w:rPr>
          <w:rFonts w:ascii="Verdana" w:hAnsi="Verdana"/>
          <w:b/>
          <w:sz w:val="19"/>
          <w:szCs w:val="19"/>
        </w:rPr>
      </w:pPr>
    </w:p>
    <w:p w14:paraId="7CA3C4DF" w14:textId="31C4A0F0" w:rsidR="00AC40FE" w:rsidRDefault="00AC40FE" w:rsidP="00F60C49">
      <w:pPr>
        <w:rPr>
          <w:rFonts w:ascii="Verdana" w:hAnsi="Verdana"/>
          <w:b/>
          <w:sz w:val="19"/>
          <w:szCs w:val="19"/>
        </w:rPr>
      </w:pPr>
    </w:p>
    <w:p w14:paraId="5F5EEFD3" w14:textId="58236D48" w:rsidR="00AC40FE" w:rsidRDefault="00AC40FE" w:rsidP="00F60C49">
      <w:pPr>
        <w:rPr>
          <w:rFonts w:ascii="Verdana" w:hAnsi="Verdana"/>
          <w:b/>
          <w:sz w:val="19"/>
          <w:szCs w:val="19"/>
        </w:rPr>
      </w:pPr>
    </w:p>
    <w:p w14:paraId="6224581E" w14:textId="027292AA" w:rsidR="00AC40FE" w:rsidRDefault="00AC40FE" w:rsidP="00F60C49">
      <w:pPr>
        <w:rPr>
          <w:rFonts w:ascii="Verdana" w:hAnsi="Verdana"/>
          <w:b/>
          <w:sz w:val="19"/>
          <w:szCs w:val="19"/>
        </w:rPr>
      </w:pPr>
    </w:p>
    <w:p w14:paraId="12237083" w14:textId="00713FDB" w:rsidR="00AC40FE" w:rsidRDefault="007609D5" w:rsidP="00F60C49">
      <w:pPr>
        <w:rPr>
          <w:rFonts w:ascii="Verdana" w:hAnsi="Verdana"/>
          <w:b/>
          <w:sz w:val="19"/>
          <w:szCs w:val="19"/>
        </w:rPr>
      </w:pPr>
      <w:r>
        <w:rPr>
          <w:noProof/>
        </w:rPr>
        <mc:AlternateContent>
          <mc:Choice Requires="wps">
            <w:drawing>
              <wp:anchor distT="0" distB="0" distL="114300" distR="114300" simplePos="0" relativeHeight="251679744" behindDoc="0" locked="0" layoutInCell="1" allowOverlap="1" wp14:anchorId="2D24A109" wp14:editId="56D2869C">
                <wp:simplePos x="0" y="0"/>
                <wp:positionH relativeFrom="margin">
                  <wp:align>left</wp:align>
                </wp:positionH>
                <wp:positionV relativeFrom="paragraph">
                  <wp:posOffset>62230</wp:posOffset>
                </wp:positionV>
                <wp:extent cx="1990725" cy="635"/>
                <wp:effectExtent l="0" t="0" r="9525" b="0"/>
                <wp:wrapNone/>
                <wp:docPr id="24" name="Text Box 24"/>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6E09776A" w14:textId="1BB4C81A" w:rsidR="007609D5" w:rsidRPr="00A336CF" w:rsidRDefault="007609D5" w:rsidP="007609D5">
                            <w:pPr>
                              <w:pStyle w:val="Caption"/>
                              <w:rPr>
                                <w:noProof/>
                              </w:rPr>
                            </w:pPr>
                            <w:r>
                              <w:t xml:space="preserve">Figure </w:t>
                            </w:r>
                            <w:r w:rsidR="00165F66">
                              <w:fldChar w:fldCharType="begin"/>
                            </w:r>
                            <w:r w:rsidR="00165F66">
                              <w:instrText xml:space="preserve"> SEQ Figure \* ARABIC </w:instrText>
                            </w:r>
                            <w:r w:rsidR="00165F66">
                              <w:fldChar w:fldCharType="separate"/>
                            </w:r>
                            <w:r w:rsidR="00165F66">
                              <w:rPr>
                                <w:noProof/>
                              </w:rPr>
                              <w:t>7</w:t>
                            </w:r>
                            <w:r w:rsidR="00165F66">
                              <w:rPr>
                                <w:noProof/>
                              </w:rPr>
                              <w:fldChar w:fldCharType="end"/>
                            </w:r>
                            <w:r>
                              <w:t>. Clash of Clans Analytics Approach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24A109" id="Text Box 24" o:spid="_x0000_s1032" type="#_x0000_t202" style="position:absolute;margin-left:0;margin-top:4.9pt;width:156.75pt;height:.05pt;z-index:2516797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" stroked="f">
                <v:textbox style="mso-fit-shape-to-text:t" inset="0,0,0,0">
                  <w:txbxContent>
                    <w:p w14:paraId="6E09776A" w14:textId="1BB4C81A" w:rsidR="007609D5" w:rsidRPr="00A336CF" w:rsidRDefault="007609D5" w:rsidP="007609D5">
                      <w:pPr>
                        <w:pStyle w:val="Caption"/>
                        <w:rPr>
                          <w:noProof/>
                        </w:rPr>
                      </w:pPr>
                      <w:r>
                        <w:t xml:space="preserve">Figure </w:t>
                      </w:r>
                      <w:r w:rsidR="00165F66">
                        <w:fldChar w:fldCharType="begin"/>
                      </w:r>
                      <w:r w:rsidR="00165F66">
                        <w:instrText xml:space="preserve"> SEQ Figure \* ARABIC </w:instrText>
                      </w:r>
                      <w:r w:rsidR="00165F66">
                        <w:fldChar w:fldCharType="separate"/>
                      </w:r>
                      <w:r w:rsidR="00165F66">
                        <w:rPr>
                          <w:noProof/>
                        </w:rPr>
                        <w:t>7</w:t>
                      </w:r>
                      <w:r w:rsidR="00165F66">
                        <w:rPr>
                          <w:noProof/>
                        </w:rPr>
                        <w:fldChar w:fldCharType="end"/>
                      </w:r>
                      <w:r>
                        <w:t>. Clash of Clans Analytics Approach</w:t>
                      </w:r>
                    </w:p>
                  </w:txbxContent>
                </v:textbox>
                <w10:wrap anchorx="margin"/>
              </v:shape>
            </w:pict>
          </mc:Fallback>
        </mc:AlternateContent>
      </w:r>
    </w:p>
    <w:p w14:paraId="3B37AA67" w14:textId="77777777" w:rsidR="007609D5" w:rsidRDefault="007609D5" w:rsidP="00F60C49">
      <w:pPr>
        <w:rPr>
          <w:rFonts w:ascii="Verdana" w:hAnsi="Verdana"/>
          <w:b/>
          <w:sz w:val="19"/>
          <w:szCs w:val="19"/>
        </w:rPr>
      </w:pPr>
    </w:p>
    <w:p w14:paraId="5A56CEA9" w14:textId="755B74BF" w:rsidR="00F319CF" w:rsidRDefault="00F319CF" w:rsidP="00F319CF">
      <w:pPr>
        <w:rPr>
          <w:rFonts w:ascii="Verdana" w:hAnsi="Verdana"/>
          <w:b/>
          <w:sz w:val="19"/>
          <w:szCs w:val="19"/>
        </w:rPr>
      </w:pPr>
      <w:r w:rsidRPr="00F417FB">
        <w:rPr>
          <w:rFonts w:ascii="Verdana" w:hAnsi="Verdana"/>
          <w:b/>
          <w:sz w:val="19"/>
          <w:szCs w:val="19"/>
        </w:rPr>
        <w:t>A</w:t>
      </w:r>
      <w:r>
        <w:rPr>
          <w:rFonts w:ascii="Verdana" w:hAnsi="Verdana"/>
          <w:b/>
          <w:sz w:val="19"/>
          <w:szCs w:val="19"/>
        </w:rPr>
        <w:t>cknowledgements</w:t>
      </w:r>
    </w:p>
    <w:p w14:paraId="2A5B49E1" w14:textId="2A1D5AC9" w:rsidR="00C51C7A" w:rsidRPr="00C51C7A" w:rsidRDefault="00C51C7A" w:rsidP="00C51C7A">
      <w:pPr>
        <w:spacing w:line="240" w:lineRule="exact"/>
        <w:rPr>
          <w:rFonts w:ascii="Verdana" w:hAnsi="Verdana"/>
          <w:sz w:val="17"/>
          <w:szCs w:val="17"/>
        </w:rPr>
      </w:pPr>
      <w:r w:rsidRPr="00C51C7A">
        <w:rPr>
          <w:rFonts w:ascii="Verdana" w:hAnsi="Verdana"/>
          <w:sz w:val="17"/>
          <w:szCs w:val="17"/>
        </w:rPr>
        <w:t>Thank you to our instructors of DSC 500 at Bellevue University for allowing us to explore such an interesting topic. The lessons we have learned are invaluable and will most definitely apply to our professional and personal lives.</w:t>
      </w:r>
    </w:p>
    <w:p w14:paraId="579BB74A" w14:textId="251AB0A7" w:rsidR="00F319CF" w:rsidRDefault="00F319CF" w:rsidP="00F319CF">
      <w:pPr>
        <w:spacing w:line="240" w:lineRule="exact"/>
        <w:rPr>
          <w:rFonts w:ascii="Verdana" w:hAnsi="Verdana"/>
          <w:sz w:val="17"/>
          <w:szCs w:val="17"/>
        </w:rPr>
      </w:pPr>
    </w:p>
    <w:p w14:paraId="42FD2F21" w14:textId="32274458" w:rsidR="00F319CF" w:rsidRDefault="00F319CF" w:rsidP="00F319CF">
      <w:pPr>
        <w:rPr>
          <w:rFonts w:ascii="Verdana" w:hAnsi="Verdana"/>
          <w:b/>
          <w:sz w:val="19"/>
          <w:szCs w:val="19"/>
        </w:rPr>
      </w:pPr>
      <w:r>
        <w:rPr>
          <w:rFonts w:ascii="Verdana" w:hAnsi="Verdana"/>
          <w:b/>
          <w:sz w:val="19"/>
          <w:szCs w:val="19"/>
        </w:rPr>
        <w:t>Conclusion</w:t>
      </w:r>
    </w:p>
    <w:p w14:paraId="22B9FAA6" w14:textId="77777777" w:rsidR="00677C30" w:rsidRPr="00677C30" w:rsidRDefault="00677C30" w:rsidP="00677C30">
      <w:pPr>
        <w:spacing w:line="240" w:lineRule="exact"/>
        <w:rPr>
          <w:rFonts w:ascii="Verdana" w:hAnsi="Verdana"/>
          <w:sz w:val="17"/>
          <w:szCs w:val="17"/>
        </w:rPr>
      </w:pPr>
      <w:r w:rsidRPr="00677C30">
        <w:rPr>
          <w:rFonts w:ascii="Verdana" w:hAnsi="Verdana"/>
          <w:sz w:val="17"/>
          <w:szCs w:val="17"/>
        </w:rPr>
        <w:t xml:space="preserve">We can conclude data science is important in the development of video games. Data science helps developers create better AI for the games being </w:t>
      </w:r>
      <w:r w:rsidRPr="00677C30">
        <w:rPr>
          <w:rFonts w:ascii="Verdana" w:hAnsi="Verdana"/>
          <w:sz w:val="17"/>
          <w:szCs w:val="17"/>
        </w:rPr>
        <w:t>produced. Smarter and more intuitive AI creates a better experience for the user because of the increased unpredictability in the game. Data science is very important to game monetization because this is ultimately where the company's profit lies. It is important to know who your top players are and collect data on their preferences to improve your game. Data science in games is only going to become better over the years creating more profits and better user experiences.</w:t>
      </w:r>
    </w:p>
    <w:p w14:paraId="6ABA82F9" w14:textId="103F7A07" w:rsidR="00F319CF" w:rsidRDefault="00F319CF" w:rsidP="00F319CF">
      <w:pPr>
        <w:spacing w:line="240" w:lineRule="exact"/>
        <w:rPr>
          <w:rFonts w:ascii="Verdana" w:hAnsi="Verdana"/>
          <w:sz w:val="17"/>
          <w:szCs w:val="17"/>
        </w:rPr>
      </w:pPr>
    </w:p>
    <w:p w14:paraId="211E5CD7" w14:textId="31706135" w:rsidR="00F319CF" w:rsidRDefault="00F319CF" w:rsidP="00F319CF">
      <w:pPr>
        <w:rPr>
          <w:rFonts w:ascii="Verdana" w:hAnsi="Verdana"/>
          <w:b/>
          <w:sz w:val="19"/>
          <w:szCs w:val="19"/>
        </w:rPr>
      </w:pPr>
      <w:r>
        <w:rPr>
          <w:rFonts w:ascii="Verdana" w:hAnsi="Verdana"/>
          <w:b/>
          <w:sz w:val="19"/>
          <w:szCs w:val="19"/>
        </w:rPr>
        <w:t>References</w:t>
      </w:r>
    </w:p>
    <w:p w14:paraId="3F4DFFDA" w14:textId="77777777" w:rsidR="0015603B" w:rsidRDefault="0015603B" w:rsidP="00F319CF">
      <w:pPr>
        <w:rPr>
          <w:rFonts w:ascii="Verdana" w:hAnsi="Verdana"/>
          <w:b/>
          <w:sz w:val="19"/>
          <w:szCs w:val="19"/>
        </w:rPr>
      </w:pPr>
    </w:p>
    <w:p w14:paraId="5A759026" w14:textId="13D60023" w:rsidR="0015603B" w:rsidRDefault="0015603B" w:rsidP="0015603B">
      <w:pPr>
        <w:pStyle w:val="ListParagraph"/>
        <w:numPr>
          <w:ilvl w:val="0"/>
          <w:numId w:val="1"/>
        </w:numPr>
        <w:spacing w:line="240" w:lineRule="exact"/>
        <w:rPr>
          <w:rFonts w:ascii="Verdana" w:hAnsi="Verdana"/>
          <w:sz w:val="17"/>
          <w:szCs w:val="17"/>
        </w:rPr>
      </w:pPr>
      <w:r w:rsidRPr="0015603B">
        <w:rPr>
          <w:rFonts w:ascii="Verdana" w:hAnsi="Verdana"/>
          <w:sz w:val="17"/>
          <w:szCs w:val="17"/>
        </w:rPr>
        <w:t xml:space="preserve">Analytics India (Oct 2018). How </w:t>
      </w:r>
      <w:proofErr w:type="gramStart"/>
      <w:r w:rsidRPr="0015603B">
        <w:rPr>
          <w:rFonts w:ascii="Verdana" w:hAnsi="Verdana"/>
          <w:sz w:val="17"/>
          <w:szCs w:val="17"/>
        </w:rPr>
        <w:t>The</w:t>
      </w:r>
      <w:proofErr w:type="gramEnd"/>
      <w:r w:rsidRPr="0015603B">
        <w:rPr>
          <w:rFonts w:ascii="Verdana" w:hAnsi="Verdana"/>
          <w:sz w:val="17"/>
          <w:szCs w:val="17"/>
        </w:rPr>
        <w:t xml:space="preserve"> Gaming Industry Uses Data &amp; Analytics To Up Game Development &amp; Drive User </w:t>
      </w:r>
      <w:r w:rsidR="00F21040" w:rsidRPr="0015603B">
        <w:rPr>
          <w:rFonts w:ascii="Verdana" w:hAnsi="Verdana"/>
          <w:sz w:val="17"/>
          <w:szCs w:val="17"/>
        </w:rPr>
        <w:t>Base?</w:t>
      </w:r>
      <w:r w:rsidRPr="0015603B">
        <w:rPr>
          <w:rFonts w:ascii="Verdana" w:hAnsi="Verdana"/>
          <w:sz w:val="17"/>
          <w:szCs w:val="17"/>
        </w:rPr>
        <w:t xml:space="preserve"> Retrieved June 17, 2019, from </w:t>
      </w:r>
      <w:hyperlink r:id="rId15" w:history="1">
        <w:r w:rsidRPr="003122D8">
          <w:rPr>
            <w:rStyle w:val="Hyperlink"/>
            <w:rFonts w:ascii="Verdana" w:hAnsi="Verdana"/>
            <w:sz w:val="17"/>
            <w:szCs w:val="17"/>
          </w:rPr>
          <w:t>https://www.analyticsindiamag.com/how-the-gaming-industry-uses-data-analytics-to-up-game-development-drive-user-base/</w:t>
        </w:r>
      </w:hyperlink>
      <w:r>
        <w:rPr>
          <w:rFonts w:ascii="Verdana" w:hAnsi="Verdana"/>
          <w:sz w:val="17"/>
          <w:szCs w:val="17"/>
        </w:rPr>
        <w:br/>
      </w:r>
    </w:p>
    <w:p w14:paraId="2A2E07B4" w14:textId="0D991BCF" w:rsidR="0015603B" w:rsidRDefault="0015603B" w:rsidP="0015603B">
      <w:pPr>
        <w:pStyle w:val="ListParagraph"/>
        <w:numPr>
          <w:ilvl w:val="0"/>
          <w:numId w:val="1"/>
        </w:numPr>
        <w:spacing w:line="240" w:lineRule="exact"/>
        <w:rPr>
          <w:rFonts w:ascii="Verdana" w:hAnsi="Verdana"/>
          <w:sz w:val="17"/>
          <w:szCs w:val="17"/>
        </w:rPr>
      </w:pPr>
      <w:r w:rsidRPr="0015603B">
        <w:rPr>
          <w:rFonts w:ascii="Verdana" w:hAnsi="Verdana"/>
          <w:sz w:val="17"/>
          <w:szCs w:val="17"/>
        </w:rPr>
        <w:t xml:space="preserve">Andrade, G., </w:t>
      </w:r>
      <w:proofErr w:type="spellStart"/>
      <w:r w:rsidRPr="0015603B">
        <w:rPr>
          <w:rFonts w:ascii="Verdana" w:hAnsi="Verdana"/>
          <w:sz w:val="17"/>
          <w:szCs w:val="17"/>
        </w:rPr>
        <w:t>Ramalho</w:t>
      </w:r>
      <w:proofErr w:type="spellEnd"/>
      <w:r w:rsidRPr="0015603B">
        <w:rPr>
          <w:rFonts w:ascii="Verdana" w:hAnsi="Verdana"/>
          <w:sz w:val="17"/>
          <w:szCs w:val="17"/>
        </w:rPr>
        <w:t xml:space="preserve">, G., Santana, H., &amp; </w:t>
      </w:r>
      <w:proofErr w:type="spellStart"/>
      <w:r w:rsidRPr="0015603B">
        <w:rPr>
          <w:rFonts w:ascii="Verdana" w:hAnsi="Verdana"/>
          <w:sz w:val="17"/>
          <w:szCs w:val="17"/>
        </w:rPr>
        <w:t>Corruble</w:t>
      </w:r>
      <w:proofErr w:type="spellEnd"/>
      <w:r w:rsidRPr="0015603B">
        <w:rPr>
          <w:rFonts w:ascii="Verdana" w:hAnsi="Verdana"/>
          <w:sz w:val="17"/>
          <w:szCs w:val="17"/>
        </w:rPr>
        <w:t>, V. (Jul 2005). Extending Reinforcement Learning to Provide Dynamic Game Balancing. ResearchGate</w:t>
      </w:r>
      <w:r>
        <w:rPr>
          <w:rFonts w:ascii="Verdana" w:hAnsi="Verdana"/>
          <w:sz w:val="17"/>
          <w:szCs w:val="17"/>
        </w:rPr>
        <w:t>.</w:t>
      </w:r>
      <w:r>
        <w:rPr>
          <w:rFonts w:ascii="Verdana" w:hAnsi="Verdana"/>
          <w:sz w:val="17"/>
          <w:szCs w:val="17"/>
        </w:rPr>
        <w:br/>
      </w:r>
    </w:p>
    <w:p w14:paraId="555F5DC2" w14:textId="5F41C291" w:rsidR="0015603B" w:rsidRDefault="0015603B" w:rsidP="0015603B">
      <w:pPr>
        <w:pStyle w:val="ListParagraph"/>
        <w:numPr>
          <w:ilvl w:val="0"/>
          <w:numId w:val="1"/>
        </w:numPr>
        <w:spacing w:line="240" w:lineRule="exact"/>
        <w:rPr>
          <w:rFonts w:ascii="Verdana" w:hAnsi="Verdana"/>
          <w:sz w:val="17"/>
          <w:szCs w:val="17"/>
        </w:rPr>
      </w:pPr>
      <w:r w:rsidRPr="0015603B">
        <w:rPr>
          <w:rFonts w:ascii="Verdana" w:hAnsi="Verdana"/>
          <w:sz w:val="17"/>
          <w:szCs w:val="17"/>
        </w:rPr>
        <w:t xml:space="preserve">CIO (Jan 2018). How big data is disrupting the gaming industry. Retrieved June 17, 2019, from </w:t>
      </w:r>
      <w:hyperlink r:id="rId16" w:history="1">
        <w:r w:rsidRPr="003122D8">
          <w:rPr>
            <w:rStyle w:val="Hyperlink"/>
            <w:rFonts w:ascii="Verdana" w:hAnsi="Verdana"/>
            <w:sz w:val="17"/>
            <w:szCs w:val="17"/>
          </w:rPr>
          <w:t>https://www.cio.com/article/3251172/how-big-data-is-disrupting-the-gaming-industry.html</w:t>
        </w:r>
      </w:hyperlink>
      <w:r>
        <w:rPr>
          <w:rFonts w:ascii="Verdana" w:hAnsi="Verdana"/>
          <w:sz w:val="17"/>
          <w:szCs w:val="17"/>
        </w:rPr>
        <w:br/>
      </w:r>
    </w:p>
    <w:p w14:paraId="18458972" w14:textId="78D22EA8" w:rsidR="0015603B" w:rsidRDefault="0015603B" w:rsidP="0015603B">
      <w:pPr>
        <w:pStyle w:val="ListParagraph"/>
        <w:numPr>
          <w:ilvl w:val="0"/>
          <w:numId w:val="1"/>
        </w:numPr>
        <w:spacing w:line="240" w:lineRule="exact"/>
        <w:rPr>
          <w:rFonts w:ascii="Verdana" w:hAnsi="Verdana"/>
          <w:sz w:val="17"/>
          <w:szCs w:val="17"/>
        </w:rPr>
      </w:pPr>
      <w:r w:rsidRPr="0015603B">
        <w:rPr>
          <w:rFonts w:ascii="Verdana" w:hAnsi="Verdana"/>
          <w:sz w:val="17"/>
          <w:szCs w:val="17"/>
        </w:rPr>
        <w:t xml:space="preserve">Data Iku (2019). Gaming Industry. Retrieved June 17, 2019, from </w:t>
      </w:r>
      <w:hyperlink r:id="rId17" w:history="1">
        <w:r w:rsidRPr="003122D8">
          <w:rPr>
            <w:rStyle w:val="Hyperlink"/>
            <w:rFonts w:ascii="Verdana" w:hAnsi="Verdana"/>
            <w:sz w:val="17"/>
            <w:szCs w:val="17"/>
          </w:rPr>
          <w:t>https://www.dataiku.com/solutions/industries/gaming/</w:t>
        </w:r>
      </w:hyperlink>
      <w:r>
        <w:rPr>
          <w:rFonts w:ascii="Verdana" w:hAnsi="Verdana"/>
          <w:sz w:val="17"/>
          <w:szCs w:val="17"/>
        </w:rPr>
        <w:br/>
      </w:r>
    </w:p>
    <w:p w14:paraId="4F192EAB" w14:textId="03AC406C" w:rsidR="0015603B" w:rsidRDefault="0015603B" w:rsidP="0015603B">
      <w:pPr>
        <w:pStyle w:val="ListParagraph"/>
        <w:numPr>
          <w:ilvl w:val="0"/>
          <w:numId w:val="1"/>
        </w:numPr>
        <w:spacing w:line="240" w:lineRule="exact"/>
        <w:rPr>
          <w:rFonts w:ascii="Verdana" w:hAnsi="Verdana"/>
          <w:sz w:val="17"/>
          <w:szCs w:val="17"/>
        </w:rPr>
      </w:pPr>
      <w:r w:rsidRPr="0015603B">
        <w:rPr>
          <w:rFonts w:ascii="Verdana" w:hAnsi="Verdana"/>
          <w:sz w:val="17"/>
          <w:szCs w:val="17"/>
        </w:rPr>
        <w:t xml:space="preserve">Freire, M., Serrano-Laguna, Á, </w:t>
      </w:r>
      <w:proofErr w:type="spellStart"/>
      <w:r w:rsidRPr="0015603B">
        <w:rPr>
          <w:rFonts w:ascii="Verdana" w:hAnsi="Verdana"/>
          <w:sz w:val="17"/>
          <w:szCs w:val="17"/>
        </w:rPr>
        <w:t>Manero</w:t>
      </w:r>
      <w:proofErr w:type="spellEnd"/>
      <w:r w:rsidRPr="0015603B">
        <w:rPr>
          <w:rFonts w:ascii="Verdana" w:hAnsi="Verdana"/>
          <w:sz w:val="17"/>
          <w:szCs w:val="17"/>
        </w:rPr>
        <w:t xml:space="preserve"> Iglesias, B., Martínez-Ortiz, I., O Moreno-Ger, P., &amp; R Fernández-</w:t>
      </w:r>
      <w:proofErr w:type="spellStart"/>
      <w:r w:rsidRPr="0015603B">
        <w:rPr>
          <w:rFonts w:ascii="Verdana" w:hAnsi="Verdana"/>
          <w:sz w:val="17"/>
          <w:szCs w:val="17"/>
        </w:rPr>
        <w:t>Manjón</w:t>
      </w:r>
      <w:proofErr w:type="spellEnd"/>
      <w:r w:rsidRPr="0015603B">
        <w:rPr>
          <w:rFonts w:ascii="Verdana" w:hAnsi="Verdana"/>
          <w:sz w:val="17"/>
          <w:szCs w:val="17"/>
        </w:rPr>
        <w:t xml:space="preserve">, B. (2016). Game Learning Analytics: Learning Analytics for Serious Games. 1-29. Retrieved June 21, 2019, from </w:t>
      </w:r>
      <w:hyperlink r:id="rId18" w:history="1">
        <w:r w:rsidRPr="003122D8">
          <w:rPr>
            <w:rStyle w:val="Hyperlink"/>
            <w:rFonts w:ascii="Verdana" w:hAnsi="Verdana"/>
            <w:sz w:val="17"/>
            <w:szCs w:val="17"/>
          </w:rPr>
          <w:t>https://link.springer.com/content/pdf/10.1007/978-3-319-17727-4_21-1.pdf</w:t>
        </w:r>
      </w:hyperlink>
      <w:r>
        <w:rPr>
          <w:rFonts w:ascii="Verdana" w:hAnsi="Verdana"/>
          <w:sz w:val="17"/>
          <w:szCs w:val="17"/>
        </w:rPr>
        <w:br/>
      </w:r>
    </w:p>
    <w:p w14:paraId="62C48F50" w14:textId="7BF4D9AE" w:rsidR="0015603B" w:rsidRPr="0015603B" w:rsidRDefault="0015603B" w:rsidP="0015603B">
      <w:pPr>
        <w:pStyle w:val="ListParagraph"/>
        <w:numPr>
          <w:ilvl w:val="0"/>
          <w:numId w:val="1"/>
        </w:numPr>
        <w:spacing w:line="240" w:lineRule="exact"/>
        <w:rPr>
          <w:rFonts w:ascii="Verdana" w:hAnsi="Verdana"/>
          <w:sz w:val="17"/>
          <w:szCs w:val="17"/>
        </w:rPr>
      </w:pPr>
      <w:r w:rsidRPr="0015603B">
        <w:rPr>
          <w:rFonts w:ascii="Verdana" w:hAnsi="Verdana"/>
          <w:sz w:val="17"/>
          <w:szCs w:val="17"/>
        </w:rPr>
        <w:t xml:space="preserve">Game Refinery (2019). 3 Ways Predictive Analytics Will Change Mobile Games. Retrieved June 17, 2019, from </w:t>
      </w:r>
      <w:hyperlink r:id="rId19" w:history="1">
        <w:r w:rsidRPr="0015603B">
          <w:rPr>
            <w:rStyle w:val="Hyperlink"/>
            <w:rFonts w:ascii="Verdana" w:hAnsi="Verdana"/>
            <w:sz w:val="17"/>
            <w:szCs w:val="17"/>
          </w:rPr>
          <w:t>https://www.gamerefinery.com/3-ways-predictive-analytics-will-change-mobile-games-part-i/</w:t>
        </w:r>
      </w:hyperlink>
      <w:r>
        <w:rPr>
          <w:rFonts w:ascii="Verdana" w:hAnsi="Verdana"/>
          <w:sz w:val="17"/>
          <w:szCs w:val="17"/>
        </w:rPr>
        <w:br/>
      </w:r>
    </w:p>
    <w:p w14:paraId="21C56C11" w14:textId="7B4FEB08" w:rsidR="0015603B" w:rsidRDefault="0015603B" w:rsidP="0015603B">
      <w:pPr>
        <w:pStyle w:val="ListParagraph"/>
        <w:numPr>
          <w:ilvl w:val="0"/>
          <w:numId w:val="1"/>
        </w:numPr>
        <w:spacing w:line="240" w:lineRule="exact"/>
        <w:rPr>
          <w:rFonts w:ascii="Verdana" w:hAnsi="Verdana"/>
          <w:sz w:val="17"/>
          <w:szCs w:val="17"/>
        </w:rPr>
      </w:pPr>
      <w:r w:rsidRPr="0015603B">
        <w:rPr>
          <w:rFonts w:ascii="Verdana" w:hAnsi="Verdana"/>
          <w:sz w:val="17"/>
          <w:szCs w:val="17"/>
        </w:rPr>
        <w:t xml:space="preserve">Kadyrov, I. (2019, April 25). </w:t>
      </w:r>
      <w:proofErr w:type="spellStart"/>
      <w:r w:rsidRPr="0015603B">
        <w:rPr>
          <w:rFonts w:ascii="Verdana" w:hAnsi="Verdana"/>
          <w:sz w:val="17"/>
          <w:szCs w:val="17"/>
        </w:rPr>
        <w:t>OpenAI</w:t>
      </w:r>
      <w:proofErr w:type="spellEnd"/>
      <w:r w:rsidRPr="0015603B">
        <w:rPr>
          <w:rFonts w:ascii="Verdana" w:hAnsi="Verdana"/>
          <w:sz w:val="17"/>
          <w:szCs w:val="17"/>
        </w:rPr>
        <w:t xml:space="preserve"> Bot Crushes </w:t>
      </w:r>
      <w:proofErr w:type="spellStart"/>
      <w:r w:rsidRPr="0015603B">
        <w:rPr>
          <w:rFonts w:ascii="Verdana" w:hAnsi="Verdana"/>
          <w:sz w:val="17"/>
          <w:szCs w:val="17"/>
        </w:rPr>
        <w:t>Dota</w:t>
      </w:r>
      <w:proofErr w:type="spellEnd"/>
      <w:r w:rsidRPr="0015603B">
        <w:rPr>
          <w:rFonts w:ascii="Verdana" w:hAnsi="Verdana"/>
          <w:sz w:val="17"/>
          <w:szCs w:val="17"/>
        </w:rPr>
        <w:t xml:space="preserve"> 2 Champions </w:t>
      </w:r>
      <w:proofErr w:type="gramStart"/>
      <w:r w:rsidRPr="0015603B">
        <w:rPr>
          <w:rFonts w:ascii="Verdana" w:hAnsi="Verdana"/>
          <w:sz w:val="17"/>
          <w:szCs w:val="17"/>
        </w:rPr>
        <w:t>And</w:t>
      </w:r>
      <w:proofErr w:type="gramEnd"/>
      <w:r w:rsidRPr="0015603B">
        <w:rPr>
          <w:rFonts w:ascii="Verdana" w:hAnsi="Verdana"/>
          <w:sz w:val="17"/>
          <w:szCs w:val="17"/>
        </w:rPr>
        <w:t xml:space="preserve"> This is Just the Beginning. Retrieved July 4, 2019, from </w:t>
      </w:r>
      <w:hyperlink r:id="rId20" w:history="1">
        <w:r w:rsidRPr="003122D8">
          <w:rPr>
            <w:rStyle w:val="Hyperlink"/>
            <w:rFonts w:ascii="Verdana" w:hAnsi="Verdana"/>
            <w:sz w:val="17"/>
            <w:szCs w:val="17"/>
          </w:rPr>
          <w:t>https://towardsdatascience.com/openai-bot-crushes-dota-2-champions-and-this-is-just-the-beginning-63622134e4df</w:t>
        </w:r>
      </w:hyperlink>
      <w:r>
        <w:rPr>
          <w:rFonts w:ascii="Verdana" w:hAnsi="Verdana"/>
          <w:sz w:val="17"/>
          <w:szCs w:val="17"/>
        </w:rPr>
        <w:br/>
      </w:r>
    </w:p>
    <w:p w14:paraId="17E48C10" w14:textId="45CC7D30" w:rsidR="0015603B" w:rsidRDefault="0015603B" w:rsidP="0015603B">
      <w:pPr>
        <w:pStyle w:val="ListParagraph"/>
        <w:numPr>
          <w:ilvl w:val="0"/>
          <w:numId w:val="1"/>
        </w:numPr>
        <w:spacing w:line="240" w:lineRule="exact"/>
        <w:rPr>
          <w:rFonts w:ascii="Verdana" w:hAnsi="Verdana"/>
          <w:sz w:val="17"/>
          <w:szCs w:val="17"/>
        </w:rPr>
      </w:pPr>
      <w:r w:rsidRPr="0015603B">
        <w:rPr>
          <w:rFonts w:ascii="Verdana" w:hAnsi="Verdana"/>
          <w:sz w:val="17"/>
          <w:szCs w:val="17"/>
        </w:rPr>
        <w:t xml:space="preserve">Lent, M. V., Laird, J., Buckman, J., Hartford, J., </w:t>
      </w:r>
      <w:proofErr w:type="spellStart"/>
      <w:r w:rsidRPr="0015603B">
        <w:rPr>
          <w:rFonts w:ascii="Verdana" w:hAnsi="Verdana"/>
          <w:sz w:val="17"/>
          <w:szCs w:val="17"/>
        </w:rPr>
        <w:t>Houchard</w:t>
      </w:r>
      <w:proofErr w:type="spellEnd"/>
      <w:r w:rsidRPr="0015603B">
        <w:rPr>
          <w:rFonts w:ascii="Verdana" w:hAnsi="Verdana"/>
          <w:sz w:val="17"/>
          <w:szCs w:val="17"/>
        </w:rPr>
        <w:t xml:space="preserve">, S., </w:t>
      </w:r>
      <w:proofErr w:type="spellStart"/>
      <w:r w:rsidRPr="0015603B">
        <w:rPr>
          <w:rFonts w:ascii="Verdana" w:hAnsi="Verdana"/>
          <w:sz w:val="17"/>
          <w:szCs w:val="17"/>
        </w:rPr>
        <w:t>Steinkrau</w:t>
      </w:r>
      <w:proofErr w:type="spellEnd"/>
      <w:r w:rsidRPr="0015603B">
        <w:rPr>
          <w:rFonts w:ascii="Verdana" w:hAnsi="Verdana"/>
          <w:sz w:val="17"/>
          <w:szCs w:val="17"/>
        </w:rPr>
        <w:t xml:space="preserve">, K., &amp; </w:t>
      </w:r>
      <w:proofErr w:type="spellStart"/>
      <w:r w:rsidRPr="0015603B">
        <w:rPr>
          <w:rFonts w:ascii="Verdana" w:hAnsi="Verdana"/>
          <w:sz w:val="17"/>
          <w:szCs w:val="17"/>
        </w:rPr>
        <w:t>Tedrake</w:t>
      </w:r>
      <w:proofErr w:type="spellEnd"/>
      <w:r w:rsidRPr="0015603B">
        <w:rPr>
          <w:rFonts w:ascii="Verdana" w:hAnsi="Verdana"/>
          <w:sz w:val="17"/>
          <w:szCs w:val="17"/>
        </w:rPr>
        <w:t>, R. (1999). Intelligent Agents in Computer Games. AAAI</w:t>
      </w:r>
      <w:r>
        <w:rPr>
          <w:rFonts w:ascii="Verdana" w:hAnsi="Verdana"/>
          <w:sz w:val="17"/>
          <w:szCs w:val="17"/>
        </w:rPr>
        <w:t>.</w:t>
      </w:r>
      <w:r>
        <w:rPr>
          <w:rFonts w:ascii="Verdana" w:hAnsi="Verdana"/>
          <w:sz w:val="17"/>
          <w:szCs w:val="17"/>
        </w:rPr>
        <w:br/>
      </w:r>
    </w:p>
    <w:p w14:paraId="71CEEE56" w14:textId="50EB72A1" w:rsidR="0015603B" w:rsidRDefault="0015603B" w:rsidP="0015603B">
      <w:pPr>
        <w:pStyle w:val="ListParagraph"/>
        <w:numPr>
          <w:ilvl w:val="0"/>
          <w:numId w:val="1"/>
        </w:numPr>
        <w:spacing w:line="240" w:lineRule="exact"/>
        <w:rPr>
          <w:rFonts w:ascii="Verdana" w:hAnsi="Verdana"/>
          <w:sz w:val="17"/>
          <w:szCs w:val="17"/>
        </w:rPr>
      </w:pPr>
      <w:r w:rsidRPr="0015603B">
        <w:rPr>
          <w:rFonts w:ascii="Verdana" w:hAnsi="Verdana"/>
          <w:sz w:val="17"/>
          <w:szCs w:val="17"/>
        </w:rPr>
        <w:t xml:space="preserve">Medium (Mar 2019). Top 8 Data Science Use Cases in Gaming. Retrieved June 17, 2019, from </w:t>
      </w:r>
      <w:hyperlink r:id="rId21" w:history="1">
        <w:r w:rsidRPr="003122D8">
          <w:rPr>
            <w:rStyle w:val="Hyperlink"/>
            <w:rFonts w:ascii="Verdana" w:hAnsi="Verdana"/>
            <w:sz w:val="17"/>
            <w:szCs w:val="17"/>
          </w:rPr>
          <w:t>https://medium.com/activewizards-machine-learning-company/top-8-data-science-use-cases-in-gaming-de1f429ae651</w:t>
        </w:r>
      </w:hyperlink>
      <w:r>
        <w:rPr>
          <w:rFonts w:ascii="Verdana" w:hAnsi="Verdana"/>
          <w:sz w:val="17"/>
          <w:szCs w:val="17"/>
        </w:rPr>
        <w:br/>
      </w:r>
    </w:p>
    <w:p w14:paraId="74E0872F" w14:textId="73995C4F" w:rsidR="0015603B" w:rsidRDefault="0015603B" w:rsidP="0015603B">
      <w:pPr>
        <w:pStyle w:val="ListParagraph"/>
        <w:numPr>
          <w:ilvl w:val="0"/>
          <w:numId w:val="1"/>
        </w:numPr>
        <w:spacing w:line="240" w:lineRule="exact"/>
        <w:rPr>
          <w:rFonts w:ascii="Verdana" w:hAnsi="Verdana"/>
          <w:sz w:val="17"/>
          <w:szCs w:val="17"/>
        </w:rPr>
      </w:pPr>
      <w:r w:rsidRPr="0015603B">
        <w:rPr>
          <w:rFonts w:ascii="Verdana" w:hAnsi="Verdana"/>
          <w:sz w:val="17"/>
          <w:szCs w:val="17"/>
        </w:rPr>
        <w:t xml:space="preserve">Medium (Nov 2018). How to teach AI to play Games: Deep Reinforcement Learning. Retrieved June 21, 2019, from </w:t>
      </w:r>
      <w:hyperlink r:id="rId22" w:history="1">
        <w:r w:rsidRPr="003122D8">
          <w:rPr>
            <w:rStyle w:val="Hyperlink"/>
            <w:rFonts w:ascii="Verdana" w:hAnsi="Verdana"/>
            <w:sz w:val="17"/>
            <w:szCs w:val="17"/>
          </w:rPr>
          <w:t>https://towardsdatascience.com/how-to-teach-an-ai-to-play-games-deep-reinforcement-learning-28f9b920440a</w:t>
        </w:r>
      </w:hyperlink>
      <w:r>
        <w:rPr>
          <w:rFonts w:ascii="Verdana" w:hAnsi="Verdana"/>
          <w:sz w:val="17"/>
          <w:szCs w:val="17"/>
        </w:rPr>
        <w:br/>
      </w:r>
    </w:p>
    <w:p w14:paraId="354D26EE" w14:textId="5D772A06" w:rsidR="0015603B" w:rsidRDefault="0015603B" w:rsidP="0015603B">
      <w:pPr>
        <w:pStyle w:val="ListParagraph"/>
        <w:numPr>
          <w:ilvl w:val="0"/>
          <w:numId w:val="1"/>
        </w:numPr>
        <w:spacing w:line="240" w:lineRule="exact"/>
        <w:rPr>
          <w:rFonts w:ascii="Verdana" w:hAnsi="Verdana"/>
          <w:sz w:val="17"/>
          <w:szCs w:val="17"/>
        </w:rPr>
      </w:pPr>
      <w:r w:rsidRPr="0015603B">
        <w:rPr>
          <w:rFonts w:ascii="Verdana" w:hAnsi="Verdana"/>
          <w:sz w:val="17"/>
          <w:szCs w:val="17"/>
        </w:rPr>
        <w:t xml:space="preserve">Melder, B. (n.d.). Game Studies. Retrieved from </w:t>
      </w:r>
      <w:hyperlink r:id="rId23" w:history="1">
        <w:r w:rsidRPr="003122D8">
          <w:rPr>
            <w:rStyle w:val="Hyperlink"/>
            <w:rFonts w:ascii="Verdana" w:hAnsi="Verdana"/>
            <w:sz w:val="17"/>
            <w:szCs w:val="17"/>
          </w:rPr>
          <w:t>http://gamestudies.org/1101/articles/medler</w:t>
        </w:r>
      </w:hyperlink>
      <w:r>
        <w:rPr>
          <w:rFonts w:ascii="Verdana" w:hAnsi="Verdana"/>
          <w:sz w:val="17"/>
          <w:szCs w:val="17"/>
        </w:rPr>
        <w:br/>
      </w:r>
    </w:p>
    <w:p w14:paraId="6CA086D1" w14:textId="3F94149A" w:rsidR="0015603B" w:rsidRDefault="0015603B" w:rsidP="0015603B">
      <w:pPr>
        <w:pStyle w:val="ListParagraph"/>
        <w:numPr>
          <w:ilvl w:val="0"/>
          <w:numId w:val="1"/>
        </w:numPr>
        <w:spacing w:line="240" w:lineRule="exact"/>
        <w:rPr>
          <w:rFonts w:ascii="Verdana" w:hAnsi="Verdana"/>
          <w:sz w:val="17"/>
          <w:szCs w:val="17"/>
        </w:rPr>
      </w:pPr>
      <w:r w:rsidRPr="0015603B">
        <w:rPr>
          <w:rFonts w:ascii="Verdana" w:hAnsi="Verdana"/>
          <w:sz w:val="17"/>
          <w:szCs w:val="17"/>
        </w:rPr>
        <w:t xml:space="preserve">Melder, B. (2011). Analytics of Play: Using Information Visualization and Gameplay Practices for Visualizing Video Game Data. 3(1), 1-12. Retrieved June 21, 2019, from </w:t>
      </w:r>
      <w:hyperlink r:id="rId24" w:history="1">
        <w:r w:rsidRPr="003122D8">
          <w:rPr>
            <w:rStyle w:val="Hyperlink"/>
            <w:rFonts w:ascii="Verdana" w:hAnsi="Verdana"/>
            <w:sz w:val="17"/>
            <w:szCs w:val="17"/>
          </w:rPr>
          <w:t>http://adamlab.gatech.edu/wp-content/uploads/2011/07/medler_pjim11.pdf</w:t>
        </w:r>
      </w:hyperlink>
      <w:r>
        <w:rPr>
          <w:rFonts w:ascii="Verdana" w:hAnsi="Verdana"/>
          <w:sz w:val="17"/>
          <w:szCs w:val="17"/>
        </w:rPr>
        <w:br/>
      </w:r>
    </w:p>
    <w:p w14:paraId="29BADEF5" w14:textId="2EE72B6B" w:rsidR="0015603B" w:rsidRPr="0015603B" w:rsidRDefault="0015603B" w:rsidP="0015603B">
      <w:pPr>
        <w:pStyle w:val="ListParagraph"/>
        <w:numPr>
          <w:ilvl w:val="0"/>
          <w:numId w:val="1"/>
        </w:numPr>
        <w:spacing w:line="240" w:lineRule="exact"/>
        <w:rPr>
          <w:rFonts w:ascii="Verdana" w:hAnsi="Verdana"/>
          <w:sz w:val="17"/>
          <w:szCs w:val="17"/>
        </w:rPr>
      </w:pPr>
      <w:r w:rsidRPr="0015603B">
        <w:rPr>
          <w:rFonts w:ascii="Verdana" w:hAnsi="Verdana"/>
          <w:sz w:val="17"/>
          <w:szCs w:val="17"/>
        </w:rPr>
        <w:t xml:space="preserve">NYC Data Science Academy (Feb 2018). Analyzing trends in the video Gaming Industry. Retrieved June 17, 2019, from </w:t>
      </w:r>
      <w:hyperlink r:id="rId25" w:history="1">
        <w:r w:rsidRPr="0015603B">
          <w:rPr>
            <w:rStyle w:val="Hyperlink"/>
            <w:rFonts w:ascii="Verdana" w:hAnsi="Verdana"/>
            <w:sz w:val="17"/>
            <w:szCs w:val="17"/>
          </w:rPr>
          <w:t>https://nycdatascience.com/blog/student-works/analyzing-trends-in-the-video-gaming-industry/</w:t>
        </w:r>
      </w:hyperlink>
      <w:r>
        <w:rPr>
          <w:rFonts w:ascii="Verdana" w:hAnsi="Verdana"/>
          <w:sz w:val="17"/>
          <w:szCs w:val="17"/>
        </w:rPr>
        <w:br/>
      </w:r>
    </w:p>
    <w:p w14:paraId="01083041" w14:textId="34409129" w:rsidR="0015603B" w:rsidRPr="0015603B" w:rsidRDefault="0015603B" w:rsidP="0015603B">
      <w:pPr>
        <w:pStyle w:val="ListParagraph"/>
        <w:numPr>
          <w:ilvl w:val="0"/>
          <w:numId w:val="1"/>
        </w:numPr>
        <w:spacing w:line="240" w:lineRule="exact"/>
        <w:rPr>
          <w:rFonts w:ascii="Verdana" w:hAnsi="Verdana"/>
          <w:sz w:val="17"/>
          <w:szCs w:val="17"/>
        </w:rPr>
      </w:pPr>
      <w:proofErr w:type="spellStart"/>
      <w:r w:rsidRPr="0015603B">
        <w:rPr>
          <w:rFonts w:ascii="Verdana" w:hAnsi="Verdana"/>
          <w:sz w:val="17"/>
          <w:szCs w:val="17"/>
        </w:rPr>
        <w:t>Otokiti</w:t>
      </w:r>
      <w:proofErr w:type="spellEnd"/>
      <w:r w:rsidRPr="0015603B">
        <w:rPr>
          <w:rFonts w:ascii="Verdana" w:hAnsi="Verdana"/>
          <w:sz w:val="17"/>
          <w:szCs w:val="17"/>
        </w:rPr>
        <w:t xml:space="preserve">, E. (2018, March 28). How Analytics Are Changing </w:t>
      </w:r>
      <w:proofErr w:type="gramStart"/>
      <w:r w:rsidRPr="0015603B">
        <w:rPr>
          <w:rFonts w:ascii="Verdana" w:hAnsi="Verdana"/>
          <w:sz w:val="17"/>
          <w:szCs w:val="17"/>
        </w:rPr>
        <w:t>The</w:t>
      </w:r>
      <w:proofErr w:type="gramEnd"/>
      <w:r w:rsidRPr="0015603B">
        <w:rPr>
          <w:rFonts w:ascii="Verdana" w:hAnsi="Verdana"/>
          <w:sz w:val="17"/>
          <w:szCs w:val="17"/>
        </w:rPr>
        <w:t xml:space="preserve"> Game: Articles: Big Data. Retrieved July 4, 2019, from </w:t>
      </w:r>
      <w:hyperlink r:id="rId26" w:history="1">
        <w:r w:rsidRPr="003122D8">
          <w:rPr>
            <w:rStyle w:val="Hyperlink"/>
            <w:rFonts w:ascii="Verdana" w:hAnsi="Verdana"/>
            <w:sz w:val="17"/>
            <w:szCs w:val="17"/>
          </w:rPr>
          <w:t>https://channels.theinnovationenterprise.com/articles/how-analytics-are-changing-the-game</w:t>
        </w:r>
      </w:hyperlink>
      <w:r>
        <w:rPr>
          <w:rFonts w:ascii="Verdana" w:hAnsi="Verdana"/>
          <w:sz w:val="17"/>
          <w:szCs w:val="17"/>
        </w:rPr>
        <w:br/>
      </w:r>
    </w:p>
    <w:p w14:paraId="6BFBF482" w14:textId="2C0DA9B6" w:rsidR="0015603B" w:rsidRDefault="0015603B" w:rsidP="0015603B">
      <w:pPr>
        <w:pStyle w:val="ListParagraph"/>
        <w:numPr>
          <w:ilvl w:val="0"/>
          <w:numId w:val="1"/>
        </w:numPr>
        <w:spacing w:line="240" w:lineRule="exact"/>
        <w:rPr>
          <w:rFonts w:ascii="Verdana" w:hAnsi="Verdana"/>
          <w:sz w:val="17"/>
          <w:szCs w:val="17"/>
        </w:rPr>
      </w:pPr>
      <w:proofErr w:type="spellStart"/>
      <w:r w:rsidRPr="0015603B">
        <w:rPr>
          <w:rFonts w:ascii="Verdana" w:hAnsi="Verdana"/>
          <w:sz w:val="17"/>
          <w:szCs w:val="17"/>
        </w:rPr>
        <w:t>Schoenbaum</w:t>
      </w:r>
      <w:proofErr w:type="spellEnd"/>
      <w:r w:rsidRPr="0015603B">
        <w:rPr>
          <w:rFonts w:ascii="Verdana" w:hAnsi="Verdana"/>
          <w:sz w:val="17"/>
          <w:szCs w:val="17"/>
        </w:rPr>
        <w:t xml:space="preserve">, D. (2018, January 13). Why Data Unification is Critical for Gaming Companies to Understand Their Customers and Overall... Retrieved July 4, 2019, from </w:t>
      </w:r>
      <w:hyperlink r:id="rId27" w:history="1">
        <w:r w:rsidRPr="003122D8">
          <w:rPr>
            <w:rStyle w:val="Hyperlink"/>
            <w:rFonts w:ascii="Verdana" w:hAnsi="Verdana"/>
            <w:sz w:val="17"/>
            <w:szCs w:val="17"/>
          </w:rPr>
          <w:t>https://towardsdatascience.com/why-data-unification-is-critical-for-gaming-companies-to-understand-their-customers-and-their-afdf861f94d0</w:t>
        </w:r>
      </w:hyperlink>
      <w:r>
        <w:rPr>
          <w:rFonts w:ascii="Verdana" w:hAnsi="Verdana"/>
          <w:sz w:val="17"/>
          <w:szCs w:val="17"/>
        </w:rPr>
        <w:br/>
      </w:r>
    </w:p>
    <w:p w14:paraId="1A31F51E" w14:textId="23348076" w:rsidR="0015603B" w:rsidRDefault="0015603B" w:rsidP="0015603B">
      <w:pPr>
        <w:pStyle w:val="ListParagraph"/>
        <w:numPr>
          <w:ilvl w:val="0"/>
          <w:numId w:val="1"/>
        </w:numPr>
        <w:spacing w:line="240" w:lineRule="exact"/>
        <w:rPr>
          <w:rFonts w:ascii="Verdana" w:hAnsi="Verdana"/>
          <w:sz w:val="17"/>
          <w:szCs w:val="17"/>
        </w:rPr>
      </w:pPr>
      <w:r w:rsidRPr="0015603B">
        <w:rPr>
          <w:rFonts w:ascii="Verdana" w:hAnsi="Verdana"/>
          <w:sz w:val="17"/>
          <w:szCs w:val="17"/>
        </w:rPr>
        <w:t xml:space="preserve">Shane Lynn (2019). Using big data to create better mobile video games. Retrieved June 17, 2019, from </w:t>
      </w:r>
      <w:hyperlink r:id="rId28" w:history="1">
        <w:r w:rsidRPr="003122D8">
          <w:rPr>
            <w:rStyle w:val="Hyperlink"/>
            <w:rFonts w:ascii="Verdana" w:hAnsi="Verdana"/>
            <w:sz w:val="17"/>
            <w:szCs w:val="17"/>
          </w:rPr>
          <w:t>https://www.shanelynn.ie/using-big-data-to-create-better-mobile-video-games/</w:t>
        </w:r>
      </w:hyperlink>
      <w:r>
        <w:rPr>
          <w:rFonts w:ascii="Verdana" w:hAnsi="Verdana"/>
          <w:sz w:val="17"/>
          <w:szCs w:val="17"/>
        </w:rPr>
        <w:br/>
      </w:r>
    </w:p>
    <w:p w14:paraId="5AC47B1E" w14:textId="30310470" w:rsidR="0015603B" w:rsidRDefault="0015603B" w:rsidP="0015603B">
      <w:pPr>
        <w:pStyle w:val="ListParagraph"/>
        <w:numPr>
          <w:ilvl w:val="0"/>
          <w:numId w:val="1"/>
        </w:numPr>
        <w:spacing w:line="240" w:lineRule="exact"/>
        <w:rPr>
          <w:rFonts w:ascii="Verdana" w:hAnsi="Verdana"/>
          <w:sz w:val="17"/>
          <w:szCs w:val="17"/>
        </w:rPr>
      </w:pPr>
      <w:r w:rsidRPr="0015603B">
        <w:rPr>
          <w:rFonts w:ascii="Verdana" w:hAnsi="Verdana"/>
          <w:sz w:val="17"/>
          <w:szCs w:val="17"/>
        </w:rPr>
        <w:t xml:space="preserve">Smart Data Collective (June 2018). How The Online Gaming Industry Uses Big Data Analytics To </w:t>
      </w:r>
      <w:proofErr w:type="gramStart"/>
      <w:r w:rsidRPr="0015603B">
        <w:rPr>
          <w:rFonts w:ascii="Verdana" w:hAnsi="Verdana"/>
          <w:sz w:val="17"/>
          <w:szCs w:val="17"/>
        </w:rPr>
        <w:t>Grow.</w:t>
      </w:r>
      <w:proofErr w:type="gramEnd"/>
      <w:r w:rsidRPr="0015603B">
        <w:rPr>
          <w:rFonts w:ascii="Verdana" w:hAnsi="Verdana"/>
          <w:sz w:val="17"/>
          <w:szCs w:val="17"/>
        </w:rPr>
        <w:t xml:space="preserve"> Retrieved June 17, 2019, from </w:t>
      </w:r>
      <w:hyperlink r:id="rId29" w:history="1">
        <w:r w:rsidRPr="003122D8">
          <w:rPr>
            <w:rStyle w:val="Hyperlink"/>
            <w:rFonts w:ascii="Verdana" w:hAnsi="Verdana"/>
            <w:sz w:val="17"/>
            <w:szCs w:val="17"/>
          </w:rPr>
          <w:t>https://www.smartdatacollective.com/online-gaming-industry-uses-big-data-analytics-grow/</w:t>
        </w:r>
      </w:hyperlink>
      <w:r>
        <w:rPr>
          <w:rFonts w:ascii="Verdana" w:hAnsi="Verdana"/>
          <w:sz w:val="17"/>
          <w:szCs w:val="17"/>
        </w:rPr>
        <w:br/>
      </w:r>
    </w:p>
    <w:p w14:paraId="4D89C180" w14:textId="638400CC" w:rsidR="0015603B" w:rsidRDefault="0015603B" w:rsidP="0015603B">
      <w:pPr>
        <w:pStyle w:val="ListParagraph"/>
        <w:numPr>
          <w:ilvl w:val="0"/>
          <w:numId w:val="1"/>
        </w:numPr>
        <w:spacing w:line="240" w:lineRule="exact"/>
        <w:rPr>
          <w:rFonts w:ascii="Verdana" w:hAnsi="Verdana"/>
          <w:sz w:val="17"/>
          <w:szCs w:val="17"/>
        </w:rPr>
      </w:pPr>
      <w:r w:rsidRPr="0015603B">
        <w:rPr>
          <w:rFonts w:ascii="Verdana" w:hAnsi="Verdana"/>
          <w:sz w:val="17"/>
          <w:szCs w:val="17"/>
        </w:rPr>
        <w:t xml:space="preserve">Solarwinds Loggly (2016). Analytics in Game Development: Data-Driven </w:t>
      </w:r>
      <w:proofErr w:type="gramStart"/>
      <w:r w:rsidRPr="0015603B">
        <w:rPr>
          <w:rFonts w:ascii="Verdana" w:hAnsi="Verdana"/>
          <w:sz w:val="17"/>
          <w:szCs w:val="17"/>
        </w:rPr>
        <w:t>What?.</w:t>
      </w:r>
      <w:proofErr w:type="gramEnd"/>
      <w:r w:rsidRPr="0015603B">
        <w:rPr>
          <w:rFonts w:ascii="Verdana" w:hAnsi="Verdana"/>
          <w:sz w:val="17"/>
          <w:szCs w:val="17"/>
        </w:rPr>
        <w:t xml:space="preserve"> Retrieved June 17, 2019, from </w:t>
      </w:r>
      <w:hyperlink r:id="rId30" w:history="1">
        <w:r w:rsidRPr="003122D8">
          <w:rPr>
            <w:rStyle w:val="Hyperlink"/>
            <w:rFonts w:ascii="Verdana" w:hAnsi="Verdana"/>
            <w:sz w:val="17"/>
            <w:szCs w:val="17"/>
          </w:rPr>
          <w:t>https://www.loggly.com/blog/data-driven-game-development-analytics/</w:t>
        </w:r>
      </w:hyperlink>
      <w:r>
        <w:rPr>
          <w:rFonts w:ascii="Verdana" w:hAnsi="Verdana"/>
          <w:sz w:val="17"/>
          <w:szCs w:val="17"/>
        </w:rPr>
        <w:br/>
      </w:r>
    </w:p>
    <w:p w14:paraId="211F14DD" w14:textId="5A1F7038" w:rsidR="0015603B" w:rsidRDefault="0015603B" w:rsidP="0015603B">
      <w:pPr>
        <w:pStyle w:val="ListParagraph"/>
        <w:numPr>
          <w:ilvl w:val="0"/>
          <w:numId w:val="1"/>
        </w:numPr>
        <w:spacing w:line="240" w:lineRule="exact"/>
        <w:rPr>
          <w:rFonts w:ascii="Verdana" w:hAnsi="Verdana"/>
          <w:sz w:val="17"/>
          <w:szCs w:val="17"/>
        </w:rPr>
      </w:pPr>
      <w:proofErr w:type="spellStart"/>
      <w:r w:rsidRPr="0015603B">
        <w:rPr>
          <w:rFonts w:ascii="Verdana" w:hAnsi="Verdana"/>
          <w:sz w:val="17"/>
          <w:szCs w:val="17"/>
        </w:rPr>
        <w:t>SpringPeople</w:t>
      </w:r>
      <w:proofErr w:type="spellEnd"/>
      <w:r w:rsidRPr="0015603B">
        <w:rPr>
          <w:rFonts w:ascii="Verdana" w:hAnsi="Verdana"/>
          <w:sz w:val="17"/>
          <w:szCs w:val="17"/>
        </w:rPr>
        <w:t xml:space="preserve"> (Dec 2017). Data Science and Analytics in the Gaming Industry. Retrieved June 17, 2019, from </w:t>
      </w:r>
      <w:hyperlink r:id="rId31" w:history="1">
        <w:r w:rsidRPr="003122D8">
          <w:rPr>
            <w:rStyle w:val="Hyperlink"/>
            <w:rFonts w:ascii="Verdana" w:hAnsi="Verdana"/>
            <w:sz w:val="17"/>
            <w:szCs w:val="17"/>
          </w:rPr>
          <w:t>https://www.springpeople.com/blog/data-science-and-analytics-in-the-gaming-industry/</w:t>
        </w:r>
      </w:hyperlink>
      <w:r>
        <w:rPr>
          <w:rFonts w:ascii="Verdana" w:hAnsi="Verdana"/>
          <w:sz w:val="17"/>
          <w:szCs w:val="17"/>
        </w:rPr>
        <w:br/>
      </w:r>
    </w:p>
    <w:p w14:paraId="068131A4" w14:textId="0380E831" w:rsidR="00994A02" w:rsidRPr="007609D5" w:rsidRDefault="0015603B" w:rsidP="00F319CF">
      <w:pPr>
        <w:pStyle w:val="ListParagraph"/>
        <w:numPr>
          <w:ilvl w:val="0"/>
          <w:numId w:val="1"/>
        </w:numPr>
        <w:spacing w:line="240" w:lineRule="exact"/>
        <w:rPr>
          <w:rFonts w:ascii="Verdana" w:hAnsi="Verdana"/>
          <w:sz w:val="17"/>
          <w:szCs w:val="17"/>
        </w:rPr>
        <w:sectPr w:rsidR="00994A02" w:rsidRPr="007609D5" w:rsidSect="0066255C">
          <w:type w:val="continuous"/>
          <w:pgSz w:w="12240" w:h="15840"/>
          <w:pgMar w:top="1440" w:right="1440" w:bottom="1440" w:left="1440" w:header="720" w:footer="720" w:gutter="0"/>
          <w:cols w:num="2" w:space="720"/>
          <w:docGrid w:linePitch="360"/>
        </w:sectPr>
      </w:pPr>
      <w:r w:rsidRPr="0015603B">
        <w:rPr>
          <w:rFonts w:ascii="Verdana" w:hAnsi="Verdana"/>
          <w:sz w:val="17"/>
          <w:szCs w:val="17"/>
        </w:rPr>
        <w:t xml:space="preserve">Teradata (2017). Gaming Companies Use Data Analytics to Score Points with Players. Retrieved June 17, 2019, from </w:t>
      </w:r>
      <w:hyperlink r:id="rId32" w:history="1">
        <w:r w:rsidRPr="0015603B">
          <w:rPr>
            <w:rStyle w:val="Hyperlink"/>
            <w:rFonts w:ascii="Verdana" w:hAnsi="Verdana"/>
            <w:sz w:val="17"/>
            <w:szCs w:val="17"/>
          </w:rPr>
          <w:t>https://www.teradata.com/Resources/Case-Studies/Gaming-Companies-Use-Data-Analytics</w:t>
        </w:r>
      </w:hyperlink>
    </w:p>
    <w:p w14:paraId="1F7996B6" w14:textId="77777777" w:rsidR="00F319CF" w:rsidRPr="00F417FB" w:rsidRDefault="00F319CF" w:rsidP="00F319CF">
      <w:pPr>
        <w:spacing w:line="240" w:lineRule="exact"/>
        <w:rPr>
          <w:rFonts w:ascii="Verdana" w:hAnsi="Verdana"/>
          <w:sz w:val="17"/>
          <w:szCs w:val="17"/>
        </w:rPr>
      </w:pPr>
    </w:p>
    <w:sectPr w:rsidR="00F319CF" w:rsidRPr="00F417FB" w:rsidSect="00AE611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D5882"/>
    <w:multiLevelType w:val="hybridMultilevel"/>
    <w:tmpl w:val="97229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E0A"/>
    <w:rsid w:val="00026C21"/>
    <w:rsid w:val="00071886"/>
    <w:rsid w:val="00071C2C"/>
    <w:rsid w:val="0008218B"/>
    <w:rsid w:val="000D6580"/>
    <w:rsid w:val="000E1E3C"/>
    <w:rsid w:val="000E3A0F"/>
    <w:rsid w:val="001363F9"/>
    <w:rsid w:val="001413E6"/>
    <w:rsid w:val="00146797"/>
    <w:rsid w:val="0015603B"/>
    <w:rsid w:val="00165F66"/>
    <w:rsid w:val="001A0EE8"/>
    <w:rsid w:val="001C2C67"/>
    <w:rsid w:val="001E743D"/>
    <w:rsid w:val="00236711"/>
    <w:rsid w:val="0025038A"/>
    <w:rsid w:val="002A1BBF"/>
    <w:rsid w:val="002D49FB"/>
    <w:rsid w:val="00302BA9"/>
    <w:rsid w:val="003635E4"/>
    <w:rsid w:val="003C0791"/>
    <w:rsid w:val="003D33F2"/>
    <w:rsid w:val="003F59BD"/>
    <w:rsid w:val="0046582E"/>
    <w:rsid w:val="00476C55"/>
    <w:rsid w:val="004954F9"/>
    <w:rsid w:val="004A5EE5"/>
    <w:rsid w:val="004B1E0A"/>
    <w:rsid w:val="004C1CC2"/>
    <w:rsid w:val="004E7ADF"/>
    <w:rsid w:val="00536442"/>
    <w:rsid w:val="005402D4"/>
    <w:rsid w:val="00546905"/>
    <w:rsid w:val="0059575F"/>
    <w:rsid w:val="005E61F1"/>
    <w:rsid w:val="00647E97"/>
    <w:rsid w:val="0066255C"/>
    <w:rsid w:val="00677C30"/>
    <w:rsid w:val="006E59D1"/>
    <w:rsid w:val="006F258B"/>
    <w:rsid w:val="00734A23"/>
    <w:rsid w:val="0073772C"/>
    <w:rsid w:val="007609D5"/>
    <w:rsid w:val="00793905"/>
    <w:rsid w:val="007C121A"/>
    <w:rsid w:val="007E5DA3"/>
    <w:rsid w:val="007E6DB7"/>
    <w:rsid w:val="00831100"/>
    <w:rsid w:val="008338DC"/>
    <w:rsid w:val="00855AA1"/>
    <w:rsid w:val="00896DEE"/>
    <w:rsid w:val="008F5C28"/>
    <w:rsid w:val="00904EBE"/>
    <w:rsid w:val="00967983"/>
    <w:rsid w:val="00994A02"/>
    <w:rsid w:val="0099798F"/>
    <w:rsid w:val="009E635E"/>
    <w:rsid w:val="00A70C35"/>
    <w:rsid w:val="00AC40FE"/>
    <w:rsid w:val="00AE6117"/>
    <w:rsid w:val="00AF1BA0"/>
    <w:rsid w:val="00B4751E"/>
    <w:rsid w:val="00C24C6F"/>
    <w:rsid w:val="00C34CB2"/>
    <w:rsid w:val="00C51C7A"/>
    <w:rsid w:val="00C67CC2"/>
    <w:rsid w:val="00C70005"/>
    <w:rsid w:val="00C93BEE"/>
    <w:rsid w:val="00CE58B2"/>
    <w:rsid w:val="00CF79CA"/>
    <w:rsid w:val="00D06D58"/>
    <w:rsid w:val="00D31CC8"/>
    <w:rsid w:val="00D33E8C"/>
    <w:rsid w:val="00D405D5"/>
    <w:rsid w:val="00DC041B"/>
    <w:rsid w:val="00DF44CC"/>
    <w:rsid w:val="00DF5C02"/>
    <w:rsid w:val="00E35791"/>
    <w:rsid w:val="00ED0B38"/>
    <w:rsid w:val="00ED2AE7"/>
    <w:rsid w:val="00F21040"/>
    <w:rsid w:val="00F319CF"/>
    <w:rsid w:val="00F417FB"/>
    <w:rsid w:val="00F60C49"/>
    <w:rsid w:val="00F75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A782D"/>
  <w15:chartTrackingRefBased/>
  <w15:docId w15:val="{73850E20-3B33-4F90-959F-DCA8D617A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61F1"/>
    <w:rPr>
      <w:color w:val="0563C1" w:themeColor="hyperlink"/>
      <w:u w:val="single"/>
    </w:rPr>
  </w:style>
  <w:style w:type="character" w:customStyle="1" w:styleId="UnresolvedMention1">
    <w:name w:val="Unresolved Mention1"/>
    <w:basedOn w:val="DefaultParagraphFont"/>
    <w:uiPriority w:val="99"/>
    <w:semiHidden/>
    <w:unhideWhenUsed/>
    <w:rsid w:val="005E61F1"/>
    <w:rPr>
      <w:color w:val="605E5C"/>
      <w:shd w:val="clear" w:color="auto" w:fill="E1DFDD"/>
    </w:rPr>
  </w:style>
  <w:style w:type="paragraph" w:styleId="ListParagraph">
    <w:name w:val="List Paragraph"/>
    <w:basedOn w:val="Normal"/>
    <w:uiPriority w:val="34"/>
    <w:qFormat/>
    <w:rsid w:val="0015603B"/>
    <w:pPr>
      <w:ind w:left="720"/>
      <w:contextualSpacing/>
    </w:pPr>
  </w:style>
  <w:style w:type="paragraph" w:styleId="BalloonText">
    <w:name w:val="Balloon Text"/>
    <w:basedOn w:val="Normal"/>
    <w:link w:val="BalloonTextChar"/>
    <w:uiPriority w:val="99"/>
    <w:semiHidden/>
    <w:unhideWhenUsed/>
    <w:rsid w:val="005402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02D4"/>
    <w:rPr>
      <w:rFonts w:ascii="Segoe UI" w:hAnsi="Segoe UI" w:cs="Segoe UI"/>
      <w:sz w:val="18"/>
      <w:szCs w:val="18"/>
    </w:rPr>
  </w:style>
  <w:style w:type="paragraph" w:styleId="Caption">
    <w:name w:val="caption"/>
    <w:basedOn w:val="Normal"/>
    <w:next w:val="Normal"/>
    <w:uiPriority w:val="35"/>
    <w:unhideWhenUsed/>
    <w:qFormat/>
    <w:rsid w:val="0008218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364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924407">
      <w:bodyDiv w:val="1"/>
      <w:marLeft w:val="0"/>
      <w:marRight w:val="0"/>
      <w:marTop w:val="0"/>
      <w:marBottom w:val="0"/>
      <w:divBdr>
        <w:top w:val="none" w:sz="0" w:space="0" w:color="auto"/>
        <w:left w:val="none" w:sz="0" w:space="0" w:color="auto"/>
        <w:bottom w:val="none" w:sz="0" w:space="0" w:color="auto"/>
        <w:right w:val="none" w:sz="0" w:space="0" w:color="auto"/>
      </w:divBdr>
      <w:divsChild>
        <w:div w:id="204679395">
          <w:marLeft w:val="0"/>
          <w:marRight w:val="0"/>
          <w:marTop w:val="0"/>
          <w:marBottom w:val="0"/>
          <w:divBdr>
            <w:top w:val="none" w:sz="0" w:space="0" w:color="auto"/>
            <w:left w:val="none" w:sz="0" w:space="0" w:color="auto"/>
            <w:bottom w:val="none" w:sz="0" w:space="0" w:color="auto"/>
            <w:right w:val="none" w:sz="0" w:space="0" w:color="auto"/>
          </w:divBdr>
          <w:divsChild>
            <w:div w:id="64572165">
              <w:marLeft w:val="0"/>
              <w:marRight w:val="0"/>
              <w:marTop w:val="0"/>
              <w:marBottom w:val="0"/>
              <w:divBdr>
                <w:top w:val="none" w:sz="0" w:space="0" w:color="auto"/>
                <w:left w:val="none" w:sz="0" w:space="0" w:color="auto"/>
                <w:bottom w:val="none" w:sz="0" w:space="0" w:color="auto"/>
                <w:right w:val="none" w:sz="0" w:space="0" w:color="auto"/>
              </w:divBdr>
              <w:divsChild>
                <w:div w:id="1805999421">
                  <w:marLeft w:val="0"/>
                  <w:marRight w:val="0"/>
                  <w:marTop w:val="0"/>
                  <w:marBottom w:val="0"/>
                  <w:divBdr>
                    <w:top w:val="none" w:sz="0" w:space="0" w:color="auto"/>
                    <w:left w:val="none" w:sz="0" w:space="0" w:color="auto"/>
                    <w:bottom w:val="none" w:sz="0" w:space="0" w:color="auto"/>
                    <w:right w:val="none" w:sz="0" w:space="0" w:color="auto"/>
                  </w:divBdr>
                  <w:divsChild>
                    <w:div w:id="1363673627">
                      <w:marLeft w:val="0"/>
                      <w:marRight w:val="0"/>
                      <w:marTop w:val="0"/>
                      <w:marBottom w:val="0"/>
                      <w:divBdr>
                        <w:top w:val="none" w:sz="0" w:space="0" w:color="auto"/>
                        <w:left w:val="none" w:sz="0" w:space="0" w:color="auto"/>
                        <w:bottom w:val="none" w:sz="0" w:space="0" w:color="auto"/>
                        <w:right w:val="none" w:sz="0" w:space="0" w:color="auto"/>
                      </w:divBdr>
                    </w:div>
                    <w:div w:id="1767336690">
                      <w:marLeft w:val="0"/>
                      <w:marRight w:val="0"/>
                      <w:marTop w:val="0"/>
                      <w:marBottom w:val="0"/>
                      <w:divBdr>
                        <w:top w:val="none" w:sz="0" w:space="0" w:color="auto"/>
                        <w:left w:val="none" w:sz="0" w:space="0" w:color="auto"/>
                        <w:bottom w:val="none" w:sz="0" w:space="0" w:color="auto"/>
                        <w:right w:val="none" w:sz="0" w:space="0" w:color="auto"/>
                      </w:divBdr>
                      <w:divsChild>
                        <w:div w:id="777867812">
                          <w:marLeft w:val="0"/>
                          <w:marRight w:val="0"/>
                          <w:marTop w:val="0"/>
                          <w:marBottom w:val="0"/>
                          <w:divBdr>
                            <w:top w:val="none" w:sz="0" w:space="0" w:color="auto"/>
                            <w:left w:val="none" w:sz="0" w:space="0" w:color="auto"/>
                            <w:bottom w:val="none" w:sz="0" w:space="0" w:color="auto"/>
                            <w:right w:val="none" w:sz="0" w:space="0" w:color="auto"/>
                          </w:divBdr>
                          <w:divsChild>
                            <w:div w:id="1595627120">
                              <w:marLeft w:val="0"/>
                              <w:marRight w:val="0"/>
                              <w:marTop w:val="0"/>
                              <w:marBottom w:val="0"/>
                              <w:divBdr>
                                <w:top w:val="none" w:sz="0" w:space="0" w:color="auto"/>
                                <w:left w:val="none" w:sz="0" w:space="0" w:color="auto"/>
                                <w:bottom w:val="none" w:sz="0" w:space="0" w:color="auto"/>
                                <w:right w:val="none" w:sz="0" w:space="0" w:color="auto"/>
                              </w:divBdr>
                            </w:div>
                          </w:divsChild>
                        </w:div>
                        <w:div w:id="1069695527">
                          <w:marLeft w:val="0"/>
                          <w:marRight w:val="0"/>
                          <w:marTop w:val="0"/>
                          <w:marBottom w:val="0"/>
                          <w:divBdr>
                            <w:top w:val="none" w:sz="0" w:space="0" w:color="auto"/>
                            <w:left w:val="none" w:sz="0" w:space="0" w:color="auto"/>
                            <w:bottom w:val="none" w:sz="0" w:space="0" w:color="auto"/>
                            <w:right w:val="none" w:sz="0" w:space="0" w:color="auto"/>
                          </w:divBdr>
                          <w:divsChild>
                            <w:div w:id="2117023703">
                              <w:marLeft w:val="0"/>
                              <w:marRight w:val="0"/>
                              <w:marTop w:val="0"/>
                              <w:marBottom w:val="0"/>
                              <w:divBdr>
                                <w:top w:val="none" w:sz="0" w:space="0" w:color="auto"/>
                                <w:left w:val="none" w:sz="0" w:space="0" w:color="auto"/>
                                <w:bottom w:val="none" w:sz="0" w:space="0" w:color="auto"/>
                                <w:right w:val="none" w:sz="0" w:space="0" w:color="auto"/>
                              </w:divBdr>
                              <w:divsChild>
                                <w:div w:id="259606712">
                                  <w:marLeft w:val="0"/>
                                  <w:marRight w:val="0"/>
                                  <w:marTop w:val="0"/>
                                  <w:marBottom w:val="0"/>
                                  <w:divBdr>
                                    <w:top w:val="none" w:sz="0" w:space="0" w:color="auto"/>
                                    <w:left w:val="none" w:sz="0" w:space="0" w:color="auto"/>
                                    <w:bottom w:val="none" w:sz="0" w:space="0" w:color="auto"/>
                                    <w:right w:val="none" w:sz="0" w:space="0" w:color="auto"/>
                                  </w:divBdr>
                                  <w:divsChild>
                                    <w:div w:id="1592733522">
                                      <w:marLeft w:val="0"/>
                                      <w:marRight w:val="0"/>
                                      <w:marTop w:val="0"/>
                                      <w:marBottom w:val="0"/>
                                      <w:divBdr>
                                        <w:top w:val="none" w:sz="0" w:space="0" w:color="auto"/>
                                        <w:left w:val="none" w:sz="0" w:space="0" w:color="auto"/>
                                        <w:bottom w:val="none" w:sz="0" w:space="0" w:color="auto"/>
                                        <w:right w:val="none" w:sz="0" w:space="0" w:color="auto"/>
                                      </w:divBdr>
                                    </w:div>
                                    <w:div w:id="1696535533">
                                      <w:marLeft w:val="0"/>
                                      <w:marRight w:val="0"/>
                                      <w:marTop w:val="0"/>
                                      <w:marBottom w:val="0"/>
                                      <w:divBdr>
                                        <w:top w:val="none" w:sz="0" w:space="0" w:color="auto"/>
                                        <w:left w:val="none" w:sz="0" w:space="0" w:color="auto"/>
                                        <w:bottom w:val="none" w:sz="0" w:space="0" w:color="auto"/>
                                        <w:right w:val="none" w:sz="0" w:space="0" w:color="auto"/>
                                      </w:divBdr>
                                    </w:div>
                                    <w:div w:id="2025403903">
                                      <w:marLeft w:val="0"/>
                                      <w:marRight w:val="0"/>
                                      <w:marTop w:val="0"/>
                                      <w:marBottom w:val="0"/>
                                      <w:divBdr>
                                        <w:top w:val="none" w:sz="0" w:space="0" w:color="auto"/>
                                        <w:left w:val="none" w:sz="0" w:space="0" w:color="auto"/>
                                        <w:bottom w:val="none" w:sz="0" w:space="0" w:color="auto"/>
                                        <w:right w:val="none" w:sz="0" w:space="0" w:color="auto"/>
                                      </w:divBdr>
                                    </w:div>
                                  </w:divsChild>
                                </w:div>
                                <w:div w:id="723605022">
                                  <w:marLeft w:val="0"/>
                                  <w:marRight w:val="0"/>
                                  <w:marTop w:val="0"/>
                                  <w:marBottom w:val="0"/>
                                  <w:divBdr>
                                    <w:top w:val="none" w:sz="0" w:space="0" w:color="auto"/>
                                    <w:left w:val="none" w:sz="0" w:space="0" w:color="auto"/>
                                    <w:bottom w:val="none" w:sz="0" w:space="0" w:color="auto"/>
                                    <w:right w:val="none" w:sz="0" w:space="0" w:color="auto"/>
                                  </w:divBdr>
                                  <w:divsChild>
                                    <w:div w:id="424155616">
                                      <w:marLeft w:val="0"/>
                                      <w:marRight w:val="0"/>
                                      <w:marTop w:val="0"/>
                                      <w:marBottom w:val="0"/>
                                      <w:divBdr>
                                        <w:top w:val="none" w:sz="0" w:space="0" w:color="auto"/>
                                        <w:left w:val="none" w:sz="0" w:space="0" w:color="auto"/>
                                        <w:bottom w:val="none" w:sz="0" w:space="0" w:color="auto"/>
                                        <w:right w:val="none" w:sz="0" w:space="0" w:color="auto"/>
                                      </w:divBdr>
                                      <w:divsChild>
                                        <w:div w:id="143794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0102">
                                  <w:marLeft w:val="0"/>
                                  <w:marRight w:val="0"/>
                                  <w:marTop w:val="0"/>
                                  <w:marBottom w:val="0"/>
                                  <w:divBdr>
                                    <w:top w:val="none" w:sz="0" w:space="0" w:color="auto"/>
                                    <w:left w:val="none" w:sz="0" w:space="0" w:color="auto"/>
                                    <w:bottom w:val="none" w:sz="0" w:space="0" w:color="auto"/>
                                    <w:right w:val="none" w:sz="0" w:space="0" w:color="auto"/>
                                  </w:divBdr>
                                  <w:divsChild>
                                    <w:div w:id="1443959137">
                                      <w:marLeft w:val="0"/>
                                      <w:marRight w:val="0"/>
                                      <w:marTop w:val="0"/>
                                      <w:marBottom w:val="0"/>
                                      <w:divBdr>
                                        <w:top w:val="none" w:sz="0" w:space="0" w:color="auto"/>
                                        <w:left w:val="none" w:sz="0" w:space="0" w:color="auto"/>
                                        <w:bottom w:val="none" w:sz="0" w:space="0" w:color="auto"/>
                                        <w:right w:val="none" w:sz="0" w:space="0" w:color="auto"/>
                                      </w:divBdr>
                                    </w:div>
                                    <w:div w:id="163363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142459">
      <w:bodyDiv w:val="1"/>
      <w:marLeft w:val="0"/>
      <w:marRight w:val="0"/>
      <w:marTop w:val="0"/>
      <w:marBottom w:val="0"/>
      <w:divBdr>
        <w:top w:val="none" w:sz="0" w:space="0" w:color="auto"/>
        <w:left w:val="none" w:sz="0" w:space="0" w:color="auto"/>
        <w:bottom w:val="none" w:sz="0" w:space="0" w:color="auto"/>
        <w:right w:val="none" w:sz="0" w:space="0" w:color="auto"/>
      </w:divBdr>
    </w:div>
    <w:div w:id="1181817308">
      <w:bodyDiv w:val="1"/>
      <w:marLeft w:val="0"/>
      <w:marRight w:val="0"/>
      <w:marTop w:val="0"/>
      <w:marBottom w:val="0"/>
      <w:divBdr>
        <w:top w:val="none" w:sz="0" w:space="0" w:color="auto"/>
        <w:left w:val="none" w:sz="0" w:space="0" w:color="auto"/>
        <w:bottom w:val="none" w:sz="0" w:space="0" w:color="auto"/>
        <w:right w:val="none" w:sz="0" w:space="0" w:color="auto"/>
      </w:divBdr>
    </w:div>
    <w:div w:id="1242791815">
      <w:bodyDiv w:val="1"/>
      <w:marLeft w:val="0"/>
      <w:marRight w:val="0"/>
      <w:marTop w:val="0"/>
      <w:marBottom w:val="0"/>
      <w:divBdr>
        <w:top w:val="none" w:sz="0" w:space="0" w:color="auto"/>
        <w:left w:val="none" w:sz="0" w:space="0" w:color="auto"/>
        <w:bottom w:val="none" w:sz="0" w:space="0" w:color="auto"/>
        <w:right w:val="none" w:sz="0" w:space="0" w:color="auto"/>
      </w:divBdr>
    </w:div>
    <w:div w:id="1671179911">
      <w:bodyDiv w:val="1"/>
      <w:marLeft w:val="0"/>
      <w:marRight w:val="0"/>
      <w:marTop w:val="0"/>
      <w:marBottom w:val="0"/>
      <w:divBdr>
        <w:top w:val="none" w:sz="0" w:space="0" w:color="auto"/>
        <w:left w:val="none" w:sz="0" w:space="0" w:color="auto"/>
        <w:bottom w:val="none" w:sz="0" w:space="0" w:color="auto"/>
        <w:right w:val="none" w:sz="0" w:space="0" w:color="auto"/>
      </w:divBdr>
      <w:divsChild>
        <w:div w:id="108403997">
          <w:marLeft w:val="0"/>
          <w:marRight w:val="0"/>
          <w:marTop w:val="0"/>
          <w:marBottom w:val="0"/>
          <w:divBdr>
            <w:top w:val="none" w:sz="0" w:space="0" w:color="auto"/>
            <w:left w:val="none" w:sz="0" w:space="0" w:color="auto"/>
            <w:bottom w:val="none" w:sz="0" w:space="0" w:color="auto"/>
            <w:right w:val="none" w:sz="0" w:space="0" w:color="auto"/>
          </w:divBdr>
          <w:divsChild>
            <w:div w:id="1524438304">
              <w:marLeft w:val="0"/>
              <w:marRight w:val="0"/>
              <w:marTop w:val="0"/>
              <w:marBottom w:val="0"/>
              <w:divBdr>
                <w:top w:val="none" w:sz="0" w:space="0" w:color="auto"/>
                <w:left w:val="none" w:sz="0" w:space="0" w:color="auto"/>
                <w:bottom w:val="none" w:sz="0" w:space="0" w:color="auto"/>
                <w:right w:val="none" w:sz="0" w:space="0" w:color="auto"/>
              </w:divBdr>
              <w:divsChild>
                <w:div w:id="1761873406">
                  <w:marLeft w:val="0"/>
                  <w:marRight w:val="0"/>
                  <w:marTop w:val="0"/>
                  <w:marBottom w:val="0"/>
                  <w:divBdr>
                    <w:top w:val="none" w:sz="0" w:space="0" w:color="auto"/>
                    <w:left w:val="none" w:sz="0" w:space="0" w:color="auto"/>
                    <w:bottom w:val="none" w:sz="0" w:space="0" w:color="auto"/>
                    <w:right w:val="none" w:sz="0" w:space="0" w:color="auto"/>
                  </w:divBdr>
                  <w:divsChild>
                    <w:div w:id="723990811">
                      <w:marLeft w:val="0"/>
                      <w:marRight w:val="0"/>
                      <w:marTop w:val="0"/>
                      <w:marBottom w:val="0"/>
                      <w:divBdr>
                        <w:top w:val="none" w:sz="0" w:space="0" w:color="auto"/>
                        <w:left w:val="none" w:sz="0" w:space="0" w:color="auto"/>
                        <w:bottom w:val="none" w:sz="0" w:space="0" w:color="auto"/>
                        <w:right w:val="none" w:sz="0" w:space="0" w:color="auto"/>
                      </w:divBdr>
                    </w:div>
                    <w:div w:id="1679504053">
                      <w:marLeft w:val="0"/>
                      <w:marRight w:val="0"/>
                      <w:marTop w:val="0"/>
                      <w:marBottom w:val="0"/>
                      <w:divBdr>
                        <w:top w:val="none" w:sz="0" w:space="0" w:color="auto"/>
                        <w:left w:val="none" w:sz="0" w:space="0" w:color="auto"/>
                        <w:bottom w:val="none" w:sz="0" w:space="0" w:color="auto"/>
                        <w:right w:val="none" w:sz="0" w:space="0" w:color="auto"/>
                      </w:divBdr>
                      <w:divsChild>
                        <w:div w:id="426004799">
                          <w:marLeft w:val="0"/>
                          <w:marRight w:val="0"/>
                          <w:marTop w:val="0"/>
                          <w:marBottom w:val="0"/>
                          <w:divBdr>
                            <w:top w:val="none" w:sz="0" w:space="0" w:color="auto"/>
                            <w:left w:val="none" w:sz="0" w:space="0" w:color="auto"/>
                            <w:bottom w:val="none" w:sz="0" w:space="0" w:color="auto"/>
                            <w:right w:val="none" w:sz="0" w:space="0" w:color="auto"/>
                          </w:divBdr>
                          <w:divsChild>
                            <w:div w:id="1342775442">
                              <w:marLeft w:val="0"/>
                              <w:marRight w:val="0"/>
                              <w:marTop w:val="0"/>
                              <w:marBottom w:val="0"/>
                              <w:divBdr>
                                <w:top w:val="none" w:sz="0" w:space="0" w:color="auto"/>
                                <w:left w:val="none" w:sz="0" w:space="0" w:color="auto"/>
                                <w:bottom w:val="none" w:sz="0" w:space="0" w:color="auto"/>
                                <w:right w:val="none" w:sz="0" w:space="0" w:color="auto"/>
                              </w:divBdr>
                            </w:div>
                          </w:divsChild>
                        </w:div>
                        <w:div w:id="342785452">
                          <w:marLeft w:val="0"/>
                          <w:marRight w:val="0"/>
                          <w:marTop w:val="0"/>
                          <w:marBottom w:val="0"/>
                          <w:divBdr>
                            <w:top w:val="none" w:sz="0" w:space="0" w:color="auto"/>
                            <w:left w:val="none" w:sz="0" w:space="0" w:color="auto"/>
                            <w:bottom w:val="none" w:sz="0" w:space="0" w:color="auto"/>
                            <w:right w:val="none" w:sz="0" w:space="0" w:color="auto"/>
                          </w:divBdr>
                          <w:divsChild>
                            <w:div w:id="1567377123">
                              <w:marLeft w:val="0"/>
                              <w:marRight w:val="0"/>
                              <w:marTop w:val="0"/>
                              <w:marBottom w:val="0"/>
                              <w:divBdr>
                                <w:top w:val="none" w:sz="0" w:space="0" w:color="auto"/>
                                <w:left w:val="none" w:sz="0" w:space="0" w:color="auto"/>
                                <w:bottom w:val="none" w:sz="0" w:space="0" w:color="auto"/>
                                <w:right w:val="none" w:sz="0" w:space="0" w:color="auto"/>
                              </w:divBdr>
                              <w:divsChild>
                                <w:div w:id="1763377240">
                                  <w:marLeft w:val="0"/>
                                  <w:marRight w:val="0"/>
                                  <w:marTop w:val="0"/>
                                  <w:marBottom w:val="0"/>
                                  <w:divBdr>
                                    <w:top w:val="none" w:sz="0" w:space="0" w:color="auto"/>
                                    <w:left w:val="none" w:sz="0" w:space="0" w:color="auto"/>
                                    <w:bottom w:val="none" w:sz="0" w:space="0" w:color="auto"/>
                                    <w:right w:val="none" w:sz="0" w:space="0" w:color="auto"/>
                                  </w:divBdr>
                                  <w:divsChild>
                                    <w:div w:id="117647591">
                                      <w:marLeft w:val="0"/>
                                      <w:marRight w:val="0"/>
                                      <w:marTop w:val="0"/>
                                      <w:marBottom w:val="0"/>
                                      <w:divBdr>
                                        <w:top w:val="none" w:sz="0" w:space="0" w:color="auto"/>
                                        <w:left w:val="none" w:sz="0" w:space="0" w:color="auto"/>
                                        <w:bottom w:val="none" w:sz="0" w:space="0" w:color="auto"/>
                                        <w:right w:val="none" w:sz="0" w:space="0" w:color="auto"/>
                                      </w:divBdr>
                                    </w:div>
                                    <w:div w:id="859974398">
                                      <w:marLeft w:val="0"/>
                                      <w:marRight w:val="0"/>
                                      <w:marTop w:val="0"/>
                                      <w:marBottom w:val="0"/>
                                      <w:divBdr>
                                        <w:top w:val="none" w:sz="0" w:space="0" w:color="auto"/>
                                        <w:left w:val="none" w:sz="0" w:space="0" w:color="auto"/>
                                        <w:bottom w:val="none" w:sz="0" w:space="0" w:color="auto"/>
                                        <w:right w:val="none" w:sz="0" w:space="0" w:color="auto"/>
                                      </w:divBdr>
                                    </w:div>
                                    <w:div w:id="1475875871">
                                      <w:marLeft w:val="0"/>
                                      <w:marRight w:val="0"/>
                                      <w:marTop w:val="0"/>
                                      <w:marBottom w:val="0"/>
                                      <w:divBdr>
                                        <w:top w:val="none" w:sz="0" w:space="0" w:color="auto"/>
                                        <w:left w:val="none" w:sz="0" w:space="0" w:color="auto"/>
                                        <w:bottom w:val="none" w:sz="0" w:space="0" w:color="auto"/>
                                        <w:right w:val="none" w:sz="0" w:space="0" w:color="auto"/>
                                      </w:divBdr>
                                    </w:div>
                                  </w:divsChild>
                                </w:div>
                                <w:div w:id="612052187">
                                  <w:marLeft w:val="0"/>
                                  <w:marRight w:val="0"/>
                                  <w:marTop w:val="0"/>
                                  <w:marBottom w:val="0"/>
                                  <w:divBdr>
                                    <w:top w:val="none" w:sz="0" w:space="0" w:color="auto"/>
                                    <w:left w:val="none" w:sz="0" w:space="0" w:color="auto"/>
                                    <w:bottom w:val="none" w:sz="0" w:space="0" w:color="auto"/>
                                    <w:right w:val="none" w:sz="0" w:space="0" w:color="auto"/>
                                  </w:divBdr>
                                  <w:divsChild>
                                    <w:div w:id="1186098822">
                                      <w:marLeft w:val="0"/>
                                      <w:marRight w:val="0"/>
                                      <w:marTop w:val="0"/>
                                      <w:marBottom w:val="0"/>
                                      <w:divBdr>
                                        <w:top w:val="none" w:sz="0" w:space="0" w:color="auto"/>
                                        <w:left w:val="none" w:sz="0" w:space="0" w:color="auto"/>
                                        <w:bottom w:val="none" w:sz="0" w:space="0" w:color="auto"/>
                                        <w:right w:val="none" w:sz="0" w:space="0" w:color="auto"/>
                                      </w:divBdr>
                                      <w:divsChild>
                                        <w:div w:id="9747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4637">
                                  <w:marLeft w:val="0"/>
                                  <w:marRight w:val="0"/>
                                  <w:marTop w:val="0"/>
                                  <w:marBottom w:val="0"/>
                                  <w:divBdr>
                                    <w:top w:val="none" w:sz="0" w:space="0" w:color="auto"/>
                                    <w:left w:val="none" w:sz="0" w:space="0" w:color="auto"/>
                                    <w:bottom w:val="none" w:sz="0" w:space="0" w:color="auto"/>
                                    <w:right w:val="none" w:sz="0" w:space="0" w:color="auto"/>
                                  </w:divBdr>
                                  <w:divsChild>
                                    <w:div w:id="1916742087">
                                      <w:marLeft w:val="0"/>
                                      <w:marRight w:val="0"/>
                                      <w:marTop w:val="0"/>
                                      <w:marBottom w:val="0"/>
                                      <w:divBdr>
                                        <w:top w:val="none" w:sz="0" w:space="0" w:color="auto"/>
                                        <w:left w:val="none" w:sz="0" w:space="0" w:color="auto"/>
                                        <w:bottom w:val="none" w:sz="0" w:space="0" w:color="auto"/>
                                        <w:right w:val="none" w:sz="0" w:space="0" w:color="auto"/>
                                      </w:divBdr>
                                    </w:div>
                                    <w:div w:id="129586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692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link.springer.com/content/pdf/10.1007/978-3-319-17727-4_21-1.pdf" TargetMode="External"/><Relationship Id="rId26" Type="http://schemas.openxmlformats.org/officeDocument/2006/relationships/hyperlink" Target="https://channels.theinnovationenterprise.com/articles/how-analytics-are-changing-the-game" TargetMode="External"/><Relationship Id="rId3" Type="http://schemas.openxmlformats.org/officeDocument/2006/relationships/settings" Target="settings.xml"/><Relationship Id="rId21" Type="http://schemas.openxmlformats.org/officeDocument/2006/relationships/hyperlink" Target="https://medium.com/activewizards-machine-learning-company/top-8-data-science-use-cases-in-gaming-de1f429ae651" TargetMode="External"/><Relationship Id="rId34" Type="http://schemas.openxmlformats.org/officeDocument/2006/relationships/theme" Target="theme/theme1.xml"/><Relationship Id="rId7" Type="http://schemas.openxmlformats.org/officeDocument/2006/relationships/hyperlink" Target="mailto:jcorbaley@my365.bellevue.edu" TargetMode="External"/><Relationship Id="rId12" Type="http://schemas.openxmlformats.org/officeDocument/2006/relationships/image" Target="media/image5.png"/><Relationship Id="rId17" Type="http://schemas.openxmlformats.org/officeDocument/2006/relationships/hyperlink" Target="https://www.dataiku.com/solutions/industries/gaming/" TargetMode="External"/><Relationship Id="rId25" Type="http://schemas.openxmlformats.org/officeDocument/2006/relationships/hyperlink" Target="https://nycdatascience.com/blog/student-works/analyzing-trends-in-the-video-gaming-industry/"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io.com/article/3251172/how-big-data-is-disrupting-the-gaming-industry.html" TargetMode="External"/><Relationship Id="rId20" Type="http://schemas.openxmlformats.org/officeDocument/2006/relationships/hyperlink" Target="https://towardsdatascience.com/openai-bot-crushes-dota-2-champions-and-this-is-just-the-beginning-63622134e4df" TargetMode="External"/><Relationship Id="rId29" Type="http://schemas.openxmlformats.org/officeDocument/2006/relationships/hyperlink" Target="https://www.smartdatacollective.com/online-gaming-industry-uses-big-data-analytics-grow/" TargetMode="External"/><Relationship Id="rId1" Type="http://schemas.openxmlformats.org/officeDocument/2006/relationships/numbering" Target="numbering.xml"/><Relationship Id="rId6" Type="http://schemas.openxmlformats.org/officeDocument/2006/relationships/hyperlink" Target="mailto:kthompson@my365.bellevue.edu" TargetMode="External"/><Relationship Id="rId11" Type="http://schemas.openxmlformats.org/officeDocument/2006/relationships/image" Target="media/image4.png"/><Relationship Id="rId24" Type="http://schemas.openxmlformats.org/officeDocument/2006/relationships/hyperlink" Target="http://adamlab.gatech.edu/wp-content/uploads/2011/07/medler_pjim11.pdf" TargetMode="External"/><Relationship Id="rId32" Type="http://schemas.openxmlformats.org/officeDocument/2006/relationships/hyperlink" Target="https://www.teradata.com/Resources/Case-Studies/Gaming-Companies-Use-Data-Analytics" TargetMode="External"/><Relationship Id="rId5" Type="http://schemas.openxmlformats.org/officeDocument/2006/relationships/hyperlink" Target="mailto:wdbandara@my365.bellevue.edu" TargetMode="External"/><Relationship Id="rId15" Type="http://schemas.openxmlformats.org/officeDocument/2006/relationships/hyperlink" Target="https://www.analyticsindiamag.com/how-the-gaming-industry-uses-data-analytics-to-up-game-development-drive-user-base/" TargetMode="External"/><Relationship Id="rId23" Type="http://schemas.openxmlformats.org/officeDocument/2006/relationships/hyperlink" Target="http://gamestudies.org/1101/articles/medler" TargetMode="External"/><Relationship Id="rId28" Type="http://schemas.openxmlformats.org/officeDocument/2006/relationships/hyperlink" Target="https://www.shanelynn.ie/using-big-data-to-create-better-mobile-video-games/" TargetMode="External"/><Relationship Id="rId10" Type="http://schemas.openxmlformats.org/officeDocument/2006/relationships/image" Target="media/image3.png"/><Relationship Id="rId19" Type="http://schemas.openxmlformats.org/officeDocument/2006/relationships/hyperlink" Target="https://www.gamerefinery.com/3-ways-predictive-analytics-will-change-mobile-games-part-i/" TargetMode="External"/><Relationship Id="rId31" Type="http://schemas.openxmlformats.org/officeDocument/2006/relationships/hyperlink" Target="https://www.springpeople.com/blog/data-science-and-analytics-in-the-gaming-industr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owardsdatascience.com/how-to-teach-an-ai-to-play-games-deep-reinforcement-learning-28f9b920440a" TargetMode="External"/><Relationship Id="rId27" Type="http://schemas.openxmlformats.org/officeDocument/2006/relationships/hyperlink" Target="https://towardsdatascience.com/why-data-unification-is-critical-for-gaming-companies-to-understand-their-customers-and-their-afdf861f94d0" TargetMode="External"/><Relationship Id="rId30" Type="http://schemas.openxmlformats.org/officeDocument/2006/relationships/hyperlink" Target="https://www.loggly.com/blog/data-driven-game-development-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2726</Words>
  <Characters>15543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Dasun</dc:creator>
  <cp:keywords/>
  <dc:description/>
  <cp:lastModifiedBy>Dasun</cp:lastModifiedBy>
  <cp:revision>13</cp:revision>
  <cp:lastPrinted>2019-07-26T15:40:00Z</cp:lastPrinted>
  <dcterms:created xsi:type="dcterms:W3CDTF">2019-07-26T01:28:00Z</dcterms:created>
  <dcterms:modified xsi:type="dcterms:W3CDTF">2019-07-26T15:41:00Z</dcterms:modified>
</cp:coreProperties>
</file>