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F1" w:rsidRDefault="00B6460A">
      <w:pPr>
        <w:rPr>
          <w:sz w:val="72"/>
          <w:szCs w:val="72"/>
        </w:rPr>
      </w:pPr>
      <w:r w:rsidRPr="00B6460A">
        <w:rPr>
          <w:sz w:val="72"/>
          <w:szCs w:val="72"/>
        </w:rPr>
        <w:t>Encapsulation</w:t>
      </w:r>
    </w:p>
    <w:p w:rsidR="00B6460A" w:rsidRPr="00B6460A" w:rsidRDefault="00B6460A" w:rsidP="00B646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</w:rPr>
      </w:pPr>
      <w:r w:rsidRPr="00B6460A">
        <w:rPr>
          <w:rFonts w:ascii="Segoe UI" w:hAnsi="Segoe UI" w:cs="Segoe UI"/>
          <w:color w:val="000000" w:themeColor="text1"/>
        </w:rPr>
        <w:t>In c#, </w:t>
      </w:r>
      <w:r w:rsidRPr="00B6460A">
        <w:rPr>
          <w:rStyle w:val="Strong"/>
          <w:rFonts w:ascii="Segoe UI" w:hAnsi="Segoe UI" w:cs="Segoe UI"/>
          <w:color w:val="000000" w:themeColor="text1"/>
        </w:rPr>
        <w:t>Encapsulation</w:t>
      </w:r>
      <w:r w:rsidRPr="00B6460A">
        <w:rPr>
          <w:rFonts w:ascii="Segoe UI" w:hAnsi="Segoe UI" w:cs="Segoe UI"/>
          <w:color w:val="000000" w:themeColor="text1"/>
        </w:rPr>
        <w:t> is a process of binding the </w:t>
      </w:r>
      <w:hyperlink r:id="rId5" w:tgtFrame="_blank" w:tooltip="C# Variables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u w:val="none"/>
          </w:rPr>
          <w:t>data members</w:t>
        </w:r>
      </w:hyperlink>
      <w:r w:rsidRPr="00B6460A">
        <w:rPr>
          <w:rFonts w:ascii="Segoe UI" w:hAnsi="Segoe UI" w:cs="Segoe UI"/>
          <w:b/>
          <w:bCs/>
          <w:color w:val="000000" w:themeColor="text1"/>
        </w:rPr>
        <w:t> </w:t>
      </w:r>
      <w:r w:rsidRPr="00B6460A">
        <w:rPr>
          <w:rFonts w:ascii="Segoe UI" w:hAnsi="Segoe UI" w:cs="Segoe UI"/>
          <w:color w:val="000000" w:themeColor="text1"/>
        </w:rPr>
        <w:t>and </w:t>
      </w:r>
      <w:hyperlink r:id="rId6" w:tgtFrame="_blank" w:tooltip="C# Methods / Functions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u w:val="none"/>
          </w:rPr>
          <w:t>member functions</w:t>
        </w:r>
      </w:hyperlink>
      <w:r w:rsidRPr="00B6460A">
        <w:rPr>
          <w:rFonts w:ascii="Segoe UI" w:hAnsi="Segoe UI" w:cs="Segoe UI"/>
          <w:color w:val="000000" w:themeColor="text1"/>
        </w:rPr>
        <w:t xml:space="preserve"> into a </w:t>
      </w:r>
      <w:r w:rsidRPr="00B6460A">
        <w:rPr>
          <w:rFonts w:ascii="Segoe UI" w:hAnsi="Segoe UI" w:cs="Segoe UI"/>
          <w:b/>
          <w:bCs/>
          <w:color w:val="000000" w:themeColor="text1"/>
        </w:rPr>
        <w:t>single unit</w:t>
      </w:r>
      <w:r w:rsidRPr="00B6460A">
        <w:rPr>
          <w:rFonts w:ascii="Segoe UI" w:hAnsi="Segoe UI" w:cs="Segoe UI"/>
          <w:color w:val="000000" w:themeColor="text1"/>
        </w:rPr>
        <w:t xml:space="preserve">. In c#, the </w:t>
      </w:r>
      <w:r w:rsidRPr="00B6460A">
        <w:rPr>
          <w:rFonts w:ascii="Segoe UI" w:hAnsi="Segoe UI" w:cs="Segoe UI"/>
          <w:b/>
          <w:bCs/>
          <w:color w:val="000000" w:themeColor="text1"/>
        </w:rPr>
        <w:t>class</w:t>
      </w:r>
      <w:r w:rsidRPr="00B6460A">
        <w:rPr>
          <w:rFonts w:ascii="Segoe UI" w:hAnsi="Segoe UI" w:cs="Segoe UI"/>
          <w:color w:val="000000" w:themeColor="text1"/>
        </w:rPr>
        <w:t xml:space="preserve"> is the </w:t>
      </w:r>
      <w:r w:rsidRPr="00B6460A">
        <w:rPr>
          <w:rFonts w:ascii="Segoe UI" w:hAnsi="Segoe UI" w:cs="Segoe UI"/>
          <w:b/>
          <w:bCs/>
          <w:color w:val="000000" w:themeColor="text1"/>
        </w:rPr>
        <w:t>real-time example</w:t>
      </w:r>
      <w:r w:rsidRPr="00B6460A">
        <w:rPr>
          <w:rFonts w:ascii="Segoe UI" w:hAnsi="Segoe UI" w:cs="Segoe UI"/>
          <w:color w:val="000000" w:themeColor="text1"/>
        </w:rPr>
        <w:t xml:space="preserve"> for encapsulation because it will combine various types of </w:t>
      </w:r>
      <w:hyperlink r:id="rId7" w:tgtFrame="_blank" w:tooltip="C# Variables with Examples" w:history="1">
        <w:r w:rsidRPr="00B6460A">
          <w:rPr>
            <w:rStyle w:val="Hyperlink"/>
            <w:rFonts w:ascii="Segoe UI" w:hAnsi="Segoe UI" w:cs="Segoe UI"/>
            <w:color w:val="000000" w:themeColor="text1"/>
            <w:u w:val="none"/>
          </w:rPr>
          <w:t>data members</w:t>
        </w:r>
      </w:hyperlink>
      <w:r w:rsidRPr="00B6460A">
        <w:rPr>
          <w:rFonts w:ascii="Segoe UI" w:hAnsi="Segoe UI" w:cs="Segoe UI"/>
          <w:color w:val="000000" w:themeColor="text1"/>
        </w:rPr>
        <w:t> and </w:t>
      </w:r>
      <w:hyperlink r:id="rId8" w:tgtFrame="_blank" w:tooltip="C# Methods / Functions with Examples" w:history="1">
        <w:r w:rsidRPr="00B6460A">
          <w:rPr>
            <w:rStyle w:val="Hyperlink"/>
            <w:rFonts w:ascii="Segoe UI" w:hAnsi="Segoe UI" w:cs="Segoe UI"/>
            <w:color w:val="000000" w:themeColor="text1"/>
            <w:u w:val="none"/>
          </w:rPr>
          <w:t>member functions</w:t>
        </w:r>
      </w:hyperlink>
      <w:r w:rsidRPr="00B6460A">
        <w:rPr>
          <w:rFonts w:ascii="Segoe UI" w:hAnsi="Segoe UI" w:cs="Segoe UI"/>
          <w:color w:val="000000" w:themeColor="text1"/>
        </w:rPr>
        <w:t xml:space="preserve"> into a </w:t>
      </w:r>
      <w:r w:rsidRPr="00B6460A">
        <w:rPr>
          <w:rFonts w:ascii="Segoe UI" w:hAnsi="Segoe UI" w:cs="Segoe UI"/>
          <w:b/>
          <w:bCs/>
          <w:color w:val="000000" w:themeColor="text1"/>
        </w:rPr>
        <w:t>single unit</w:t>
      </w:r>
      <w:r w:rsidRPr="00B6460A">
        <w:rPr>
          <w:rFonts w:ascii="Segoe UI" w:hAnsi="Segoe UI" w:cs="Segoe UI"/>
          <w:color w:val="000000" w:themeColor="text1"/>
        </w:rPr>
        <w:t>.</w:t>
      </w:r>
    </w:p>
    <w:p w:rsidR="00B6460A" w:rsidRPr="00B6460A" w:rsidRDefault="00B6460A" w:rsidP="00B646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</w:rPr>
      </w:pPr>
      <w:r w:rsidRPr="00B6460A">
        <w:rPr>
          <w:rFonts w:ascii="Segoe UI" w:hAnsi="Segoe UI" w:cs="Segoe UI"/>
          <w:color w:val="000000" w:themeColor="text1"/>
        </w:rPr>
        <w:t> </w:t>
      </w:r>
    </w:p>
    <w:p w:rsidR="00B6460A" w:rsidRPr="00B6460A" w:rsidRDefault="00B6460A" w:rsidP="00B646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</w:rPr>
      </w:pPr>
      <w:r w:rsidRPr="00B6460A">
        <w:rPr>
          <w:rFonts w:ascii="Segoe UI" w:hAnsi="Segoe UI" w:cs="Segoe UI"/>
          <w:color w:val="000000" w:themeColor="text1"/>
        </w:rPr>
        <w:t xml:space="preserve">Generally, in c# the encapsulation is used to </w:t>
      </w:r>
      <w:r w:rsidRPr="00B6460A">
        <w:rPr>
          <w:rFonts w:ascii="Segoe UI" w:hAnsi="Segoe UI" w:cs="Segoe UI"/>
          <w:b/>
          <w:bCs/>
          <w:color w:val="000000" w:themeColor="text1"/>
        </w:rPr>
        <w:t>prevent alteration of code (data) accidentally</w:t>
      </w:r>
      <w:r w:rsidRPr="00B6460A">
        <w:rPr>
          <w:rFonts w:ascii="Segoe UI" w:hAnsi="Segoe UI" w:cs="Segoe UI"/>
          <w:color w:val="000000" w:themeColor="text1"/>
        </w:rPr>
        <w:t xml:space="preserve"> from the </w:t>
      </w:r>
      <w:r w:rsidRPr="00B6460A">
        <w:rPr>
          <w:rFonts w:ascii="Segoe UI" w:hAnsi="Segoe UI" w:cs="Segoe UI"/>
          <w:b/>
          <w:bCs/>
          <w:color w:val="000000" w:themeColor="text1"/>
        </w:rPr>
        <w:t>outside</w:t>
      </w:r>
      <w:r w:rsidRPr="00B6460A">
        <w:rPr>
          <w:rFonts w:ascii="Segoe UI" w:hAnsi="Segoe UI" w:cs="Segoe UI"/>
          <w:color w:val="000000" w:themeColor="text1"/>
        </w:rPr>
        <w:t xml:space="preserve"> of </w:t>
      </w:r>
      <w:hyperlink r:id="rId9" w:tgtFrame="_blank" w:tooltip="C# Methods / Functions with Examples" w:history="1">
        <w:r w:rsidRPr="00B6460A">
          <w:rPr>
            <w:rStyle w:val="Hyperlink"/>
            <w:rFonts w:ascii="Segoe UI" w:hAnsi="Segoe UI" w:cs="Segoe UI"/>
            <w:color w:val="000000" w:themeColor="text1"/>
            <w:u w:val="none"/>
          </w:rPr>
          <w:t>functions</w:t>
        </w:r>
      </w:hyperlink>
      <w:r w:rsidRPr="00B6460A">
        <w:rPr>
          <w:rFonts w:ascii="Segoe UI" w:hAnsi="Segoe UI" w:cs="Segoe UI"/>
          <w:color w:val="000000" w:themeColor="text1"/>
        </w:rPr>
        <w:t xml:space="preserve">. In c#, by defining the </w:t>
      </w:r>
      <w:r w:rsidRPr="00B6460A">
        <w:rPr>
          <w:rFonts w:ascii="Segoe UI" w:hAnsi="Segoe UI" w:cs="Segoe UI"/>
          <w:b/>
          <w:bCs/>
          <w:color w:val="000000" w:themeColor="text1"/>
        </w:rPr>
        <w:t>class fields with </w:t>
      </w:r>
      <w:hyperlink r:id="rId10" w:tgtFrame="_blank" w:tooltip="C# Properties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u w:val="none"/>
          </w:rPr>
          <w:t>properties</w:t>
        </w:r>
      </w:hyperlink>
      <w:r w:rsidRPr="00B6460A">
        <w:rPr>
          <w:rFonts w:ascii="Segoe UI" w:hAnsi="Segoe UI" w:cs="Segoe UI"/>
          <w:color w:val="000000" w:themeColor="text1"/>
        </w:rPr>
        <w:t> we can protect the data from accidental corruption.</w:t>
      </w:r>
    </w:p>
    <w:p w:rsidR="00B6460A" w:rsidRPr="00B6460A" w:rsidRDefault="00B6460A" w:rsidP="00B646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</w:rPr>
      </w:pPr>
      <w:r w:rsidRPr="00B6460A">
        <w:rPr>
          <w:rFonts w:ascii="Segoe UI" w:hAnsi="Segoe UI" w:cs="Segoe UI"/>
          <w:color w:val="000000" w:themeColor="text1"/>
        </w:rPr>
        <w:t> </w:t>
      </w:r>
    </w:p>
    <w:p w:rsidR="00B6460A" w:rsidRPr="00B6460A" w:rsidRDefault="00B6460A" w:rsidP="00B646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</w:rPr>
      </w:pPr>
      <w:r w:rsidRPr="00B6460A">
        <w:rPr>
          <w:rFonts w:ascii="Segoe UI" w:hAnsi="Segoe UI" w:cs="Segoe UI"/>
          <w:color w:val="000000" w:themeColor="text1"/>
        </w:rPr>
        <w:t xml:space="preserve">If </w:t>
      </w:r>
      <w:r w:rsidRPr="00B6460A">
        <w:rPr>
          <w:rFonts w:ascii="Segoe UI" w:hAnsi="Segoe UI" w:cs="Segoe UI"/>
          <w:b/>
          <w:bCs/>
          <w:color w:val="000000" w:themeColor="text1"/>
        </w:rPr>
        <w:t>we define class fields with</w:t>
      </w:r>
      <w:r w:rsidRPr="00B6460A">
        <w:rPr>
          <w:rFonts w:ascii="Segoe UI" w:hAnsi="Segoe UI" w:cs="Segoe UI"/>
          <w:color w:val="000000" w:themeColor="text1"/>
        </w:rPr>
        <w:t> </w:t>
      </w:r>
      <w:hyperlink r:id="rId11" w:tgtFrame="_blank" w:tooltip="C# Properties with Examples" w:history="1">
        <w:r w:rsidRPr="00B6460A">
          <w:rPr>
            <w:rStyle w:val="Hyperlink"/>
            <w:rFonts w:ascii="Segoe UI" w:hAnsi="Segoe UI" w:cs="Segoe UI"/>
            <w:color w:val="000000" w:themeColor="text1"/>
            <w:u w:val="none"/>
          </w:rPr>
          <w:t>properties</w:t>
        </w:r>
      </w:hyperlink>
      <w:r w:rsidRPr="00B6460A">
        <w:rPr>
          <w:rFonts w:ascii="Segoe UI" w:hAnsi="Segoe UI" w:cs="Segoe UI"/>
          <w:color w:val="000000" w:themeColor="text1"/>
        </w:rPr>
        <w:t>, then the encapsulated </w:t>
      </w:r>
      <w:hyperlink r:id="rId12" w:tgtFrame="_blank" w:tooltip="C# Classes and Objects with Examples" w:history="1">
        <w:r w:rsidRPr="00B6460A">
          <w:rPr>
            <w:rStyle w:val="Hyperlink"/>
            <w:rFonts w:ascii="Segoe UI" w:hAnsi="Segoe UI" w:cs="Segoe UI"/>
            <w:color w:val="000000" w:themeColor="text1"/>
            <w:u w:val="none"/>
          </w:rPr>
          <w:t>class</w:t>
        </w:r>
      </w:hyperlink>
      <w:r w:rsidRPr="00B6460A">
        <w:rPr>
          <w:rFonts w:ascii="Segoe UI" w:hAnsi="Segoe UI" w:cs="Segoe UI"/>
          <w:color w:val="000000" w:themeColor="text1"/>
        </w:rPr>
        <w:t> </w:t>
      </w:r>
      <w:r w:rsidRPr="00B6460A">
        <w:rPr>
          <w:rFonts w:ascii="Segoe UI" w:hAnsi="Segoe UI" w:cs="Segoe UI"/>
          <w:b/>
          <w:bCs/>
          <w:color w:val="000000" w:themeColor="text1"/>
        </w:rPr>
        <w:t>won’t allow us to access</w:t>
      </w:r>
      <w:r w:rsidRPr="00B6460A">
        <w:rPr>
          <w:rFonts w:ascii="Segoe UI" w:hAnsi="Segoe UI" w:cs="Segoe UI"/>
          <w:color w:val="000000" w:themeColor="text1"/>
        </w:rPr>
        <w:t xml:space="preserve"> the fields directly instead, we need to use </w:t>
      </w:r>
      <w:r w:rsidRPr="00B6460A">
        <w:rPr>
          <w:rFonts w:ascii="Segoe UI" w:hAnsi="Segoe UI" w:cs="Segoe UI"/>
          <w:b/>
          <w:bCs/>
          <w:color w:val="000000" w:themeColor="text1"/>
        </w:rPr>
        <w:t>getter and setter</w:t>
      </w:r>
      <w:r w:rsidRPr="00B6460A">
        <w:rPr>
          <w:rFonts w:ascii="Segoe UI" w:hAnsi="Segoe UI" w:cs="Segoe UI"/>
          <w:color w:val="000000" w:themeColor="text1"/>
        </w:rPr>
        <w:t> </w:t>
      </w:r>
      <w:hyperlink r:id="rId13" w:tgtFrame="_blank" w:tooltip="C# Methods / Functions with Examples" w:history="1">
        <w:r w:rsidRPr="00B6460A">
          <w:rPr>
            <w:rStyle w:val="Hyperlink"/>
            <w:rFonts w:ascii="Segoe UI" w:hAnsi="Segoe UI" w:cs="Segoe UI"/>
            <w:color w:val="000000" w:themeColor="text1"/>
            <w:u w:val="none"/>
          </w:rPr>
          <w:t>functions</w:t>
        </w:r>
      </w:hyperlink>
      <w:r w:rsidRPr="00B6460A">
        <w:rPr>
          <w:rFonts w:ascii="Segoe UI" w:hAnsi="Segoe UI" w:cs="Segoe UI"/>
          <w:color w:val="000000" w:themeColor="text1"/>
        </w:rPr>
        <w:t xml:space="preserve"> to </w:t>
      </w:r>
      <w:r w:rsidRPr="00B6460A">
        <w:rPr>
          <w:rFonts w:ascii="Segoe UI" w:hAnsi="Segoe UI" w:cs="Segoe UI"/>
          <w:b/>
          <w:bCs/>
          <w:color w:val="000000" w:themeColor="text1"/>
        </w:rPr>
        <w:t>read or write data</w:t>
      </w:r>
      <w:r w:rsidRPr="00B6460A">
        <w:rPr>
          <w:rFonts w:ascii="Segoe UI" w:hAnsi="Segoe UI" w:cs="Segoe UI"/>
          <w:color w:val="000000" w:themeColor="text1"/>
        </w:rPr>
        <w:t xml:space="preserve"> based on our </w:t>
      </w:r>
      <w:r w:rsidRPr="00B6460A">
        <w:rPr>
          <w:rFonts w:ascii="Segoe UI" w:hAnsi="Segoe UI" w:cs="Segoe UI"/>
          <w:b/>
          <w:bCs/>
          <w:color w:val="000000" w:themeColor="text1"/>
        </w:rPr>
        <w:t>requirements</w:t>
      </w:r>
      <w:r w:rsidRPr="00B6460A">
        <w:rPr>
          <w:rFonts w:ascii="Segoe UI" w:hAnsi="Segoe UI" w:cs="Segoe UI"/>
          <w:color w:val="000000" w:themeColor="text1"/>
        </w:rPr>
        <w:t>.</w:t>
      </w:r>
    </w:p>
    <w:p w:rsidR="00B6460A" w:rsidRPr="00B6460A" w:rsidRDefault="00B6460A" w:rsidP="00B6460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B6460A">
        <w:rPr>
          <w:rFonts w:ascii="Segoe UI" w:hAnsi="Segoe UI" w:cs="Segoe UI"/>
          <w:color w:val="000000" w:themeColor="text1"/>
        </w:rPr>
        <w:t> </w:t>
      </w:r>
    </w:p>
    <w:p w:rsidR="00B6460A" w:rsidRDefault="00B6460A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If you observe the above code, we defined </w:t>
      </w:r>
      <w:hyperlink r:id="rId14" w:tgtFrame="_blank" w:tooltip="Variables in C#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  <w:shd w:val="clear" w:color="auto" w:fill="FFFFFF"/>
          </w:rPr>
          <w:t>variables</w:t>
        </w:r>
      </w:hyperlink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with </w:t>
      </w:r>
      <w:hyperlink r:id="rId15" w:anchor="divcspvtm" w:tgtFrame="_blank" w:tooltip="C# Private Access Specifier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  <w:shd w:val="clear" w:color="auto" w:fill="FFFFFF"/>
          </w:rPr>
          <w:t>private access modifiers</w:t>
        </w:r>
      </w:hyperlink>
      <w:r w:rsidRPr="00B6460A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and exposing those variables in a </w:t>
      </w:r>
      <w:r w:rsidRPr="00B6460A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public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way by using </w:t>
      </w:r>
      <w:hyperlink r:id="rId16" w:tgtFrame="_blank" w:tooltip="C# Properties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  <w:shd w:val="clear" w:color="auto" w:fill="FFFFFF"/>
          </w:rPr>
          <w:t>properties</w:t>
        </w:r>
      </w:hyperlink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r w:rsidRPr="00B6460A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get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and </w:t>
      </w:r>
      <w:r w:rsidRPr="00B6460A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set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accessors</w:t>
      </w:r>
      <w:proofErr w:type="spellEnd"/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B6460A" w:rsidRDefault="00B6460A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In case, if you want to make any </w:t>
      </w:r>
      <w:r w:rsidRPr="00B6460A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modifications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to the defined </w:t>
      </w:r>
      <w:r w:rsidRPr="00B6460A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variables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then we can make it by using </w:t>
      </w:r>
      <w:hyperlink r:id="rId17" w:tgtFrame="_blank" w:tooltip="C# Properties with Examples" w:history="1">
        <w:r w:rsidRPr="00B6460A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  <w:shd w:val="clear" w:color="auto" w:fill="FFFFFF"/>
          </w:rPr>
          <w:t>properties</w:t>
        </w:r>
      </w:hyperlink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with </w:t>
      </w:r>
      <w:r w:rsidRPr="00B6460A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get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and </w:t>
      </w:r>
      <w:r w:rsidRPr="00B6460A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set</w:t>
      </w:r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accessors</w:t>
      </w:r>
      <w:proofErr w:type="spellEnd"/>
      <w:r w:rsidRPr="00B6460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B6460A" w:rsidRDefault="00B6460A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B6460A" w:rsidRPr="00B6460A" w:rsidRDefault="00B6460A" w:rsidP="00B6460A">
      <w:pPr>
        <w:spacing w:before="222" w:after="111" w:line="240" w:lineRule="auto"/>
        <w:outlineLvl w:val="0"/>
        <w:rPr>
          <w:rFonts w:ascii="inherit" w:eastAsia="Times New Roman" w:hAnsi="inherit" w:cs="Segoe UI"/>
          <w:b/>
          <w:bCs/>
          <w:color w:val="4E4E4E"/>
          <w:kern w:val="36"/>
          <w:sz w:val="40"/>
          <w:szCs w:val="40"/>
        </w:rPr>
      </w:pPr>
      <w:r w:rsidRPr="00B6460A">
        <w:rPr>
          <w:rFonts w:ascii="inherit" w:eastAsia="Times New Roman" w:hAnsi="inherit" w:cs="Segoe UI"/>
          <w:b/>
          <w:bCs/>
          <w:color w:val="4E4E4E"/>
          <w:kern w:val="36"/>
          <w:sz w:val="40"/>
          <w:szCs w:val="40"/>
        </w:rPr>
        <w:t>C# Partial Class</w:t>
      </w:r>
    </w:p>
    <w:p w:rsidR="00B6460A" w:rsidRPr="00B6460A" w:rsidRDefault="00B6460A" w:rsidP="00E213B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E4E4E"/>
          <w:sz w:val="24"/>
          <w:szCs w:val="24"/>
        </w:rPr>
      </w:pP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In c#, a 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partial class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 is useful to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split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the functionality of a particular class into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multiple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class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files and all these files will be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combined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into one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single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class file when the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application is compiled.</w:t>
      </w:r>
    </w:p>
    <w:p w:rsidR="00B6460A" w:rsidRPr="00B6460A" w:rsidRDefault="00B6460A" w:rsidP="00E213BD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4"/>
          <w:szCs w:val="24"/>
        </w:rPr>
      </w:pP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</w:t>
      </w:r>
    </w:p>
    <w:p w:rsidR="00B6460A" w:rsidRPr="00B6460A" w:rsidRDefault="00B6460A" w:rsidP="00E213BD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4"/>
          <w:szCs w:val="24"/>
        </w:rPr>
      </w:pP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While working on large scale projects, multiple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developers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want to work on the same </w:t>
      </w:r>
      <w:hyperlink r:id="rId18" w:tgtFrame="_blank" w:tooltip="C# Classes and Object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class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 file at the same time. To solve this problem, c# provides an ability to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spread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the 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functionality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 xml:space="preserve"> of a particular </w:t>
      </w:r>
      <w:hyperlink r:id="rId19" w:tgtFrame="_blank" w:tooltip="C# Classes and Object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class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into multiple </w:t>
      </w:r>
      <w:hyperlink r:id="rId20" w:tgtFrame="_blank" w:tooltip="C# Classes and Object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class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files using </w:t>
      </w:r>
      <w:r w:rsidRPr="00B6460A">
        <w:rPr>
          <w:rFonts w:ascii="Consolas" w:eastAsia="Times New Roman" w:hAnsi="Consolas" w:cs="Courier New"/>
          <w:color w:val="C7254E"/>
          <w:sz w:val="24"/>
          <w:szCs w:val="24"/>
        </w:rPr>
        <w:t>partial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</w:t>
      </w:r>
      <w:hyperlink r:id="rId21" w:tgtFrame="_blank" w:tooltip="C# Keyword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keyword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.</w:t>
      </w:r>
    </w:p>
    <w:p w:rsidR="00B6460A" w:rsidRPr="00B6460A" w:rsidRDefault="00B6460A" w:rsidP="00E213BD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4"/>
          <w:szCs w:val="24"/>
        </w:rPr>
      </w:pP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</w:t>
      </w:r>
    </w:p>
    <w:p w:rsidR="00B6460A" w:rsidRPr="00B6460A" w:rsidRDefault="00B6460A" w:rsidP="00E213BD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4"/>
          <w:szCs w:val="24"/>
        </w:rPr>
      </w:pP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In c#, we can use </w:t>
      </w:r>
      <w:r w:rsidRPr="00B6460A">
        <w:rPr>
          <w:rFonts w:ascii="Consolas" w:eastAsia="Times New Roman" w:hAnsi="Consolas" w:cs="Courier New"/>
          <w:color w:val="C7254E"/>
          <w:sz w:val="24"/>
          <w:szCs w:val="24"/>
        </w:rPr>
        <w:t>partial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</w:t>
      </w:r>
      <w:hyperlink r:id="rId22" w:tgtFrame="_blank" w:tooltip="C# Keyword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keyword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to split the definition of a particular </w:t>
      </w:r>
      <w:hyperlink r:id="rId23" w:tgtFrame="_blank" w:tooltip="C# Classes and Object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class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, </w:t>
      </w:r>
      <w:hyperlink r:id="rId24" w:tgtFrame="_blank" w:tooltip="C# Struture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structure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, </w:t>
      </w:r>
      <w:r w:rsidRPr="00B6460A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interface</w:t>
      </w:r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or a </w:t>
      </w:r>
      <w:hyperlink r:id="rId25" w:tgtFrame="_blank" w:tooltip="C# Methods / Functions with Examples" w:history="1">
        <w:r w:rsidRPr="00B6460A">
          <w:rPr>
            <w:rFonts w:ascii="Segoe UI" w:eastAsia="Times New Roman" w:hAnsi="Segoe UI" w:cs="Segoe UI"/>
            <w:color w:val="0088CC"/>
            <w:sz w:val="24"/>
            <w:szCs w:val="24"/>
          </w:rPr>
          <w:t>method</w:t>
        </w:r>
      </w:hyperlink>
      <w:r w:rsidRPr="00B6460A">
        <w:rPr>
          <w:rFonts w:ascii="Segoe UI" w:eastAsia="Times New Roman" w:hAnsi="Segoe UI" w:cs="Segoe UI"/>
          <w:color w:val="4E4E4E"/>
          <w:sz w:val="24"/>
          <w:szCs w:val="24"/>
        </w:rPr>
        <w:t> over two or more source files.</w:t>
      </w:r>
    </w:p>
    <w:p w:rsidR="00B6460A" w:rsidRDefault="00B6460A" w:rsidP="00E213BD">
      <w:pPr>
        <w:jc w:val="both"/>
        <w:rPr>
          <w:color w:val="000000" w:themeColor="text1"/>
          <w:sz w:val="24"/>
          <w:szCs w:val="24"/>
        </w:rPr>
      </w:pPr>
    </w:p>
    <w:p w:rsidR="00293582" w:rsidRDefault="00293582" w:rsidP="00E213BD">
      <w:pPr>
        <w:jc w:val="both"/>
        <w:rPr>
          <w:color w:val="000000" w:themeColor="text1"/>
          <w:sz w:val="24"/>
          <w:szCs w:val="24"/>
        </w:rPr>
      </w:pPr>
    </w:p>
    <w:p w:rsidR="00293582" w:rsidRDefault="00293582" w:rsidP="00E213BD">
      <w:pPr>
        <w:jc w:val="both"/>
        <w:rPr>
          <w:color w:val="000000" w:themeColor="text1"/>
          <w:sz w:val="24"/>
          <w:szCs w:val="24"/>
        </w:rPr>
      </w:pPr>
    </w:p>
    <w:p w:rsidR="00293582" w:rsidRPr="00293582" w:rsidRDefault="00293582" w:rsidP="00293582">
      <w:pPr>
        <w:pStyle w:val="Heading2"/>
        <w:shd w:val="clear" w:color="auto" w:fill="FFFFFF"/>
        <w:spacing w:before="133" w:after="133" w:line="465" w:lineRule="atLeast"/>
        <w:rPr>
          <w:rFonts w:ascii="Segoe UI" w:hAnsi="Segoe UI" w:cs="Segoe UI"/>
          <w:color w:val="4E4E4E"/>
          <w:sz w:val="28"/>
          <w:szCs w:val="28"/>
        </w:rPr>
      </w:pPr>
      <w:r w:rsidRPr="00293582">
        <w:rPr>
          <w:rFonts w:ascii="Segoe UI" w:hAnsi="Segoe UI" w:cs="Segoe UI"/>
          <w:color w:val="4E4E4E"/>
          <w:sz w:val="28"/>
          <w:szCs w:val="28"/>
        </w:rPr>
        <w:lastRenderedPageBreak/>
        <w:t xml:space="preserve">Difference between Dictionary and </w:t>
      </w:r>
      <w:proofErr w:type="spellStart"/>
      <w:r w:rsidRPr="00293582">
        <w:rPr>
          <w:rFonts w:ascii="Segoe UI" w:hAnsi="Segoe UI" w:cs="Segoe UI"/>
          <w:color w:val="4E4E4E"/>
          <w:sz w:val="28"/>
          <w:szCs w:val="28"/>
        </w:rPr>
        <w:t>Hashtable</w:t>
      </w:r>
      <w:proofErr w:type="spellEnd"/>
      <w:r w:rsidRPr="00293582">
        <w:rPr>
          <w:rFonts w:ascii="Segoe UI" w:hAnsi="Segoe UI" w:cs="Segoe UI"/>
          <w:color w:val="4E4E4E"/>
          <w:sz w:val="28"/>
          <w:szCs w:val="28"/>
        </w:rPr>
        <w:t xml:space="preserve"> in C#</w:t>
      </w:r>
    </w:p>
    <w:p w:rsidR="00293582" w:rsidRPr="00293582" w:rsidRDefault="00293582" w:rsidP="002935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293582">
        <w:rPr>
          <w:rFonts w:ascii="Segoe UI" w:hAnsi="Segoe UI" w:cs="Segoe UI"/>
          <w:color w:val="000000" w:themeColor="text1"/>
        </w:rPr>
        <w:t> </w:t>
      </w:r>
    </w:p>
    <w:p w:rsidR="00293582" w:rsidRPr="00293582" w:rsidRDefault="00293582" w:rsidP="0029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hAnsi="Segoe UI" w:cs="Segoe UI"/>
          <w:color w:val="000000" w:themeColor="text1"/>
          <w:sz w:val="24"/>
          <w:szCs w:val="24"/>
        </w:rPr>
      </w:pPr>
      <w:hyperlink r:id="rId26" w:tgtFrame="_blank" w:tooltip="C# HashTable with Examples" w:history="1">
        <w:proofErr w:type="spellStart"/>
        <w:r w:rsidRPr="00293582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Hashtable</w:t>
        </w:r>
        <w:proofErr w:type="spellEnd"/>
      </w:hyperlink>
      <w:r w:rsidRPr="00293582">
        <w:rPr>
          <w:rFonts w:ascii="Segoe UI" w:hAnsi="Segoe UI" w:cs="Segoe UI"/>
          <w:color w:val="000000" w:themeColor="text1"/>
          <w:sz w:val="24"/>
          <w:szCs w:val="24"/>
        </w:rPr>
        <w:t> is a non-generic type of collection so it can store elements of different data types but Dictionary is a generic type of collection so it can store elements of the same data type.</w:t>
      </w:r>
    </w:p>
    <w:p w:rsidR="00293582" w:rsidRPr="00293582" w:rsidRDefault="00293582" w:rsidP="0029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hAnsi="Segoe UI" w:cs="Segoe UI"/>
          <w:color w:val="000000" w:themeColor="text1"/>
          <w:sz w:val="24"/>
          <w:szCs w:val="24"/>
        </w:rPr>
      </w:pPr>
      <w:hyperlink r:id="rId27" w:tgtFrame="_blank" w:tooltip="C# HashTable with Examples" w:history="1">
        <w:proofErr w:type="spellStart"/>
        <w:r w:rsidRPr="00293582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Hashtable</w:t>
        </w:r>
        <w:proofErr w:type="spellEnd"/>
      </w:hyperlink>
      <w:r w:rsidRPr="00293582">
        <w:rPr>
          <w:rFonts w:ascii="Segoe UI" w:hAnsi="Segoe UI" w:cs="Segoe UI"/>
          <w:color w:val="000000" w:themeColor="text1"/>
          <w:sz w:val="24"/>
          <w:szCs w:val="24"/>
        </w:rPr>
        <w:t> is available with </w:t>
      </w:r>
      <w:proofErr w:type="spellStart"/>
      <w:r w:rsidRPr="00293582">
        <w:rPr>
          <w:rStyle w:val="Strong"/>
          <w:rFonts w:ascii="Segoe UI" w:hAnsi="Segoe UI" w:cs="Segoe UI"/>
          <w:color w:val="000000" w:themeColor="text1"/>
          <w:sz w:val="24"/>
          <w:szCs w:val="24"/>
        </w:rPr>
        <w:t>System.Collections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t> </w:t>
      </w:r>
      <w:hyperlink r:id="rId28" w:tgtFrame="_blank" w:tooltip="Namespaces in C# with Examples" w:history="1">
        <w:r w:rsidRPr="00293582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namespace</w:t>
        </w:r>
      </w:hyperlink>
      <w:r w:rsidRPr="00293582">
        <w:rPr>
          <w:rFonts w:ascii="Segoe UI" w:hAnsi="Segoe UI" w:cs="Segoe UI"/>
          <w:color w:val="000000" w:themeColor="text1"/>
          <w:sz w:val="24"/>
          <w:szCs w:val="24"/>
        </w:rPr>
        <w:t> but the dictionary is available with </w:t>
      </w:r>
      <w:proofErr w:type="spellStart"/>
      <w:r w:rsidRPr="00293582">
        <w:rPr>
          <w:rStyle w:val="Strong"/>
          <w:rFonts w:ascii="Segoe UI" w:hAnsi="Segoe UI" w:cs="Segoe UI"/>
          <w:color w:val="000000" w:themeColor="text1"/>
          <w:sz w:val="24"/>
          <w:szCs w:val="24"/>
        </w:rPr>
        <w:t>System.Collections.Generic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t> </w:t>
      </w:r>
      <w:hyperlink r:id="rId29" w:tgtFrame="_blank" w:tooltip="Namespaces in C# with Examples" w:history="1">
        <w:r w:rsidRPr="00293582">
          <w:rPr>
            <w:rStyle w:val="Hyperlink"/>
            <w:rFonts w:ascii="Segoe UI" w:hAnsi="Segoe UI" w:cs="Segoe UI"/>
            <w:color w:val="000000" w:themeColor="text1"/>
            <w:sz w:val="24"/>
            <w:szCs w:val="24"/>
            <w:u w:val="none"/>
          </w:rPr>
          <w:t>namespace</w:t>
        </w:r>
      </w:hyperlink>
      <w:r w:rsidRPr="00293582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293582" w:rsidRPr="00293582" w:rsidRDefault="00293582" w:rsidP="0029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hAnsi="Segoe UI" w:cs="Segoe UI"/>
          <w:color w:val="000000" w:themeColor="text1"/>
          <w:sz w:val="24"/>
          <w:szCs w:val="24"/>
        </w:rPr>
      </w:pPr>
      <w:r w:rsidRPr="00293582">
        <w:rPr>
          <w:rFonts w:ascii="Segoe UI" w:hAnsi="Segoe UI" w:cs="Segoe UI"/>
          <w:color w:val="000000" w:themeColor="text1"/>
          <w:sz w:val="24"/>
          <w:szCs w:val="24"/>
        </w:rPr>
        <w:t>In the 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begin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instrText xml:space="preserve"> HYPERLINK "https://www.tutlane.com/tutorial/csharp/csharp-foreach-loop-with-examples" \o "C# Foreach Loop with Examples" \t "_blank" </w:instrText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separate"/>
      </w:r>
      <w:r w:rsidRPr="00293582"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  <w:t>foreach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end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t> loop, you need to use </w:t>
      </w:r>
      <w:proofErr w:type="spellStart"/>
      <w:r w:rsidRPr="00293582">
        <w:rPr>
          <w:rStyle w:val="Strong"/>
          <w:rFonts w:ascii="Segoe UI" w:hAnsi="Segoe UI" w:cs="Segoe UI"/>
          <w:color w:val="000000" w:themeColor="text1"/>
          <w:sz w:val="24"/>
          <w:szCs w:val="24"/>
        </w:rPr>
        <w:t>DictionaryEntry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t xml:space="preserve"> property to get the key/value pair from 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t>hashtable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t xml:space="preserve"> but we need to use </w:t>
      </w:r>
      <w:proofErr w:type="spellStart"/>
      <w:r w:rsidRPr="00293582">
        <w:rPr>
          <w:rStyle w:val="Strong"/>
          <w:rFonts w:ascii="Segoe UI" w:hAnsi="Segoe UI" w:cs="Segoe UI"/>
          <w:color w:val="000000" w:themeColor="text1"/>
          <w:sz w:val="24"/>
          <w:szCs w:val="24"/>
        </w:rPr>
        <w:t>KeyValuePair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t> property to access key/value pair elements from dictionary.</w:t>
      </w:r>
    </w:p>
    <w:p w:rsidR="00293582" w:rsidRPr="00293582" w:rsidRDefault="00293582" w:rsidP="0029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hAnsi="Segoe UI" w:cs="Segoe UI"/>
          <w:color w:val="000000" w:themeColor="text1"/>
          <w:sz w:val="24"/>
          <w:szCs w:val="24"/>
        </w:rPr>
      </w:pPr>
      <w:r w:rsidRPr="00293582">
        <w:rPr>
          <w:rFonts w:ascii="Segoe UI" w:hAnsi="Segoe UI" w:cs="Segoe UI"/>
          <w:color w:val="000000" w:themeColor="text1"/>
          <w:sz w:val="24"/>
          <w:szCs w:val="24"/>
        </w:rPr>
        <w:t>When compared with </w:t>
      </w:r>
      <w:r w:rsidRPr="00293582">
        <w:rPr>
          <w:rStyle w:val="Strong"/>
          <w:rFonts w:ascii="Segoe UI" w:hAnsi="Segoe UI" w:cs="Segoe UI"/>
          <w:color w:val="000000" w:themeColor="text1"/>
          <w:sz w:val="24"/>
          <w:szCs w:val="24"/>
        </w:rPr>
        <w:t>dictionary</w:t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t> object, the 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begin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instrText xml:space="preserve"> HYPERLINK "https://www.tutlane.com/tutorial/csharp/csharp-hashtable" \o "C# HashTable with Examples" \t "_blank" </w:instrText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separate"/>
      </w:r>
      <w:r w:rsidRPr="00293582"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  <w:t>hashtable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end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t> will provide a lower performance because the 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begin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instrText xml:space="preserve"> HYPERLINK "https://www.tutlane.com/tutorial/csharp/csharp-hashtable" \o "C# HashTable with Examples" \t "_blank" </w:instrText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separate"/>
      </w:r>
      <w:r w:rsidRPr="00293582"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  <w:t>hashtable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end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t xml:space="preserve"> elements are of object type so the boxing and 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t>unboxing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t xml:space="preserve"> process will occur when we store or retrieve values from the 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begin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instrText xml:space="preserve"> HYPERLINK "https://www.tutlane.com/tutorial/csharp/csharp-hashtable" \o "C# HashTable with Examples" \t "_blank" </w:instrText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separate"/>
      </w:r>
      <w:r w:rsidRPr="00293582"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  <w:t>hashtable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end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293582" w:rsidRPr="00293582" w:rsidRDefault="00293582" w:rsidP="00293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rPr>
          <w:rFonts w:ascii="Segoe UI" w:hAnsi="Segoe UI" w:cs="Segoe UI"/>
          <w:color w:val="000000" w:themeColor="text1"/>
          <w:sz w:val="24"/>
          <w:szCs w:val="24"/>
        </w:rPr>
      </w:pPr>
      <w:r w:rsidRPr="00293582">
        <w:rPr>
          <w:rFonts w:ascii="Segoe UI" w:hAnsi="Segoe UI" w:cs="Segoe UI"/>
          <w:color w:val="000000" w:themeColor="text1"/>
          <w:sz w:val="24"/>
          <w:szCs w:val="24"/>
        </w:rPr>
        <w:t>In c#, the </w:t>
      </w:r>
      <w:proofErr w:type="spellStart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begin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instrText xml:space="preserve"> HYPERLINK "https://www.tutlane.com/tutorial/csharp/csharp-hashtable" \o "C# HashTable with Examples" \t "_blank" </w:instrText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separate"/>
      </w:r>
      <w:r w:rsidRPr="00293582"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  <w:t>hashtable</w:t>
      </w:r>
      <w:proofErr w:type="spellEnd"/>
      <w:r w:rsidRPr="00293582">
        <w:rPr>
          <w:rFonts w:ascii="Segoe UI" w:hAnsi="Segoe UI" w:cs="Segoe UI"/>
          <w:color w:val="000000" w:themeColor="text1"/>
          <w:sz w:val="24"/>
          <w:szCs w:val="24"/>
        </w:rPr>
        <w:fldChar w:fldCharType="end"/>
      </w:r>
      <w:r w:rsidRPr="00293582">
        <w:rPr>
          <w:rFonts w:ascii="Segoe UI" w:hAnsi="Segoe UI" w:cs="Segoe UI"/>
          <w:color w:val="000000" w:themeColor="text1"/>
          <w:sz w:val="24"/>
          <w:szCs w:val="24"/>
        </w:rPr>
        <w:t> will throw an error if we try to find a key that does not exist but the dictionary object will return null in case the defined key not exists.</w:t>
      </w:r>
    </w:p>
    <w:p w:rsidR="00293582" w:rsidRPr="00B6460A" w:rsidRDefault="00293582" w:rsidP="00E213BD">
      <w:pPr>
        <w:jc w:val="both"/>
        <w:rPr>
          <w:color w:val="000000" w:themeColor="text1"/>
          <w:sz w:val="24"/>
          <w:szCs w:val="24"/>
        </w:rPr>
      </w:pPr>
    </w:p>
    <w:sectPr w:rsidR="00293582" w:rsidRPr="00B6460A" w:rsidSect="0092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95D0B"/>
    <w:multiLevelType w:val="multilevel"/>
    <w:tmpl w:val="FB2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460A"/>
    <w:rsid w:val="001B2BA6"/>
    <w:rsid w:val="00293582"/>
    <w:rsid w:val="00927F26"/>
    <w:rsid w:val="00B6460A"/>
    <w:rsid w:val="00E213BD"/>
    <w:rsid w:val="00F7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26"/>
  </w:style>
  <w:style w:type="paragraph" w:styleId="Heading1">
    <w:name w:val="heading 1"/>
    <w:basedOn w:val="Normal"/>
    <w:link w:val="Heading1Char"/>
    <w:uiPriority w:val="9"/>
    <w:qFormat/>
    <w:rsid w:val="00B64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6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6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4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646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61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single" w:sz="4" w:space="6" w:color="EDEDED"/>
            <w:right w:val="none" w:sz="0" w:space="0" w:color="auto"/>
          </w:divBdr>
        </w:div>
        <w:div w:id="1033383734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csharp/csharp-methods-functions-with-examples" TargetMode="External"/><Relationship Id="rId13" Type="http://schemas.openxmlformats.org/officeDocument/2006/relationships/hyperlink" Target="https://www.tutlane.com/tutorial/csharp/csharp-methods-functions-with-examples" TargetMode="External"/><Relationship Id="rId18" Type="http://schemas.openxmlformats.org/officeDocument/2006/relationships/hyperlink" Target="https://www.tutlane.com/tutorial/csharp/csharp-classes-and-objects-with-examples" TargetMode="External"/><Relationship Id="rId26" Type="http://schemas.openxmlformats.org/officeDocument/2006/relationships/hyperlink" Target="https://www.tutlane.com/tutorial/csharp/csharp-hashtab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lane.com/tutorial/csharp/csharp-keywords-reserved-contextual" TargetMode="External"/><Relationship Id="rId7" Type="http://schemas.openxmlformats.org/officeDocument/2006/relationships/hyperlink" Target="https://www.tutlane.com/tutorial/csharp/csharp-variables-with-examples" TargetMode="External"/><Relationship Id="rId12" Type="http://schemas.openxmlformats.org/officeDocument/2006/relationships/hyperlink" Target="https://www.tutlane.com/tutorial/csharp/csharp-classes-and-objects-with-examples" TargetMode="External"/><Relationship Id="rId17" Type="http://schemas.openxmlformats.org/officeDocument/2006/relationships/hyperlink" Target="https://www.tutlane.com/tutorial/csharp/csharp-properties-get-set" TargetMode="External"/><Relationship Id="rId25" Type="http://schemas.openxmlformats.org/officeDocument/2006/relationships/hyperlink" Target="https://www.tutlane.com/tutorial/csharp/csharp-methods-functions-with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csharp/csharp-properties-get-set" TargetMode="External"/><Relationship Id="rId20" Type="http://schemas.openxmlformats.org/officeDocument/2006/relationships/hyperlink" Target="https://www.tutlane.com/tutorial/csharp/csharp-classes-and-objects-with-examples" TargetMode="External"/><Relationship Id="rId29" Type="http://schemas.openxmlformats.org/officeDocument/2006/relationships/hyperlink" Target="https://www.tutlane.com/tutorial/csharp/csharp-namespaces-with-examp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lane.com/tutorial/csharp/csharp-methods-functions-with-examples" TargetMode="External"/><Relationship Id="rId11" Type="http://schemas.openxmlformats.org/officeDocument/2006/relationships/hyperlink" Target="https://www.tutlane.com/tutorial/csharp/csharp-properties-get-set" TargetMode="External"/><Relationship Id="rId24" Type="http://schemas.openxmlformats.org/officeDocument/2006/relationships/hyperlink" Target="https://www.tutlane.com/tutorial/csharp/csharp-structures-structs" TargetMode="External"/><Relationship Id="rId5" Type="http://schemas.openxmlformats.org/officeDocument/2006/relationships/hyperlink" Target="https://www.tutlane.com/tutorial/csharp/csharp-variables-with-examples" TargetMode="External"/><Relationship Id="rId15" Type="http://schemas.openxmlformats.org/officeDocument/2006/relationships/hyperlink" Target="https://www.tutlane.com/tutorial/csharp/csharp-access-modifiers-public-private-protected-internal" TargetMode="External"/><Relationship Id="rId23" Type="http://schemas.openxmlformats.org/officeDocument/2006/relationships/hyperlink" Target="https://www.tutlane.com/tutorial/csharp/csharp-classes-and-objects-with-examples" TargetMode="External"/><Relationship Id="rId28" Type="http://schemas.openxmlformats.org/officeDocument/2006/relationships/hyperlink" Target="https://www.tutlane.com/tutorial/csharp/csharp-namespaces-with-examples" TargetMode="External"/><Relationship Id="rId10" Type="http://schemas.openxmlformats.org/officeDocument/2006/relationships/hyperlink" Target="https://www.tutlane.com/tutorial/csharp/csharp-properties-get-set" TargetMode="External"/><Relationship Id="rId19" Type="http://schemas.openxmlformats.org/officeDocument/2006/relationships/hyperlink" Target="https://www.tutlane.com/tutorial/csharp/csharp-classes-and-objects-with-exampl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csharp/csharp-methods-functions-with-examples" TargetMode="External"/><Relationship Id="rId14" Type="http://schemas.openxmlformats.org/officeDocument/2006/relationships/hyperlink" Target="https://www.tutlane.com/tutorial/csharp/csharp-variables-with-examples" TargetMode="External"/><Relationship Id="rId22" Type="http://schemas.openxmlformats.org/officeDocument/2006/relationships/hyperlink" Target="https://www.tutlane.com/tutorial/csharp/csharp-keywords-reserved-contextual" TargetMode="External"/><Relationship Id="rId27" Type="http://schemas.openxmlformats.org/officeDocument/2006/relationships/hyperlink" Target="https://www.tutlane.com/tutorial/csharp/csharp-hashtab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Dasun Lakshan</dc:creator>
  <cp:lastModifiedBy>Dasun Lakshan</cp:lastModifiedBy>
  <cp:revision>1</cp:revision>
  <dcterms:created xsi:type="dcterms:W3CDTF">2020-12-12T11:42:00Z</dcterms:created>
  <dcterms:modified xsi:type="dcterms:W3CDTF">2020-12-12T16:27:00Z</dcterms:modified>
</cp:coreProperties>
</file>