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 w:before="0"/>
        <w:jc w:val="center"/>
      </w:pPr>
      <w:r>
        <w:rPr>
          <w:rFonts w:ascii="Arial" w:cs="Arial" w:eastAsia="Arial" w:hAnsi="Arial"/>
          <w:sz w:val="120"/>
          <w:szCs w:val="120"/>
        </w:rPr>
        <w:t xml:space="preserve">🎵</w:t>
      </w:r>
    </w:p>
    <w:p>
      <w:pPr>
        <w:spacing w:after="80" w:before="60"/>
        <w:jc w:val="center"/>
      </w:pPr>
      <w:r>
        <w:rPr>
          <w:rFonts w:ascii="Arial" w:cs="Arial" w:eastAsia="Arial" w:hAnsi="Arial"/>
          <w:b/>
          <w:bCs/>
          <w:color w:val="1B3A5C"/>
          <w:sz w:val="64"/>
          <w:szCs w:val="64"/>
        </w:rPr>
        <w:t xml:space="preserve">AI SEMANTIC SEARCH SERVICE</w:t>
      </w:r>
    </w:p>
    <w:p>
      <w:pPr>
        <w:spacing w:after="200" w:before="0"/>
        <w:jc w:val="center"/>
      </w:pPr>
      <w:r>
        <w:rPr>
          <w:rFonts w:ascii="Arial" w:cs="Arial" w:eastAsia="Arial" w:hAnsi="Arial"/>
          <w:color w:val="475569"/>
          <w:sz w:val="32"/>
          <w:szCs w:val="32"/>
        </w:rPr>
        <w:t xml:space="preserve">Complete Project Documentation &amp; Sprint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il" w:color="FFFFFF" w:sz="0"/>
              <w:left w:val="nil" w:color="FFFFFF" w:sz="0"/>
              <w:bottom w:val="nil" w:color="FFFFFF" w:sz="0"/>
              <w:right w:val="nil" w:color="FFFFFF" w:sz="0"/>
            </w:tcBorders>
            <w:shd w:fill="1B3A5C"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10 Sprints</w:t>
            </w:r>
          </w:p>
          <w:p>
            <w:pPr>
              <w:jc w:val="center"/>
            </w:pPr>
            <w:r>
              <w:rPr>
                <w:rFonts w:ascii="Arial" w:cs="Arial" w:eastAsia="Arial" w:hAnsi="Arial"/>
                <w:color w:val="AAAACC"/>
                <w:sz w:val="22"/>
                <w:szCs w:val="22"/>
              </w:rPr>
              <w:t xml:space="preserve">~20 Weeks</w:t>
            </w:r>
          </w:p>
        </w:tc>
        <w:tc>
          <w:tcPr>
            <w:tcBorders>
              <w:top w:val="nil" w:color="FFFFFF" w:sz="0"/>
              <w:left w:val="nil" w:color="FFFFFF" w:sz="0"/>
              <w:bottom w:val="nil" w:color="FFFFFF" w:sz="0"/>
              <w:right w:val="nil" w:color="FFFFFF" w:sz="0"/>
            </w:tcBorders>
            <w:shd w:fill="2563E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FastAPI + FAISS</w:t>
            </w:r>
          </w:p>
          <w:p>
            <w:pPr>
              <w:jc w:val="center"/>
            </w:pPr>
            <w:r>
              <w:rPr>
                <w:rFonts w:ascii="Arial" w:cs="Arial" w:eastAsia="Arial" w:hAnsi="Arial"/>
                <w:color w:val="AACCFF"/>
                <w:sz w:val="22"/>
                <w:szCs w:val="22"/>
              </w:rPr>
              <w:t xml:space="preserve">Python Tech Stack</w:t>
            </w:r>
          </w:p>
        </w:tc>
        <w:tc>
          <w:tcPr>
            <w:tcBorders>
              <w:top w:val="nil" w:color="FFFFFF" w:sz="0"/>
              <w:left w:val="nil" w:color="FFFFFF" w:sz="0"/>
              <w:bottom w:val="nil" w:color="FFFFFF" w:sz="0"/>
              <w:right w:val="nil" w:color="FFFFFF" w:sz="0"/>
            </w:tcBorders>
            <w:shd w:fill="0D9488"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MVP Sprint 5</w:t>
            </w:r>
          </w:p>
          <w:p>
            <w:pPr>
              <w:jc w:val="center"/>
            </w:pPr>
            <w:r>
              <w:rPr>
                <w:rFonts w:ascii="Arial" w:cs="Arial" w:eastAsia="Arial" w:hAnsi="Arial"/>
                <w:color w:val="AAFFDD"/>
                <w:sz w:val="22"/>
                <w:szCs w:val="22"/>
              </w:rPr>
              <w:t xml:space="preserve">Production Sprint 10</w:t>
            </w:r>
          </w:p>
        </w:tc>
      </w:tr>
    </w:tbl>
    <w:p>
      <w:pPr>
        <w:spacing w:after="0" w:before="200"/>
      </w:pPr>
      <w:r>
        <w:t xml:space="preserve"/>
      </w:r>
    </w:p>
    <w:p>
      <w:pPr>
        <w:pBdr>
          <w:top w:val="single" w:color="475569" w:sz="6"/>
        </w:pBdr>
        <w:spacing w:after="0" w:before="200"/>
        <w:jc w:val="center"/>
      </w:pPr>
      <w:r>
        <w:rPr>
          <w:rFonts w:ascii="Arial" w:cs="Arial" w:eastAsia="Arial" w:hAnsi="Arial"/>
          <w:color w:val="475569"/>
          <w:sz w:val="20"/>
          <w:szCs w:val="20"/>
        </w:rPr>
        <w:t xml:space="preserve">Tech Stack: FastAPI  •  SentenceTransformers  •  FAISS  •  Redis  •  Prometheus  •  Kubernetes</w:t>
      </w:r>
    </w:p>
    <w:p>
      <w:r>
        <w:br w:type="page"/>
      </w:r>
    </w:p>
    <w:p>
      <w:pPr>
        <w:pStyle w:val="Heading1"/>
        <w:pBdr>
          <w:bottom w:val="single" w:color="2563EB" w:sz="6" w:space="6"/>
        </w:pBdr>
        <w:spacing w:after="160" w:before="360"/>
      </w:pPr>
      <w:r>
        <w:rPr>
          <w:rFonts w:ascii="Arial" w:cs="Arial" w:eastAsia="Arial" w:hAnsi="Arial"/>
          <w:b/>
          <w:bCs/>
          <w:color w:val="1B3A5C"/>
          <w:sz w:val="36"/>
          <w:szCs w:val="36"/>
        </w:rPr>
        <w:t xml:space="preserve">1. Tổng Quan Dự Án</w:t>
      </w:r>
    </w:p>
    <w:p>
      <w:pPr>
        <w:spacing w:after="100" w:before="60"/>
      </w:pPr>
      <w:r>
        <w:rPr>
          <w:rFonts w:ascii="Arial" w:cs="Arial" w:eastAsia="Arial" w:hAnsi="Arial"/>
          <w:color w:val="111827"/>
          <w:sz w:val="22"/>
          <w:szCs w:val="22"/>
        </w:rPr>
        <w:t xml:space="preserve">AI Semantic Search Service là một microservice production-grade được xây dựng bằng Python FastAPI, phục vụ bài toán tìm kiếm ngữ nghĩa (semantic search) cho nền tảng âm nhạc. Thay vì tìm kiếm dựa trên từ khóa chính xác (keyword matching), hệ thống chuyển đổi ngôn ngữ tự nhiên thành vector số học và tìm kiếm theo độ tương đồng nghĩa.</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1.1 Nguyên Lý Semantic Search</w:t>
      </w:r>
    </w:p>
    <w:p>
      <w:pPr>
        <w:spacing w:after="100" w:before="60"/>
      </w:pPr>
      <w:r>
        <w:rPr>
          <w:rFonts w:ascii="Arial" w:cs="Arial" w:eastAsia="Arial" w:hAnsi="Arial"/>
          <w:color w:val="111827"/>
          <w:sz w:val="22"/>
          <w:szCs w:val="22"/>
        </w:rPr>
        <w:t xml:space="preserve">Semantic Search hoạt động dựa trên ba bước cốt lõi:</w:t>
      </w:r>
    </w:p>
    <w:p>
      <w:pPr>
        <w:pStyle w:val="ListParagraph"/>
        <w:numPr>
          <w:ilvl w:val="0"/>
          <w:numId w:val="2"/>
        </w:numPr>
        <w:spacing w:after="40" w:before="40"/>
      </w:pPr>
      <w:r>
        <w:rPr>
          <w:rFonts w:ascii="Arial" w:cs="Arial" w:eastAsia="Arial" w:hAnsi="Arial"/>
          <w:b w:val="false"/>
          <w:bCs w:val="false"/>
          <w:color w:val="111827"/>
          <w:sz w:val="22"/>
          <w:szCs w:val="22"/>
        </w:rPr>
        <w:t xml:space="preserve">Encoding: Chuyển đổi text (tên bài hát, ca sĩ, lời nhạc) thành vector 384 chiều bằng mô hình SentenceTransformer (all-MiniLM-L6-v2). Mỗi vector là một điểm trong không gian 384 chiều đại diện cho "nghĩa" của đoạn text đó.</w:t>
      </w:r>
    </w:p>
    <w:p>
      <w:pPr>
        <w:pStyle w:val="ListParagraph"/>
        <w:numPr>
          <w:ilvl w:val="0"/>
          <w:numId w:val="2"/>
        </w:numPr>
        <w:spacing w:after="40" w:before="40"/>
      </w:pPr>
      <w:r>
        <w:rPr>
          <w:rFonts w:ascii="Arial" w:cs="Arial" w:eastAsia="Arial" w:hAnsi="Arial"/>
          <w:b w:val="false"/>
          <w:bCs w:val="false"/>
          <w:color w:val="111827"/>
          <w:sz w:val="22"/>
          <w:szCs w:val="22"/>
        </w:rPr>
        <w:t xml:space="preserve">Indexing: Lưu trữ hàng triệu vector vào FAISS (Facebook AI Similarity Search) - một thư viện được tối ưu hóa đặc biệt để tìm kiếm vector tốc độ cao.</w:t>
      </w:r>
    </w:p>
    <w:p>
      <w:pPr>
        <w:pStyle w:val="ListParagraph"/>
        <w:numPr>
          <w:ilvl w:val="0"/>
          <w:numId w:val="2"/>
        </w:numPr>
        <w:spacing w:after="40" w:before="40"/>
      </w:pPr>
      <w:r>
        <w:rPr>
          <w:rFonts w:ascii="Arial" w:cs="Arial" w:eastAsia="Arial" w:hAnsi="Arial"/>
          <w:b w:val="false"/>
          <w:bCs w:val="false"/>
          <w:color w:val="111827"/>
          <w:sz w:val="22"/>
          <w:szCs w:val="22"/>
        </w:rPr>
        <w:t xml:space="preserve">Retrieval: Khi người dùng tìm kiếm, query được chuyển thành vector, sau đó tìm k vector gần nhất trong index (nearest neighbor search) và trả về kết quả tương ứng.</w:t>
      </w:r>
    </w:p>
    <w:p>
      <w:pPr>
        <w:spacing w:after="0" w:before="80"/>
      </w:pPr>
      <w:r>
        <w:t xml:space="preserve"/>
      </w:r>
    </w:p>
    <w:p>
      <w:pPr>
        <w:spacing w:after="100" w:before="60"/>
      </w:pPr>
      <w:r>
        <w:rPr>
          <w:rFonts w:ascii="Arial" w:cs="Arial" w:eastAsia="Arial" w:hAnsi="Arial"/>
          <w:color w:val="111827"/>
          <w:sz w:val="22"/>
          <w:szCs w:val="22"/>
        </w:rPr>
        <w:t xml:space="preserve">Ưu điểm so với keyword search: Tìm được "nhạc rock ballad hùng tráng" dù bài hát không có đúng những từ đó trong metadata; hiểu ngữ cảnh và đồng nghĩa; hỗ trợ đa ngôn ngữ.</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1.2 Sprint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2800"/>
        <w:gridCol w:w="1440"/>
        <w:gridCol w:w="2400"/>
      </w:tblGrid>
      <w:tr>
        <w:tc>
          <w:tcPr>
            <w:tcW w:type="dxa" w:w="72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Sprint</w:t>
            </w:r>
          </w:p>
        </w:tc>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Tên</w:t>
            </w:r>
          </w:p>
        </w:tc>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Goal</w:t>
            </w:r>
          </w:p>
        </w:tc>
        <w:tc>
          <w:tcPr>
            <w:tcW w:type="dxa" w:w="144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MVP Status</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Foundation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FastAPI skeleton + Docker</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1 tuần</w:t>
            </w:r>
          </w:p>
        </w:tc>
        <w:tc>
          <w:tcPr>
            <w:tcW w:type="dxa" w:w="24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11827"/>
                <w:sz w:val="19"/>
                <w:szCs w:val="19"/>
              </w:rPr>
              <w:t xml:space="preserve">✅ Critical</w:t>
            </w:r>
          </w:p>
        </w:tc>
      </w:tr>
      <w:tr>
        <w:tc>
          <w:tcPr>
            <w:tcW w:type="dxa" w:w="72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S2</w:t>
            </w:r>
          </w:p>
        </w:tc>
        <w:tc>
          <w:tcPr>
            <w:tcW w:type="dxa" w:w="20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Embedding Pipeline</w:t>
            </w:r>
          </w:p>
        </w:tc>
        <w:tc>
          <w:tcPr>
            <w:tcW w:type="dxa" w:w="2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Song → Vector (384-dim)</w:t>
            </w:r>
          </w:p>
        </w:tc>
        <w:tc>
          <w:tcPr>
            <w:tcW w:type="dxa" w:w="144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1 tuần</w:t>
            </w:r>
          </w:p>
        </w:tc>
        <w:tc>
          <w:tcPr>
            <w:tcW w:type="dxa" w:w="24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11827"/>
                <w:sz w:val="19"/>
                <w:szCs w:val="19"/>
              </w:rPr>
              <w:t xml:space="preserve">✅ Critical</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Vector Store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FAISS 1B+ vectors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1.5 tuần</w:t>
            </w:r>
          </w:p>
        </w:tc>
        <w:tc>
          <w:tcPr>
            <w:tcW w:type="dxa" w:w="24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11827"/>
                <w:sz w:val="19"/>
                <w:szCs w:val="19"/>
              </w:rPr>
              <w:t xml:space="preserve">✅ Critical</w:t>
            </w:r>
          </w:p>
        </w:tc>
      </w:tr>
      <w:tr>
        <w:tc>
          <w:tcPr>
            <w:tcW w:type="dxa" w:w="72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S4</w:t>
            </w:r>
          </w:p>
        </w:tc>
        <w:tc>
          <w:tcPr>
            <w:tcW w:type="dxa" w:w="20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Search Endpoint</w:t>
            </w:r>
          </w:p>
        </w:tc>
        <w:tc>
          <w:tcPr>
            <w:tcW w:type="dxa" w:w="2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POST /search MVP</w:t>
            </w:r>
          </w:p>
        </w:tc>
        <w:tc>
          <w:tcPr>
            <w:tcW w:type="dxa" w:w="144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1 tuần</w:t>
            </w:r>
          </w:p>
        </w:tc>
        <w:tc>
          <w:tcPr>
            <w:tcW w:type="dxa" w:w="24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11827"/>
                <w:sz w:val="19"/>
                <w:szCs w:val="19"/>
              </w:rPr>
              <w:t xml:space="preserve">✅ MVP Done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Ingestion Pipeline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Continuous indexing</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1 tuần</w:t>
            </w:r>
          </w:p>
        </w:tc>
        <w:tc>
          <w:tcPr>
            <w:tcW w:type="dxa" w:w="24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11827"/>
                <w:sz w:val="19"/>
                <w:szCs w:val="19"/>
              </w:rPr>
              <w:t xml:space="preserve">✅ Production-ready</w:t>
            </w:r>
          </w:p>
        </w:tc>
      </w:tr>
      <w:tr>
        <w:tc>
          <w:tcPr>
            <w:tcW w:type="dxa" w:w="72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S6</w:t>
            </w:r>
          </w:p>
        </w:tc>
        <w:tc>
          <w:tcPr>
            <w:tcW w:type="dxa" w:w="20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Backend Integration</w:t>
            </w:r>
          </w:p>
        </w:tc>
        <w:tc>
          <w:tcPr>
            <w:tcW w:type="dxa" w:w="2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gRPC + mTLS</w:t>
            </w:r>
          </w:p>
        </w:tc>
        <w:tc>
          <w:tcPr>
            <w:tcW w:type="dxa" w:w="144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1 tuần</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 Upcoming</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Observability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Prometheus + Tracing</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1 tuần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 Upcoming</w:t>
            </w:r>
          </w:p>
        </w:tc>
      </w:tr>
      <w:tr>
        <w:tc>
          <w:tcPr>
            <w:tcW w:type="dxa" w:w="72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S8</w:t>
            </w:r>
          </w:p>
        </w:tc>
        <w:tc>
          <w:tcPr>
            <w:tcW w:type="dxa" w:w="20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Performance</w:t>
            </w:r>
          </w:p>
        </w:tc>
        <w:tc>
          <w:tcPr>
            <w:tcW w:type="dxa" w:w="2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&lt;100ms p95 latency</w:t>
            </w:r>
          </w:p>
        </w:tc>
        <w:tc>
          <w:tcPr>
            <w:tcW w:type="dxa" w:w="144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1.5 tuần</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 Upcoming</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Reliability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99.9% uptime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1 tuần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 Upcoming</w:t>
            </w:r>
          </w:p>
        </w:tc>
      </w:tr>
      <w:tr>
        <w:tc>
          <w:tcPr>
            <w:tcW w:type="dxa" w:w="72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S10</w:t>
            </w:r>
          </w:p>
        </w:tc>
        <w:tc>
          <w:tcPr>
            <w:tcW w:type="dxa" w:w="20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Production</w:t>
            </w:r>
          </w:p>
        </w:tc>
        <w:tc>
          <w:tcPr>
            <w:tcW w:type="dxa" w:w="2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K8s + GitOps</w:t>
            </w:r>
          </w:p>
        </w:tc>
        <w:tc>
          <w:tcPr>
            <w:tcW w:type="dxa" w:w="144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1 tuần</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 Upcoming</w:t>
            </w:r>
          </w:p>
        </w:tc>
      </w:tr>
    </w:tbl>
    <w:p>
      <w:pPr>
        <w:spacing w:after="0" w:before="160"/>
      </w:pPr>
      <w:r>
        <w:t xml:space="preserve"/>
      </w:r>
    </w:p>
    <w:p>
      <w:pPr>
        <w:pStyle w:val="Heading2"/>
        <w:spacing w:after="120" w:before="280"/>
      </w:pPr>
      <w:r>
        <w:rPr>
          <w:rFonts w:ascii="Arial" w:cs="Arial" w:eastAsia="Arial" w:hAnsi="Arial"/>
          <w:b/>
          <w:bCs/>
          <w:color w:val="2563EB"/>
          <w:sz w:val="28"/>
          <w:szCs w:val="28"/>
        </w:rPr>
        <w:t xml:space="preserve">1.3 Target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il" w:color="FFFFFF" w:sz="0"/>
              <w:right w:val="single" w:color="2563EB" w:sz="4"/>
            </w:tcBorders>
            <w:shd w:fill="1B3A5C" w:val="clear"/>
            <w:tcMar>
              <w:top w:type="dxa" w:w="60"/>
              <w:left w:type="dxa" w:w="180"/>
              <w:bottom w:type="dxa" w:w="60"/>
              <w:right w:type="dxa" w:w="180"/>
            </w:tcMar>
          </w:tcPr>
          <w:p>
            <w:r>
              <w:rPr>
                <w:rFonts w:ascii="Arial" w:cs="Arial" w:eastAsia="Arial" w:hAnsi="Arial"/>
                <w:b/>
                <w:bCs/>
                <w:color w:val="FFFFFF"/>
                <w:sz w:val="22"/>
                <w:szCs w:val="22"/>
              </w:rPr>
              <w:t xml:space="preserve">Kiến trúc tổng thể</w:t>
            </w:r>
          </w:p>
        </w:tc>
      </w:tr>
      <w:tr>
        <w:tc>
          <w:tcPr>
            <w:tcBorders>
              <w:top w:val="nil" w:color="FFFFFF" w:sz="0"/>
              <w:left w:val="single" w:color="2563EB" w:sz="4"/>
              <w:bottom w:val="single" w:color="2563EB" w:sz="4"/>
              <w:right w:val="single" w:color="2563EB" w:sz="4"/>
            </w:tcBorders>
            <w:shd w:fill="DBEAFE" w:val="clear"/>
            <w:tcMar>
              <w:top w:type="dxa" w:w="100"/>
              <w:left w:type="dxa" w:w="180"/>
              <w:bottom w:type="dxa" w:w="100"/>
              <w:right w:type="dxa" w:w="180"/>
            </w:tcMar>
          </w:tcPr>
          <w:p>
            <w:pPr>
              <w:spacing w:after="40" w:before="40"/>
            </w:pPr>
            <w:r>
              <w:rPr>
                <w:rFonts w:ascii="Arial" w:cs="Arial" w:eastAsia="Arial" w:hAnsi="Arial"/>
                <w:color w:val="1B3A5C"/>
                <w:sz w:val="21"/>
                <w:szCs w:val="21"/>
              </w:rPr>
              <w:t xml:space="preserve">Backend (Node.js + MongoDB)</w:t>
            </w:r>
          </w:p>
          <w:p>
            <w:pPr>
              <w:spacing w:after="40" w:before="40"/>
            </w:pPr>
            <w:r>
              <w:rPr>
                <w:rFonts w:ascii="Arial" w:cs="Arial" w:eastAsia="Arial" w:hAnsi="Arial"/>
                <w:color w:val="1B3A5C"/>
                <w:sz w:val="21"/>
                <w:szCs w:val="21"/>
              </w:rPr>
              <w:t xml:space="preserve">  → POST /v1/ingest/songs    ← Nạp dữ liệu bài hát vào AI service</w:t>
            </w:r>
          </w:p>
          <w:p>
            <w:pPr>
              <w:spacing w:after="40" w:before="40"/>
            </w:pPr>
            <w:r>
              <w:rPr>
                <w:rFonts w:ascii="Arial" w:cs="Arial" w:eastAsia="Arial" w:hAnsi="Arial"/>
                <w:color w:val="1B3A5C"/>
                <w:sz w:val="21"/>
                <w:szCs w:val="21"/>
              </w:rPr>
              <w:t xml:space="preserve">  → POST /v1/search          ← Tìm kiếm ngữ nghĩa</w:t>
            </w:r>
          </w:p>
          <w:p>
            <w:pPr>
              <w:spacing w:after="40" w:before="40"/>
            </w:pPr>
            <w:r>
              <w:rPr>
                <w:rFonts w:ascii="Arial" w:cs="Arial" w:eastAsia="Arial" w:hAnsi="Arial"/>
                <w:color w:val="1B3A5C"/>
                <w:sz w:val="21"/>
                <w:szCs w:val="21"/>
              </w:rPr>
              <w:t xml:space="preserve"/>
            </w:r>
          </w:p>
          <w:p>
            <w:pPr>
              <w:spacing w:after="40" w:before="40"/>
            </w:pPr>
            <w:r>
              <w:rPr>
                <w:rFonts w:ascii="Arial" w:cs="Arial" w:eastAsia="Arial" w:hAnsi="Arial"/>
                <w:color w:val="1B3A5C"/>
                <w:sz w:val="21"/>
                <w:szCs w:val="21"/>
              </w:rPr>
              <w:t xml:space="preserve">AI Service (FastAPI)</w:t>
            </w:r>
          </w:p>
          <w:p>
            <w:pPr>
              <w:spacing w:after="40" w:before="40"/>
            </w:pPr>
            <w:r>
              <w:rPr>
                <w:rFonts w:ascii="Arial" w:cs="Arial" w:eastAsia="Arial" w:hAnsi="Arial"/>
                <w:color w:val="1B3A5C"/>
                <w:sz w:val="21"/>
                <w:szCs w:val="21"/>
              </w:rPr>
              <w:t xml:space="preserve">  ├── Embedding Engine  (SentenceTransformer all-MiniLM-L6-v2)</w:t>
            </w:r>
          </w:p>
          <w:p>
            <w:pPr>
              <w:spacing w:after="40" w:before="40"/>
            </w:pPr>
            <w:r>
              <w:rPr>
                <w:rFonts w:ascii="Arial" w:cs="Arial" w:eastAsia="Arial" w:hAnsi="Arial"/>
                <w:color w:val="1B3A5C"/>
                <w:sz w:val="21"/>
                <w:szCs w:val="21"/>
              </w:rPr>
              <w:t xml:space="preserve">  ├── Vector Store      (FAISS IVF4096_HNSW32_PQ64)</w:t>
            </w:r>
          </w:p>
          <w:p>
            <w:pPr>
              <w:spacing w:after="40" w:before="40"/>
            </w:pPr>
            <w:r>
              <w:rPr>
                <w:rFonts w:ascii="Arial" w:cs="Arial" w:eastAsia="Arial" w:hAnsi="Arial"/>
                <w:color w:val="1B3A5C"/>
                <w:sz w:val="21"/>
                <w:szCs w:val="21"/>
              </w:rPr>
              <w:t xml:space="preserve">  ├── Cache Layer       (Redis - embedding + query cache)</w:t>
            </w:r>
          </w:p>
          <w:p>
            <w:pPr>
              <w:spacing w:after="40" w:before="40"/>
            </w:pPr>
            <w:r>
              <w:rPr>
                <w:rFonts w:ascii="Arial" w:cs="Arial" w:eastAsia="Arial" w:hAnsi="Arial"/>
                <w:color w:val="1B3A5C"/>
                <w:sz w:val="21"/>
                <w:szCs w:val="21"/>
              </w:rPr>
              <w:t xml:space="preserve">  └── Observability     (Prometheus + OpenTelemetry + Sentry)</w:t>
            </w:r>
          </w:p>
          <w:p>
            <w:pPr>
              <w:spacing w:after="40" w:before="40"/>
            </w:pPr>
            <w:r>
              <w:rPr>
                <w:rFonts w:ascii="Arial" w:cs="Arial" w:eastAsia="Arial" w:hAnsi="Arial"/>
                <w:color w:val="1B3A5C"/>
                <w:sz w:val="21"/>
                <w:szCs w:val="21"/>
              </w:rPr>
              <w:t xml:space="preserve"/>
            </w:r>
          </w:p>
          <w:p>
            <w:pPr>
              <w:spacing w:after="40" w:before="40"/>
            </w:pPr>
            <w:r>
              <w:rPr>
                <w:rFonts w:ascii="Arial" w:cs="Arial" w:eastAsia="Arial" w:hAnsi="Arial"/>
                <w:color w:val="1B3A5C"/>
                <w:sz w:val="21"/>
                <w:szCs w:val="21"/>
              </w:rPr>
              <w:t xml:space="preserve">Deployment: Docker → Kubernetes (EKS/GKE) → ArgoCD GitOps</w:t>
            </w:r>
          </w:p>
        </w:tc>
      </w:tr>
    </w:tbl>
    <w:p>
      <w:pPr>
        <w:spacing w:after="0" w:before="120"/>
      </w:pPr>
      <w:r>
        <w:t xml:space="preserve"/>
      </w:r>
    </w:p>
    <w:p>
      <w:r>
        <w:br w:type="page"/>
      </w:r>
    </w:p>
    <w:p>
      <w:pPr>
        <w:pStyle w:val="Heading1"/>
        <w:pBdr>
          <w:bottom w:val="single" w:color="2563EB" w:sz="6" w:space="6"/>
        </w:pBdr>
        <w:spacing w:after="160" w:before="360"/>
      </w:pPr>
      <w:r>
        <w:rPr>
          <w:rFonts w:ascii="Arial" w:cs="Arial" w:eastAsia="Arial" w:hAnsi="Arial"/>
          <w:b/>
          <w:bCs/>
          <w:color w:val="1B3A5C"/>
          <w:sz w:val="36"/>
          <w:szCs w:val="36"/>
        </w:rPr>
        <w:t xml:space="preserve">2. Sprint 1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1B3A5C" w:val="clear"/>
            <w:tcMar>
              <w:top w:type="dxa" w:w="80"/>
              <w:left w:type="dxa" w:w="160"/>
              <w:bottom w:type="dxa" w:w="80"/>
              <w:right w:type="dxa" w:w="160"/>
            </w:tcMar>
          </w:tcPr>
          <w:p>
            <w:r>
              <w:rPr>
                <w:rFonts w:ascii="Arial" w:cs="Arial" w:eastAsia="Arial" w:hAnsi="Arial"/>
                <w:b/>
                <w:bCs/>
                <w:color w:val="FFFFFF"/>
                <w:sz w:val="22"/>
                <w:szCs w:val="22"/>
              </w:rPr>
              <w:t xml:space="preserve">Duration: 1 tuần</w:t>
            </w:r>
          </w:p>
        </w:tc>
        <w:tc>
          <w:tcPr>
            <w:tcW w:type="dxa" w:w="4680"/>
            <w:tcBorders>
              <w:top w:val="nil" w:color="FFFFFF" w:sz="0"/>
              <w:left w:val="nil" w:color="FFFFFF" w:sz="0"/>
              <w:bottom w:val="nil" w:color="FFFFFF" w:sz="0"/>
              <w:right w:val="nil" w:color="FFFFFF" w:sz="0"/>
            </w:tcBorders>
            <w:shd w:fill="0D9488" w:val="clear"/>
            <w:tcMar>
              <w:top w:type="dxa" w:w="80"/>
              <w:left w:type="dxa" w:w="160"/>
              <w:bottom w:type="dxa" w:w="80"/>
              <w:right w:type="dxa" w:w="160"/>
            </w:tcMar>
          </w:tcPr>
          <w:p>
            <w:r>
              <w:rPr>
                <w:rFonts w:ascii="Arial" w:cs="Arial" w:eastAsia="Arial" w:hAnsi="Arial"/>
                <w:b/>
                <w:bCs/>
                <w:color w:val="FFFFFF"/>
                <w:sz w:val="22"/>
                <w:szCs w:val="22"/>
              </w:rPr>
              <w:t xml:space="preserve">Goal: Production FastAPI Skeleton</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2.1 Lý Thuyết: FastAPI &amp; Project Structure</w:t>
      </w:r>
    </w:p>
    <w:p>
      <w:pPr>
        <w:spacing w:after="100" w:before="60"/>
      </w:pPr>
      <w:r>
        <w:rPr>
          <w:rFonts w:ascii="Arial" w:cs="Arial" w:eastAsia="Arial" w:hAnsi="Arial"/>
          <w:color w:val="111827"/>
          <w:sz w:val="22"/>
          <w:szCs w:val="22"/>
        </w:rPr>
        <w:t xml:space="preserve">FastAPI là một web framework Python hiện đại được xây dựng trên Starlette và Pydantic, sử dụng async/await để xử lý I/O non-blocking. Lý do chọn FastAPI cho AI service:</w:t>
      </w:r>
    </w:p>
    <w:p>
      <w:pPr>
        <w:pStyle w:val="ListParagraph"/>
        <w:numPr>
          <w:ilvl w:val="0"/>
          <w:numId w:val="2"/>
        </w:numPr>
        <w:spacing w:after="40" w:before="40"/>
      </w:pPr>
      <w:r>
        <w:rPr>
          <w:rFonts w:ascii="Arial" w:cs="Arial" w:eastAsia="Arial" w:hAnsi="Arial"/>
          <w:b w:val="false"/>
          <w:bCs w:val="false"/>
          <w:color w:val="111827"/>
          <w:sz w:val="22"/>
          <w:szCs w:val="22"/>
        </w:rPr>
        <w:t xml:space="preserve">Async native: Xử lý nhiều request đồng thời mà không block thread - quan trọng khi embedding model có thể mất 100-500ms mỗi request.</w:t>
      </w:r>
    </w:p>
    <w:p>
      <w:pPr>
        <w:pStyle w:val="ListParagraph"/>
        <w:numPr>
          <w:ilvl w:val="0"/>
          <w:numId w:val="2"/>
        </w:numPr>
        <w:spacing w:after="40" w:before="40"/>
      </w:pPr>
      <w:r>
        <w:rPr>
          <w:rFonts w:ascii="Arial" w:cs="Arial" w:eastAsia="Arial" w:hAnsi="Arial"/>
          <w:b w:val="false"/>
          <w:bCs w:val="false"/>
          <w:color w:val="111827"/>
          <w:sz w:val="22"/>
          <w:szCs w:val="22"/>
        </w:rPr>
        <w:t xml:space="preserve">Auto OpenAPI docs: Tự động sinh Swagger UI và ReDoc từ type hints Python, giúp Backend team tích hợp dễ dàng.</w:t>
      </w:r>
    </w:p>
    <w:p>
      <w:pPr>
        <w:pStyle w:val="ListParagraph"/>
        <w:numPr>
          <w:ilvl w:val="0"/>
          <w:numId w:val="2"/>
        </w:numPr>
        <w:spacing w:after="40" w:before="40"/>
      </w:pPr>
      <w:r>
        <w:rPr>
          <w:rFonts w:ascii="Arial" w:cs="Arial" w:eastAsia="Arial" w:hAnsi="Arial"/>
          <w:b w:val="false"/>
          <w:bCs w:val="false"/>
          <w:color w:val="111827"/>
          <w:sz w:val="22"/>
          <w:szCs w:val="22"/>
        </w:rPr>
        <w:t xml:space="preserve">Pydantic validation: Tự động validate request/response, trả về lỗi chuẩn HTTP 422 khi data không đúng schema.</w:t>
      </w:r>
    </w:p>
    <w:p>
      <w:pPr>
        <w:pStyle w:val="ListParagraph"/>
        <w:numPr>
          <w:ilvl w:val="0"/>
          <w:numId w:val="2"/>
        </w:numPr>
        <w:spacing w:after="40" w:before="40"/>
      </w:pPr>
      <w:r>
        <w:rPr>
          <w:rFonts w:ascii="Arial" w:cs="Arial" w:eastAsia="Arial" w:hAnsi="Arial"/>
          <w:b w:val="false"/>
          <w:bCs w:val="false"/>
          <w:color w:val="111827"/>
          <w:sz w:val="22"/>
          <w:szCs w:val="22"/>
        </w:rPr>
        <w:t xml:space="preserve">Production-ready: Hỗ trợ middleware, dependency injection, background tasks, event hooks.</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2.2 Danh Sách Task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200"/>
        <w:gridCol w:w="136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Files</w:t>
            </w:r>
          </w:p>
        </w:tc>
        <w:tc>
          <w:tcPr>
            <w:tcW w:type="dxa" w:w="3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1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Project Structure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src/core/config.py, src/main.py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Tổ chức code theo module, cấu hình môi trường</w:t>
            </w:r>
          </w:p>
        </w:tc>
        <w:tc>
          <w:tcPr>
            <w:tcW w:type="dxa" w:w="136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Middleware Stack</w:t>
            </w:r>
          </w:p>
        </w:tc>
        <w:tc>
          <w:tcPr>
            <w:tcW w:type="dxa" w:w="2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src/core/middleware.py, schemas.py</w:t>
            </w:r>
          </w:p>
        </w:tc>
        <w:tc>
          <w:tcPr>
            <w:tcW w:type="dxa" w:w="3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Request ID, latency tracking, structured logging</w:t>
            </w:r>
          </w:p>
        </w:tc>
        <w:tc>
          <w:tcPr>
            <w:tcW w:type="dxa" w:w="136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Docker + CI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.github/workflows/ci.yml, Dockerfile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Container hóa và pipeline CI/CD tự động</w:t>
            </w:r>
          </w:p>
        </w:tc>
        <w:tc>
          <w:tcPr>
            <w:tcW w:type="dxa" w:w="136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Health Endpoints</w:t>
            </w:r>
          </w:p>
        </w:tc>
        <w:tc>
          <w:tcPr>
            <w:tcW w:type="dxa" w:w="2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src/api/health.py</w:t>
            </w:r>
          </w:p>
        </w:tc>
        <w:tc>
          <w:tcPr>
            <w:tcW w:type="dxa" w:w="3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GET /health và GET /ready endpoints</w:t>
            </w:r>
          </w:p>
        </w:tc>
        <w:tc>
          <w:tcPr>
            <w:tcW w:type="dxa" w:w="136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Unit Tests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tests/test_config.py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Test config loading, middleware, health checks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P1</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2.3 Chi Tiết Task</w:t>
      </w:r>
    </w:p>
    <w:p>
      <w:pPr>
        <w:pStyle w:val="Heading3"/>
        <w:spacing w:after="80" w:before="200"/>
      </w:pPr>
      <w:r>
        <w:rPr>
          <w:rFonts w:ascii="Arial" w:cs="Arial" w:eastAsia="Arial" w:hAnsi="Arial"/>
          <w:b/>
          <w:bCs/>
          <w:color w:val="0D9488"/>
          <w:sz w:val="24"/>
          <w:szCs w:val="24"/>
        </w:rPr>
        <w:t xml:space="preserve">Task 1: Project Structure &amp; Configuration</w:t>
      </w:r>
    </w:p>
    <w:p>
      <w:pPr>
        <w:spacing w:after="100" w:before="60"/>
      </w:pPr>
      <w:r>
        <w:rPr>
          <w:rFonts w:ascii="Arial" w:cs="Arial" w:eastAsia="Arial" w:hAnsi="Arial"/>
          <w:color w:val="111827"/>
          <w:sz w:val="22"/>
          <w:szCs w:val="22"/>
        </w:rPr>
        <w:t xml:space="preserve">Sử dụng pydantic-settings để quản lý configuration, đọc từ environment variables và file .env. Pattern này đảm bảo 12-factor app compliance và dễ dàng deploy lên nhiều môi trường.</w:t>
      </w:r>
    </w:p>
    <w:p>
      <w:pPr>
        <w:pStyle w:val="ListParagraph"/>
        <w:numPr>
          <w:ilvl w:val="0"/>
          <w:numId w:val="2"/>
        </w:numPr>
        <w:spacing w:after="40" w:before="40"/>
      </w:pPr>
      <w:r>
        <w:rPr>
          <w:rFonts w:ascii="Arial" w:cs="Arial" w:eastAsia="Arial" w:hAnsi="Arial"/>
          <w:b w:val="false"/>
          <w:bCs w:val="false"/>
          <w:color w:val="111827"/>
          <w:sz w:val="22"/>
          <w:szCs w:val="22"/>
        </w:rPr>
        <w:t xml:space="preserve">src/core/config.py: Settings class với MODEL_NAME, LOG_LEVEL, REDIS_URL, FAISS_INDEX_PATH</w:t>
      </w:r>
    </w:p>
    <w:p>
      <w:pPr>
        <w:pStyle w:val="ListParagraph"/>
        <w:numPr>
          <w:ilvl w:val="0"/>
          <w:numId w:val="2"/>
        </w:numPr>
        <w:spacing w:after="40" w:before="40"/>
      </w:pPr>
      <w:r>
        <w:rPr>
          <w:rFonts w:ascii="Arial" w:cs="Arial" w:eastAsia="Arial" w:hAnsi="Arial"/>
          <w:b w:val="false"/>
          <w:bCs w:val="false"/>
          <w:color w:val="111827"/>
          <w:sz w:val="22"/>
          <w:szCs w:val="22"/>
        </w:rPr>
        <w:t xml:space="preserve">src/main.py: FastAPI app instance, lifespan events (startup/shutdown), router registration</w:t>
      </w:r>
    </w:p>
    <w:p>
      <w:pPr>
        <w:pStyle w:val="ListParagraph"/>
        <w:numPr>
          <w:ilvl w:val="0"/>
          <w:numId w:val="2"/>
        </w:numPr>
        <w:spacing w:after="40" w:before="40"/>
      </w:pPr>
      <w:r>
        <w:rPr>
          <w:rFonts w:ascii="Arial" w:cs="Arial" w:eastAsia="Arial" w:hAnsi="Arial"/>
          <w:b w:val="false"/>
          <w:bCs w:val="false"/>
          <w:color w:val="111827"/>
          <w:sz w:val="22"/>
          <w:szCs w:val="22"/>
        </w:rPr>
        <w:t xml:space="preserve">pyproject.toml: Quản lý dependencies với Poetry, đảm bảo reproducible builds</w:t>
      </w:r>
    </w:p>
    <w:p>
      <w:pPr>
        <w:spacing w:after="0" w:before="60"/>
      </w:pPr>
      <w:r>
        <w:t xml:space="preserve"/>
      </w:r>
    </w:p>
    <w:p>
      <w:pPr>
        <w:pStyle w:val="Heading3"/>
        <w:spacing w:after="80" w:before="200"/>
      </w:pPr>
      <w:r>
        <w:rPr>
          <w:rFonts w:ascii="Arial" w:cs="Arial" w:eastAsia="Arial" w:hAnsi="Arial"/>
          <w:b/>
          <w:bCs/>
          <w:color w:val="0D9488"/>
          <w:sz w:val="24"/>
          <w:szCs w:val="24"/>
        </w:rPr>
        <w:t xml:space="preserve">Task 2: Middleware Stack</w:t>
      </w:r>
    </w:p>
    <w:p>
      <w:pPr>
        <w:spacing w:after="100" w:before="60"/>
      </w:pPr>
      <w:r>
        <w:rPr>
          <w:rFonts w:ascii="Arial" w:cs="Arial" w:eastAsia="Arial" w:hAnsi="Arial"/>
          <w:color w:val="111827"/>
          <w:sz w:val="22"/>
          <w:szCs w:val="22"/>
        </w:rPr>
        <w:t xml:space="preserve">Middleware chạy xung quanh mỗi request, thực hiện cross-cutting concerns:</w:t>
      </w:r>
    </w:p>
    <w:p>
      <w:pPr>
        <w:pStyle w:val="ListParagraph"/>
        <w:numPr>
          <w:ilvl w:val="0"/>
          <w:numId w:val="2"/>
        </w:numPr>
        <w:spacing w:after="40" w:before="40"/>
      </w:pPr>
      <w:r>
        <w:rPr>
          <w:rFonts w:ascii="Arial" w:cs="Arial" w:eastAsia="Arial" w:hAnsi="Arial"/>
          <w:b w:val="false"/>
          <w:bCs w:val="false"/>
          <w:color w:val="111827"/>
          <w:sz w:val="22"/>
          <w:szCs w:val="22"/>
        </w:rPr>
        <w:t xml:space="preserve">Request ID Middleware: Tạo UUID cho mỗi request, gắn vào header X-Request-ID để trace qua các service. Giúp debug khi có lỗi.</w:t>
      </w:r>
    </w:p>
    <w:p>
      <w:pPr>
        <w:pStyle w:val="ListParagraph"/>
        <w:numPr>
          <w:ilvl w:val="0"/>
          <w:numId w:val="2"/>
        </w:numPr>
        <w:spacing w:after="40" w:before="40"/>
      </w:pPr>
      <w:r>
        <w:rPr>
          <w:rFonts w:ascii="Arial" w:cs="Arial" w:eastAsia="Arial" w:hAnsi="Arial"/>
          <w:b w:val="false"/>
          <w:bCs w:val="false"/>
          <w:color w:val="111827"/>
          <w:sz w:val="22"/>
          <w:szCs w:val="22"/>
        </w:rPr>
        <w:t xml:space="preserve">Latency Tracking: Đo thời gian xử lý từng request, log ra structured JSON để monitor performance.</w:t>
      </w:r>
    </w:p>
    <w:p>
      <w:pPr>
        <w:pStyle w:val="ListParagraph"/>
        <w:numPr>
          <w:ilvl w:val="0"/>
          <w:numId w:val="2"/>
        </w:numPr>
        <w:spacing w:after="40" w:before="40"/>
      </w:pPr>
      <w:r>
        <w:rPr>
          <w:rFonts w:ascii="Arial" w:cs="Arial" w:eastAsia="Arial" w:hAnsi="Arial"/>
          <w:b w:val="false"/>
          <w:bCs w:val="false"/>
          <w:color w:val="111827"/>
          <w:sz w:val="22"/>
          <w:szCs w:val="22"/>
        </w:rPr>
        <w:t xml:space="preserve">CORS Middleware: Cho phép Frontend/Backend gọi API từ domain khác.</w:t>
      </w:r>
    </w:p>
    <w:p>
      <w:pPr>
        <w:spacing w:after="0" w:before="60"/>
      </w:pPr>
      <w:r>
        <w:t xml:space="preserve"/>
      </w:r>
    </w:p>
    <w:p>
      <w:pPr>
        <w:pStyle w:val="Heading3"/>
        <w:spacing w:after="80" w:before="200"/>
      </w:pPr>
      <w:r>
        <w:rPr>
          <w:rFonts w:ascii="Arial" w:cs="Arial" w:eastAsia="Arial" w:hAnsi="Arial"/>
          <w:b/>
          <w:bCs/>
          <w:color w:val="0D9488"/>
          <w:sz w:val="24"/>
          <w:szCs w:val="24"/>
        </w:rPr>
        <w:t xml:space="preserve">Task 3: Docker &amp; CI/CD</w:t>
      </w:r>
    </w:p>
    <w:p>
      <w:pPr>
        <w:spacing w:after="100" w:before="60"/>
      </w:pPr>
      <w:r>
        <w:rPr>
          <w:rFonts w:ascii="Arial" w:cs="Arial" w:eastAsia="Arial" w:hAnsi="Arial"/>
          <w:color w:val="111827"/>
          <w:sz w:val="22"/>
          <w:szCs w:val="22"/>
        </w:rPr>
        <w:t xml:space="preserve">Multi-stage Dockerfile: stage 1 build dependencies, stage 2 chỉ copy runtime files → image nhỏ hơn và an toàn hơn. GitHub Actions CI chạy trên mỗi push:</w:t>
      </w:r>
    </w:p>
    <w:p>
      <w:pPr>
        <w:pStyle w:val="ListParagraph"/>
        <w:numPr>
          <w:ilvl w:val="0"/>
          <w:numId w:val="2"/>
        </w:numPr>
        <w:spacing w:after="40" w:before="40"/>
      </w:pPr>
      <w:r>
        <w:rPr>
          <w:rFonts w:ascii="Arial" w:cs="Arial" w:eastAsia="Arial" w:hAnsi="Arial"/>
          <w:b w:val="false"/>
          <w:bCs w:val="false"/>
          <w:color w:val="111827"/>
          <w:sz w:val="22"/>
          <w:szCs w:val="22"/>
        </w:rPr>
        <w:t xml:space="preserve">Linting (flake8): Kiểm tra code style, phát hiện syntax error sớm</w:t>
      </w:r>
    </w:p>
    <w:p>
      <w:pPr>
        <w:pStyle w:val="ListParagraph"/>
        <w:numPr>
          <w:ilvl w:val="0"/>
          <w:numId w:val="2"/>
        </w:numPr>
        <w:spacing w:after="40" w:before="40"/>
      </w:pPr>
      <w:r>
        <w:rPr>
          <w:rFonts w:ascii="Arial" w:cs="Arial" w:eastAsia="Arial" w:hAnsi="Arial"/>
          <w:b w:val="false"/>
          <w:bCs w:val="false"/>
          <w:color w:val="111827"/>
          <w:sz w:val="22"/>
          <w:szCs w:val="22"/>
        </w:rPr>
        <w:t xml:space="preserve">Testing (pytest): Chạy toàn bộ test suite, đảm bảo không có regression</w:t>
      </w:r>
    </w:p>
    <w:p>
      <w:pPr>
        <w:pStyle w:val="ListParagraph"/>
        <w:numPr>
          <w:ilvl w:val="0"/>
          <w:numId w:val="2"/>
        </w:numPr>
        <w:spacing w:after="40" w:before="40"/>
      </w:pPr>
      <w:r>
        <w:rPr>
          <w:rFonts w:ascii="Arial" w:cs="Arial" w:eastAsia="Arial" w:hAnsi="Arial"/>
          <w:b w:val="false"/>
          <w:bCs w:val="false"/>
          <w:color w:val="111827"/>
          <w:sz w:val="22"/>
          <w:szCs w:val="22"/>
        </w:rPr>
        <w:t xml:space="preserve">Security scan (bandit): Phát hiện lỗ hổng bảo mật trong Python code</w:t>
      </w:r>
    </w:p>
    <w:p>
      <w:pPr>
        <w:spacing w:after="0" w:before="60"/>
      </w:pPr>
      <w:r>
        <w:t xml:space="preserve"/>
      </w:r>
    </w:p>
    <w:p>
      <w:pPr>
        <w:pStyle w:val="Heading3"/>
        <w:spacing w:after="80" w:before="200"/>
      </w:pPr>
      <w:r>
        <w:rPr>
          <w:rFonts w:ascii="Arial" w:cs="Arial" w:eastAsia="Arial" w:hAnsi="Arial"/>
          <w:b/>
          <w:bCs/>
          <w:color w:val="0D9488"/>
          <w:sz w:val="24"/>
          <w:szCs w:val="24"/>
        </w:rPr>
        <w:t xml:space="preserve">Task 4: Health &amp; Readiness Endpoints</w:t>
      </w:r>
    </w:p>
    <w:p>
      <w:pPr>
        <w:spacing w:after="100" w:before="60"/>
      </w:pPr>
      <w:r>
        <w:rPr>
          <w:rFonts w:ascii="Arial" w:cs="Arial" w:eastAsia="Arial" w:hAnsi="Arial"/>
          <w:color w:val="111827"/>
          <w:sz w:val="22"/>
          <w:szCs w:val="22"/>
        </w:rPr>
        <w:t xml:space="preserve">Hai endpoint này rất quan trọng cho Kubernetes deployment:</w:t>
      </w:r>
    </w:p>
    <w:p>
      <w:pPr>
        <w:pStyle w:val="ListParagraph"/>
        <w:numPr>
          <w:ilvl w:val="0"/>
          <w:numId w:val="2"/>
        </w:numPr>
        <w:spacing w:after="40" w:before="40"/>
      </w:pPr>
      <w:r>
        <w:rPr>
          <w:rFonts w:ascii="Arial" w:cs="Arial" w:eastAsia="Arial" w:hAnsi="Arial"/>
          <w:b w:val="false"/>
          <w:bCs w:val="false"/>
          <w:color w:val="111827"/>
          <w:sz w:val="22"/>
          <w:szCs w:val="22"/>
        </w:rPr>
        <w:t xml:space="preserve">GET /health (Liveness Probe): Kiểm tra service có đang chạy không. Kubernetes restart pod nếu endpoint này fail.</w:t>
      </w:r>
    </w:p>
    <w:p>
      <w:pPr>
        <w:pStyle w:val="ListParagraph"/>
        <w:numPr>
          <w:ilvl w:val="0"/>
          <w:numId w:val="2"/>
        </w:numPr>
        <w:spacing w:after="40" w:before="40"/>
      </w:pPr>
      <w:r>
        <w:rPr>
          <w:rFonts w:ascii="Arial" w:cs="Arial" w:eastAsia="Arial" w:hAnsi="Arial"/>
          <w:b w:val="false"/>
          <w:bCs w:val="false"/>
          <w:color w:val="111827"/>
          <w:sz w:val="22"/>
          <w:szCs w:val="22"/>
        </w:rPr>
        <w:t xml:space="preserve">GET /ready (Readiness Probe): Kiểm tra service có sẵn sàng nhận traffic không (model đã load, connections OK). Kubernetes chỉ route traffic vào pod khi ready = true.</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2.4 Deliverables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il" w:color="FFFFFF" w:sz="0"/>
              <w:right w:val="single" w:color="2563EB" w:sz="4"/>
            </w:tcBorders>
            <w:shd w:fill="1B3A5C" w:val="clear"/>
            <w:tcMar>
              <w:top w:type="dxa" w:w="60"/>
              <w:left w:type="dxa" w:w="180"/>
              <w:bottom w:type="dxa" w:w="60"/>
              <w:right w:type="dxa" w:w="180"/>
            </w:tcMar>
          </w:tcPr>
          <w:p>
            <w:r>
              <w:rPr>
                <w:rFonts w:ascii="Arial" w:cs="Arial" w:eastAsia="Arial" w:hAnsi="Arial"/>
                <w:b/>
                <w:bCs/>
                <w:color w:val="FFFFFF"/>
                <w:sz w:val="22"/>
                <w:szCs w:val="22"/>
              </w:rPr>
              <w:t xml:space="preserve">Deliverables Sprint 1</w:t>
            </w:r>
          </w:p>
        </w:tc>
      </w:tr>
      <w:tr>
        <w:tc>
          <w:tcPr>
            <w:tcBorders>
              <w:top w:val="nil" w:color="FFFFFF" w:sz="0"/>
              <w:left w:val="single" w:color="2563EB" w:sz="4"/>
              <w:bottom w:val="single" w:color="2563EB" w:sz="4"/>
              <w:right w:val="single" w:color="2563EB" w:sz="4"/>
            </w:tcBorders>
            <w:shd w:fill="DCFCE7" w:val="clear"/>
            <w:tcMar>
              <w:top w:type="dxa" w:w="100"/>
              <w:left w:type="dxa" w:w="180"/>
              <w:bottom w:type="dxa" w:w="100"/>
              <w:right w:type="dxa" w:w="180"/>
            </w:tcMar>
          </w:tcPr>
          <w:p>
            <w:pPr>
              <w:spacing w:after="40" w:before="40"/>
            </w:pPr>
            <w:r>
              <w:rPr>
                <w:rFonts w:ascii="Arial" w:cs="Arial" w:eastAsia="Arial" w:hAnsi="Arial"/>
                <w:color w:val="111827"/>
                <w:sz w:val="21"/>
                <w:szCs w:val="21"/>
              </w:rPr>
              <w:t xml:space="preserve">✅  poetry run pytest → 95% code coverage</w:t>
            </w:r>
          </w:p>
          <w:p>
            <w:pPr>
              <w:spacing w:after="40" w:before="40"/>
            </w:pPr>
            <w:r>
              <w:rPr>
                <w:rFonts w:ascii="Arial" w:cs="Arial" w:eastAsia="Arial" w:hAnsi="Arial"/>
                <w:color w:val="111827"/>
                <w:sz w:val="21"/>
                <w:szCs w:val="21"/>
              </w:rPr>
              <w:t xml:space="preserve">✅  Docker build hoàn thành trong &lt;2 phút</w:t>
            </w:r>
          </w:p>
          <w:p>
            <w:pPr>
              <w:spacing w:after="40" w:before="40"/>
            </w:pPr>
            <w:r>
              <w:rPr>
                <w:rFonts w:ascii="Arial" w:cs="Arial" w:eastAsia="Arial" w:hAnsi="Arial"/>
                <w:color w:val="111827"/>
                <w:sz w:val="21"/>
                <w:szCs w:val="21"/>
              </w:rPr>
              <w:t xml:space="preserve">✅  GET /health trả về 200 với model status</w:t>
            </w:r>
          </w:p>
          <w:p>
            <w:pPr>
              <w:spacing w:after="40" w:before="40"/>
            </w:pPr>
            <w:r>
              <w:rPr>
                <w:rFonts w:ascii="Arial" w:cs="Arial" w:eastAsia="Arial" w:hAnsi="Arial"/>
                <w:color w:val="111827"/>
                <w:sz w:val="21"/>
                <w:szCs w:val="21"/>
              </w:rPr>
              <w:t xml:space="preserve">✅  GET /ready trả về 200 khi service ready</w:t>
            </w:r>
          </w:p>
          <w:p>
            <w:pPr>
              <w:spacing w:after="40" w:before="40"/>
            </w:pPr>
            <w:r>
              <w:rPr>
                <w:rFonts w:ascii="Arial" w:cs="Arial" w:eastAsia="Arial" w:hAnsi="Arial"/>
                <w:color w:val="111827"/>
                <w:sz w:val="21"/>
                <w:szCs w:val="21"/>
              </w:rPr>
              <w:t xml:space="preserve">✅  GitHub Actions CI pipeline green trên mọi PR</w:t>
            </w:r>
          </w:p>
          <w:p>
            <w:pPr>
              <w:spacing w:after="40" w:before="40"/>
            </w:pPr>
            <w:r>
              <w:rPr>
                <w:rFonts w:ascii="Arial" w:cs="Arial" w:eastAsia="Arial" w:hAnsi="Arial"/>
                <w:color w:val="111827"/>
                <w:sz w:val="21"/>
                <w:szCs w:val="21"/>
              </w:rPr>
              <w:t xml:space="preserve">✅  File structure: src/, tests/, Dockerfile, .github/workflows/ci.yml</w:t>
            </w:r>
          </w:p>
        </w:tc>
      </w:tr>
    </w:tbl>
    <w:p>
      <w:pPr>
        <w:spacing w:after="0" w:before="120"/>
      </w:pPr>
      <w:r>
        <w:t xml:space="preserve"/>
      </w:r>
    </w:p>
    <w:p>
      <w:r>
        <w:br w:type="page"/>
      </w:r>
    </w:p>
    <w:p>
      <w:pPr>
        <w:pStyle w:val="Heading1"/>
        <w:pBdr>
          <w:bottom w:val="single" w:color="2563EB" w:sz="6" w:space="6"/>
        </w:pBdr>
        <w:spacing w:after="160" w:before="360"/>
      </w:pPr>
      <w:r>
        <w:rPr>
          <w:rFonts w:ascii="Arial" w:cs="Arial" w:eastAsia="Arial" w:hAnsi="Arial"/>
          <w:b/>
          <w:bCs/>
          <w:color w:val="1B3A5C"/>
          <w:sz w:val="36"/>
          <w:szCs w:val="36"/>
        </w:rPr>
        <w:t xml:space="preserve">3. Sprint 2 — Embedding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1B3A5C" w:val="clear"/>
            <w:tcMar>
              <w:top w:type="dxa" w:w="80"/>
              <w:left w:type="dxa" w:w="160"/>
              <w:bottom w:type="dxa" w:w="80"/>
              <w:right w:type="dxa" w:w="160"/>
            </w:tcMar>
          </w:tcPr>
          <w:p>
            <w:r>
              <w:rPr>
                <w:rFonts w:ascii="Arial" w:cs="Arial" w:eastAsia="Arial" w:hAnsi="Arial"/>
                <w:b/>
                <w:bCs/>
                <w:color w:val="FFFFFF"/>
                <w:sz w:val="22"/>
                <w:szCs w:val="22"/>
              </w:rPr>
              <w:t xml:space="preserve">Duration: 1 tuần</w:t>
            </w:r>
          </w:p>
        </w:tc>
        <w:tc>
          <w:tcPr>
            <w:tcW w:type="dxa" w:w="4680"/>
            <w:tcBorders>
              <w:top w:val="nil" w:color="FFFFFF" w:sz="0"/>
              <w:left w:val="nil" w:color="FFFFFF" w:sz="0"/>
              <w:bottom w:val="nil" w:color="FFFFFF" w:sz="0"/>
              <w:right w:val="nil" w:color="FFFFFF" w:sz="0"/>
            </w:tcBorders>
            <w:shd w:fill="7C3AED" w:val="clear"/>
            <w:tcMar>
              <w:top w:type="dxa" w:w="80"/>
              <w:left w:type="dxa" w:w="160"/>
              <w:bottom w:type="dxa" w:w="80"/>
              <w:right w:type="dxa" w:w="160"/>
            </w:tcMar>
          </w:tcPr>
          <w:p>
            <w:r>
              <w:rPr>
                <w:rFonts w:ascii="Arial" w:cs="Arial" w:eastAsia="Arial" w:hAnsi="Arial"/>
                <w:b/>
                <w:bCs/>
                <w:color w:val="FFFFFF"/>
                <w:sz w:val="22"/>
                <w:szCs w:val="22"/>
              </w:rPr>
              <w:t xml:space="preserve">Goal: Song Metadata → 384-dim Vectors</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3.1 Lý Thuyết: Embedding &amp; Sentence Transformers</w:t>
      </w:r>
    </w:p>
    <w:p>
      <w:pPr>
        <w:spacing w:after="100" w:before="60"/>
      </w:pPr>
      <w:r>
        <w:rPr>
          <w:rFonts w:ascii="Arial" w:cs="Arial" w:eastAsia="Arial" w:hAnsi="Arial"/>
          <w:color w:val="111827"/>
          <w:sz w:val="22"/>
          <w:szCs w:val="22"/>
        </w:rPr>
        <w:t xml:space="preserve">Embedding là quá trình chuyển đổi text sang vector số học trong không gian n chiều, sao cho các text có nghĩa tương đồng sẽ có vector gần nhau (theo khoảng cách cosine hoặc Euclidean).</w:t>
      </w:r>
    </w:p>
    <w:p>
      <w:pPr>
        <w:pStyle w:val="ListParagraph"/>
        <w:numPr>
          <w:ilvl w:val="0"/>
          <w:numId w:val="2"/>
        </w:numPr>
        <w:spacing w:after="40" w:before="40"/>
      </w:pPr>
      <w:r>
        <w:rPr>
          <w:rFonts w:ascii="Arial" w:cs="Arial" w:eastAsia="Arial" w:hAnsi="Arial"/>
          <w:b w:val="false"/>
          <w:bCs w:val="false"/>
          <w:color w:val="111827"/>
          <w:sz w:val="22"/>
          <w:szCs w:val="22"/>
        </w:rPr>
        <w:t xml:space="preserve">Mô hình: all-MiniLM-L6-v2 từ SentenceTransformers - được pre-train trên hàng trăm triệu câu. Output: vector 384 chiều, cân bằng tốt giữa chất lượng và tốc độ.</w:t>
      </w:r>
    </w:p>
    <w:p>
      <w:pPr>
        <w:pStyle w:val="ListParagraph"/>
        <w:numPr>
          <w:ilvl w:val="0"/>
          <w:numId w:val="2"/>
        </w:numPr>
        <w:spacing w:after="40" w:before="40"/>
      </w:pPr>
      <w:r>
        <w:rPr>
          <w:rFonts w:ascii="Arial" w:cs="Arial" w:eastAsia="Arial" w:hAnsi="Arial"/>
          <w:b w:val="false"/>
          <w:bCs w:val="false"/>
          <w:color w:val="111827"/>
          <w:sz w:val="22"/>
          <w:szCs w:val="22"/>
        </w:rPr>
        <w:t xml:space="preserve">Tại sao 384 chiều? Đủ biểu diễn ngữ nghĩa phong phú mà không quá nặng về bộ nhớ (so với các mô hình lớn hơn như text-embedding-ada-002 của OpenAI có 1536 chiều).</w:t>
      </w:r>
    </w:p>
    <w:p>
      <w:pPr>
        <w:pStyle w:val="ListParagraph"/>
        <w:numPr>
          <w:ilvl w:val="0"/>
          <w:numId w:val="2"/>
        </w:numPr>
        <w:spacing w:after="40" w:before="40"/>
      </w:pPr>
      <w:r>
        <w:rPr>
          <w:rFonts w:ascii="Arial" w:cs="Arial" w:eastAsia="Arial" w:hAnsi="Arial"/>
          <w:b w:val="false"/>
          <w:bCs w:val="false"/>
          <w:color w:val="111827"/>
          <w:sz w:val="22"/>
          <w:szCs w:val="22"/>
        </w:rPr>
        <w:t xml:space="preserve">Cosine Similarity: Đo góc giữa hai vector. Giá trị từ -1 đến 1, trong đó 1 = giống nhau hoàn toàn, 0 = không liên quan. Dùng để so sánh vì không bị ảnh hưởng bởi độ dài vector.</w:t>
      </w:r>
    </w:p>
    <w:p>
      <w:pPr>
        <w:spacing w:after="0" w:before="60"/>
      </w:pPr>
      <w:r>
        <w:t xml:space="preserve"/>
      </w:r>
    </w:p>
    <w:p>
      <w:pPr>
        <w:spacing w:after="100" w:before="60"/>
      </w:pPr>
      <w:r>
        <w:rPr>
          <w:rFonts w:ascii="Arial" w:cs="Arial" w:eastAsia="Arial" w:hAnsi="Arial"/>
          <w:color w:val="111827"/>
          <w:sz w:val="22"/>
          <w:szCs w:val="22"/>
        </w:rPr>
        <w:t xml:space="preserve">Text preparation cho music: Kết hợp title + artist + genre + lyrics snippet thành một chuỗi duy nhất trước khi embed. Ví dụ: "Bohemian Rhapsody by Queen - rock ballad - classic rock epic"</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3.2 Lý Thuyết: Redis Cache &amp; LRU</w:t>
      </w:r>
    </w:p>
    <w:p>
      <w:pPr>
        <w:spacing w:after="100" w:before="60"/>
      </w:pPr>
      <w:r>
        <w:rPr>
          <w:rFonts w:ascii="Arial" w:cs="Arial" w:eastAsia="Arial" w:hAnsi="Arial"/>
          <w:color w:val="111827"/>
          <w:sz w:val="22"/>
          <w:szCs w:val="22"/>
        </w:rPr>
        <w:t xml:space="preserve">Embedding generation tốn ~200-500ms mỗi lần. Redis cache giúp tránh tính toán lại cho cùng một input:</w:t>
      </w:r>
    </w:p>
    <w:p>
      <w:pPr>
        <w:pStyle w:val="ListParagraph"/>
        <w:numPr>
          <w:ilvl w:val="0"/>
          <w:numId w:val="2"/>
        </w:numPr>
        <w:spacing w:after="40" w:before="40"/>
      </w:pPr>
      <w:r>
        <w:rPr>
          <w:rFonts w:ascii="Arial" w:cs="Arial" w:eastAsia="Arial" w:hAnsi="Arial"/>
          <w:b w:val="false"/>
          <w:bCs w:val="false"/>
          <w:color w:val="111827"/>
          <w:sz w:val="22"/>
          <w:szCs w:val="22"/>
        </w:rPr>
        <w:t xml:space="preserve">LRU (Least Recently Used): Khi cache đầy, xóa entry ít được dùng nhất gần đây. Phù hợp cho popular songs được search nhiều.</w:t>
      </w:r>
    </w:p>
    <w:p>
      <w:pPr>
        <w:pStyle w:val="ListParagraph"/>
        <w:numPr>
          <w:ilvl w:val="0"/>
          <w:numId w:val="2"/>
        </w:numPr>
        <w:spacing w:after="40" w:before="40"/>
      </w:pPr>
      <w:r>
        <w:rPr>
          <w:rFonts w:ascii="Arial" w:cs="Arial" w:eastAsia="Arial" w:hAnsi="Arial"/>
          <w:b w:val="false"/>
          <w:bCs w:val="false"/>
          <w:color w:val="111827"/>
          <w:sz w:val="22"/>
          <w:szCs w:val="22"/>
        </w:rPr>
        <w:t xml:space="preserve">TTL (Time To Live): Cache entry hết hạn sau một khoảng thời gian. Đảm bảo data không quá cũ nếu metadata bài hát được cập nhật.</w:t>
      </w:r>
    </w:p>
    <w:p>
      <w:pPr>
        <w:pStyle w:val="ListParagraph"/>
        <w:numPr>
          <w:ilvl w:val="0"/>
          <w:numId w:val="2"/>
        </w:numPr>
        <w:spacing w:after="40" w:before="40"/>
      </w:pPr>
      <w:r>
        <w:rPr>
          <w:rFonts w:ascii="Arial" w:cs="Arial" w:eastAsia="Arial" w:hAnsi="Arial"/>
          <w:b w:val="false"/>
          <w:bCs w:val="false"/>
          <w:color w:val="111827"/>
          <w:sz w:val="22"/>
          <w:szCs w:val="22"/>
        </w:rPr>
        <w:t xml:space="preserve">Cache Key: Hash của input text (SHA256). Cùng text → cùng key → trả về cached vector ngay lập tức (&lt;10ms).</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3.3 Danh Sách Task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1500"/>
        <w:gridCol w:w="106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Files</w:t>
            </w:r>
          </w:p>
        </w:tc>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15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Latency Target</w:t>
            </w:r>
          </w:p>
        </w:tc>
        <w:tc>
          <w:tcPr>
            <w:tcW w:type="dxa" w:w="10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Model Integration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src/embeddings/model.py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Load SentenceTransformer, warm-up cache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&lt;500ms cold</w:t>
            </w:r>
          </w:p>
        </w:tc>
        <w:tc>
          <w:tcPr>
            <w:tcW w:type="dxa" w:w="106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POST /embeddings/generate</w:t>
            </w:r>
          </w:p>
        </w:tc>
        <w:tc>
          <w:tcPr>
            <w:tcW w:type="dxa" w:w="20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src/api/v1/embeddings.py</w:t>
            </w:r>
          </w:p>
        </w:tc>
        <w:tc>
          <w:tcPr>
            <w:tcW w:type="dxa" w:w="2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Endpoint nhận song metadata, trả vector</w:t>
            </w:r>
          </w:p>
        </w:tc>
        <w:tc>
          <w:tcPr>
            <w:tcW w:type="dxa" w:w="15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&lt;500ms p95</w:t>
            </w:r>
          </w:p>
        </w:tc>
        <w:tc>
          <w:tcPr>
            <w:tcW w:type="dxa" w:w="106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Redis Cache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src/embeddings/cache.py, src/core/redis.py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Cache embedding theo text hash, TTL configurable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&lt;10ms hit</w:t>
            </w:r>
          </w:p>
        </w:tc>
        <w:tc>
          <w:tcPr>
            <w:tcW w:type="dxa" w:w="106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Batch Endpoint</w:t>
            </w:r>
          </w:p>
        </w:tc>
        <w:tc>
          <w:tcPr>
            <w:tcW w:type="dxa" w:w="20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src/embeddings/batch.py</w:t>
            </w:r>
          </w:p>
        </w:tc>
        <w:tc>
          <w:tcPr>
            <w:tcW w:type="dxa" w:w="2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Embed nhiều bài hát một lần, giảm overhead</w:t>
            </w:r>
          </w:p>
        </w:tc>
        <w:tc>
          <w:tcPr>
            <w:tcW w:type="dxa" w:w="15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Bulk optimize</w:t>
            </w:r>
          </w:p>
        </w:tc>
        <w:tc>
          <w:tcPr>
            <w:tcW w:type="dxa" w:w="10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Tests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tests/test_embeddings.py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Unit test model, cache, batch, validation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&gt;90% coverage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P1</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3.4 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il" w:color="FFFFFF" w:sz="0"/>
              <w:right w:val="single" w:color="2563EB" w:sz="4"/>
            </w:tcBorders>
            <w:shd w:fill="1B3A5C" w:val="clear"/>
            <w:tcMar>
              <w:top w:type="dxa" w:w="60"/>
              <w:left w:type="dxa" w:w="180"/>
              <w:bottom w:type="dxa" w:w="60"/>
              <w:right w:type="dxa" w:w="180"/>
            </w:tcMar>
          </w:tcPr>
          <w:p>
            <w:r>
              <w:rPr>
                <w:rFonts w:ascii="Arial" w:cs="Arial" w:eastAsia="Arial" w:hAnsi="Arial"/>
                <w:b/>
                <w:bCs/>
                <w:color w:val="FFFFFF"/>
                <w:sz w:val="22"/>
                <w:szCs w:val="22"/>
              </w:rPr>
              <w:t xml:space="preserve">POST /v1/embeddings/generate</w:t>
            </w:r>
          </w:p>
        </w:tc>
      </w:tr>
      <w:tr>
        <w:tc>
          <w:tcPr>
            <w:tcBorders>
              <w:top w:val="nil" w:color="FFFFFF" w:sz="0"/>
              <w:left w:val="single" w:color="2563EB" w:sz="4"/>
              <w:bottom w:val="single" w:color="2563EB" w:sz="4"/>
              <w:right w:val="single" w:color="2563EB" w:sz="4"/>
            </w:tcBorders>
            <w:shd w:fill="EDE9FE" w:val="clear"/>
            <w:tcMar>
              <w:top w:type="dxa" w:w="100"/>
              <w:left w:type="dxa" w:w="180"/>
              <w:bottom w:type="dxa" w:w="100"/>
              <w:right w:type="dxa" w:w="180"/>
            </w:tcMar>
          </w:tcPr>
          <w:p>
            <w:pPr>
              <w:spacing w:after="40" w:before="40"/>
            </w:pPr>
            <w:r>
              <w:rPr>
                <w:rFonts w:ascii="Arial" w:cs="Arial" w:eastAsia="Arial" w:hAnsi="Arial"/>
                <w:color w:val="111827"/>
                <w:sz w:val="21"/>
                <w:szCs w:val="21"/>
              </w:rPr>
              <w:t xml:space="preserve">Request:</w:t>
            </w:r>
          </w:p>
          <w:p>
            <w:pPr>
              <w:spacing w:after="40" w:before="40"/>
            </w:pPr>
            <w:r>
              <w:rPr>
                <w:rFonts w:ascii="Arial" w:cs="Arial" w:eastAsia="Arial" w:hAnsi="Arial"/>
                <w:color w:val="111827"/>
                <w:sz w:val="21"/>
                <w:szCs w:val="21"/>
              </w:rPr>
              <w:t xml:space="preserve">{  "song_id": "abc123",</w:t>
            </w:r>
          </w:p>
          <w:p>
            <w:pPr>
              <w:spacing w:after="40" w:before="40"/>
            </w:pPr>
            <w:r>
              <w:rPr>
                <w:rFonts w:ascii="Arial" w:cs="Arial" w:eastAsia="Arial" w:hAnsi="Arial"/>
                <w:color w:val="111827"/>
                <w:sz w:val="21"/>
                <w:szCs w:val="21"/>
              </w:rPr>
              <w:t xml:space="preserve">   "title": "Bohemian Rhapsody",</w:t>
            </w:r>
          </w:p>
          <w:p>
            <w:pPr>
              <w:spacing w:after="40" w:before="40"/>
            </w:pPr>
            <w:r>
              <w:rPr>
                <w:rFonts w:ascii="Arial" w:cs="Arial" w:eastAsia="Arial" w:hAnsi="Arial"/>
                <w:color w:val="111827"/>
                <w:sz w:val="21"/>
                <w:szCs w:val="21"/>
              </w:rPr>
              <w:t xml:space="preserve">   "artist": "Queen",</w:t>
            </w:r>
          </w:p>
          <w:p>
            <w:pPr>
              <w:spacing w:after="40" w:before="40"/>
            </w:pPr>
            <w:r>
              <w:rPr>
                <w:rFonts w:ascii="Arial" w:cs="Arial" w:eastAsia="Arial" w:hAnsi="Arial"/>
                <w:color w:val="111827"/>
                <w:sz w:val="21"/>
                <w:szCs w:val="21"/>
              </w:rPr>
              <w:t xml:space="preserve">   "lyrics": "Is this the real life..." }</w:t>
            </w:r>
          </w:p>
          <w:p>
            <w:pPr>
              <w:spacing w:after="40" w:before="40"/>
            </w:pPr>
            <w:r>
              <w:rPr>
                <w:rFonts w:ascii="Arial" w:cs="Arial" w:eastAsia="Arial" w:hAnsi="Arial"/>
                <w:color w:val="111827"/>
                <w:sz w:val="21"/>
                <w:szCs w:val="21"/>
              </w:rPr>
              <w:t xml:space="preserve"/>
            </w:r>
          </w:p>
          <w:p>
            <w:pPr>
              <w:spacing w:after="40" w:before="40"/>
            </w:pPr>
            <w:r>
              <w:rPr>
                <w:rFonts w:ascii="Arial" w:cs="Arial" w:eastAsia="Arial" w:hAnsi="Arial"/>
                <w:color w:val="111827"/>
                <w:sz w:val="21"/>
                <w:szCs w:val="21"/>
              </w:rPr>
              <w:t xml:space="preserve">Response:</w:t>
            </w:r>
          </w:p>
          <w:p>
            <w:pPr>
              <w:spacing w:after="40" w:before="40"/>
            </w:pPr>
            <w:r>
              <w:rPr>
                <w:rFonts w:ascii="Arial" w:cs="Arial" w:eastAsia="Arial" w:hAnsi="Arial"/>
                <w:color w:val="111827"/>
                <w:sz w:val="21"/>
                <w:szCs w:val="21"/>
              </w:rPr>
              <w:t xml:space="preserve">{  "song_id": "abc123",</w:t>
            </w:r>
          </w:p>
          <w:p>
            <w:pPr>
              <w:spacing w:after="40" w:before="40"/>
            </w:pPr>
            <w:r>
              <w:rPr>
                <w:rFonts w:ascii="Arial" w:cs="Arial" w:eastAsia="Arial" w:hAnsi="Arial"/>
                <w:color w:val="111827"/>
                <w:sz w:val="21"/>
                <w:szCs w:val="21"/>
              </w:rPr>
              <w:t xml:space="preserve">   "embedding": [0.1, -0.23, 0.45, ... 384 dimensions total],</w:t>
            </w:r>
          </w:p>
          <w:p>
            <w:pPr>
              <w:spacing w:after="40" w:before="40"/>
            </w:pPr>
            <w:r>
              <w:rPr>
                <w:rFonts w:ascii="Arial" w:cs="Arial" w:eastAsia="Arial" w:hAnsi="Arial"/>
                <w:color w:val="111827"/>
                <w:sz w:val="21"/>
                <w:szCs w:val="21"/>
              </w:rPr>
              <w:t xml:space="preserve">   "cached": false,</w:t>
            </w:r>
          </w:p>
          <w:p>
            <w:pPr>
              <w:spacing w:after="40" w:before="40"/>
            </w:pPr>
            <w:r>
              <w:rPr>
                <w:rFonts w:ascii="Arial" w:cs="Arial" w:eastAsia="Arial" w:hAnsi="Arial"/>
                <w:color w:val="111827"/>
                <w:sz w:val="21"/>
                <w:szCs w:val="21"/>
              </w:rPr>
              <w:t xml:space="preserve">   "latency_ms": 312 }</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3.5 Metrics</w:t>
      </w:r>
    </w:p>
    <w:p>
      <w:pPr>
        <w:pStyle w:val="ListParagraph"/>
        <w:numPr>
          <w:ilvl w:val="0"/>
          <w:numId w:val="2"/>
        </w:numPr>
        <w:spacing w:after="40" w:before="40"/>
      </w:pPr>
      <w:r>
        <w:rPr>
          <w:rFonts w:ascii="Arial" w:cs="Arial" w:eastAsia="Arial" w:hAnsi="Arial"/>
          <w:b w:val="false"/>
          <w:bCs w:val="false"/>
          <w:color w:val="111827"/>
          <w:sz w:val="22"/>
          <w:szCs w:val="22"/>
        </w:rPr>
        <w:t xml:space="preserve">embedding_cache_hits_total: Counter đếm số lần cache hit - mục tiêu &gt;90%</w:t>
      </w:r>
    </w:p>
    <w:p>
      <w:pPr>
        <w:pStyle w:val="ListParagraph"/>
        <w:numPr>
          <w:ilvl w:val="0"/>
          <w:numId w:val="2"/>
        </w:numPr>
        <w:spacing w:after="40" w:before="40"/>
      </w:pPr>
      <w:r>
        <w:rPr>
          <w:rFonts w:ascii="Arial" w:cs="Arial" w:eastAsia="Arial" w:hAnsi="Arial"/>
          <w:b w:val="false"/>
          <w:bCs w:val="false"/>
          <w:color w:val="111827"/>
          <w:sz w:val="22"/>
          <w:szCs w:val="22"/>
        </w:rPr>
        <w:t xml:space="preserve">embedding_cache_misses_total: Counter đếm số lần phải compute mới</w:t>
      </w:r>
    </w:p>
    <w:p>
      <w:pPr>
        <w:pStyle w:val="ListParagraph"/>
        <w:numPr>
          <w:ilvl w:val="0"/>
          <w:numId w:val="2"/>
        </w:numPr>
        <w:spacing w:after="40" w:before="40"/>
      </w:pPr>
      <w:r>
        <w:rPr>
          <w:rFonts w:ascii="Arial" w:cs="Arial" w:eastAsia="Arial" w:hAnsi="Arial"/>
          <w:b w:val="false"/>
          <w:bCs w:val="false"/>
          <w:color w:val="111827"/>
          <w:sz w:val="22"/>
          <w:szCs w:val="22"/>
        </w:rPr>
        <w:t xml:space="preserve">embedding_latency_seconds: Histogram đo thời gian embedding (phân tách hit vs miss)</w:t>
      </w:r>
    </w:p>
    <w:p>
      <w:pPr>
        <w:pStyle w:val="ListParagraph"/>
        <w:numPr>
          <w:ilvl w:val="0"/>
          <w:numId w:val="2"/>
        </w:numPr>
        <w:spacing w:after="40" w:before="40"/>
      </w:pPr>
      <w:r>
        <w:rPr>
          <w:rFonts w:ascii="Arial" w:cs="Arial" w:eastAsia="Arial" w:hAnsi="Arial"/>
          <w:b w:val="false"/>
          <w:bCs w:val="false"/>
          <w:color w:val="111827"/>
          <w:sz w:val="22"/>
          <w:szCs w:val="22"/>
        </w:rPr>
        <w:t xml:space="preserve">embedding_batch_size: Histogram đo kích thước batch request</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3.6 Deliverables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il" w:color="FFFFFF" w:sz="0"/>
              <w:right w:val="single" w:color="2563EB" w:sz="4"/>
            </w:tcBorders>
            <w:shd w:fill="1B3A5C" w:val="clear"/>
            <w:tcMar>
              <w:top w:type="dxa" w:w="60"/>
              <w:left w:type="dxa" w:w="180"/>
              <w:bottom w:type="dxa" w:w="60"/>
              <w:right w:type="dxa" w:w="180"/>
            </w:tcMar>
          </w:tcPr>
          <w:p>
            <w:r>
              <w:rPr>
                <w:rFonts w:ascii="Arial" w:cs="Arial" w:eastAsia="Arial" w:hAnsi="Arial"/>
                <w:b/>
                <w:bCs/>
                <w:color w:val="FFFFFF"/>
                <w:sz w:val="22"/>
                <w:szCs w:val="22"/>
              </w:rPr>
              <w:t xml:space="preserve">Deliverables Sprint 2</w:t>
            </w:r>
          </w:p>
        </w:tc>
      </w:tr>
      <w:tr>
        <w:tc>
          <w:tcPr>
            <w:tcBorders>
              <w:top w:val="nil" w:color="FFFFFF" w:sz="0"/>
              <w:left w:val="single" w:color="2563EB" w:sz="4"/>
              <w:bottom w:val="single" w:color="2563EB" w:sz="4"/>
              <w:right w:val="single" w:color="2563EB" w:sz="4"/>
            </w:tcBorders>
            <w:shd w:fill="DCFCE7" w:val="clear"/>
            <w:tcMar>
              <w:top w:type="dxa" w:w="100"/>
              <w:left w:type="dxa" w:w="180"/>
              <w:bottom w:type="dxa" w:w="100"/>
              <w:right w:type="dxa" w:w="180"/>
            </w:tcMar>
          </w:tcPr>
          <w:p>
            <w:pPr>
              <w:spacing w:after="40" w:before="40"/>
            </w:pPr>
            <w:r>
              <w:rPr>
                <w:rFonts w:ascii="Arial" w:cs="Arial" w:eastAsia="Arial" w:hAnsi="Arial"/>
                <w:color w:val="111827"/>
                <w:sz w:val="21"/>
                <w:szCs w:val="21"/>
              </w:rPr>
              <w:t xml:space="preserve">✅  POST /v1/embeddings/generate trả về vector 384 chiều trong &lt;500ms</w:t>
            </w:r>
          </w:p>
          <w:p>
            <w:pPr>
              <w:spacing w:after="40" w:before="40"/>
            </w:pPr>
            <w:r>
              <w:rPr>
                <w:rFonts w:ascii="Arial" w:cs="Arial" w:eastAsia="Arial" w:hAnsi="Arial"/>
                <w:color w:val="111827"/>
                <w:sz w:val="21"/>
                <w:szCs w:val="21"/>
              </w:rPr>
              <w:t xml:space="preserve">✅  Redis cache hoạt động với hit rate &gt;90% sau warm-up</w:t>
            </w:r>
          </w:p>
          <w:p>
            <w:pPr>
              <w:spacing w:after="40" w:before="40"/>
            </w:pPr>
            <w:r>
              <w:rPr>
                <w:rFonts w:ascii="Arial" w:cs="Arial" w:eastAsia="Arial" w:hAnsi="Arial"/>
                <w:color w:val="111827"/>
                <w:sz w:val="21"/>
                <w:szCs w:val="21"/>
              </w:rPr>
              <w:t xml:space="preserve">✅  Cache hit latency &lt;10ms</w:t>
            </w:r>
          </w:p>
          <w:p>
            <w:pPr>
              <w:spacing w:after="40" w:before="40"/>
            </w:pPr>
            <w:r>
              <w:rPr>
                <w:rFonts w:ascii="Arial" w:cs="Arial" w:eastAsia="Arial" w:hAnsi="Arial"/>
                <w:color w:val="111827"/>
                <w:sz w:val="21"/>
                <w:szCs w:val="21"/>
              </w:rPr>
              <w:t xml:space="preserve">✅  Batch endpoint xử lý up to 100 songs cùng lúc</w:t>
            </w:r>
          </w:p>
          <w:p>
            <w:pPr>
              <w:spacing w:after="40" w:before="40"/>
            </w:pPr>
            <w:r>
              <w:rPr>
                <w:rFonts w:ascii="Arial" w:cs="Arial" w:eastAsia="Arial" w:hAnsi="Arial"/>
                <w:color w:val="111827"/>
                <w:sz w:val="21"/>
                <w:szCs w:val="21"/>
              </w:rPr>
              <w:t xml:space="preserve">✅  Input validation: max text length 512 chars, batch size ≤100</w:t>
            </w:r>
          </w:p>
          <w:p>
            <w:pPr>
              <w:spacing w:after="40" w:before="40"/>
            </w:pPr>
            <w:r>
              <w:rPr>
                <w:rFonts w:ascii="Arial" w:cs="Arial" w:eastAsia="Arial" w:hAnsi="Arial"/>
                <w:color w:val="111827"/>
                <w:sz w:val="21"/>
                <w:szCs w:val="21"/>
              </w:rPr>
              <w:t xml:space="preserve">✅  Test coverage &gt;90% cho embedding pipeline</w:t>
            </w:r>
          </w:p>
        </w:tc>
      </w:tr>
    </w:tbl>
    <w:p>
      <w:pPr>
        <w:spacing w:after="0" w:before="120"/>
      </w:pPr>
      <w:r>
        <w:t xml:space="preserve"/>
      </w:r>
    </w:p>
    <w:p>
      <w:r>
        <w:br w:type="page"/>
      </w:r>
    </w:p>
    <w:p>
      <w:pPr>
        <w:pStyle w:val="Heading1"/>
        <w:pBdr>
          <w:bottom w:val="single" w:color="2563EB" w:sz="6" w:space="6"/>
        </w:pBdr>
        <w:spacing w:after="160" w:before="360"/>
      </w:pPr>
      <w:r>
        <w:rPr>
          <w:rFonts w:ascii="Arial" w:cs="Arial" w:eastAsia="Arial" w:hAnsi="Arial"/>
          <w:b/>
          <w:bCs/>
          <w:color w:val="1B3A5C"/>
          <w:sz w:val="36"/>
          <w:szCs w:val="36"/>
        </w:rPr>
        <w:t xml:space="preserve">4. Sprint 3 — Vector Store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1B3A5C" w:val="clear"/>
            <w:tcMar>
              <w:top w:type="dxa" w:w="80"/>
              <w:left w:type="dxa" w:w="160"/>
              <w:bottom w:type="dxa" w:w="80"/>
              <w:right w:type="dxa" w:w="160"/>
            </w:tcMar>
          </w:tcPr>
          <w:p>
            <w:r>
              <w:rPr>
                <w:rFonts w:ascii="Arial" w:cs="Arial" w:eastAsia="Arial" w:hAnsi="Arial"/>
                <w:b/>
                <w:bCs/>
                <w:color w:val="FFFFFF"/>
                <w:sz w:val="22"/>
                <w:szCs w:val="22"/>
              </w:rPr>
              <w:t xml:space="preserve">Duration: 1.5 tuần</w:t>
            </w:r>
          </w:p>
        </w:tc>
        <w:tc>
          <w:tcPr>
            <w:tcW w:type="dxa" w:w="4680"/>
            <w:tcBorders>
              <w:top w:val="nil" w:color="FFFFFF" w:sz="0"/>
              <w:left w:val="nil" w:color="FFFFFF" w:sz="0"/>
              <w:bottom w:val="nil" w:color="FFFFFF" w:sz="0"/>
              <w:right w:val="nil" w:color="FFFFFF" w:sz="0"/>
            </w:tcBorders>
            <w:shd w:fill="EA580C" w:val="clear"/>
            <w:tcMar>
              <w:top w:type="dxa" w:w="80"/>
              <w:left w:type="dxa" w:w="160"/>
              <w:bottom w:type="dxa" w:w="80"/>
              <w:right w:type="dxa" w:w="160"/>
            </w:tcMar>
          </w:tcPr>
          <w:p>
            <w:r>
              <w:rPr>
                <w:rFonts w:ascii="Arial" w:cs="Arial" w:eastAsia="Arial" w:hAnsi="Arial"/>
                <w:b/>
                <w:bCs/>
                <w:color w:val="FFFFFF"/>
                <w:sz w:val="22"/>
                <w:szCs w:val="22"/>
              </w:rPr>
              <w:t xml:space="preserve">Goal: FAISS HNSW Billion-scale Index</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4.1 Lý Thuyết: FAISS &amp; Approximate Nearest Neighbor</w:t>
      </w:r>
    </w:p>
    <w:p>
      <w:pPr>
        <w:spacing w:after="100" w:before="60"/>
      </w:pPr>
      <w:r>
        <w:rPr>
          <w:rFonts w:ascii="Arial" w:cs="Arial" w:eastAsia="Arial" w:hAnsi="Arial"/>
          <w:color w:val="111827"/>
          <w:sz w:val="22"/>
          <w:szCs w:val="22"/>
        </w:rPr>
        <w:t xml:space="preserve">FAISS (Facebook AI Similarity Search) là thư viện C++ với Python binding, được tối ưu hóa để tìm kiếm vector tốc độ cực cao. Thay vì so sánh exhaustive (query với toàn bộ 1M vectors), FAISS dùng Approximate Nearest Neighbor (ANN):</w:t>
      </w:r>
    </w:p>
    <w:p>
      <w:pPr>
        <w:pStyle w:val="ListParagraph"/>
        <w:numPr>
          <w:ilvl w:val="0"/>
          <w:numId w:val="2"/>
        </w:numPr>
        <w:spacing w:after="40" w:before="40"/>
      </w:pPr>
      <w:r>
        <w:rPr>
          <w:rFonts w:ascii="Arial" w:cs="Arial" w:eastAsia="Arial" w:hAnsi="Arial"/>
          <w:b w:val="false"/>
          <w:bCs w:val="false"/>
          <w:color w:val="111827"/>
          <w:sz w:val="22"/>
          <w:szCs w:val="22"/>
        </w:rPr>
        <w:t xml:space="preserve">HNSW (Hierarchical Navigable Small World): Xây dựng đồ thị phân cấp. Mỗi node kết nối với M neighbors gần nhất. Tìm kiếm bắt đầu từ entry point ở level cao nhất, đi xuống level thấp hơn dần. Recall@10 &gt; 0.95, latency ~1-5ms.</w:t>
      </w:r>
    </w:p>
    <w:p>
      <w:pPr>
        <w:pStyle w:val="ListParagraph"/>
        <w:numPr>
          <w:ilvl w:val="0"/>
          <w:numId w:val="2"/>
        </w:numPr>
        <w:spacing w:after="40" w:before="40"/>
      </w:pPr>
      <w:r>
        <w:rPr>
          <w:rFonts w:ascii="Arial" w:cs="Arial" w:eastAsia="Arial" w:hAnsi="Arial"/>
          <w:b w:val="false"/>
          <w:bCs w:val="false"/>
          <w:color w:val="111827"/>
          <w:sz w:val="22"/>
          <w:szCs w:val="22"/>
        </w:rPr>
        <w:t xml:space="preserve">IVF (Inverted File Index): Chia vector thành nlist clusters (IVF4096 = 4096 clusters). Tìm kiếm chỉ trên nprobe clusters gần nhất thay vì toàn bộ. Trade-off: nprobe lớn hơn → chính xác hơn nhưng chậm hơn.</w:t>
      </w:r>
    </w:p>
    <w:p>
      <w:pPr>
        <w:pStyle w:val="ListParagraph"/>
        <w:numPr>
          <w:ilvl w:val="0"/>
          <w:numId w:val="2"/>
        </w:numPr>
        <w:spacing w:after="40" w:before="40"/>
      </w:pPr>
      <w:r>
        <w:rPr>
          <w:rFonts w:ascii="Arial" w:cs="Arial" w:eastAsia="Arial" w:hAnsi="Arial"/>
          <w:b w:val="false"/>
          <w:bCs w:val="false"/>
          <w:color w:val="111827"/>
          <w:sz w:val="22"/>
          <w:szCs w:val="22"/>
        </w:rPr>
        <w:t xml:space="preserve">PQ (Product Quantization): Nén vector 384 chiều thành M subvectors, mỗi subvector được quantize thành code ngắn. Giảm bộ nhớ 4x-32x với precision loss nhỏ. IVF4096_HNSW32_PQ64 là configuration kết hợp cả ba kỹ thuật.</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4.2 Persistence &amp; Thread Safety</w:t>
      </w:r>
    </w:p>
    <w:p>
      <w:pPr>
        <w:spacing w:after="100" w:before="60"/>
      </w:pPr>
      <w:r>
        <w:rPr>
          <w:rFonts w:ascii="Arial" w:cs="Arial" w:eastAsia="Arial" w:hAnsi="Arial"/>
          <w:color w:val="111827"/>
          <w:sz w:val="22"/>
          <w:szCs w:val="22"/>
        </w:rPr>
        <w:t xml:space="preserve">FAISS index cần được persist vào disk để không mất dữ liệu khi restart:</w:t>
      </w:r>
    </w:p>
    <w:p>
      <w:pPr>
        <w:pStyle w:val="ListParagraph"/>
        <w:numPr>
          <w:ilvl w:val="0"/>
          <w:numId w:val="2"/>
        </w:numPr>
        <w:spacing w:after="40" w:before="40"/>
      </w:pPr>
      <w:r>
        <w:rPr>
          <w:rFonts w:ascii="Arial" w:cs="Arial" w:eastAsia="Arial" w:hAnsi="Arial"/>
          <w:b w:val="false"/>
          <w:bCs w:val="false"/>
          <w:color w:val="111827"/>
          <w:sz w:val="22"/>
          <w:szCs w:val="22"/>
        </w:rPr>
        <w:t xml:space="preserve">faiss.write_index(): Serialize toàn bộ FAISS index vào file /data/faiss.index</w:t>
      </w:r>
    </w:p>
    <w:p>
      <w:pPr>
        <w:pStyle w:val="ListParagraph"/>
        <w:numPr>
          <w:ilvl w:val="0"/>
          <w:numId w:val="2"/>
        </w:numPr>
        <w:spacing w:after="40" w:before="40"/>
      </w:pPr>
      <w:r>
        <w:rPr>
          <w:rFonts w:ascii="Arial" w:cs="Arial" w:eastAsia="Arial" w:hAnsi="Arial"/>
          <w:b w:val="false"/>
          <w:bCs w:val="false"/>
          <w:color w:val="111827"/>
          <w:sz w:val="22"/>
          <w:szCs w:val="22"/>
        </w:rPr>
        <w:t xml:space="preserve">metadata.pkl: Pickle file lưu mapping song_id → metadata (title, artist, etc.)</w:t>
      </w:r>
    </w:p>
    <w:p>
      <w:pPr>
        <w:pStyle w:val="ListParagraph"/>
        <w:numPr>
          <w:ilvl w:val="0"/>
          <w:numId w:val="2"/>
        </w:numPr>
        <w:spacing w:after="40" w:before="40"/>
      </w:pPr>
      <w:r>
        <w:rPr>
          <w:rFonts w:ascii="Arial" w:cs="Arial" w:eastAsia="Arial" w:hAnsi="Arial"/>
          <w:b w:val="false"/>
          <w:bCs w:val="false"/>
          <w:color w:val="111827"/>
          <w:sz w:val="22"/>
          <w:szCs w:val="22"/>
        </w:rPr>
        <w:t xml:space="preserve">Threading.Lock: Python GIL không bảo vệ FAISS operations. Cần explicit lock để tránh race condition khi có concurrent writes.</w:t>
      </w:r>
    </w:p>
    <w:p>
      <w:pPr>
        <w:pStyle w:val="ListParagraph"/>
        <w:numPr>
          <w:ilvl w:val="0"/>
          <w:numId w:val="2"/>
        </w:numPr>
        <w:spacing w:after="40" w:before="40"/>
      </w:pPr>
      <w:r>
        <w:rPr>
          <w:rFonts w:ascii="Arial" w:cs="Arial" w:eastAsia="Arial" w:hAnsi="Arial"/>
          <w:b w:val="false"/>
          <w:bCs w:val="false"/>
          <w:color w:val="111827"/>
          <w:sz w:val="22"/>
          <w:szCs w:val="22"/>
        </w:rPr>
        <w:t xml:space="preserve">Load on startup: Đọc lại index từ disk trong &lt;30 giây, đảm bảo restart nhanh.</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4.3 Danh Sách Task</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00"/>
        <w:gridCol w:w="1500"/>
        <w:gridCol w:w="900"/>
        <w:gridCol w:w="96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Files</w:t>
            </w:r>
          </w:p>
        </w:tc>
        <w:tc>
          <w:tcPr>
            <w:tcW w:type="dxa" w:w="25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15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Performance Target</w:t>
            </w:r>
          </w:p>
        </w:tc>
        <w:tc>
          <w:tcPr>
            <w:tcW w:type="dxa" w:w="9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FAISS HNSW Index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src/vector_store/faiss_store.py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FAISSWrapper class: add, search, delete vectors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1M vectors &lt;5min index</w:t>
            </w:r>
          </w:p>
        </w:tc>
        <w:tc>
          <w:tcPr>
            <w:tcW w:type="dxa" w:w="9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IVF+PQ Config</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src/vector_store/config.py</w:t>
            </w:r>
          </w:p>
        </w:tc>
        <w:tc>
          <w:tcPr>
            <w:tcW w:type="dxa" w:w="25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IVF4096_HNSW32_PQ64, recall@10 &gt;0.85</w:t>
            </w:r>
          </w:p>
        </w:tc>
        <w:tc>
          <w:tcPr>
            <w:tcW w:type="dxa" w:w="15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&lt;50ms search</w:t>
            </w:r>
          </w:p>
        </w:tc>
        <w:tc>
          <w:tcPr>
            <w:tcW w:type="dxa" w:w="9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Persistence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src/vector_store/persistence.py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Save/load index và metadata từ disk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Load &lt;30s</w:t>
            </w:r>
          </w:p>
        </w:tc>
        <w:tc>
          <w:tcPr>
            <w:tcW w:type="dxa" w:w="9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Health Monitor</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src/vector_store/health.py</w:t>
            </w:r>
          </w:p>
        </w:tc>
        <w:tc>
          <w:tcPr>
            <w:tcW w:type="dxa" w:w="25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Check index size, fragmentation, search latency</w:t>
            </w:r>
          </w:p>
        </w:tc>
        <w:tc>
          <w:tcPr>
            <w:tcW w:type="dxa" w:w="15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Real-time</w:t>
            </w:r>
          </w:p>
        </w:tc>
        <w:tc>
          <w:tcPr>
            <w:tcW w:type="dxa" w:w="9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Thread Safety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src/vector_store/faiss_store.py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threading.Lock cho concurrent operations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Concurrent-safe</w:t>
            </w:r>
          </w:p>
        </w:tc>
        <w:tc>
          <w:tcPr>
            <w:tcW w:type="dxa" w:w="9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Tests</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tests/test_vector_store.py</w:t>
            </w:r>
          </w:p>
        </w:tc>
        <w:tc>
          <w:tcPr>
            <w:tcW w:type="dxa" w:w="25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Test CRUD, persistence, concurrency</w:t>
            </w:r>
          </w:p>
        </w:tc>
        <w:tc>
          <w:tcPr>
            <w:tcW w:type="dxa" w:w="15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&gt;90% coverage</w:t>
            </w:r>
          </w:p>
        </w:tc>
        <w:tc>
          <w:tcPr>
            <w:tcW w:type="dxa" w:w="9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P1</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4.4 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il" w:color="FFFFFF" w:sz="0"/>
              <w:right w:val="single" w:color="2563EB" w:sz="4"/>
            </w:tcBorders>
            <w:shd w:fill="1B3A5C" w:val="clear"/>
            <w:tcMar>
              <w:top w:type="dxa" w:w="60"/>
              <w:left w:type="dxa" w:w="180"/>
              <w:bottom w:type="dxa" w:w="60"/>
              <w:right w:type="dxa" w:w="180"/>
            </w:tcMar>
          </w:tcPr>
          <w:p>
            <w:r>
              <w:rPr>
                <w:rFonts w:ascii="Arial" w:cs="Arial" w:eastAsia="Arial" w:hAnsi="Arial"/>
                <w:b/>
                <w:bCs/>
                <w:color w:val="FFFFFF"/>
                <w:sz w:val="22"/>
                <w:szCs w:val="22"/>
              </w:rPr>
              <w:t xml:space="preserve">POST /v1/vector-store/add  &amp;  POST /v1/vector-store/search</w:t>
            </w:r>
          </w:p>
        </w:tc>
      </w:tr>
      <w:tr>
        <w:tc>
          <w:tcPr>
            <w:tcBorders>
              <w:top w:val="nil" w:color="FFFFFF" w:sz="0"/>
              <w:left w:val="single" w:color="2563EB" w:sz="4"/>
              <w:bottom w:val="single" w:color="2563EB" w:sz="4"/>
              <w:right w:val="single" w:color="2563EB" w:sz="4"/>
            </w:tcBorders>
            <w:shd w:fill="FEF3C7" w:val="clear"/>
            <w:tcMar>
              <w:top w:type="dxa" w:w="100"/>
              <w:left w:type="dxa" w:w="180"/>
              <w:bottom w:type="dxa" w:w="100"/>
              <w:right w:type="dxa" w:w="180"/>
            </w:tcMar>
          </w:tcPr>
          <w:p>
            <w:pPr>
              <w:spacing w:after="40" w:before="40"/>
            </w:pPr>
            <w:r>
              <w:rPr>
                <w:rFonts w:ascii="Arial" w:cs="Arial" w:eastAsia="Arial" w:hAnsi="Arial"/>
                <w:color w:val="111827"/>
                <w:sz w:val="21"/>
                <w:szCs w:val="21"/>
              </w:rPr>
              <w:t xml:space="preserve">Add vectors:</w:t>
            </w:r>
          </w:p>
          <w:p>
            <w:pPr>
              <w:spacing w:after="40" w:before="40"/>
            </w:pPr>
            <w:r>
              <w:rPr>
                <w:rFonts w:ascii="Arial" w:cs="Arial" w:eastAsia="Arial" w:hAnsi="Arial"/>
                <w:color w:val="111827"/>
                <w:sz w:val="21"/>
                <w:szCs w:val="21"/>
              </w:rPr>
              <w:t xml:space="preserve">POST /v1/vector-store/add</w:t>
            </w:r>
          </w:p>
          <w:p>
            <w:pPr>
              <w:spacing w:after="40" w:before="40"/>
            </w:pPr>
            <w:r>
              <w:rPr>
                <w:rFonts w:ascii="Arial" w:cs="Arial" w:eastAsia="Arial" w:hAnsi="Arial"/>
                <w:color w:val="111827"/>
                <w:sz w:val="21"/>
                <w:szCs w:val="21"/>
              </w:rPr>
              <w:t xml:space="preserve">[ {"song_id": "abc", "embedding": [...384 floats...], "metadata": {"title":"...", "artist":"..."}} ]</w:t>
            </w:r>
          </w:p>
          <w:p>
            <w:pPr>
              <w:spacing w:after="40" w:before="40"/>
            </w:pPr>
            <w:r>
              <w:rPr>
                <w:rFonts w:ascii="Arial" w:cs="Arial" w:eastAsia="Arial" w:hAnsi="Arial"/>
                <w:color w:val="111827"/>
                <w:sz w:val="21"/>
                <w:szCs w:val="21"/>
              </w:rPr>
              <w:t xml:space="preserve"/>
            </w:r>
          </w:p>
          <w:p>
            <w:pPr>
              <w:spacing w:after="40" w:before="40"/>
            </w:pPr>
            <w:r>
              <w:rPr>
                <w:rFonts w:ascii="Arial" w:cs="Arial" w:eastAsia="Arial" w:hAnsi="Arial"/>
                <w:color w:val="111827"/>
                <w:sz w:val="21"/>
                <w:szCs w:val="21"/>
              </w:rPr>
              <w:t xml:space="preserve">Search vectors:</w:t>
            </w:r>
          </w:p>
          <w:p>
            <w:pPr>
              <w:spacing w:after="40" w:before="40"/>
            </w:pPr>
            <w:r>
              <w:rPr>
                <w:rFonts w:ascii="Arial" w:cs="Arial" w:eastAsia="Arial" w:hAnsi="Arial"/>
                <w:color w:val="111827"/>
                <w:sz w:val="21"/>
                <w:szCs w:val="21"/>
              </w:rPr>
              <w:t xml:space="preserve">POST /v1/vector-store/search</w:t>
            </w:r>
          </w:p>
          <w:p>
            <w:pPr>
              <w:spacing w:after="40" w:before="40"/>
            </w:pPr>
            <w:r>
              <w:rPr>
                <w:rFonts w:ascii="Arial" w:cs="Arial" w:eastAsia="Arial" w:hAnsi="Arial"/>
                <w:color w:val="111827"/>
                <w:sz w:val="21"/>
                <w:szCs w:val="21"/>
              </w:rPr>
              <w:t xml:space="preserve">{ "query_embedding": [...384 floats...], "limit": 10, "threshold": 0.7 }</w:t>
            </w:r>
          </w:p>
          <w:p>
            <w:pPr>
              <w:spacing w:after="40" w:before="40"/>
            </w:pPr>
            <w:r>
              <w:rPr>
                <w:rFonts w:ascii="Arial" w:cs="Arial" w:eastAsia="Arial" w:hAnsi="Arial"/>
                <w:color w:val="111827"/>
                <w:sz w:val="21"/>
                <w:szCs w:val="21"/>
              </w:rPr>
              <w:t xml:space="preserve"/>
            </w:r>
          </w:p>
          <w:p>
            <w:pPr>
              <w:spacing w:after="40" w:before="40"/>
            </w:pPr>
            <w:r>
              <w:rPr>
                <w:rFonts w:ascii="Arial" w:cs="Arial" w:eastAsia="Arial" w:hAnsi="Arial"/>
                <w:color w:val="111827"/>
                <w:sz w:val="21"/>
                <w:szCs w:val="21"/>
              </w:rPr>
              <w:t xml:space="preserve">Response:</w:t>
            </w:r>
          </w:p>
          <w:p>
            <w:pPr>
              <w:spacing w:after="40" w:before="40"/>
            </w:pPr>
            <w:r>
              <w:rPr>
                <w:rFonts w:ascii="Arial" w:cs="Arial" w:eastAsia="Arial" w:hAnsi="Arial"/>
                <w:color w:val="111827"/>
                <w:sz w:val="21"/>
                <w:szCs w:val="21"/>
              </w:rPr>
              <w:t xml:space="preserve">[ {"song_id": "abc", "score": 0.92, "metadata": {"title":"Bohemian Rhapsody", ...}} ]</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4.5 Performance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312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Index Type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Search latency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&lt;50ms p95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IVF4096_HNSW32_PQ64</w:t>
            </w:r>
          </w:p>
        </w:tc>
      </w:tr>
      <w:tr>
        <w:tc>
          <w:tcPr>
            <w:tcW w:type="dxa" w:w="312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Index build time (1M vectors)</w:t>
            </w:r>
          </w:p>
        </w:tc>
        <w:tc>
          <w:tcPr>
            <w:tcW w:type="dxa" w:w="312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&lt;5 phút</w:t>
            </w:r>
          </w:p>
        </w:tc>
        <w:tc>
          <w:tcPr>
            <w:tcW w:type="dxa" w:w="312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HNSW training phase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Memory per 1M vectors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&lt;2GB</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PQ quantization (4x reduction)</w:t>
            </w:r>
          </w:p>
        </w:tc>
      </w:tr>
      <w:tr>
        <w:tc>
          <w:tcPr>
            <w:tcW w:type="dxa" w:w="312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Recall@10</w:t>
            </w:r>
          </w:p>
        </w:tc>
        <w:tc>
          <w:tcPr>
            <w:tcW w:type="dxa" w:w="312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&gt;0.85</w:t>
            </w:r>
          </w:p>
        </w:tc>
        <w:tc>
          <w:tcPr>
            <w:tcW w:type="dxa" w:w="312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nprobe=64 configuration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Index load on restart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&lt;30 giây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faiss.read_index() from disk</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4.6 Deliverables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il" w:color="FFFFFF" w:sz="0"/>
              <w:right w:val="single" w:color="2563EB" w:sz="4"/>
            </w:tcBorders>
            <w:shd w:fill="1B3A5C" w:val="clear"/>
            <w:tcMar>
              <w:top w:type="dxa" w:w="60"/>
              <w:left w:type="dxa" w:w="180"/>
              <w:bottom w:type="dxa" w:w="60"/>
              <w:right w:type="dxa" w:w="180"/>
            </w:tcMar>
          </w:tcPr>
          <w:p>
            <w:r>
              <w:rPr>
                <w:rFonts w:ascii="Arial" w:cs="Arial" w:eastAsia="Arial" w:hAnsi="Arial"/>
                <w:b/>
                <w:bCs/>
                <w:color w:val="FFFFFF"/>
                <w:sz w:val="22"/>
                <w:szCs w:val="22"/>
              </w:rPr>
              <w:t xml:space="preserve">Deliverables Sprint 3</w:t>
            </w:r>
          </w:p>
        </w:tc>
      </w:tr>
      <w:tr>
        <w:tc>
          <w:tcPr>
            <w:tcBorders>
              <w:top w:val="nil" w:color="FFFFFF" w:sz="0"/>
              <w:left w:val="single" w:color="2563EB" w:sz="4"/>
              <w:bottom w:val="single" w:color="2563EB" w:sz="4"/>
              <w:right w:val="single" w:color="2563EB" w:sz="4"/>
            </w:tcBorders>
            <w:shd w:fill="DCFCE7" w:val="clear"/>
            <w:tcMar>
              <w:top w:type="dxa" w:w="100"/>
              <w:left w:type="dxa" w:w="180"/>
              <w:bottom w:type="dxa" w:w="100"/>
              <w:right w:type="dxa" w:w="180"/>
            </w:tcMar>
          </w:tcPr>
          <w:p>
            <w:pPr>
              <w:spacing w:after="40" w:before="40"/>
            </w:pPr>
            <w:r>
              <w:rPr>
                <w:rFonts w:ascii="Arial" w:cs="Arial" w:eastAsia="Arial" w:hAnsi="Arial"/>
                <w:color w:val="111827"/>
                <w:sz w:val="21"/>
                <w:szCs w:val="21"/>
              </w:rPr>
              <w:t xml:space="preserve">✅  FAISS HNSW index hoạt động với 1M+ vectors</w:t>
            </w:r>
          </w:p>
          <w:p>
            <w:pPr>
              <w:spacing w:after="40" w:before="40"/>
            </w:pPr>
            <w:r>
              <w:rPr>
                <w:rFonts w:ascii="Arial" w:cs="Arial" w:eastAsia="Arial" w:hAnsi="Arial"/>
                <w:color w:val="111827"/>
                <w:sz w:val="21"/>
                <w:szCs w:val="21"/>
              </w:rPr>
              <w:t xml:space="preserve">✅  Search latency &lt;50ms p95</w:t>
            </w:r>
          </w:p>
          <w:p>
            <w:pPr>
              <w:spacing w:after="40" w:before="40"/>
            </w:pPr>
            <w:r>
              <w:rPr>
                <w:rFonts w:ascii="Arial" w:cs="Arial" w:eastAsia="Arial" w:hAnsi="Arial"/>
                <w:color w:val="111827"/>
                <w:sz w:val="21"/>
                <w:szCs w:val="21"/>
              </w:rPr>
              <w:t xml:space="preserve">✅  Index persist to /data/faiss.index, load trong &lt;30s</w:t>
            </w:r>
          </w:p>
          <w:p>
            <w:pPr>
              <w:spacing w:after="40" w:before="40"/>
            </w:pPr>
            <w:r>
              <w:rPr>
                <w:rFonts w:ascii="Arial" w:cs="Arial" w:eastAsia="Arial" w:hAnsi="Arial"/>
                <w:color w:val="111827"/>
                <w:sz w:val="21"/>
                <w:szCs w:val="21"/>
              </w:rPr>
              <w:t xml:space="preserve">✅  Thread-safe concurrent read/write</w:t>
            </w:r>
          </w:p>
          <w:p>
            <w:pPr>
              <w:spacing w:after="40" w:before="40"/>
            </w:pPr>
            <w:r>
              <w:rPr>
                <w:rFonts w:ascii="Arial" w:cs="Arial" w:eastAsia="Arial" w:hAnsi="Arial"/>
                <w:color w:val="111827"/>
                <w:sz w:val="21"/>
                <w:szCs w:val="21"/>
              </w:rPr>
              <w:t xml:space="preserve">✅  Memory &lt;2GB với 1M songs (PQ compression)</w:t>
            </w:r>
          </w:p>
          <w:p>
            <w:pPr>
              <w:spacing w:after="40" w:before="40"/>
            </w:pPr>
            <w:r>
              <w:rPr>
                <w:rFonts w:ascii="Arial" w:cs="Arial" w:eastAsia="Arial" w:hAnsi="Arial"/>
                <w:color w:val="111827"/>
                <w:sz w:val="21"/>
                <w:szCs w:val="21"/>
              </w:rPr>
              <w:t xml:space="preserve">✅  Recall@10 &gt;0.85</w:t>
            </w:r>
          </w:p>
        </w:tc>
      </w:tr>
    </w:tbl>
    <w:p>
      <w:pPr>
        <w:spacing w:after="0" w:before="120"/>
      </w:pPr>
      <w:r>
        <w:t xml:space="preserve"/>
      </w:r>
    </w:p>
    <w:p>
      <w:r>
        <w:br w:type="page"/>
      </w:r>
    </w:p>
    <w:p>
      <w:pPr>
        <w:pStyle w:val="Heading1"/>
        <w:pBdr>
          <w:bottom w:val="single" w:color="2563EB" w:sz="6" w:space="6"/>
        </w:pBdr>
        <w:spacing w:after="160" w:before="360"/>
      </w:pPr>
      <w:r>
        <w:rPr>
          <w:rFonts w:ascii="Arial" w:cs="Arial" w:eastAsia="Arial" w:hAnsi="Arial"/>
          <w:b/>
          <w:bCs/>
          <w:color w:val="1B3A5C"/>
          <w:sz w:val="36"/>
          <w:szCs w:val="36"/>
        </w:rPr>
        <w:t xml:space="preserve">5. Sprint 4 — Semantic Search Endpoint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1B3A5C" w:val="clear"/>
            <w:tcMar>
              <w:top w:type="dxa" w:w="80"/>
              <w:left w:type="dxa" w:w="160"/>
              <w:bottom w:type="dxa" w:w="80"/>
              <w:right w:type="dxa" w:w="160"/>
            </w:tcMar>
          </w:tcPr>
          <w:p>
            <w:r>
              <w:rPr>
                <w:rFonts w:ascii="Arial" w:cs="Arial" w:eastAsia="Arial" w:hAnsi="Arial"/>
                <w:b/>
                <w:bCs/>
                <w:color w:val="FFFFFF"/>
                <w:sz w:val="22"/>
                <w:szCs w:val="22"/>
              </w:rPr>
              <w:t xml:space="preserve">Duration: 1 tuần</w:t>
            </w:r>
          </w:p>
        </w:tc>
        <w:tc>
          <w:tcPr>
            <w:tcW w:type="dxa" w:w="4680"/>
            <w:tcBorders>
              <w:top w:val="nil" w:color="FFFFFF" w:sz="0"/>
              <w:left w:val="nil" w:color="FFFFFF" w:sz="0"/>
              <w:bottom w:val="nil" w:color="FFFFFF" w:sz="0"/>
              <w:right w:val="nil" w:color="FFFFFF" w:sz="0"/>
            </w:tcBorders>
            <w:shd w:fill="16A34A" w:val="clear"/>
            <w:tcMar>
              <w:top w:type="dxa" w:w="80"/>
              <w:left w:type="dxa" w:w="160"/>
              <w:bottom w:type="dxa" w:w="80"/>
              <w:right w:type="dxa" w:w="160"/>
            </w:tcMar>
          </w:tcPr>
          <w:p>
            <w:r>
              <w:rPr>
                <w:rFonts w:ascii="Arial" w:cs="Arial" w:eastAsia="Arial" w:hAnsi="Arial"/>
                <w:b/>
                <w:bCs/>
                <w:color w:val="FFFFFF"/>
                <w:sz w:val="22"/>
                <w:szCs w:val="22"/>
              </w:rPr>
              <w:t xml:space="preserve">Goal: POST /search - User-facing MVP</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5.1 Lý Thuyết: End-to-End Search Pipeline</w:t>
      </w:r>
    </w:p>
    <w:p>
      <w:pPr>
        <w:spacing w:after="100" w:before="60"/>
      </w:pPr>
      <w:r>
        <w:rPr>
          <w:rFonts w:ascii="Arial" w:cs="Arial" w:eastAsia="Arial" w:hAnsi="Arial"/>
          <w:color w:val="111827"/>
          <w:sz w:val="22"/>
          <w:szCs w:val="22"/>
        </w:rPr>
        <w:t xml:space="preserve">Sprint 4 kết hợp Sprint 2 (Embedding) và Sprint 3 (FAISS) thành một pipeline hoàn chỉnh cho user:</w:t>
      </w:r>
    </w:p>
    <w:p>
      <w:pPr>
        <w:pStyle w:val="ListParagraph"/>
        <w:numPr>
          <w:ilvl w:val="0"/>
          <w:numId w:val="2"/>
        </w:numPr>
        <w:spacing w:after="40" w:before="40"/>
      </w:pPr>
      <w:r>
        <w:rPr>
          <w:rFonts w:ascii="Arial" w:cs="Arial" w:eastAsia="Arial" w:hAnsi="Arial"/>
          <w:b w:val="false"/>
          <w:bCs w:val="false"/>
          <w:color w:val="111827"/>
          <w:sz w:val="22"/>
          <w:szCs w:val="22"/>
        </w:rPr>
        <w:t xml:space="preserve">Step 1 - Query Preprocessing: Lowercase, trim whitespace, truncate nếu quá dài. Đảm bảo consistency với data đã index.</w:t>
      </w:r>
    </w:p>
    <w:p>
      <w:pPr>
        <w:pStyle w:val="ListParagraph"/>
        <w:numPr>
          <w:ilvl w:val="0"/>
          <w:numId w:val="2"/>
        </w:numPr>
        <w:spacing w:after="40" w:before="40"/>
      </w:pPr>
      <w:r>
        <w:rPr>
          <w:rFonts w:ascii="Arial" w:cs="Arial" w:eastAsia="Arial" w:hAnsi="Arial"/>
          <w:b w:val="false"/>
          <w:bCs w:val="false"/>
          <w:color w:val="111827"/>
          <w:sz w:val="22"/>
          <w:szCs w:val="22"/>
        </w:rPr>
        <w:t xml:space="preserve">Step 2 - Query Embedding: Chuyển query text thành vector 384-dim. Kiểm tra cache trước để tránh compute lại.</w:t>
      </w:r>
    </w:p>
    <w:p>
      <w:pPr>
        <w:pStyle w:val="ListParagraph"/>
        <w:numPr>
          <w:ilvl w:val="0"/>
          <w:numId w:val="2"/>
        </w:numPr>
        <w:spacing w:after="40" w:before="40"/>
      </w:pPr>
      <w:r>
        <w:rPr>
          <w:rFonts w:ascii="Arial" w:cs="Arial" w:eastAsia="Arial" w:hAnsi="Arial"/>
          <w:b w:val="false"/>
          <w:bCs w:val="false"/>
          <w:color w:val="111827"/>
          <w:sz w:val="22"/>
          <w:szCs w:val="22"/>
        </w:rPr>
        <w:t xml:space="preserve">Step 3 - FAISS Search: Tìm k nearest neighbors trong index. Trả về (song_ids, similarity_scores).</w:t>
      </w:r>
    </w:p>
    <w:p>
      <w:pPr>
        <w:pStyle w:val="ListParagraph"/>
        <w:numPr>
          <w:ilvl w:val="0"/>
          <w:numId w:val="2"/>
        </w:numPr>
        <w:spacing w:after="40" w:before="40"/>
      </w:pPr>
      <w:r>
        <w:rPr>
          <w:rFonts w:ascii="Arial" w:cs="Arial" w:eastAsia="Arial" w:hAnsi="Arial"/>
          <w:b w:val="false"/>
          <w:bCs w:val="false"/>
          <w:color w:val="111827"/>
          <w:sz w:val="22"/>
          <w:szCs w:val="22"/>
        </w:rPr>
        <w:t xml:space="preserve">Step 4 - Post-retrieval Filtering: Filter kết quả theo metadata (genre, year_min, year_max, artist). Thực hiện sau FAISS search vì FAISS không hỗ trợ filter trực tiếp trong ANN search.</w:t>
      </w:r>
    </w:p>
    <w:p>
      <w:pPr>
        <w:pStyle w:val="ListParagraph"/>
        <w:numPr>
          <w:ilvl w:val="0"/>
          <w:numId w:val="2"/>
        </w:numPr>
        <w:spacing w:after="40" w:before="40"/>
      </w:pPr>
      <w:r>
        <w:rPr>
          <w:rFonts w:ascii="Arial" w:cs="Arial" w:eastAsia="Arial" w:hAnsi="Arial"/>
          <w:b w:val="false"/>
          <w:bCs w:val="false"/>
          <w:color w:val="111827"/>
          <w:sz w:val="22"/>
          <w:szCs w:val="22"/>
        </w:rPr>
        <w:t xml:space="preserve">Step 5 - Result Formatting: Enrich với full metadata từ metadata store, format response JSON.</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5.2 Search Analytics</w:t>
      </w:r>
    </w:p>
    <w:p>
      <w:pPr>
        <w:spacing w:after="100" w:before="60"/>
      </w:pPr>
      <w:r>
        <w:rPr>
          <w:rFonts w:ascii="Arial" w:cs="Arial" w:eastAsia="Arial" w:hAnsi="Arial"/>
          <w:color w:val="111827"/>
          <w:sz w:val="22"/>
          <w:szCs w:val="22"/>
        </w:rPr>
        <w:t xml:space="preserve">Tracking search behavior giúp cải thiện hệ thống theo thời gian:</w:t>
      </w:r>
    </w:p>
    <w:p>
      <w:pPr>
        <w:pStyle w:val="ListParagraph"/>
        <w:numPr>
          <w:ilvl w:val="0"/>
          <w:numId w:val="2"/>
        </w:numPr>
        <w:spacing w:after="40" w:before="40"/>
      </w:pPr>
      <w:r>
        <w:rPr>
          <w:rFonts w:ascii="Arial" w:cs="Arial" w:eastAsia="Arial" w:hAnsi="Arial"/>
          <w:b w:val="false"/>
          <w:bCs w:val="false"/>
          <w:color w:val="111827"/>
          <w:sz w:val="22"/>
          <w:szCs w:val="22"/>
        </w:rPr>
        <w:t xml:space="preserve">Query logging: Log query text (anonymized), filters, result count, latency để phân tích pattern.</w:t>
      </w:r>
    </w:p>
    <w:p>
      <w:pPr>
        <w:pStyle w:val="ListParagraph"/>
        <w:numPr>
          <w:ilvl w:val="0"/>
          <w:numId w:val="2"/>
        </w:numPr>
        <w:spacing w:after="40" w:before="40"/>
      </w:pPr>
      <w:r>
        <w:rPr>
          <w:rFonts w:ascii="Arial" w:cs="Arial" w:eastAsia="Arial" w:hAnsi="Arial"/>
          <w:b w:val="false"/>
          <w:bCs w:val="false"/>
          <w:color w:val="111827"/>
          <w:sz w:val="22"/>
          <w:szCs w:val="22"/>
        </w:rPr>
        <w:t xml:space="preserve">Zero-result tracking: Đếm và alert khi có nhiều query không trả về kết quả - dấu hiệu cần thêm data hoặc cải thiện embedding.</w:t>
      </w:r>
    </w:p>
    <w:p>
      <w:pPr>
        <w:pStyle w:val="ListParagraph"/>
        <w:numPr>
          <w:ilvl w:val="0"/>
          <w:numId w:val="2"/>
        </w:numPr>
        <w:spacing w:after="40" w:before="40"/>
      </w:pPr>
      <w:r>
        <w:rPr>
          <w:rFonts w:ascii="Arial" w:cs="Arial" w:eastAsia="Arial" w:hAnsi="Arial"/>
          <w:b w:val="false"/>
          <w:bCs w:val="false"/>
          <w:color w:val="111827"/>
          <w:sz w:val="22"/>
          <w:szCs w:val="22"/>
        </w:rPr>
        <w:t xml:space="preserve">Click-through rate (CTR): Track user click để biết kết quả nào thực sự relevant - dùng cho future re-ranking.</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5.3 Danh Sách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96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Files</w:t>
            </w:r>
          </w:p>
        </w:tc>
        <w:tc>
          <w:tcPr>
            <w:tcW w:type="dxa" w:w="3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19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Core Search Logic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src/search/core.py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Pipeline: embed query → FAISS search → enrich metadata</w:t>
            </w:r>
          </w:p>
        </w:tc>
        <w:tc>
          <w:tcPr>
            <w:tcW w:type="dxa" w:w="196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POST /v1/search</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src/api/v1/search.py</w:t>
            </w:r>
          </w:p>
        </w:tc>
        <w:tc>
          <w:tcPr>
            <w:tcW w:type="dxa" w:w="3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Main search endpoint với request/response models</w:t>
            </w:r>
          </w:p>
        </w:tc>
        <w:tc>
          <w:tcPr>
            <w:tcW w:type="dxa" w:w="196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Filters &amp; Hybrid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src/search/filters.py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Post-retrieval filter theo genre, year, artist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Search Analytics</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src/search/analytics.py</w:t>
            </w:r>
          </w:p>
        </w:tc>
        <w:tc>
          <w:tcPr>
            <w:tcW w:type="dxa" w:w="3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Log queries, track latency, zero-result monitor</w:t>
            </w:r>
          </w:p>
        </w:tc>
        <w:tc>
          <w:tcPr>
            <w:tcW w:type="dxa" w:w="19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OpenAPI Docs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src/api/v1/search.py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Docstring, examples, schema cho Swagger UI</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Integration Tests</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tests/test_search.py</w:t>
            </w:r>
          </w:p>
        </w:tc>
        <w:tc>
          <w:tcPr>
            <w:tcW w:type="dxa" w:w="3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E2E test search pipeline, filter combinations</w:t>
            </w:r>
          </w:p>
        </w:tc>
        <w:tc>
          <w:tcPr>
            <w:tcW w:type="dxa" w:w="196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5.4 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il" w:color="FFFFFF" w:sz="0"/>
              <w:right w:val="single" w:color="2563EB" w:sz="4"/>
            </w:tcBorders>
            <w:shd w:fill="1B3A5C" w:val="clear"/>
            <w:tcMar>
              <w:top w:type="dxa" w:w="60"/>
              <w:left w:type="dxa" w:w="180"/>
              <w:bottom w:type="dxa" w:w="60"/>
              <w:right w:type="dxa" w:w="180"/>
            </w:tcMar>
          </w:tcPr>
          <w:p>
            <w:r>
              <w:rPr>
                <w:rFonts w:ascii="Arial" w:cs="Arial" w:eastAsia="Arial" w:hAnsi="Arial"/>
                <w:b/>
                <w:bCs/>
                <w:color w:val="FFFFFF"/>
                <w:sz w:val="22"/>
                <w:szCs w:val="22"/>
              </w:rPr>
              <w:t xml:space="preserve">POST /v1/search</w:t>
            </w:r>
          </w:p>
        </w:tc>
      </w:tr>
      <w:tr>
        <w:tc>
          <w:tcPr>
            <w:tcBorders>
              <w:top w:val="nil" w:color="FFFFFF" w:sz="0"/>
              <w:left w:val="single" w:color="2563EB" w:sz="4"/>
              <w:bottom w:val="single" w:color="2563EB" w:sz="4"/>
              <w:right w:val="single" w:color="2563EB" w:sz="4"/>
            </w:tcBorders>
            <w:shd w:fill="CCFBF1" w:val="clear"/>
            <w:tcMar>
              <w:top w:type="dxa" w:w="100"/>
              <w:left w:type="dxa" w:w="180"/>
              <w:bottom w:type="dxa" w:w="100"/>
              <w:right w:type="dxa" w:w="180"/>
            </w:tcMar>
          </w:tcPr>
          <w:p>
            <w:pPr>
              <w:spacing w:after="40" w:before="40"/>
            </w:pPr>
            <w:r>
              <w:rPr>
                <w:rFonts w:ascii="Arial" w:cs="Arial" w:eastAsia="Arial" w:hAnsi="Arial"/>
                <w:color w:val="111827"/>
                <w:sz w:val="21"/>
                <w:szCs w:val="21"/>
              </w:rPr>
              <w:t xml:space="preserve">Request:</w:t>
            </w:r>
          </w:p>
          <w:p>
            <w:pPr>
              <w:spacing w:after="40" w:before="40"/>
            </w:pPr>
            <w:r>
              <w:rPr>
                <w:rFonts w:ascii="Arial" w:cs="Arial" w:eastAsia="Arial" w:hAnsi="Arial"/>
                <w:color w:val="111827"/>
                <w:sz w:val="21"/>
                <w:szCs w:val="21"/>
              </w:rPr>
              <w:t xml:space="preserve">{  "query": "epic rock ballad queen",</w:t>
            </w:r>
          </w:p>
          <w:p>
            <w:pPr>
              <w:spacing w:after="40" w:before="40"/>
            </w:pPr>
            <w:r>
              <w:rPr>
                <w:rFonts w:ascii="Arial" w:cs="Arial" w:eastAsia="Arial" w:hAnsi="Arial"/>
                <w:color w:val="111827"/>
                <w:sz w:val="21"/>
                <w:szCs w:val="21"/>
              </w:rPr>
              <w:t xml:space="preserve">   "limit": 10,</w:t>
            </w:r>
          </w:p>
          <w:p>
            <w:pPr>
              <w:spacing w:after="40" w:before="40"/>
            </w:pPr>
            <w:r>
              <w:rPr>
                <w:rFonts w:ascii="Arial" w:cs="Arial" w:eastAsia="Arial" w:hAnsi="Arial"/>
                <w:color w:val="111827"/>
                <w:sz w:val="21"/>
                <w:szCs w:val="21"/>
              </w:rPr>
              <w:t xml:space="preserve">   "filters": {"genre": "rock", "year_min": 1970, "year_max": 2000} }</w:t>
            </w:r>
          </w:p>
          <w:p>
            <w:pPr>
              <w:spacing w:after="40" w:before="40"/>
            </w:pPr>
            <w:r>
              <w:rPr>
                <w:rFonts w:ascii="Arial" w:cs="Arial" w:eastAsia="Arial" w:hAnsi="Arial"/>
                <w:color w:val="111827"/>
                <w:sz w:val="21"/>
                <w:szCs w:val="21"/>
              </w:rPr>
              <w:t xml:space="preserve"/>
            </w:r>
          </w:p>
          <w:p>
            <w:pPr>
              <w:spacing w:after="40" w:before="40"/>
            </w:pPr>
            <w:r>
              <w:rPr>
                <w:rFonts w:ascii="Arial" w:cs="Arial" w:eastAsia="Arial" w:hAnsi="Arial"/>
                <w:color w:val="111827"/>
                <w:sz w:val="21"/>
                <w:szCs w:val="21"/>
              </w:rPr>
              <w:t xml:space="preserve">Response:</w:t>
            </w:r>
          </w:p>
          <w:p>
            <w:pPr>
              <w:spacing w:after="40" w:before="40"/>
            </w:pPr>
            <w:r>
              <w:rPr>
                <w:rFonts w:ascii="Arial" w:cs="Arial" w:eastAsia="Arial" w:hAnsi="Arial"/>
                <w:color w:val="111827"/>
                <w:sz w:val="21"/>
                <w:szCs w:val="21"/>
              </w:rPr>
              <w:t xml:space="preserve">{  "results": [</w:t>
            </w:r>
          </w:p>
          <w:p>
            <w:pPr>
              <w:spacing w:after="40" w:before="40"/>
            </w:pPr>
            <w:r>
              <w:rPr>
                <w:rFonts w:ascii="Arial" w:cs="Arial" w:eastAsia="Arial" w:hAnsi="Arial"/>
                <w:color w:val="111827"/>
                <w:sz w:val="21"/>
                <w:szCs w:val="21"/>
              </w:rPr>
              <w:t xml:space="preserve">     {"song_id": "abc123", "title": "Bohemian Rhapsody",</w:t>
            </w:r>
          </w:p>
          <w:p>
            <w:pPr>
              <w:spacing w:after="40" w:before="40"/>
            </w:pPr>
            <w:r>
              <w:rPr>
                <w:rFonts w:ascii="Arial" w:cs="Arial" w:eastAsia="Arial" w:hAnsi="Arial"/>
                <w:color w:val="111827"/>
                <w:sz w:val="21"/>
                <w:szCs w:val="21"/>
              </w:rPr>
              <w:t xml:space="preserve">      "artist": "Queen", "score": 0.94, "genre": "rock", "year": 1975},</w:t>
            </w:r>
          </w:p>
          <w:p>
            <w:pPr>
              <w:spacing w:after="40" w:before="40"/>
            </w:pPr>
            <w:r>
              <w:rPr>
                <w:rFonts w:ascii="Arial" w:cs="Arial" w:eastAsia="Arial" w:hAnsi="Arial"/>
                <w:color w:val="111827"/>
                <w:sz w:val="21"/>
                <w:szCs w:val="21"/>
              </w:rPr>
              <w:t xml:space="preserve">     ...more results...</w:t>
            </w:r>
          </w:p>
          <w:p>
            <w:pPr>
              <w:spacing w:after="40" w:before="40"/>
            </w:pPr>
            <w:r>
              <w:rPr>
                <w:rFonts w:ascii="Arial" w:cs="Arial" w:eastAsia="Arial" w:hAnsi="Arial"/>
                <w:color w:val="111827"/>
                <w:sz w:val="21"/>
                <w:szCs w:val="21"/>
              </w:rPr>
              <w:t xml:space="preserve">   ],</w:t>
            </w:r>
          </w:p>
          <w:p>
            <w:pPr>
              <w:spacing w:after="40" w:before="40"/>
            </w:pPr>
            <w:r>
              <w:rPr>
                <w:rFonts w:ascii="Arial" w:cs="Arial" w:eastAsia="Arial" w:hAnsi="Arial"/>
                <w:color w:val="111827"/>
                <w:sz w:val="21"/>
                <w:szCs w:val="21"/>
              </w:rPr>
              <w:t xml:space="preserve">   "total": 10,</w:t>
            </w:r>
          </w:p>
          <w:p>
            <w:pPr>
              <w:spacing w:after="40" w:before="40"/>
            </w:pPr>
            <w:r>
              <w:rPr>
                <w:rFonts w:ascii="Arial" w:cs="Arial" w:eastAsia="Arial" w:hAnsi="Arial"/>
                <w:color w:val="111827"/>
                <w:sz w:val="21"/>
                <w:szCs w:val="21"/>
              </w:rPr>
              <w:t xml:space="preserve">   "query_latency_ms": 187 }</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5.5 Deliverables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il" w:color="FFFFFF" w:sz="0"/>
              <w:right w:val="single" w:color="2563EB" w:sz="4"/>
            </w:tcBorders>
            <w:shd w:fill="1B3A5C" w:val="clear"/>
            <w:tcMar>
              <w:top w:type="dxa" w:w="60"/>
              <w:left w:type="dxa" w:w="180"/>
              <w:bottom w:type="dxa" w:w="60"/>
              <w:right w:type="dxa" w:w="180"/>
            </w:tcMar>
          </w:tcPr>
          <w:p>
            <w:r>
              <w:rPr>
                <w:rFonts w:ascii="Arial" w:cs="Arial" w:eastAsia="Arial" w:hAnsi="Arial"/>
                <w:b/>
                <w:bCs/>
                <w:color w:val="FFFFFF"/>
                <w:sz w:val="22"/>
                <w:szCs w:val="22"/>
              </w:rPr>
              <w:t xml:space="preserve">Deliverables Sprint 4 — MVP COMPLETE</w:t>
            </w:r>
          </w:p>
        </w:tc>
      </w:tr>
      <w:tr>
        <w:tc>
          <w:tcPr>
            <w:tcBorders>
              <w:top w:val="nil" w:color="FFFFFF" w:sz="0"/>
              <w:left w:val="single" w:color="2563EB" w:sz="4"/>
              <w:bottom w:val="single" w:color="2563EB" w:sz="4"/>
              <w:right w:val="single" w:color="2563EB" w:sz="4"/>
            </w:tcBorders>
            <w:shd w:fill="DCFCE7" w:val="clear"/>
            <w:tcMar>
              <w:top w:type="dxa" w:w="100"/>
              <w:left w:type="dxa" w:w="180"/>
              <w:bottom w:type="dxa" w:w="100"/>
              <w:right w:type="dxa" w:w="180"/>
            </w:tcMar>
          </w:tcPr>
          <w:p>
            <w:pPr>
              <w:spacing w:after="40" w:before="40"/>
            </w:pPr>
            <w:r>
              <w:rPr>
                <w:rFonts w:ascii="Arial" w:cs="Arial" w:eastAsia="Arial" w:hAnsi="Arial"/>
                <w:color w:val="111827"/>
                <w:sz w:val="21"/>
                <w:szCs w:val="21"/>
              </w:rPr>
              <w:t xml:space="preserve">✅  POST /v1/search hoạt động end-to-end &lt;200ms p95</w:t>
            </w:r>
          </w:p>
          <w:p>
            <w:pPr>
              <w:spacing w:after="40" w:before="40"/>
            </w:pPr>
            <w:r>
              <w:rPr>
                <w:rFonts w:ascii="Arial" w:cs="Arial" w:eastAsia="Arial" w:hAnsi="Arial"/>
                <w:color w:val="111827"/>
                <w:sz w:val="21"/>
                <w:szCs w:val="21"/>
              </w:rPr>
              <w:t xml:space="preserve">✅  Filters: genre, year_min, year_max, artist</w:t>
            </w:r>
          </w:p>
          <w:p>
            <w:pPr>
              <w:spacing w:after="40" w:before="40"/>
            </w:pPr>
            <w:r>
              <w:rPr>
                <w:rFonts w:ascii="Arial" w:cs="Arial" w:eastAsia="Arial" w:hAnsi="Arial"/>
                <w:color w:val="111827"/>
                <w:sz w:val="21"/>
                <w:szCs w:val="21"/>
              </w:rPr>
              <w:t xml:space="preserve">✅  OpenAPI docs với examples trên Swagger UI</w:t>
            </w:r>
          </w:p>
          <w:p>
            <w:pPr>
              <w:spacing w:after="40" w:before="40"/>
            </w:pPr>
            <w:r>
              <w:rPr>
                <w:rFonts w:ascii="Arial" w:cs="Arial" w:eastAsia="Arial" w:hAnsi="Arial"/>
                <w:color w:val="111827"/>
                <w:sz w:val="21"/>
                <w:szCs w:val="21"/>
              </w:rPr>
              <w:t xml:space="preserve">✅  Analytics logging: query, latency, result count</w:t>
            </w:r>
          </w:p>
          <w:p>
            <w:pPr>
              <w:spacing w:after="40" w:before="40"/>
            </w:pPr>
            <w:r>
              <w:rPr>
                <w:rFonts w:ascii="Arial" w:cs="Arial" w:eastAsia="Arial" w:hAnsi="Arial"/>
                <w:color w:val="111827"/>
                <w:sz w:val="21"/>
                <w:szCs w:val="21"/>
              </w:rPr>
              <w:t xml:space="preserve">✅  Integration tests cover: search, filters, edge cases</w:t>
            </w:r>
          </w:p>
          <w:p>
            <w:pPr>
              <w:spacing w:after="40" w:before="40"/>
            </w:pPr>
            <w:r>
              <w:rPr>
                <w:rFonts w:ascii="Arial" w:cs="Arial" w:eastAsia="Arial" w:hAnsi="Arial"/>
                <w:color w:val="111827"/>
                <w:sz w:val="21"/>
                <w:szCs w:val="21"/>
              </w:rPr>
              <w:t xml:space="preserve">🎉  MVP MILESTONE: User có thể search nhạc bằng ngôn ngữ tự nhiên!</w:t>
            </w:r>
          </w:p>
        </w:tc>
      </w:tr>
    </w:tbl>
    <w:p>
      <w:pPr>
        <w:spacing w:after="0" w:before="120"/>
      </w:pPr>
      <w:r>
        <w:t xml:space="preserve"/>
      </w:r>
    </w:p>
    <w:p>
      <w:r>
        <w:br w:type="page"/>
      </w:r>
    </w:p>
    <w:p>
      <w:pPr>
        <w:pStyle w:val="Heading1"/>
        <w:pBdr>
          <w:bottom w:val="single" w:color="2563EB" w:sz="6" w:space="6"/>
        </w:pBdr>
        <w:spacing w:after="160" w:before="360"/>
      </w:pPr>
      <w:r>
        <w:rPr>
          <w:rFonts w:ascii="Arial" w:cs="Arial" w:eastAsia="Arial" w:hAnsi="Arial"/>
          <w:b/>
          <w:bCs/>
          <w:color w:val="1B3A5C"/>
          <w:sz w:val="36"/>
          <w:szCs w:val="36"/>
        </w:rPr>
        <w:t xml:space="preserve">6. Sprint 5 — Ingestion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1B3A5C" w:val="clear"/>
            <w:tcMar>
              <w:top w:type="dxa" w:w="80"/>
              <w:left w:type="dxa" w:w="160"/>
              <w:bottom w:type="dxa" w:w="80"/>
              <w:right w:type="dxa" w:w="160"/>
            </w:tcMar>
          </w:tcPr>
          <w:p>
            <w:r>
              <w:rPr>
                <w:rFonts w:ascii="Arial" w:cs="Arial" w:eastAsia="Arial" w:hAnsi="Arial"/>
                <w:b/>
                <w:bCs/>
                <w:color w:val="FFFFFF"/>
                <w:sz w:val="22"/>
                <w:szCs w:val="22"/>
              </w:rPr>
              <w:t xml:space="preserve">Duration: 1 tuần</w:t>
            </w:r>
          </w:p>
        </w:tc>
        <w:tc>
          <w:tcPr>
            <w:tcW w:type="dxa" w:w="4680"/>
            <w:tcBorders>
              <w:top w:val="nil" w:color="FFFFFF" w:sz="0"/>
              <w:left w:val="nil" w:color="FFFFFF" w:sz="0"/>
              <w:bottom w:val="nil" w:color="FFFFFF" w:sz="0"/>
              <w:right w:val="nil" w:color="FFFFFF" w:sz="0"/>
            </w:tcBorders>
            <w:shd w:fill="0D9488" w:val="clear"/>
            <w:tcMar>
              <w:top w:type="dxa" w:w="80"/>
              <w:left w:type="dxa" w:w="160"/>
              <w:bottom w:type="dxa" w:w="80"/>
              <w:right w:type="dxa" w:w="160"/>
            </w:tcMar>
          </w:tcPr>
          <w:p>
            <w:r>
              <w:rPr>
                <w:rFonts w:ascii="Arial" w:cs="Arial" w:eastAsia="Arial" w:hAnsi="Arial"/>
                <w:b/>
                <w:bCs/>
                <w:color w:val="FFFFFF"/>
                <w:sz w:val="22"/>
                <w:szCs w:val="22"/>
              </w:rPr>
              <w:t xml:space="preserve">Goal: Continuous Song Indexing Pipeline</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6.1 Lý Thuyết: Ingestion Design Patterns</w:t>
      </w:r>
    </w:p>
    <w:p>
      <w:pPr>
        <w:spacing w:after="100" w:before="60"/>
      </w:pPr>
      <w:r>
        <w:rPr>
          <w:rFonts w:ascii="Arial" w:cs="Arial" w:eastAsia="Arial" w:hAnsi="Arial"/>
          <w:color w:val="111827"/>
          <w:sz w:val="22"/>
          <w:szCs w:val="22"/>
        </w:rPr>
        <w:t xml:space="preserve">Ingestion pipeline chịu trách nhiệm đưa dữ liệu bài hát từ Backend vào Vector Store. Các pattern quan trọng:</w:t>
      </w:r>
    </w:p>
    <w:p>
      <w:pPr>
        <w:pStyle w:val="ListParagraph"/>
        <w:numPr>
          <w:ilvl w:val="0"/>
          <w:numId w:val="2"/>
        </w:numPr>
        <w:spacing w:after="40" w:before="40"/>
      </w:pPr>
      <w:r>
        <w:rPr>
          <w:rFonts w:ascii="Arial" w:cs="Arial" w:eastAsia="Arial" w:hAnsi="Arial"/>
          <w:b w:val="false"/>
          <w:bCs w:val="false"/>
          <w:color w:val="111827"/>
          <w:sz w:val="22"/>
          <w:szCs w:val="22"/>
        </w:rPr>
        <w:t xml:space="preserve">Async Processing với BackgroundTasks: Endpoint nhận request → trả 202 Accepted ngay lập tức → xử lý embedding + indexing trong background. Tránh timeout khi bulk ingest.</w:t>
      </w:r>
    </w:p>
    <w:p>
      <w:pPr>
        <w:pStyle w:val="ListParagraph"/>
        <w:numPr>
          <w:ilvl w:val="0"/>
          <w:numId w:val="2"/>
        </w:numPr>
        <w:spacing w:after="40" w:before="40"/>
      </w:pPr>
      <w:r>
        <w:rPr>
          <w:rFonts w:ascii="Arial" w:cs="Arial" w:eastAsia="Arial" w:hAnsi="Arial"/>
          <w:b w:val="false"/>
          <w:bCs w:val="false"/>
          <w:color w:val="111827"/>
          <w:sz w:val="22"/>
          <w:szCs w:val="22"/>
        </w:rPr>
        <w:t xml:space="preserve">Deduplication bằng Content Hash: Tính SHA256 hash của metadata string. Nếu hash giống hash cũ → data không thay đổi → skip. Nếu khác → update. Tránh re-compute embedding không cần thiết.</w:t>
      </w:r>
    </w:p>
    <w:p>
      <w:pPr>
        <w:pStyle w:val="ListParagraph"/>
        <w:numPr>
          <w:ilvl w:val="0"/>
          <w:numId w:val="2"/>
        </w:numPr>
        <w:spacing w:after="40" w:before="40"/>
      </w:pPr>
      <w:r>
        <w:rPr>
          <w:rFonts w:ascii="Arial" w:cs="Arial" w:eastAsia="Arial" w:hAnsi="Arial"/>
          <w:b w:val="false"/>
          <w:bCs w:val="false"/>
          <w:color w:val="111827"/>
          <w:sz w:val="22"/>
          <w:szCs w:val="22"/>
        </w:rPr>
        <w:t xml:space="preserve">Exponential Backoff Retry: Nếu embedding model bị lỗi (transient), retry với delay tăng dần: 1s → 2s → 4s (tối đa 3 lần). Dùng thư viện tenacity.</w:t>
      </w:r>
    </w:p>
    <w:p>
      <w:pPr>
        <w:pStyle w:val="ListParagraph"/>
        <w:numPr>
          <w:ilvl w:val="0"/>
          <w:numId w:val="2"/>
        </w:numPr>
        <w:spacing w:after="40" w:before="40"/>
      </w:pPr>
      <w:r>
        <w:rPr>
          <w:rFonts w:ascii="Arial" w:cs="Arial" w:eastAsia="Arial" w:hAnsi="Arial"/>
          <w:b w:val="false"/>
          <w:bCs w:val="false"/>
          <w:color w:val="111827"/>
          <w:sz w:val="22"/>
          <w:szCs w:val="22"/>
        </w:rPr>
        <w:t xml:space="preserve">Batch Processing: Gom nhiều songs vào một batch embedding call thay vì gọi từng cái. Giảm model overhead đáng kể khi bulk ingest.</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6.2 Danh Sách Task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60"/>
        <w:gridCol w:w="170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Files</w:t>
            </w:r>
          </w:p>
        </w:tc>
        <w:tc>
          <w:tcPr>
            <w:tcW w:type="dxa" w:w="32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17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Ingestion Endpoint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src/api/v1/ingest.py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POST /v1/ingest/songs nhận array songs, trả 202</w:t>
            </w:r>
          </w:p>
        </w:tc>
        <w:tc>
          <w:tcPr>
            <w:tcW w:type="dxa" w:w="17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Pipeline Core</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src/ingestion/pipeline.py</w:t>
            </w:r>
          </w:p>
        </w:tc>
        <w:tc>
          <w:tcPr>
            <w:tcW w:type="dxa" w:w="32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Orchestrate: validate → embed → index → persist</w:t>
            </w:r>
          </w:p>
        </w:tc>
        <w:tc>
          <w:tcPr>
            <w:tcW w:type="dxa" w:w="17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Queue &amp; Worker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src/ingestion/queue.py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Asyncio queue, background worker pool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Deduplication</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src/ingestion/pipeline.py</w:t>
            </w:r>
          </w:p>
        </w:tc>
        <w:tc>
          <w:tcPr>
            <w:tcW w:type="dxa" w:w="32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SHA256 content hash, check-before-update</w:t>
            </w:r>
          </w:p>
        </w:tc>
        <w:tc>
          <w:tcPr>
            <w:tcW w:type="dxa" w:w="17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Retry Logic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src/ingestion/pipeline.py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tenacity retry với exponential backoff</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Validation</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src/ingestion/validator.py</w:t>
            </w:r>
          </w:p>
        </w:tc>
        <w:tc>
          <w:tcPr>
            <w:tcW w:type="dxa" w:w="32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Required fields, text length, data types</w:t>
            </w:r>
          </w:p>
        </w:tc>
        <w:tc>
          <w:tcPr>
            <w:tcW w:type="dxa" w:w="17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Tests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tests/test_ingestion.py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New, update, duplicate, failure scenarios</w:t>
            </w:r>
          </w:p>
        </w:tc>
        <w:tc>
          <w:tcPr>
            <w:tcW w:type="dxa" w:w="17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6.3 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il" w:color="FFFFFF" w:sz="0"/>
              <w:right w:val="single" w:color="2563EB" w:sz="4"/>
            </w:tcBorders>
            <w:shd w:fill="1B3A5C" w:val="clear"/>
            <w:tcMar>
              <w:top w:type="dxa" w:w="60"/>
              <w:left w:type="dxa" w:w="180"/>
              <w:bottom w:type="dxa" w:w="60"/>
              <w:right w:type="dxa" w:w="180"/>
            </w:tcMar>
          </w:tcPr>
          <w:p>
            <w:r>
              <w:rPr>
                <w:rFonts w:ascii="Arial" w:cs="Arial" w:eastAsia="Arial" w:hAnsi="Arial"/>
                <w:b/>
                <w:bCs/>
                <w:color w:val="FFFFFF"/>
                <w:sz w:val="22"/>
                <w:szCs w:val="22"/>
              </w:rPr>
              <w:t xml:space="preserve">POST /v1/ingest/songs</w:t>
            </w:r>
          </w:p>
        </w:tc>
      </w:tr>
      <w:tr>
        <w:tc>
          <w:tcPr>
            <w:tcBorders>
              <w:top w:val="nil" w:color="FFFFFF" w:sz="0"/>
              <w:left w:val="single" w:color="2563EB" w:sz="4"/>
              <w:bottom w:val="single" w:color="2563EB" w:sz="4"/>
              <w:right w:val="single" w:color="2563EB" w:sz="4"/>
            </w:tcBorders>
            <w:shd w:fill="DBEAFE" w:val="clear"/>
            <w:tcMar>
              <w:top w:type="dxa" w:w="100"/>
              <w:left w:type="dxa" w:w="180"/>
              <w:bottom w:type="dxa" w:w="100"/>
              <w:right w:type="dxa" w:w="180"/>
            </w:tcMar>
          </w:tcPr>
          <w:p>
            <w:pPr>
              <w:spacing w:after="40" w:before="40"/>
            </w:pPr>
            <w:r>
              <w:rPr>
                <w:rFonts w:ascii="Arial" w:cs="Arial" w:eastAsia="Arial" w:hAnsi="Arial"/>
                <w:color w:val="1B3A5C"/>
                <w:sz w:val="21"/>
                <w:szCs w:val="21"/>
              </w:rPr>
              <w:t xml:space="preserve">Request:</w:t>
            </w:r>
          </w:p>
          <w:p>
            <w:pPr>
              <w:spacing w:after="40" w:before="40"/>
            </w:pPr>
            <w:r>
              <w:rPr>
                <w:rFonts w:ascii="Arial" w:cs="Arial" w:eastAsia="Arial" w:hAnsi="Arial"/>
                <w:color w:val="1B3A5C"/>
                <w:sz w:val="21"/>
                <w:szCs w:val="21"/>
              </w:rPr>
              <w:t xml:space="preserve">[ {"song_id": "abc123",</w:t>
            </w:r>
          </w:p>
          <w:p>
            <w:pPr>
              <w:spacing w:after="40" w:before="40"/>
            </w:pPr>
            <w:r>
              <w:rPr>
                <w:rFonts w:ascii="Arial" w:cs="Arial" w:eastAsia="Arial" w:hAnsi="Arial"/>
                <w:color w:val="1B3A5C"/>
                <w:sz w:val="21"/>
                <w:szCs w:val="21"/>
              </w:rPr>
              <w:t xml:space="preserve">   "title": "Bohemian Rhapsody",</w:t>
            </w:r>
          </w:p>
          <w:p>
            <w:pPr>
              <w:spacing w:after="40" w:before="40"/>
            </w:pPr>
            <w:r>
              <w:rPr>
                <w:rFonts w:ascii="Arial" w:cs="Arial" w:eastAsia="Arial" w:hAnsi="Arial"/>
                <w:color w:val="1B3A5C"/>
                <w:sz w:val="21"/>
                <w:szCs w:val="21"/>
              </w:rPr>
              <w:t xml:space="preserve">   "artist": "Queen",</w:t>
            </w:r>
          </w:p>
          <w:p>
            <w:pPr>
              <w:spacing w:after="40" w:before="40"/>
            </w:pPr>
            <w:r>
              <w:rPr>
                <w:rFonts w:ascii="Arial" w:cs="Arial" w:eastAsia="Arial" w:hAnsi="Arial"/>
                <w:color w:val="1B3A5C"/>
                <w:sz w:val="21"/>
                <w:szCs w:val="21"/>
              </w:rPr>
              <w:t xml:space="preserve">   "metadata": {"album": "A Night at the Opera", "genre": "rock", "year": 1975}</w:t>
            </w:r>
          </w:p>
          <w:p>
            <w:pPr>
              <w:spacing w:after="40" w:before="40"/>
            </w:pPr>
            <w:r>
              <w:rPr>
                <w:rFonts w:ascii="Arial" w:cs="Arial" w:eastAsia="Arial" w:hAnsi="Arial"/>
                <w:color w:val="1B3A5C"/>
                <w:sz w:val="21"/>
                <w:szCs w:val="21"/>
              </w:rPr>
              <w:t xml:space="preserve">  }, ...more songs... ]</w:t>
            </w:r>
          </w:p>
          <w:p>
            <w:pPr>
              <w:spacing w:after="40" w:before="40"/>
            </w:pPr>
            <w:r>
              <w:rPr>
                <w:rFonts w:ascii="Arial" w:cs="Arial" w:eastAsia="Arial" w:hAnsi="Arial"/>
                <w:color w:val="1B3A5C"/>
                <w:sz w:val="21"/>
                <w:szCs w:val="21"/>
              </w:rPr>
              <w:t xml:space="preserve"/>
            </w:r>
          </w:p>
          <w:p>
            <w:pPr>
              <w:spacing w:after="40" w:before="40"/>
            </w:pPr>
            <w:r>
              <w:rPr>
                <w:rFonts w:ascii="Arial" w:cs="Arial" w:eastAsia="Arial" w:hAnsi="Arial"/>
                <w:color w:val="1B3A5C"/>
                <w:sz w:val="21"/>
                <w:szCs w:val="21"/>
              </w:rPr>
              <w:t xml:space="preserve">Response (immediate, 202 Accepted):</w:t>
            </w:r>
          </w:p>
          <w:p>
            <w:pPr>
              <w:spacing w:after="40" w:before="40"/>
            </w:pPr>
            <w:r>
              <w:rPr>
                <w:rFonts w:ascii="Arial" w:cs="Arial" w:eastAsia="Arial" w:hAnsi="Arial"/>
                <w:color w:val="1B3A5C"/>
                <w:sz w:val="21"/>
                <w:szCs w:val="21"/>
              </w:rPr>
              <w:t xml:space="preserve">{  "accepted": 50,</w:t>
            </w:r>
          </w:p>
          <w:p>
            <w:pPr>
              <w:spacing w:after="40" w:before="40"/>
            </w:pPr>
            <w:r>
              <w:rPr>
                <w:rFonts w:ascii="Arial" w:cs="Arial" w:eastAsia="Arial" w:hAnsi="Arial"/>
                <w:color w:val="1B3A5C"/>
                <w:sz w:val="21"/>
                <w:szCs w:val="21"/>
              </w:rPr>
              <w:t xml:space="preserve">   "queued_for_processing": true,</w:t>
            </w:r>
          </w:p>
          <w:p>
            <w:pPr>
              <w:spacing w:after="40" w:before="40"/>
            </w:pPr>
            <w:r>
              <w:rPr>
                <w:rFonts w:ascii="Arial" w:cs="Arial" w:eastAsia="Arial" w:hAnsi="Arial"/>
                <w:color w:val="1B3A5C"/>
                <w:sz w:val="21"/>
                <w:szCs w:val="21"/>
              </w:rPr>
              <w:t xml:space="preserve">   "estimated_completion_seconds": 30 }</w:t>
            </w:r>
          </w:p>
          <w:p>
            <w:pPr>
              <w:spacing w:after="40" w:before="40"/>
            </w:pPr>
            <w:r>
              <w:rPr>
                <w:rFonts w:ascii="Arial" w:cs="Arial" w:eastAsia="Arial" w:hAnsi="Arial"/>
                <w:color w:val="1B3A5C"/>
                <w:sz w:val="21"/>
                <w:szCs w:val="21"/>
              </w:rPr>
              <w:t xml:space="preserve"/>
            </w:r>
          </w:p>
          <w:p>
            <w:pPr>
              <w:spacing w:after="40" w:before="40"/>
            </w:pPr>
            <w:r>
              <w:rPr>
                <w:rFonts w:ascii="Arial" w:cs="Arial" w:eastAsia="Arial" w:hAnsi="Arial"/>
                <w:color w:val="1B3A5C"/>
                <w:sz w:val="21"/>
                <w:szCs w:val="21"/>
              </w:rPr>
              <w:t xml:space="preserve">Throughput Target: 1000 songs per 2 minutes</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6.4 Deliverables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il" w:color="FFFFFF" w:sz="0"/>
              <w:right w:val="single" w:color="2563EB" w:sz="4"/>
            </w:tcBorders>
            <w:shd w:fill="1B3A5C" w:val="clear"/>
            <w:tcMar>
              <w:top w:type="dxa" w:w="60"/>
              <w:left w:type="dxa" w:w="180"/>
              <w:bottom w:type="dxa" w:w="60"/>
              <w:right w:type="dxa" w:w="180"/>
            </w:tcMar>
          </w:tcPr>
          <w:p>
            <w:r>
              <w:rPr>
                <w:rFonts w:ascii="Arial" w:cs="Arial" w:eastAsia="Arial" w:hAnsi="Arial"/>
                <w:b/>
                <w:bCs/>
                <w:color w:val="FFFFFF"/>
                <w:sz w:val="22"/>
                <w:szCs w:val="22"/>
              </w:rPr>
              <w:t xml:space="preserve">Deliverables Sprint 5 — PRODUCTION READY MVP</w:t>
            </w:r>
          </w:p>
        </w:tc>
      </w:tr>
      <w:tr>
        <w:tc>
          <w:tcPr>
            <w:tcBorders>
              <w:top w:val="nil" w:color="FFFFFF" w:sz="0"/>
              <w:left w:val="single" w:color="2563EB" w:sz="4"/>
              <w:bottom w:val="single" w:color="2563EB" w:sz="4"/>
              <w:right w:val="single" w:color="2563EB" w:sz="4"/>
            </w:tcBorders>
            <w:shd w:fill="DCFCE7" w:val="clear"/>
            <w:tcMar>
              <w:top w:type="dxa" w:w="100"/>
              <w:left w:type="dxa" w:w="180"/>
              <w:bottom w:type="dxa" w:w="100"/>
              <w:right w:type="dxa" w:w="180"/>
            </w:tcMar>
          </w:tcPr>
          <w:p>
            <w:pPr>
              <w:spacing w:after="40" w:before="40"/>
            </w:pPr>
            <w:r>
              <w:rPr>
                <w:rFonts w:ascii="Arial" w:cs="Arial" w:eastAsia="Arial" w:hAnsi="Arial"/>
                <w:color w:val="111827"/>
                <w:sz w:val="21"/>
                <w:szCs w:val="21"/>
              </w:rPr>
              <w:t xml:space="preserve">✅  POST /v1/ingest/songs trả 202 Accepted ngay lập tức</w:t>
            </w:r>
          </w:p>
          <w:p>
            <w:pPr>
              <w:spacing w:after="40" w:before="40"/>
            </w:pPr>
            <w:r>
              <w:rPr>
                <w:rFonts w:ascii="Arial" w:cs="Arial" w:eastAsia="Arial" w:hAnsi="Arial"/>
                <w:color w:val="111827"/>
                <w:sz w:val="21"/>
                <w:szCs w:val="21"/>
              </w:rPr>
              <w:t xml:space="preserve">✅  Xử lý 1000 songs trong &lt;2 phút background</w:t>
            </w:r>
          </w:p>
          <w:p>
            <w:pPr>
              <w:spacing w:after="40" w:before="40"/>
            </w:pPr>
            <w:r>
              <w:rPr>
                <w:rFonts w:ascii="Arial" w:cs="Arial" w:eastAsia="Arial" w:hAnsi="Arial"/>
                <w:color w:val="111827"/>
                <w:sz w:val="21"/>
                <w:szCs w:val="21"/>
              </w:rPr>
              <w:t xml:space="preserve">✅  Deduplication: skip unchanged songs, update changed songs</w:t>
            </w:r>
          </w:p>
          <w:p>
            <w:pPr>
              <w:spacing w:after="40" w:before="40"/>
            </w:pPr>
            <w:r>
              <w:rPr>
                <w:rFonts w:ascii="Arial" w:cs="Arial" w:eastAsia="Arial" w:hAnsi="Arial"/>
                <w:color w:val="111827"/>
                <w:sz w:val="21"/>
                <w:szCs w:val="21"/>
              </w:rPr>
              <w:t xml:space="preserve">✅  Retry 3 lần với exponential backoff khi lỗi</w:t>
            </w:r>
          </w:p>
          <w:p>
            <w:pPr>
              <w:spacing w:after="40" w:before="40"/>
            </w:pPr>
            <w:r>
              <w:rPr>
                <w:rFonts w:ascii="Arial" w:cs="Arial" w:eastAsia="Arial" w:hAnsi="Arial"/>
                <w:color w:val="111827"/>
                <w:sz w:val="21"/>
                <w:szCs w:val="21"/>
              </w:rPr>
              <w:t xml:space="preserve">✅  Validation: required fields, length limits, data types</w:t>
            </w:r>
          </w:p>
          <w:p>
            <w:pPr>
              <w:spacing w:after="40" w:before="40"/>
            </w:pPr>
            <w:r>
              <w:rPr>
                <w:rFonts w:ascii="Arial" w:cs="Arial" w:eastAsia="Arial" w:hAnsi="Arial"/>
                <w:color w:val="111827"/>
                <w:sz w:val="21"/>
                <w:szCs w:val="21"/>
              </w:rPr>
              <w:t xml:space="preserve">✅  Test coverage: new, update, duplicate, failure cases</w:t>
            </w:r>
          </w:p>
          <w:p>
            <w:pPr>
              <w:spacing w:after="40" w:before="40"/>
            </w:pPr>
            <w:r>
              <w:rPr>
                <w:rFonts w:ascii="Arial" w:cs="Arial" w:eastAsia="Arial" w:hAnsi="Arial"/>
                <w:color w:val="111827"/>
                <w:sz w:val="21"/>
                <w:szCs w:val="21"/>
              </w:rPr>
              <w:t xml:space="preserve">🎉  END-TO-END MVP: Ingest → Index → Search hoàn chỉnh!</w:t>
            </w:r>
          </w:p>
        </w:tc>
      </w:tr>
    </w:tbl>
    <w:p>
      <w:pPr>
        <w:spacing w:after="0" w:before="120"/>
      </w:pPr>
      <w:r>
        <w:t xml:space="preserve"/>
      </w:r>
    </w:p>
    <w:p>
      <w:r>
        <w:br w:type="page"/>
      </w:r>
    </w:p>
    <w:p>
      <w:pPr>
        <w:pStyle w:val="Heading1"/>
        <w:pBdr>
          <w:bottom w:val="single" w:color="2563EB" w:sz="6" w:space="6"/>
        </w:pBdr>
        <w:spacing w:after="160" w:before="360"/>
      </w:pPr>
      <w:r>
        <w:rPr>
          <w:rFonts w:ascii="Arial" w:cs="Arial" w:eastAsia="Arial" w:hAnsi="Arial"/>
          <w:b/>
          <w:bCs/>
          <w:color w:val="1B3A5C"/>
          <w:sz w:val="36"/>
          <w:szCs w:val="36"/>
        </w:rPr>
        <w:t xml:space="preserve">7. Sprint 6 — Backend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1B3A5C" w:val="clear"/>
            <w:tcMar>
              <w:top w:type="dxa" w:w="80"/>
              <w:left w:type="dxa" w:w="160"/>
              <w:bottom w:type="dxa" w:w="80"/>
              <w:right w:type="dxa" w:w="160"/>
            </w:tcMar>
          </w:tcPr>
          <w:p>
            <w:r>
              <w:rPr>
                <w:rFonts w:ascii="Arial" w:cs="Arial" w:eastAsia="Arial" w:hAnsi="Arial"/>
                <w:b/>
                <w:bCs/>
                <w:color w:val="FFFFFF"/>
                <w:sz w:val="22"/>
                <w:szCs w:val="22"/>
              </w:rPr>
              <w:t xml:space="preserve">Duration: 1 tuần</w:t>
            </w:r>
          </w:p>
        </w:tc>
        <w:tc>
          <w:tcPr>
            <w:tcW w:type="dxa" w:w="4680"/>
            <w:tcBorders>
              <w:top w:val="nil" w:color="FFFFFF" w:sz="0"/>
              <w:left w:val="nil" w:color="FFFFFF" w:sz="0"/>
              <w:bottom w:val="nil" w:color="FFFFFF" w:sz="0"/>
              <w:right w:val="nil" w:color="FFFFFF" w:sz="0"/>
            </w:tcBorders>
            <w:shd w:fill="475569" w:val="clear"/>
            <w:tcMar>
              <w:top w:type="dxa" w:w="80"/>
              <w:left w:type="dxa" w:w="160"/>
              <w:bottom w:type="dxa" w:w="80"/>
              <w:right w:type="dxa" w:w="160"/>
            </w:tcMar>
          </w:tcPr>
          <w:p>
            <w:r>
              <w:rPr>
                <w:rFonts w:ascii="Arial" w:cs="Arial" w:eastAsia="Arial" w:hAnsi="Arial"/>
                <w:b/>
                <w:bCs/>
                <w:color w:val="FFFFFF"/>
                <w:sz w:val="22"/>
                <w:szCs w:val="22"/>
              </w:rPr>
              <w:t xml:space="preserve">Goal: gRPC + mTLS Secure Integration</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7.1 Lý Thuyết: gRPC vs REST</w:t>
      </w:r>
    </w:p>
    <w:p>
      <w:pPr>
        <w:spacing w:after="100" w:before="60"/>
      </w:pPr>
      <w:r>
        <w:rPr>
          <w:rFonts w:ascii="Arial" w:cs="Arial" w:eastAsia="Arial" w:hAnsi="Arial"/>
          <w:color w:val="111827"/>
          <w:sz w:val="22"/>
          <w:szCs w:val="22"/>
        </w:rPr>
        <w:t xml:space="preserve">MVP dùng REST HTTP. Sprint 6 thêm gRPC cho internal service-to-service communication:</w:t>
      </w:r>
    </w:p>
    <w:p>
      <w:pPr>
        <w:pStyle w:val="ListParagraph"/>
        <w:numPr>
          <w:ilvl w:val="0"/>
          <w:numId w:val="2"/>
        </w:numPr>
        <w:spacing w:after="40" w:before="40"/>
      </w:pPr>
      <w:r>
        <w:rPr>
          <w:rFonts w:ascii="Arial" w:cs="Arial" w:eastAsia="Arial" w:hAnsi="Arial"/>
          <w:b w:val="false"/>
          <w:bCs w:val="false"/>
          <w:color w:val="111827"/>
          <w:sz w:val="22"/>
          <w:szCs w:val="22"/>
        </w:rPr>
        <w:t xml:space="preserve">gRPC dùng Protocol Buffers (protobuf) thay vì JSON: binary format, nhỏ hơn 3-5x, serialize/deserialize nhanh hơn 5-10x. Quan trọng khi truyền vector 384 floats (~1.5KB JSON vs ~400 bytes protobuf).</w:t>
      </w:r>
    </w:p>
    <w:p>
      <w:pPr>
        <w:pStyle w:val="ListParagraph"/>
        <w:numPr>
          <w:ilvl w:val="0"/>
          <w:numId w:val="2"/>
        </w:numPr>
        <w:spacing w:after="40" w:before="40"/>
      </w:pPr>
      <w:r>
        <w:rPr>
          <w:rFonts w:ascii="Arial" w:cs="Arial" w:eastAsia="Arial" w:hAnsi="Arial"/>
          <w:b w:val="false"/>
          <w:bCs w:val="false"/>
          <w:color w:val="111827"/>
          <w:sz w:val="22"/>
          <w:szCs w:val="22"/>
        </w:rPr>
        <w:t xml:space="preserve">HTTP/2 multiplexing: gRPC chạy trên HTTP/2, có thể multiplex nhiều requests trên cùng một TCP connection. Giảm latency cho service-to-service calls.</w:t>
      </w:r>
    </w:p>
    <w:p>
      <w:pPr>
        <w:pStyle w:val="ListParagraph"/>
        <w:numPr>
          <w:ilvl w:val="0"/>
          <w:numId w:val="2"/>
        </w:numPr>
        <w:spacing w:after="40" w:before="40"/>
      </w:pPr>
      <w:r>
        <w:rPr>
          <w:rFonts w:ascii="Arial" w:cs="Arial" w:eastAsia="Arial" w:hAnsi="Arial"/>
          <w:b w:val="false"/>
          <w:bCs w:val="false"/>
          <w:color w:val="111827"/>
          <w:sz w:val="22"/>
          <w:szCs w:val="22"/>
        </w:rPr>
        <w:t xml:space="preserve">mTLS (Mutual TLS): Cả server và client đều xác thực identity bằng certificate. Bảo mật cao hơn TLS một chiều. Phù hợp cho inter-service communication trong Kubernetes.</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7.2 API Authentication</w:t>
      </w:r>
    </w:p>
    <w:p>
      <w:pPr>
        <w:spacing w:after="100" w:before="60"/>
      </w:pPr>
      <w:r>
        <w:rPr>
          <w:rFonts w:ascii="Arial" w:cs="Arial" w:eastAsia="Arial" w:hAnsi="Arial"/>
          <w:color w:val="111827"/>
          <w:sz w:val="22"/>
          <w:szCs w:val="22"/>
        </w:rPr>
        <w:t xml:space="preserve">Sprint 6 cũng hardening authentication:</w:t>
      </w:r>
    </w:p>
    <w:p>
      <w:pPr>
        <w:pStyle w:val="ListParagraph"/>
        <w:numPr>
          <w:ilvl w:val="0"/>
          <w:numId w:val="2"/>
        </w:numPr>
        <w:spacing w:after="40" w:before="40"/>
      </w:pPr>
      <w:r>
        <w:rPr>
          <w:rFonts w:ascii="Arial" w:cs="Arial" w:eastAsia="Arial" w:hAnsi="Arial"/>
          <w:b w:val="false"/>
          <w:bCs w:val="false"/>
          <w:color w:val="111827"/>
          <w:sz w:val="22"/>
          <w:szCs w:val="22"/>
        </w:rPr>
        <w:t xml:space="preserve">API Key: Validate X-API-Key header. Simple, phù hợp cho MVP internal APIs. Store key trong environment variable, không hardcode.</w:t>
      </w:r>
    </w:p>
    <w:p>
      <w:pPr>
        <w:pStyle w:val="ListParagraph"/>
        <w:numPr>
          <w:ilvl w:val="0"/>
          <w:numId w:val="2"/>
        </w:numPr>
        <w:spacing w:after="40" w:before="40"/>
      </w:pPr>
      <w:r>
        <w:rPr>
          <w:rFonts w:ascii="Arial" w:cs="Arial" w:eastAsia="Arial" w:hAnsi="Arial"/>
          <w:b w:val="false"/>
          <w:bCs w:val="false"/>
          <w:color w:val="111827"/>
          <w:sz w:val="22"/>
          <w:szCs w:val="22"/>
        </w:rPr>
        <w:t xml:space="preserve">JWT (JSON Web Token): Cấu trúc Header.Payload.Signature. Backend ký token bằng private key, AI service verify bằng public key. Chứa claims: user_id, expiry, permissions. Phù hợp cho production.</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7.3 Danh Sách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960"/>
        <w:gridCol w:w="1600"/>
        <w:gridCol w:w="900"/>
      </w:tblGrid>
      <w:tr>
        <w:tc>
          <w:tcPr>
            <w:tcW w:type="dxa" w:w="17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Files</w:t>
            </w:r>
          </w:p>
        </w:tc>
        <w:tc>
          <w:tcPr>
            <w:tcW w:type="dxa" w:w="29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gRPC Service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proto/ai_search.proto</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Định nghĩa SearchService với Search/Ingest RPC methods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7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gRPC Server</w:t>
            </w:r>
          </w:p>
        </w:tc>
        <w:tc>
          <w:tcPr>
            <w:tcW w:type="dxa" w:w="2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src/grpc/server.py</w:t>
            </w:r>
          </w:p>
        </w:tc>
        <w:tc>
          <w:tcPr>
            <w:tcW w:type="dxa" w:w="29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Implement gRPC server song song với HTTP server</w:t>
            </w:r>
          </w:p>
        </w:tc>
        <w:tc>
          <w:tcPr>
            <w:tcW w:type="dxa" w:w="16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mTLS Config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src/core/tls.py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Certificate loading, mutual auth middleware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7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API Key Auth</w:t>
            </w:r>
          </w:p>
        </w:tc>
        <w:tc>
          <w:tcPr>
            <w:tcW w:type="dxa" w:w="2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src/core/auth.py</w:t>
            </w:r>
          </w:p>
        </w:tc>
        <w:tc>
          <w:tcPr>
            <w:tcW w:type="dxa" w:w="29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Middleware validate X-API-Key header cho mọi endpoint</w:t>
            </w:r>
          </w:p>
        </w:tc>
        <w:tc>
          <w:tcPr>
            <w:tcW w:type="dxa" w:w="16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JWT Support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src/core/auth.py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Verify JWT token từ Backend service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P2</w:t>
            </w:r>
          </w:p>
        </w:tc>
      </w:tr>
      <w:tr>
        <w:tc>
          <w:tcPr>
            <w:tcW w:type="dxa" w:w="17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Integration Tests</w:t>
            </w:r>
          </w:p>
        </w:tc>
        <w:tc>
          <w:tcPr>
            <w:tcW w:type="dxa" w:w="2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tests/integration/</w:t>
            </w:r>
          </w:p>
        </w:tc>
        <w:tc>
          <w:tcPr>
            <w:tcW w:type="dxa" w:w="29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Test full Backend → AI service call stack</w:t>
            </w:r>
          </w:p>
        </w:tc>
        <w:tc>
          <w:tcPr>
            <w:tcW w:type="dxa" w:w="16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API Contract Doc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API_CONTRACT.md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OpenAPI spec, versioning, examples cho Backend team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P1</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7.4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il" w:color="FFFFFF" w:sz="0"/>
              <w:right w:val="single" w:color="2563EB" w:sz="4"/>
            </w:tcBorders>
            <w:shd w:fill="1B3A5C" w:val="clear"/>
            <w:tcMar>
              <w:top w:type="dxa" w:w="60"/>
              <w:left w:type="dxa" w:w="180"/>
              <w:bottom w:type="dxa" w:w="60"/>
              <w:right w:type="dxa" w:w="180"/>
            </w:tcMar>
          </w:tcPr>
          <w:p>
            <w:r>
              <w:rPr>
                <w:rFonts w:ascii="Arial" w:cs="Arial" w:eastAsia="Arial" w:hAnsi="Arial"/>
                <w:b/>
                <w:bCs/>
                <w:color w:val="FFFFFF"/>
                <w:sz w:val="22"/>
                <w:szCs w:val="22"/>
              </w:rPr>
              <w:t xml:space="preserve">Deliverables Sprint 6</w:t>
            </w:r>
          </w:p>
        </w:tc>
      </w:tr>
      <w:tr>
        <w:tc>
          <w:tcPr>
            <w:tcBorders>
              <w:top w:val="nil" w:color="FFFFFF" w:sz="0"/>
              <w:left w:val="single" w:color="2563EB" w:sz="4"/>
              <w:bottom w:val="single" w:color="2563EB" w:sz="4"/>
              <w:right w:val="single" w:color="2563EB" w:sz="4"/>
            </w:tcBorders>
            <w:shd w:fill="DBEAFE" w:val="clear"/>
            <w:tcMar>
              <w:top w:type="dxa" w:w="100"/>
              <w:left w:type="dxa" w:w="180"/>
              <w:bottom w:type="dxa" w:w="100"/>
              <w:right w:type="dxa" w:w="180"/>
            </w:tcMar>
          </w:tcPr>
          <w:p>
            <w:pPr>
              <w:spacing w:after="40" w:before="40"/>
            </w:pPr>
            <w:r>
              <w:rPr>
                <w:rFonts w:ascii="Arial" w:cs="Arial" w:eastAsia="Arial" w:hAnsi="Arial"/>
                <w:color w:val="1B3A5C"/>
                <w:sz w:val="21"/>
                <w:szCs w:val="21"/>
              </w:rPr>
              <w:t xml:space="preserve">✅  gRPC SearchService với protobuf contract</w:t>
            </w:r>
          </w:p>
          <w:p>
            <w:pPr>
              <w:spacing w:after="40" w:before="40"/>
            </w:pPr>
            <w:r>
              <w:rPr>
                <w:rFonts w:ascii="Arial" w:cs="Arial" w:eastAsia="Arial" w:hAnsi="Arial"/>
                <w:color w:val="1B3A5C"/>
                <w:sz w:val="21"/>
                <w:szCs w:val="21"/>
              </w:rPr>
              <w:t xml:space="preserve">✅  mTLS mutual authentication giữa Backend và AI service</w:t>
            </w:r>
          </w:p>
          <w:p>
            <w:pPr>
              <w:spacing w:after="40" w:before="40"/>
            </w:pPr>
            <w:r>
              <w:rPr>
                <w:rFonts w:ascii="Arial" w:cs="Arial" w:eastAsia="Arial" w:hAnsi="Arial"/>
                <w:color w:val="1B3A5C"/>
                <w:sz w:val="21"/>
                <w:szCs w:val="21"/>
              </w:rPr>
              <w:t xml:space="preserve">✅  API key authentication bảo vệ tất cả endpoints</w:t>
            </w:r>
          </w:p>
          <w:p>
            <w:pPr>
              <w:spacing w:after="40" w:before="40"/>
            </w:pPr>
            <w:r>
              <w:rPr>
                <w:rFonts w:ascii="Arial" w:cs="Arial" w:eastAsia="Arial" w:hAnsi="Arial"/>
                <w:color w:val="1B3A5C"/>
                <w:sz w:val="21"/>
                <w:szCs w:val="21"/>
              </w:rPr>
              <w:t xml:space="preserve">✅  API_CONTRACT.md với versioning và examples</w:t>
            </w:r>
          </w:p>
          <w:p>
            <w:pPr>
              <w:spacing w:after="40" w:before="40"/>
            </w:pPr>
            <w:r>
              <w:rPr>
                <w:rFonts w:ascii="Arial" w:cs="Arial" w:eastAsia="Arial" w:hAnsi="Arial"/>
                <w:color w:val="1B3A5C"/>
                <w:sz w:val="21"/>
                <w:szCs w:val="21"/>
              </w:rPr>
              <w:t xml:space="preserve">✅  Integration tests simulate real Backend calls</w:t>
            </w:r>
          </w:p>
        </w:tc>
      </w:tr>
    </w:tbl>
    <w:p>
      <w:pPr>
        <w:spacing w:after="0" w:before="120"/>
      </w:pPr>
      <w:r>
        <w:t xml:space="preserve"/>
      </w:r>
    </w:p>
    <w:p>
      <w:r>
        <w:br w:type="page"/>
      </w:r>
    </w:p>
    <w:p>
      <w:pPr>
        <w:pStyle w:val="Heading1"/>
        <w:pBdr>
          <w:bottom w:val="single" w:color="2563EB" w:sz="6" w:space="6"/>
        </w:pBdr>
        <w:spacing w:after="160" w:before="360"/>
      </w:pPr>
      <w:r>
        <w:rPr>
          <w:rFonts w:ascii="Arial" w:cs="Arial" w:eastAsia="Arial" w:hAnsi="Arial"/>
          <w:b/>
          <w:bCs/>
          <w:color w:val="1B3A5C"/>
          <w:sz w:val="36"/>
          <w:szCs w:val="36"/>
        </w:rPr>
        <w:t xml:space="preserve">8. Sprint 7 — Observability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1B3A5C" w:val="clear"/>
            <w:tcMar>
              <w:top w:type="dxa" w:w="80"/>
              <w:left w:type="dxa" w:w="160"/>
              <w:bottom w:type="dxa" w:w="80"/>
              <w:right w:type="dxa" w:w="160"/>
            </w:tcMar>
          </w:tcPr>
          <w:p>
            <w:r>
              <w:rPr>
                <w:rFonts w:ascii="Arial" w:cs="Arial" w:eastAsia="Arial" w:hAnsi="Arial"/>
                <w:b/>
                <w:bCs/>
                <w:color w:val="FFFFFF"/>
                <w:sz w:val="22"/>
                <w:szCs w:val="22"/>
              </w:rPr>
              <w:t xml:space="preserve">Duration: 1 tuần</w:t>
            </w:r>
          </w:p>
        </w:tc>
        <w:tc>
          <w:tcPr>
            <w:tcW w:type="dxa" w:w="4680"/>
            <w:tcBorders>
              <w:top w:val="nil" w:color="FFFFFF" w:sz="0"/>
              <w:left w:val="nil" w:color="FFFFFF" w:sz="0"/>
              <w:bottom w:val="nil" w:color="FFFFFF" w:sz="0"/>
              <w:right w:val="nil"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Goal: Prometheus + Tracing + Alerting</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8.1 Lý Thuyết: Observability Pillars</w:t>
      </w:r>
    </w:p>
    <w:p>
      <w:pPr>
        <w:spacing w:after="100" w:before="60"/>
      </w:pPr>
      <w:r>
        <w:rPr>
          <w:rFonts w:ascii="Arial" w:cs="Arial" w:eastAsia="Arial" w:hAnsi="Arial"/>
          <w:color w:val="111827"/>
          <w:sz w:val="22"/>
          <w:szCs w:val="22"/>
        </w:rPr>
        <w:t xml:space="preserve">Observability gồm 3 pillars: Metrics, Logs, Traces. Cùng nhau giúp hiểu trạng thái hệ thống và debug vấn đề.</w:t>
      </w:r>
    </w:p>
    <w:p>
      <w:pPr>
        <w:pStyle w:val="ListParagraph"/>
        <w:numPr>
          <w:ilvl w:val="0"/>
          <w:numId w:val="2"/>
        </w:numPr>
        <w:spacing w:after="40" w:before="40"/>
      </w:pPr>
      <w:r>
        <w:rPr>
          <w:rFonts w:ascii="Arial" w:cs="Arial" w:eastAsia="Arial" w:hAnsi="Arial"/>
          <w:b w:val="false"/>
          <w:bCs w:val="false"/>
          <w:color w:val="111827"/>
          <w:sz w:val="22"/>
          <w:szCs w:val="22"/>
        </w:rPr>
        <w:t xml:space="preserve">Metrics (Prometheus): Số liệu đo lường định kỳ. Counter (chỉ tăng), Gauge (tăng/giảm), Histogram (phân phối latency). Prometheus scrape /metrics endpoint mỗi 15s. Grafana visualize dashboards.</w:t>
      </w:r>
    </w:p>
    <w:p>
      <w:pPr>
        <w:pStyle w:val="ListParagraph"/>
        <w:numPr>
          <w:ilvl w:val="0"/>
          <w:numId w:val="2"/>
        </w:numPr>
        <w:spacing w:after="40" w:before="40"/>
      </w:pPr>
      <w:r>
        <w:rPr>
          <w:rFonts w:ascii="Arial" w:cs="Arial" w:eastAsia="Arial" w:hAnsi="Arial"/>
          <w:b w:val="false"/>
          <w:bCs w:val="false"/>
          <w:color w:val="111827"/>
          <w:sz w:val="22"/>
          <w:szCs w:val="22"/>
        </w:rPr>
        <w:t xml:space="preserve">Logs (Structured JSON): Mỗi log event là JSON object với fields cố định: timestamp, level, request_id, service, message. Dễ parse và query bằng ELK Stack (Elasticsearch + Logstash + Kibana) hoặc Loki.</w:t>
      </w:r>
    </w:p>
    <w:p>
      <w:pPr>
        <w:pStyle w:val="ListParagraph"/>
        <w:numPr>
          <w:ilvl w:val="0"/>
          <w:numId w:val="2"/>
        </w:numPr>
        <w:spacing w:after="40" w:before="40"/>
      </w:pPr>
      <w:r>
        <w:rPr>
          <w:rFonts w:ascii="Arial" w:cs="Arial" w:eastAsia="Arial" w:hAnsi="Arial"/>
          <w:b w:val="false"/>
          <w:bCs w:val="false"/>
          <w:color w:val="111827"/>
          <w:sz w:val="22"/>
          <w:szCs w:val="22"/>
        </w:rPr>
        <w:t xml:space="preserve">Traces (OpenTelemetry): Trace một request qua nhiều service. Mỗi operation tạo một Span với timing. Jaeger hoặc Tempo visualize distributed traces giúp tìm bottleneck.</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8.2 Key Metrics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960"/>
        <w:gridCol w:w="2000"/>
      </w:tblGrid>
      <w:tr>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 Name</w:t>
            </w:r>
          </w:p>
        </w:tc>
        <w:tc>
          <w:tcPr>
            <w:tcW w:type="dxa" w:w="1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9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Alert Threshold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search_latency_seconds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Histogram</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Phân phối latency của search requests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p95 &gt; 200ms</w:t>
            </w:r>
          </w:p>
        </w:tc>
      </w:tr>
      <w:tr>
        <w:tc>
          <w:tcPr>
            <w:tcW w:type="dxa" w:w="26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embedding_cache_hit_rate</w:t>
            </w:r>
          </w:p>
        </w:tc>
        <w:tc>
          <w:tcPr>
            <w:tcW w:type="dxa" w:w="1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Gauge</w:t>
            </w:r>
          </w:p>
        </w:tc>
        <w:tc>
          <w:tcPr>
            <w:tcW w:type="dxa" w:w="29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Tỷ lệ cache hit của embedding</w:t>
            </w:r>
          </w:p>
        </w:tc>
        <w:tc>
          <w:tcPr>
            <w:tcW w:type="dxa" w:w="20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&lt; 85%</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vector_search_qps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Counter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Số lượng vector search mỗi giây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&lt; 100 qps (underload)</w:t>
            </w:r>
          </w:p>
        </w:tc>
      </w:tr>
      <w:tr>
        <w:tc>
          <w:tcPr>
            <w:tcW w:type="dxa" w:w="26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faiss_index_size_bytes</w:t>
            </w:r>
          </w:p>
        </w:tc>
        <w:tc>
          <w:tcPr>
            <w:tcW w:type="dxa" w:w="1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Gauge</w:t>
            </w:r>
          </w:p>
        </w:tc>
        <w:tc>
          <w:tcPr>
            <w:tcW w:type="dxa" w:w="29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Kích thước FAISS index trong bộ nhớ</w:t>
            </w:r>
          </w:p>
        </w:tc>
        <w:tc>
          <w:tcPr>
            <w:tcW w:type="dxa" w:w="20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&gt; 3GB</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ingestion_queue_depth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Gauge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Số songs đang chờ trong ingestion queue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&gt; 500</w:t>
            </w:r>
          </w:p>
        </w:tc>
      </w:tr>
      <w:tr>
        <w:tc>
          <w:tcPr>
            <w:tcW w:type="dxa" w:w="26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embedding_error_rate</w:t>
            </w:r>
          </w:p>
        </w:tc>
        <w:tc>
          <w:tcPr>
            <w:tcW w:type="dxa" w:w="1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Counter</w:t>
            </w:r>
          </w:p>
        </w:tc>
        <w:tc>
          <w:tcPr>
            <w:tcW w:type="dxa" w:w="29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Số lần embedding model bị lỗi</w:t>
            </w:r>
          </w:p>
        </w:tc>
        <w:tc>
          <w:tcPr>
            <w:tcW w:type="dxa" w:w="20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&gt; 1%</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8.3 Danh Sách Task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60"/>
        <w:gridCol w:w="170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Files</w:t>
            </w:r>
          </w:p>
        </w:tc>
        <w:tc>
          <w:tcPr>
            <w:tcW w:type="dxa" w:w="32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17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Prometheus Integration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src/observability/metrics.py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prometheus-fastapi-instrumentator + custom metrics</w:t>
            </w:r>
          </w:p>
        </w:tc>
        <w:tc>
          <w:tcPr>
            <w:tcW w:type="dxa" w:w="17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Custom Metrics</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src/observability/metrics.py</w:t>
            </w:r>
          </w:p>
        </w:tc>
        <w:tc>
          <w:tcPr>
            <w:tcW w:type="dxa" w:w="32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Register counters, gauges, histograms cho key operations</w:t>
            </w:r>
          </w:p>
        </w:tc>
        <w:tc>
          <w:tcPr>
            <w:tcW w:type="dxa" w:w="17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Request ID Propagation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src/core/middleware.py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Inject trace ID vào mọi log và response header</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Sentry Integration</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src/core/error_tracking.py</w:t>
            </w:r>
          </w:p>
        </w:tc>
        <w:tc>
          <w:tcPr>
            <w:tcW w:type="dxa" w:w="32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Exception capture, stack traces, breadcrumbs</w:t>
            </w:r>
          </w:p>
        </w:tc>
        <w:tc>
          <w:tcPr>
            <w:tcW w:type="dxa" w:w="17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Enhanced Health Checks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src/api/health.py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Dependency checks: model load time, FAISS latency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Metrics Tests</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tests/test_metrics.py</w:t>
            </w:r>
          </w:p>
        </w:tc>
        <w:tc>
          <w:tcPr>
            <w:tcW w:type="dxa" w:w="32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Verify counters increment, histograms record</w:t>
            </w:r>
          </w:p>
        </w:tc>
        <w:tc>
          <w:tcPr>
            <w:tcW w:type="dxa" w:w="17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P1</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8.4 Observability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il" w:color="FFFFFF" w:sz="0"/>
              <w:right w:val="single" w:color="2563EB" w:sz="4"/>
            </w:tcBorders>
            <w:shd w:fill="1B3A5C" w:val="clear"/>
            <w:tcMar>
              <w:top w:type="dxa" w:w="60"/>
              <w:left w:type="dxa" w:w="180"/>
              <w:bottom w:type="dxa" w:w="60"/>
              <w:right w:type="dxa" w:w="180"/>
            </w:tcMar>
          </w:tcPr>
          <w:p>
            <w:r>
              <w:rPr>
                <w:rFonts w:ascii="Arial" w:cs="Arial" w:eastAsia="Arial" w:hAnsi="Arial"/>
                <w:b/>
                <w:bCs/>
                <w:color w:val="FFFFFF"/>
                <w:sz w:val="22"/>
                <w:szCs w:val="22"/>
              </w:rPr>
              <w:t xml:space="preserve">Monitoring Stack</w:t>
            </w:r>
          </w:p>
        </w:tc>
      </w:tr>
      <w:tr>
        <w:tc>
          <w:tcPr>
            <w:tcBorders>
              <w:top w:val="nil" w:color="FFFFFF" w:sz="0"/>
              <w:left w:val="single" w:color="2563EB" w:sz="4"/>
              <w:bottom w:val="single" w:color="2563EB" w:sz="4"/>
              <w:right w:val="single" w:color="2563EB" w:sz="4"/>
            </w:tcBorders>
            <w:shd w:fill="DBEAFE" w:val="clear"/>
            <w:tcMar>
              <w:top w:type="dxa" w:w="100"/>
              <w:left w:type="dxa" w:w="180"/>
              <w:bottom w:type="dxa" w:w="100"/>
              <w:right w:type="dxa" w:w="180"/>
            </w:tcMar>
          </w:tcPr>
          <w:p>
            <w:pPr>
              <w:spacing w:after="40" w:before="40"/>
            </w:pPr>
            <w:r>
              <w:rPr>
                <w:rFonts w:ascii="Arial" w:cs="Arial" w:eastAsia="Arial" w:hAnsi="Arial"/>
                <w:color w:val="1B3A5C"/>
                <w:sz w:val="21"/>
                <w:szCs w:val="21"/>
              </w:rPr>
              <w:t xml:space="preserve">Metrics:  Prometheus (scrape) → Grafana (dashboards) → PagerDuty (alerts)</w:t>
            </w:r>
          </w:p>
          <w:p>
            <w:pPr>
              <w:spacing w:after="40" w:before="40"/>
            </w:pPr>
            <w:r>
              <w:rPr>
                <w:rFonts w:ascii="Arial" w:cs="Arial" w:eastAsia="Arial" w:hAnsi="Arial"/>
                <w:color w:val="1B3A5C"/>
                <w:sz w:val="21"/>
                <w:szCs w:val="21"/>
              </w:rPr>
              <w:t xml:space="preserve">Logs:     FastAPI structured JSON → Fluentd → Elasticsearch → Kibana</w:t>
            </w:r>
          </w:p>
          <w:p>
            <w:pPr>
              <w:spacing w:after="40" w:before="40"/>
            </w:pPr>
            <w:r>
              <w:rPr>
                <w:rFonts w:ascii="Arial" w:cs="Arial" w:eastAsia="Arial" w:hAnsi="Arial"/>
                <w:color w:val="1B3A5C"/>
                <w:sz w:val="21"/>
                <w:szCs w:val="21"/>
              </w:rPr>
              <w:t xml:space="preserve">Traces:   OpenTelemetry SDK → Jaeger (or Tempo) → Grafana</w:t>
            </w:r>
          </w:p>
          <w:p>
            <w:pPr>
              <w:spacing w:after="40" w:before="40"/>
            </w:pPr>
            <w:r>
              <w:rPr>
                <w:rFonts w:ascii="Arial" w:cs="Arial" w:eastAsia="Arial" w:hAnsi="Arial"/>
                <w:color w:val="1B3A5C"/>
                <w:sz w:val="21"/>
                <w:szCs w:val="21"/>
              </w:rPr>
              <w:t xml:space="preserve">Errors:   Sentry SDK → Sentry Cloud (exception tracking, alerts)</w:t>
            </w:r>
          </w:p>
          <w:p>
            <w:pPr>
              <w:spacing w:after="40" w:before="40"/>
            </w:pPr>
            <w:r>
              <w:rPr>
                <w:rFonts w:ascii="Arial" w:cs="Arial" w:eastAsia="Arial" w:hAnsi="Arial"/>
                <w:color w:val="1B3A5C"/>
                <w:sz w:val="21"/>
                <w:szCs w:val="21"/>
              </w:rPr>
              <w:t xml:space="preserve"/>
            </w:r>
          </w:p>
          <w:p>
            <w:pPr>
              <w:spacing w:after="40" w:before="40"/>
            </w:pPr>
            <w:r>
              <w:rPr>
                <w:rFonts w:ascii="Arial" w:cs="Arial" w:eastAsia="Arial" w:hAnsi="Arial"/>
                <w:color w:val="1B3A5C"/>
                <w:sz w:val="21"/>
                <w:szCs w:val="21"/>
              </w:rPr>
              <w:t xml:space="preserve">Key Dashboards:</w:t>
            </w:r>
          </w:p>
          <w:p>
            <w:pPr>
              <w:spacing w:after="40" w:before="40"/>
            </w:pPr>
            <w:r>
              <w:rPr>
                <w:rFonts w:ascii="Arial" w:cs="Arial" w:eastAsia="Arial" w:hAnsi="Arial"/>
                <w:color w:val="1B3A5C"/>
                <w:sz w:val="21"/>
                <w:szCs w:val="21"/>
              </w:rPr>
              <w:t xml:space="preserve">  - Search Overview: QPS, latency p50/p95/p99, error rate</w:t>
            </w:r>
          </w:p>
          <w:p>
            <w:pPr>
              <w:spacing w:after="40" w:before="40"/>
            </w:pPr>
            <w:r>
              <w:rPr>
                <w:rFonts w:ascii="Arial" w:cs="Arial" w:eastAsia="Arial" w:hAnsi="Arial"/>
                <w:color w:val="1B3A5C"/>
                <w:sz w:val="21"/>
                <w:szCs w:val="21"/>
              </w:rPr>
              <w:t xml:space="preserve">  - Embedding Health: Cache hit rate, compute time, batch size</w:t>
            </w:r>
          </w:p>
          <w:p>
            <w:pPr>
              <w:spacing w:after="40" w:before="40"/>
            </w:pPr>
            <w:r>
              <w:rPr>
                <w:rFonts w:ascii="Arial" w:cs="Arial" w:eastAsia="Arial" w:hAnsi="Arial"/>
                <w:color w:val="1B3A5C"/>
                <w:sz w:val="21"/>
                <w:szCs w:val="21"/>
              </w:rPr>
              <w:t xml:space="preserve">  - FAISS Status: Index size, memory usage, search recall</w:t>
            </w:r>
          </w:p>
          <w:p>
            <w:pPr>
              <w:spacing w:after="40" w:before="40"/>
            </w:pPr>
            <w:r>
              <w:rPr>
                <w:rFonts w:ascii="Arial" w:cs="Arial" w:eastAsia="Arial" w:hAnsi="Arial"/>
                <w:color w:val="1B3A5C"/>
                <w:sz w:val="21"/>
                <w:szCs w:val="21"/>
              </w:rPr>
              <w:t xml:space="preserve">  - Ingestion Monitor: Queue depth, throughput, failure rate</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8.5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il" w:color="FFFFFF" w:sz="0"/>
              <w:right w:val="single" w:color="2563EB" w:sz="4"/>
            </w:tcBorders>
            <w:shd w:fill="1B3A5C" w:val="clear"/>
            <w:tcMar>
              <w:top w:type="dxa" w:w="60"/>
              <w:left w:type="dxa" w:w="180"/>
              <w:bottom w:type="dxa" w:w="60"/>
              <w:right w:type="dxa" w:w="180"/>
            </w:tcMar>
          </w:tcPr>
          <w:p>
            <w:r>
              <w:rPr>
                <w:rFonts w:ascii="Arial" w:cs="Arial" w:eastAsia="Arial" w:hAnsi="Arial"/>
                <w:b/>
                <w:bCs/>
                <w:color w:val="FFFFFF"/>
                <w:sz w:val="22"/>
                <w:szCs w:val="22"/>
              </w:rPr>
              <w:t xml:space="preserve">Deliverables Sprint 7</w:t>
            </w:r>
          </w:p>
        </w:tc>
      </w:tr>
      <w:tr>
        <w:tc>
          <w:tcPr>
            <w:tcBorders>
              <w:top w:val="nil" w:color="FFFFFF" w:sz="0"/>
              <w:left w:val="single" w:color="2563EB" w:sz="4"/>
              <w:bottom w:val="single" w:color="2563EB" w:sz="4"/>
              <w:right w:val="single" w:color="2563EB" w:sz="4"/>
            </w:tcBorders>
            <w:shd w:fill="DCFCE7" w:val="clear"/>
            <w:tcMar>
              <w:top w:type="dxa" w:w="100"/>
              <w:left w:type="dxa" w:w="180"/>
              <w:bottom w:type="dxa" w:w="100"/>
              <w:right w:type="dxa" w:w="180"/>
            </w:tcMar>
          </w:tcPr>
          <w:p>
            <w:pPr>
              <w:spacing w:after="40" w:before="40"/>
            </w:pPr>
            <w:r>
              <w:rPr>
                <w:rFonts w:ascii="Arial" w:cs="Arial" w:eastAsia="Arial" w:hAnsi="Arial"/>
                <w:color w:val="111827"/>
                <w:sz w:val="21"/>
                <w:szCs w:val="21"/>
              </w:rPr>
              <w:t xml:space="preserve">✅  GET /metrics endpoint serving Prometheus-format data</w:t>
            </w:r>
          </w:p>
          <w:p>
            <w:pPr>
              <w:spacing w:after="40" w:before="40"/>
            </w:pPr>
            <w:r>
              <w:rPr>
                <w:rFonts w:ascii="Arial" w:cs="Arial" w:eastAsia="Arial" w:hAnsi="Arial"/>
                <w:color w:val="111827"/>
                <w:sz w:val="21"/>
                <w:szCs w:val="21"/>
              </w:rPr>
              <w:t xml:space="preserve">✅  Custom metrics: latency, cache rate, QPS, index size, queue depth</w:t>
            </w:r>
          </w:p>
          <w:p>
            <w:pPr>
              <w:spacing w:after="40" w:before="40"/>
            </w:pPr>
            <w:r>
              <w:rPr>
                <w:rFonts w:ascii="Arial" w:cs="Arial" w:eastAsia="Arial" w:hAnsi="Arial"/>
                <w:color w:val="111827"/>
                <w:sz w:val="21"/>
                <w:szCs w:val="21"/>
              </w:rPr>
              <w:t xml:space="preserve">✅  Request ID propagated trong logs và response headers</w:t>
            </w:r>
          </w:p>
          <w:p>
            <w:pPr>
              <w:spacing w:after="40" w:before="40"/>
            </w:pPr>
            <w:r>
              <w:rPr>
                <w:rFonts w:ascii="Arial" w:cs="Arial" w:eastAsia="Arial" w:hAnsi="Arial"/>
                <w:color w:val="111827"/>
                <w:sz w:val="21"/>
                <w:szCs w:val="21"/>
              </w:rPr>
              <w:t xml:space="preserve">✅  Sentry configured với DSN từ environment variable</w:t>
            </w:r>
          </w:p>
          <w:p>
            <w:pPr>
              <w:spacing w:after="40" w:before="40"/>
            </w:pPr>
            <w:r>
              <w:rPr>
                <w:rFonts w:ascii="Arial" w:cs="Arial" w:eastAsia="Arial" w:hAnsi="Arial"/>
                <w:color w:val="111827"/>
                <w:sz w:val="21"/>
                <w:szCs w:val="21"/>
              </w:rPr>
              <w:t xml:space="preserve">✅  Enhanced health checks với dependency timing</w:t>
            </w:r>
          </w:p>
          <w:p>
            <w:pPr>
              <w:spacing w:after="40" w:before="40"/>
            </w:pPr>
            <w:r>
              <w:rPr>
                <w:rFonts w:ascii="Arial" w:cs="Arial" w:eastAsia="Arial" w:hAnsi="Arial"/>
                <w:color w:val="111827"/>
                <w:sz w:val="21"/>
                <w:szCs w:val="21"/>
              </w:rPr>
              <w:t xml:space="preserve">✅  Grafana dashboard templates cho key service metrics</w:t>
            </w:r>
          </w:p>
        </w:tc>
      </w:tr>
    </w:tbl>
    <w:p>
      <w:pPr>
        <w:spacing w:after="0" w:before="120"/>
      </w:pPr>
      <w:r>
        <w:t xml:space="preserve"/>
      </w:r>
    </w:p>
    <w:p>
      <w:r>
        <w:br w:type="page"/>
      </w:r>
    </w:p>
    <w:p>
      <w:pPr>
        <w:pStyle w:val="Heading1"/>
        <w:pBdr>
          <w:bottom w:val="single" w:color="2563EB" w:sz="6" w:space="6"/>
        </w:pBdr>
        <w:spacing w:after="160" w:before="360"/>
      </w:pPr>
      <w:r>
        <w:rPr>
          <w:rFonts w:ascii="Arial" w:cs="Arial" w:eastAsia="Arial" w:hAnsi="Arial"/>
          <w:b/>
          <w:bCs/>
          <w:color w:val="1B3A5C"/>
          <w:sz w:val="36"/>
          <w:szCs w:val="36"/>
        </w:rPr>
        <w:t xml:space="preserve">9. Sprint 8 — Performance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1B3A5C" w:val="clear"/>
            <w:tcMar>
              <w:top w:type="dxa" w:w="80"/>
              <w:left w:type="dxa" w:w="160"/>
              <w:bottom w:type="dxa" w:w="80"/>
              <w:right w:type="dxa" w:w="160"/>
            </w:tcMar>
          </w:tcPr>
          <w:p>
            <w:r>
              <w:rPr>
                <w:rFonts w:ascii="Arial" w:cs="Arial" w:eastAsia="Arial" w:hAnsi="Arial"/>
                <w:b/>
                <w:bCs/>
                <w:color w:val="FFFFFF"/>
                <w:sz w:val="22"/>
                <w:szCs w:val="22"/>
              </w:rPr>
              <w:t xml:space="preserve">Duration: 1.5 tuần</w:t>
            </w:r>
          </w:p>
        </w:tc>
        <w:tc>
          <w:tcPr>
            <w:tcW w:type="dxa" w:w="4680"/>
            <w:tcBorders>
              <w:top w:val="nil" w:color="FFFFFF" w:sz="0"/>
              <w:left w:val="nil" w:color="FFFFFF" w:sz="0"/>
              <w:bottom w:val="nil" w:color="FFFFFF" w:sz="0"/>
              <w:right w:val="nil" w:color="FFFFFF" w:sz="0"/>
            </w:tcBorders>
            <w:shd w:fill="DC2626" w:val="clear"/>
            <w:tcMar>
              <w:top w:type="dxa" w:w="80"/>
              <w:left w:type="dxa" w:w="160"/>
              <w:bottom w:type="dxa" w:w="80"/>
              <w:right w:type="dxa" w:w="160"/>
            </w:tcMar>
          </w:tcPr>
          <w:p>
            <w:r>
              <w:rPr>
                <w:rFonts w:ascii="Arial" w:cs="Arial" w:eastAsia="Arial" w:hAnsi="Arial"/>
                <w:b/>
                <w:bCs/>
                <w:color w:val="FFFFFF"/>
                <w:sz w:val="22"/>
                <w:szCs w:val="22"/>
              </w:rPr>
              <w:t xml:space="preserve">Goal: &lt;100ms p95 Latency, 10k QPS</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9.1 Lý Thuyết: ONNX Runtime &amp; Quantization</w:t>
      </w:r>
    </w:p>
    <w:p>
      <w:pPr>
        <w:spacing w:after="100" w:before="60"/>
      </w:pPr>
      <w:r>
        <w:rPr>
          <w:rFonts w:ascii="Arial" w:cs="Arial" w:eastAsia="Arial" w:hAnsi="Arial"/>
          <w:color w:val="111827"/>
          <w:sz w:val="22"/>
          <w:szCs w:val="22"/>
        </w:rPr>
        <w:t xml:space="preserve">SentenceTransformer mặc định chạy PyTorch. ONNX Runtime cải thiện inference performance đáng kể:</w:t>
      </w:r>
    </w:p>
    <w:p>
      <w:pPr>
        <w:pStyle w:val="ListParagraph"/>
        <w:numPr>
          <w:ilvl w:val="0"/>
          <w:numId w:val="2"/>
        </w:numPr>
        <w:spacing w:after="40" w:before="40"/>
      </w:pPr>
      <w:r>
        <w:rPr>
          <w:rFonts w:ascii="Arial" w:cs="Arial" w:eastAsia="Arial" w:hAnsi="Arial"/>
          <w:b w:val="false"/>
          <w:bCs w:val="false"/>
          <w:color w:val="111827"/>
          <w:sz w:val="22"/>
          <w:szCs w:val="22"/>
        </w:rPr>
        <w:t xml:space="preserve">ONNX (Open Neural Network Exchange): Format trung gian để export model từ PyTorch sang runtime khác nhau. ONNX Runtime có nhiều optimization passes (graph fusion, constant folding).</w:t>
      </w:r>
    </w:p>
    <w:p>
      <w:pPr>
        <w:pStyle w:val="ListParagraph"/>
        <w:numPr>
          <w:ilvl w:val="0"/>
          <w:numId w:val="2"/>
        </w:numPr>
        <w:spacing w:after="40" w:before="40"/>
      </w:pPr>
      <w:r>
        <w:rPr>
          <w:rFonts w:ascii="Arial" w:cs="Arial" w:eastAsia="Arial" w:hAnsi="Arial"/>
          <w:b w:val="false"/>
          <w:bCs w:val="false"/>
          <w:color w:val="111827"/>
          <w:sz w:val="22"/>
          <w:szCs w:val="22"/>
        </w:rPr>
        <w:t xml:space="preserve">INT8 Quantization: Chuyển từ float32 sang int8 cho weights và activations. Giảm model size 4x, tăng tốc 2-4x trên CPU với precision loss nhỏ (&lt;1% recall degradation).</w:t>
      </w:r>
    </w:p>
    <w:p>
      <w:pPr>
        <w:pStyle w:val="ListParagraph"/>
        <w:numPr>
          <w:ilvl w:val="0"/>
          <w:numId w:val="2"/>
        </w:numPr>
        <w:spacing w:after="40" w:before="40"/>
      </w:pPr>
      <w:r>
        <w:rPr>
          <w:rFonts w:ascii="Arial" w:cs="Arial" w:eastAsia="Arial" w:hAnsi="Arial"/>
          <w:b w:val="false"/>
          <w:bCs w:val="false"/>
          <w:color w:val="111827"/>
          <w:sz w:val="22"/>
          <w:szCs w:val="22"/>
        </w:rPr>
        <w:t xml:space="preserve">GPU Acceleration: Nếu có CUDA GPU, SentenceTransformer chạy nhanh hơn 10-50x. Tự động detect và move model sang GPU qua config.</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9.2 Lý Thuyết: Dynamic Batching</w:t>
      </w:r>
    </w:p>
    <w:p>
      <w:pPr>
        <w:spacing w:after="100" w:before="60"/>
      </w:pPr>
      <w:r>
        <w:rPr>
          <w:rFonts w:ascii="Arial" w:cs="Arial" w:eastAsia="Arial" w:hAnsi="Arial"/>
          <w:color w:val="111827"/>
          <w:sz w:val="22"/>
          <w:szCs w:val="22"/>
        </w:rPr>
        <w:t xml:space="preserve">Dynamic batching gom nhiều requests lại để xử lý một lần, tăng throughput:</w:t>
      </w:r>
    </w:p>
    <w:p>
      <w:pPr>
        <w:pStyle w:val="ListParagraph"/>
        <w:numPr>
          <w:ilvl w:val="0"/>
          <w:numId w:val="2"/>
        </w:numPr>
        <w:spacing w:after="40" w:before="40"/>
      </w:pPr>
      <w:r>
        <w:rPr>
          <w:rFonts w:ascii="Arial" w:cs="Arial" w:eastAsia="Arial" w:hAnsi="Arial"/>
          <w:b w:val="false"/>
          <w:bCs w:val="false"/>
          <w:color w:val="111827"/>
          <w:sz w:val="22"/>
          <w:szCs w:val="22"/>
        </w:rPr>
        <w:t xml:space="preserve">Asyncio Queue: Requests vào queue, background worker collect chúng theo batch (max_batch_size hoặc max_wait_ms).</w:t>
      </w:r>
    </w:p>
    <w:p>
      <w:pPr>
        <w:pStyle w:val="ListParagraph"/>
        <w:numPr>
          <w:ilvl w:val="0"/>
          <w:numId w:val="2"/>
        </w:numPr>
        <w:spacing w:after="40" w:before="40"/>
      </w:pPr>
      <w:r>
        <w:rPr>
          <w:rFonts w:ascii="Arial" w:cs="Arial" w:eastAsia="Arial" w:hAnsi="Arial"/>
          <w:b w:val="false"/>
          <w:bCs w:val="false"/>
          <w:color w:val="111827"/>
          <w:sz w:val="22"/>
          <w:szCs w:val="22"/>
        </w:rPr>
        <w:t xml:space="preserve">Throughput vs Latency tradeoff: Batch lớn hơn → throughput cao hơn nhưng latency cao hơn (vì phải chờ đủ batch). Tune max_wait_ms dựa trên load pattern.</w:t>
      </w:r>
    </w:p>
    <w:p>
      <w:pPr>
        <w:pStyle w:val="ListParagraph"/>
        <w:numPr>
          <w:ilvl w:val="0"/>
          <w:numId w:val="2"/>
        </w:numPr>
        <w:spacing w:after="40" w:before="40"/>
      </w:pPr>
      <w:r>
        <w:rPr>
          <w:rFonts w:ascii="Arial" w:cs="Arial" w:eastAsia="Arial" w:hAnsi="Arial"/>
          <w:b w:val="false"/>
          <w:bCs w:val="false"/>
          <w:color w:val="111827"/>
          <w:sz w:val="22"/>
          <w:szCs w:val="22"/>
        </w:rPr>
        <w:t xml:space="preserve">Redis Query Cache: Cache kết quả search của frequent queries. Key = hash(query + filters), TTL = 60s. Giảm load lên FAISS cho popular searches.</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9.3 Performance Benchmarks Before/After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3360"/>
      </w:tblGrid>
      <w:tr>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Optimization</w:t>
            </w:r>
          </w:p>
        </w:tc>
        <w:tc>
          <w:tcPr>
            <w:tcW w:type="dxa" w:w="17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w:t>
            </w:r>
          </w:p>
        </w:tc>
        <w:tc>
          <w:tcPr>
            <w:tcW w:type="dxa" w:w="17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w:t>
            </w:r>
          </w:p>
        </w:tc>
        <w:tc>
          <w:tcPr>
            <w:tcW w:type="dxa" w:w="3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Improvement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Embedding (ONNX INT8)</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300ms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50ms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6x faster</w:t>
            </w:r>
          </w:p>
        </w:tc>
      </w:tr>
      <w:tr>
        <w:tc>
          <w:tcPr>
            <w:tcW w:type="dxa" w:w="26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FAISS (PQ + IVF)</w:t>
            </w:r>
          </w:p>
        </w:tc>
        <w:tc>
          <w:tcPr>
            <w:tcW w:type="dxa" w:w="17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8GB RAM/1M songs</w:t>
            </w:r>
          </w:p>
        </w:tc>
        <w:tc>
          <w:tcPr>
            <w:tcW w:type="dxa" w:w="17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2GB RAM/1M songs</w:t>
            </w:r>
          </w:p>
        </w:tc>
        <w:tc>
          <w:tcPr>
            <w:tcW w:type="dxa" w:w="33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4x smaller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Throughput (dynamic batching)</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1k QPS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10k QPS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10x higher</w:t>
            </w:r>
          </w:p>
        </w:tc>
      </w:tr>
      <w:tr>
        <w:tc>
          <w:tcPr>
            <w:tcW w:type="dxa" w:w="26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GPU embedding (if available)</w:t>
            </w:r>
          </w:p>
        </w:tc>
        <w:tc>
          <w:tcPr>
            <w:tcW w:type="dxa" w:w="17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300ms CPU</w:t>
            </w:r>
          </w:p>
        </w:tc>
        <w:tc>
          <w:tcPr>
            <w:tcW w:type="dxa" w:w="17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30ms GPU</w:t>
            </w:r>
          </w:p>
        </w:tc>
        <w:tc>
          <w:tcPr>
            <w:tcW w:type="dxa" w:w="33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10x faster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Query cache (Redis)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187ms avg</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5ms cached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37x for hot queries</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9.4 Danh Sách Task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360"/>
        <w:gridCol w:w="180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Files</w:t>
            </w:r>
          </w:p>
        </w:tc>
        <w:tc>
          <w:tcPr>
            <w:tcW w:type="dxa" w:w="3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ONNX Export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scripts/export_onnx.py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Export SentenceTransformer → ONNX, INT8 quantization</w:t>
            </w:r>
          </w:p>
        </w:tc>
        <w:tc>
          <w:tcPr>
            <w:tcW w:type="dxa" w:w="18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ONNX Runtime Inference</w:t>
            </w:r>
          </w:p>
        </w:tc>
        <w:tc>
          <w:tcPr>
            <w:tcW w:type="dxa" w:w="2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src/embeddings/model.py</w:t>
            </w:r>
          </w:p>
        </w:tc>
        <w:tc>
          <w:tcPr>
            <w:tcW w:type="dxa" w:w="33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Switch to onnxruntime, fallback to PyTorch</w:t>
            </w:r>
          </w:p>
        </w:tc>
        <w:tc>
          <w:tcPr>
            <w:tcW w:type="dxa" w:w="18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GPU Support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src/embeddings/model.py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Auto-detect CUDA, configurable via EMBEDDING_DEVICE env</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Dynamic Batching</w:t>
            </w:r>
          </w:p>
        </w:tc>
        <w:tc>
          <w:tcPr>
            <w:tcW w:type="dxa" w:w="2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src/embeddings/batcher.py</w:t>
            </w:r>
          </w:p>
        </w:tc>
        <w:tc>
          <w:tcPr>
            <w:tcW w:type="dxa" w:w="33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Asyncio queue + background batch worker</w:t>
            </w:r>
          </w:p>
        </w:tc>
        <w:tc>
          <w:tcPr>
            <w:tcW w:type="dxa" w:w="18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Redis Query Cache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src/search/cache.py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Cache search results với configurable TTL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FAISS IVFFlat</w:t>
            </w:r>
          </w:p>
        </w:tc>
        <w:tc>
          <w:tcPr>
            <w:tcW w:type="dxa" w:w="2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src/vector_store/faiss_store.py</w:t>
            </w:r>
          </w:p>
        </w:tc>
        <w:tc>
          <w:tcPr>
            <w:tcW w:type="dxa" w:w="33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Switch to IVFFlat for &gt;10k vectors, tune nprobe</w:t>
            </w:r>
          </w:p>
        </w:tc>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Load Testing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tests/load/locustfile.py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Locust test: ramp 100→10k QPS, measure latency</w:t>
            </w:r>
          </w:p>
        </w:tc>
        <w:tc>
          <w:tcPr>
            <w:tcW w:type="dxa" w:w="18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Perf Regression CI</w:t>
            </w:r>
          </w:p>
        </w:tc>
        <w:tc>
          <w:tcPr>
            <w:tcW w:type="dxa" w:w="2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tests/perf/</w:t>
            </w:r>
          </w:p>
        </w:tc>
        <w:tc>
          <w:tcPr>
            <w:tcW w:type="dxa" w:w="33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Fail CI nếu latency tăng &gt;20% so với baseline</w:t>
            </w:r>
          </w:p>
        </w:tc>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P1</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9.5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il" w:color="FFFFFF" w:sz="0"/>
              <w:right w:val="single" w:color="2563EB" w:sz="4"/>
            </w:tcBorders>
            <w:shd w:fill="1B3A5C" w:val="clear"/>
            <w:tcMar>
              <w:top w:type="dxa" w:w="60"/>
              <w:left w:type="dxa" w:w="180"/>
              <w:bottom w:type="dxa" w:w="60"/>
              <w:right w:type="dxa" w:w="180"/>
            </w:tcMar>
          </w:tcPr>
          <w:p>
            <w:r>
              <w:rPr>
                <w:rFonts w:ascii="Arial" w:cs="Arial" w:eastAsia="Arial" w:hAnsi="Arial"/>
                <w:b/>
                <w:bCs/>
                <w:color w:val="FFFFFF"/>
                <w:sz w:val="22"/>
                <w:szCs w:val="22"/>
              </w:rPr>
              <w:t xml:space="preserve">Deliverables Sprint 8</w:t>
            </w:r>
          </w:p>
        </w:tc>
      </w:tr>
      <w:tr>
        <w:tc>
          <w:tcPr>
            <w:tcBorders>
              <w:top w:val="nil" w:color="FFFFFF" w:sz="0"/>
              <w:left w:val="single" w:color="2563EB" w:sz="4"/>
              <w:bottom w:val="single" w:color="2563EB" w:sz="4"/>
              <w:right w:val="single" w:color="2563EB" w:sz="4"/>
            </w:tcBorders>
            <w:shd w:fill="DCFCE7" w:val="clear"/>
            <w:tcMar>
              <w:top w:type="dxa" w:w="100"/>
              <w:left w:type="dxa" w:w="180"/>
              <w:bottom w:type="dxa" w:w="100"/>
              <w:right w:type="dxa" w:w="180"/>
            </w:tcMar>
          </w:tcPr>
          <w:p>
            <w:pPr>
              <w:spacing w:after="40" w:before="40"/>
            </w:pPr>
            <w:r>
              <w:rPr>
                <w:rFonts w:ascii="Arial" w:cs="Arial" w:eastAsia="Arial" w:hAnsi="Arial"/>
                <w:color w:val="111827"/>
                <w:sz w:val="21"/>
                <w:szCs w:val="21"/>
              </w:rPr>
              <w:t xml:space="preserve">✅  Search latency p95 &lt;100ms (target từ 200ms)</w:t>
            </w:r>
          </w:p>
          <w:p>
            <w:pPr>
              <w:spacing w:after="40" w:before="40"/>
            </w:pPr>
            <w:r>
              <w:rPr>
                <w:rFonts w:ascii="Arial" w:cs="Arial" w:eastAsia="Arial" w:hAnsi="Arial"/>
                <w:color w:val="111827"/>
                <w:sz w:val="21"/>
                <w:szCs w:val="21"/>
              </w:rPr>
              <w:t xml:space="preserve">✅  ONNX INT8 embedding: 300ms → 50ms</w:t>
            </w:r>
          </w:p>
          <w:p>
            <w:pPr>
              <w:spacing w:after="40" w:before="40"/>
            </w:pPr>
            <w:r>
              <w:rPr>
                <w:rFonts w:ascii="Arial" w:cs="Arial" w:eastAsia="Arial" w:hAnsi="Arial"/>
                <w:color w:val="111827"/>
                <w:sz w:val="21"/>
                <w:szCs w:val="21"/>
              </w:rPr>
              <w:t xml:space="preserve">✅  Dynamic batching: throughput 10x improvement</w:t>
            </w:r>
          </w:p>
          <w:p>
            <w:pPr>
              <w:spacing w:after="40" w:before="40"/>
            </w:pPr>
            <w:r>
              <w:rPr>
                <w:rFonts w:ascii="Arial" w:cs="Arial" w:eastAsia="Arial" w:hAnsi="Arial"/>
                <w:color w:val="111827"/>
                <w:sz w:val="21"/>
                <w:szCs w:val="21"/>
              </w:rPr>
              <w:t xml:space="preserve">✅  Redis query cache cho hot queries (&lt;5ms)</w:t>
            </w:r>
          </w:p>
          <w:p>
            <w:pPr>
              <w:spacing w:after="40" w:before="40"/>
            </w:pPr>
            <w:r>
              <w:rPr>
                <w:rFonts w:ascii="Arial" w:cs="Arial" w:eastAsia="Arial" w:hAnsi="Arial"/>
                <w:color w:val="111827"/>
                <w:sz w:val="21"/>
                <w:szCs w:val="21"/>
              </w:rPr>
              <w:t xml:space="preserve">✅  GPU support khi CUDA available</w:t>
            </w:r>
          </w:p>
          <w:p>
            <w:pPr>
              <w:spacing w:after="40" w:before="40"/>
            </w:pPr>
            <w:r>
              <w:rPr>
                <w:rFonts w:ascii="Arial" w:cs="Arial" w:eastAsia="Arial" w:hAnsi="Arial"/>
                <w:color w:val="111827"/>
                <w:sz w:val="21"/>
                <w:szCs w:val="21"/>
              </w:rPr>
              <w:t xml:space="preserve">✅  Load test report: baseline 10k QPS sustained</w:t>
            </w:r>
          </w:p>
          <w:p>
            <w:pPr>
              <w:spacing w:after="40" w:before="40"/>
            </w:pPr>
            <w:r>
              <w:rPr>
                <w:rFonts w:ascii="Arial" w:cs="Arial" w:eastAsia="Arial" w:hAnsi="Arial"/>
                <w:color w:val="111827"/>
                <w:sz w:val="21"/>
                <w:szCs w:val="21"/>
              </w:rPr>
              <w:t xml:space="preserve">✅  Performance regression test trong CI pipeline</w:t>
            </w:r>
          </w:p>
        </w:tc>
      </w:tr>
    </w:tbl>
    <w:p>
      <w:pPr>
        <w:spacing w:after="0" w:before="120"/>
      </w:pPr>
      <w:r>
        <w:t xml:space="preserve"/>
      </w:r>
    </w:p>
    <w:p>
      <w:r>
        <w:br w:type="page"/>
      </w:r>
    </w:p>
    <w:p>
      <w:pPr>
        <w:pStyle w:val="Heading1"/>
        <w:pBdr>
          <w:bottom w:val="single" w:color="2563EB" w:sz="6" w:space="6"/>
        </w:pBdr>
        <w:spacing w:after="160" w:before="360"/>
      </w:pPr>
      <w:r>
        <w:rPr>
          <w:rFonts w:ascii="Arial" w:cs="Arial" w:eastAsia="Arial" w:hAnsi="Arial"/>
          <w:b/>
          <w:bCs/>
          <w:color w:val="1B3A5C"/>
          <w:sz w:val="36"/>
          <w:szCs w:val="36"/>
        </w:rPr>
        <w:t xml:space="preserve">10. Sprint 9 — Reliability &amp; Fault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1B3A5C" w:val="clear"/>
            <w:tcMar>
              <w:top w:type="dxa" w:w="80"/>
              <w:left w:type="dxa" w:w="160"/>
              <w:bottom w:type="dxa" w:w="80"/>
              <w:right w:type="dxa" w:w="160"/>
            </w:tcMar>
          </w:tcPr>
          <w:p>
            <w:r>
              <w:rPr>
                <w:rFonts w:ascii="Arial" w:cs="Arial" w:eastAsia="Arial" w:hAnsi="Arial"/>
                <w:b/>
                <w:bCs/>
                <w:color w:val="FFFFFF"/>
                <w:sz w:val="22"/>
                <w:szCs w:val="22"/>
              </w:rPr>
              <w:t xml:space="preserve">Duration: 1 tuần</w:t>
            </w:r>
          </w:p>
        </w:tc>
        <w:tc>
          <w:tcPr>
            <w:tcW w:type="dxa" w:w="4680"/>
            <w:tcBorders>
              <w:top w:val="nil" w:color="FFFFFF" w:sz="0"/>
              <w:left w:val="nil" w:color="FFFFFF" w:sz="0"/>
              <w:bottom w:val="nil" w:color="FFFFFF" w:sz="0"/>
              <w:right w:val="nil" w:color="FFFFFF" w:sz="0"/>
            </w:tcBorders>
            <w:shd w:fill="7C3AED" w:val="clear"/>
            <w:tcMar>
              <w:top w:type="dxa" w:w="80"/>
              <w:left w:type="dxa" w:w="160"/>
              <w:bottom w:type="dxa" w:w="80"/>
              <w:right w:type="dxa" w:w="160"/>
            </w:tcMar>
          </w:tcPr>
          <w:p>
            <w:r>
              <w:rPr>
                <w:rFonts w:ascii="Arial" w:cs="Arial" w:eastAsia="Arial" w:hAnsi="Arial"/>
                <w:b/>
                <w:bCs/>
                <w:color w:val="FFFFFF"/>
                <w:sz w:val="22"/>
                <w:szCs w:val="22"/>
              </w:rPr>
              <w:t xml:space="preserve">Goal: 99.9% Uptime SLA</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10.1 Lý Thuyết: Circuit Breaker Pattern</w:t>
      </w:r>
    </w:p>
    <w:p>
      <w:pPr>
        <w:spacing w:after="100" w:before="60"/>
      </w:pPr>
      <w:r>
        <w:rPr>
          <w:rFonts w:ascii="Arial" w:cs="Arial" w:eastAsia="Arial" w:hAnsi="Arial"/>
          <w:color w:val="111827"/>
          <w:sz w:val="22"/>
          <w:szCs w:val="22"/>
        </w:rPr>
        <w:t xml:space="preserve">Circuit Breaker là pattern bảo vệ service khỏi cascade failures:</w:t>
      </w:r>
    </w:p>
    <w:p>
      <w:pPr>
        <w:pStyle w:val="ListParagraph"/>
        <w:numPr>
          <w:ilvl w:val="0"/>
          <w:numId w:val="2"/>
        </w:numPr>
        <w:spacing w:after="40" w:before="40"/>
      </w:pPr>
      <w:r>
        <w:rPr>
          <w:rFonts w:ascii="Arial" w:cs="Arial" w:eastAsia="Arial" w:hAnsi="Arial"/>
          <w:b w:val="false"/>
          <w:bCs w:val="false"/>
          <w:color w:val="111827"/>
          <w:sz w:val="22"/>
          <w:szCs w:val="22"/>
        </w:rPr>
        <w:t xml:space="preserve">CLOSED (bình thường): Mọi request đi qua. Track failure rate.</w:t>
      </w:r>
    </w:p>
    <w:p>
      <w:pPr>
        <w:pStyle w:val="ListParagraph"/>
        <w:numPr>
          <w:ilvl w:val="0"/>
          <w:numId w:val="2"/>
        </w:numPr>
        <w:spacing w:after="40" w:before="40"/>
      </w:pPr>
      <w:r>
        <w:rPr>
          <w:rFonts w:ascii="Arial" w:cs="Arial" w:eastAsia="Arial" w:hAnsi="Arial"/>
          <w:b w:val="false"/>
          <w:bCs w:val="false"/>
          <w:color w:val="111827"/>
          <w:sz w:val="22"/>
          <w:szCs w:val="22"/>
        </w:rPr>
        <w:t xml:space="preserve">OPEN (đứt mạch): Sau khi failure rate vượt threshold, reject mọi request ngay lập tức mà không gọi downstream. Trả error nhanh, tránh queue đầy.</w:t>
      </w:r>
    </w:p>
    <w:p>
      <w:pPr>
        <w:pStyle w:val="ListParagraph"/>
        <w:numPr>
          <w:ilvl w:val="0"/>
          <w:numId w:val="2"/>
        </w:numPr>
        <w:spacing w:after="40" w:before="40"/>
      </w:pPr>
      <w:r>
        <w:rPr>
          <w:rFonts w:ascii="Arial" w:cs="Arial" w:eastAsia="Arial" w:hAnsi="Arial"/>
          <w:b w:val="false"/>
          <w:bCs w:val="false"/>
          <w:color w:val="111827"/>
          <w:sz w:val="22"/>
          <w:szCs w:val="22"/>
        </w:rPr>
        <w:t xml:space="preserve">HALF-OPEN (kiểm tra phục hồi): Sau timeout, cho phép một số request thử. Nếu thành công → CLOSED. Nếu fail → OPEN lại.</w:t>
      </w:r>
    </w:p>
    <w:p>
      <w:pPr>
        <w:pStyle w:val="ListParagraph"/>
        <w:numPr>
          <w:ilvl w:val="0"/>
          <w:numId w:val="2"/>
        </w:numPr>
        <w:spacing w:after="40" w:before="40"/>
      </w:pPr>
      <w:r>
        <w:rPr>
          <w:rFonts w:ascii="Arial" w:cs="Arial" w:eastAsia="Arial" w:hAnsi="Arial"/>
          <w:b w:val="false"/>
          <w:bCs w:val="false"/>
          <w:color w:val="111827"/>
          <w:sz w:val="22"/>
          <w:szCs w:val="22"/>
        </w:rPr>
        <w:t xml:space="preserve">Tại sao cần? Nếu FAISS index corrupt hoặc Redis down, không có circuit breaker thì toàn bộ requests bị timeout 30s → thread pool exhaustion → cascading failure.</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10.2 Graceful Shutdown &amp; Drain</w:t>
      </w:r>
    </w:p>
    <w:p>
      <w:pPr>
        <w:spacing w:after="100" w:before="60"/>
      </w:pPr>
      <w:r>
        <w:rPr>
          <w:rFonts w:ascii="Arial" w:cs="Arial" w:eastAsia="Arial" w:hAnsi="Arial"/>
          <w:color w:val="111827"/>
          <w:sz w:val="22"/>
          <w:szCs w:val="22"/>
        </w:rPr>
        <w:t xml:space="preserve">Khi Kubernetes muốn terminate pod (deploy mới, scale down), nó gửi SIGTERM:</w:t>
      </w:r>
    </w:p>
    <w:p>
      <w:pPr>
        <w:pStyle w:val="ListParagraph"/>
        <w:numPr>
          <w:ilvl w:val="0"/>
          <w:numId w:val="2"/>
        </w:numPr>
        <w:spacing w:after="40" w:before="40"/>
      </w:pPr>
      <w:r>
        <w:rPr>
          <w:rFonts w:ascii="Arial" w:cs="Arial" w:eastAsia="Arial" w:hAnsi="Arial"/>
          <w:b w:val="false"/>
          <w:bCs w:val="false"/>
          <w:color w:val="111827"/>
          <w:sz w:val="22"/>
          <w:szCs w:val="22"/>
        </w:rPr>
        <w:t xml:space="preserve">Stop accepting: Kubernetes sends SIGTERM → service stop nhận request mới (readiness probe fail → traffic rerouted)</w:t>
      </w:r>
    </w:p>
    <w:p>
      <w:pPr>
        <w:pStyle w:val="ListParagraph"/>
        <w:numPr>
          <w:ilvl w:val="0"/>
          <w:numId w:val="2"/>
        </w:numPr>
        <w:spacing w:after="40" w:before="40"/>
      </w:pPr>
      <w:r>
        <w:rPr>
          <w:rFonts w:ascii="Arial" w:cs="Arial" w:eastAsia="Arial" w:hAnsi="Arial"/>
          <w:b w:val="false"/>
          <w:bCs w:val="false"/>
          <w:color w:val="111827"/>
          <w:sz w:val="22"/>
          <w:szCs w:val="22"/>
        </w:rPr>
        <w:t xml:space="preserve">Drain in-flight: Chờ các requests đang xử lý hoàn thành (grace period 30s mặc định)</w:t>
      </w:r>
    </w:p>
    <w:p>
      <w:pPr>
        <w:pStyle w:val="ListParagraph"/>
        <w:numPr>
          <w:ilvl w:val="0"/>
          <w:numId w:val="2"/>
        </w:numPr>
        <w:spacing w:after="40" w:before="40"/>
      </w:pPr>
      <w:r>
        <w:rPr>
          <w:rFonts w:ascii="Arial" w:cs="Arial" w:eastAsia="Arial" w:hAnsi="Arial"/>
          <w:b w:val="false"/>
          <w:bCs w:val="false"/>
          <w:color w:val="111827"/>
          <w:sz w:val="22"/>
          <w:szCs w:val="22"/>
        </w:rPr>
        <w:t xml:space="preserve">Cleanup: Close Redis connections, flush final metrics, persist FAISS index snapshot</w:t>
      </w:r>
    </w:p>
    <w:p>
      <w:pPr>
        <w:pStyle w:val="ListParagraph"/>
        <w:numPr>
          <w:ilvl w:val="0"/>
          <w:numId w:val="2"/>
        </w:numPr>
        <w:spacing w:after="40" w:before="40"/>
      </w:pPr>
      <w:r>
        <w:rPr>
          <w:rFonts w:ascii="Arial" w:cs="Arial" w:eastAsia="Arial" w:hAnsi="Arial"/>
          <w:b w:val="false"/>
          <w:bCs w:val="false"/>
          <w:color w:val="111827"/>
          <w:sz w:val="22"/>
          <w:szCs w:val="22"/>
        </w:rPr>
        <w:t xml:space="preserve">SIGKILL: Sau grace period, Kubernetes force-kill pod</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10.3 Danh Sách Task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60"/>
        <w:gridCol w:w="170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Files</w:t>
            </w:r>
          </w:p>
        </w:tc>
        <w:tc>
          <w:tcPr>
            <w:tcW w:type="dxa" w:w="32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17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Circuit Breaker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src/reliability/circuit_breaker.py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pybreaker wrapper cho FAISS và Redis calls</w:t>
            </w:r>
          </w:p>
        </w:tc>
        <w:tc>
          <w:tcPr>
            <w:tcW w:type="dxa" w:w="17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Retry with Jitter</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src/reliability/retry.py</w:t>
            </w:r>
          </w:p>
        </w:tc>
        <w:tc>
          <w:tcPr>
            <w:tcW w:type="dxa" w:w="32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tenacity + random jitter để tránh thundering herd</w:t>
            </w:r>
          </w:p>
        </w:tc>
        <w:tc>
          <w:tcPr>
            <w:tcW w:type="dxa" w:w="17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Graceful Shutdown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src/main.py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SIGTERM handler: drain requests, persist index</w:t>
            </w:r>
          </w:p>
        </w:tc>
        <w:tc>
          <w:tcPr>
            <w:tcW w:type="dxa" w:w="17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FAISS Backup</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src/vector_store/backup.py</w:t>
            </w:r>
          </w:p>
        </w:tc>
        <w:tc>
          <w:tcPr>
            <w:tcW w:type="dxa" w:w="32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Periodic snapshot index lên S3/GCS</w:t>
            </w:r>
          </w:p>
        </w:tc>
        <w:tc>
          <w:tcPr>
            <w:tcW w:type="dxa" w:w="17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Degraded Mode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src/search/core.py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Return cached results khi FAISS unavailable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Chaos Tests</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tests/chaos/</w:t>
            </w:r>
          </w:p>
        </w:tc>
        <w:tc>
          <w:tcPr>
            <w:tcW w:type="dxa" w:w="32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Simulate pod kill, network latency, OOM</w:t>
            </w:r>
          </w:p>
        </w:tc>
        <w:tc>
          <w:tcPr>
            <w:tcW w:type="dxa" w:w="17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SLA Monitoring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src/observability/sla.py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Track uptime, error budget, SLO burn rate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P1</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10.4 Reliability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c>
          <w:tcPr>
            <w:tcW w:type="dxa" w:w="3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SLI (What we measure)</w:t>
            </w:r>
          </w:p>
        </w:tc>
        <w:tc>
          <w:tcPr>
            <w:tcW w:type="dxa" w:w="27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SLO (Target)</w:t>
            </w:r>
          </w:p>
        </w:tc>
        <w:tc>
          <w:tcPr>
            <w:tcW w:type="dxa" w:w="3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 Budget/month</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Search availability (non-5xx)</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99.9%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44 phút downtime</w:t>
            </w:r>
          </w:p>
        </w:tc>
      </w:tr>
      <w:tr>
        <w:tc>
          <w:tcPr>
            <w:tcW w:type="dxa" w:w="36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Search latency p95 &lt;200ms</w:t>
            </w:r>
          </w:p>
        </w:tc>
        <w:tc>
          <w:tcPr>
            <w:tcW w:type="dxa" w:w="27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95% of requests</w:t>
            </w:r>
          </w:p>
        </w:tc>
        <w:tc>
          <w:tcPr>
            <w:tcW w:type="dxa" w:w="30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5% slow requests OK</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Ingestion success rate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99%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1% failure OK</w:t>
            </w:r>
          </w:p>
        </w:tc>
      </w:tr>
      <w:tr>
        <w:tc>
          <w:tcPr>
            <w:tcW w:type="dxa" w:w="36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Cache availability (Redis)</w:t>
            </w:r>
          </w:p>
        </w:tc>
        <w:tc>
          <w:tcPr>
            <w:tcW w:type="dxa" w:w="27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99.5%</w:t>
            </w:r>
          </w:p>
        </w:tc>
        <w:tc>
          <w:tcPr>
            <w:tcW w:type="dxa" w:w="30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3.6 giờ downtime</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10.5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il" w:color="FFFFFF" w:sz="0"/>
              <w:right w:val="single" w:color="2563EB" w:sz="4"/>
            </w:tcBorders>
            <w:shd w:fill="1B3A5C" w:val="clear"/>
            <w:tcMar>
              <w:top w:type="dxa" w:w="60"/>
              <w:left w:type="dxa" w:w="180"/>
              <w:bottom w:type="dxa" w:w="60"/>
              <w:right w:type="dxa" w:w="180"/>
            </w:tcMar>
          </w:tcPr>
          <w:p>
            <w:r>
              <w:rPr>
                <w:rFonts w:ascii="Arial" w:cs="Arial" w:eastAsia="Arial" w:hAnsi="Arial"/>
                <w:b/>
                <w:bCs/>
                <w:color w:val="FFFFFF"/>
                <w:sz w:val="22"/>
                <w:szCs w:val="22"/>
              </w:rPr>
              <w:t xml:space="preserve">Deliverables Sprint 9</w:t>
            </w:r>
          </w:p>
        </w:tc>
      </w:tr>
      <w:tr>
        <w:tc>
          <w:tcPr>
            <w:tcBorders>
              <w:top w:val="nil" w:color="FFFFFF" w:sz="0"/>
              <w:left w:val="single" w:color="2563EB" w:sz="4"/>
              <w:bottom w:val="single" w:color="2563EB" w:sz="4"/>
              <w:right w:val="single" w:color="2563EB" w:sz="4"/>
            </w:tcBorders>
            <w:shd w:fill="DCFCE7" w:val="clear"/>
            <w:tcMar>
              <w:top w:type="dxa" w:w="100"/>
              <w:left w:type="dxa" w:w="180"/>
              <w:bottom w:type="dxa" w:w="100"/>
              <w:right w:type="dxa" w:w="180"/>
            </w:tcMar>
          </w:tcPr>
          <w:p>
            <w:pPr>
              <w:spacing w:after="40" w:before="40"/>
            </w:pPr>
            <w:r>
              <w:rPr>
                <w:rFonts w:ascii="Arial" w:cs="Arial" w:eastAsia="Arial" w:hAnsi="Arial"/>
                <w:color w:val="111827"/>
                <w:sz w:val="21"/>
                <w:szCs w:val="21"/>
              </w:rPr>
              <w:t xml:space="preserve">✅  Circuit breaker cho FAISS và Redis (pybreaker)</w:t>
            </w:r>
          </w:p>
          <w:p>
            <w:pPr>
              <w:spacing w:after="40" w:before="40"/>
            </w:pPr>
            <w:r>
              <w:rPr>
                <w:rFonts w:ascii="Arial" w:cs="Arial" w:eastAsia="Arial" w:hAnsi="Arial"/>
                <w:color w:val="111827"/>
                <w:sz w:val="21"/>
                <w:szCs w:val="21"/>
              </w:rPr>
              <w:t xml:space="preserve">✅  Retry với exponential backoff + jitter</w:t>
            </w:r>
          </w:p>
          <w:p>
            <w:pPr>
              <w:spacing w:after="40" w:before="40"/>
            </w:pPr>
            <w:r>
              <w:rPr>
                <w:rFonts w:ascii="Arial" w:cs="Arial" w:eastAsia="Arial" w:hAnsi="Arial"/>
                <w:color w:val="111827"/>
                <w:sz w:val="21"/>
                <w:szCs w:val="21"/>
              </w:rPr>
              <w:t xml:space="preserve">✅  Graceful shutdown drain in-flight requests</w:t>
            </w:r>
          </w:p>
          <w:p>
            <w:pPr>
              <w:spacing w:after="40" w:before="40"/>
            </w:pPr>
            <w:r>
              <w:rPr>
                <w:rFonts w:ascii="Arial" w:cs="Arial" w:eastAsia="Arial" w:hAnsi="Arial"/>
                <w:color w:val="111827"/>
                <w:sz w:val="21"/>
                <w:szCs w:val="21"/>
              </w:rPr>
              <w:t xml:space="preserve">✅  FAISS index backup lên object storage mỗi giờ</w:t>
            </w:r>
          </w:p>
          <w:p>
            <w:pPr>
              <w:spacing w:after="40" w:before="40"/>
            </w:pPr>
            <w:r>
              <w:rPr>
                <w:rFonts w:ascii="Arial" w:cs="Arial" w:eastAsia="Arial" w:hAnsi="Arial"/>
                <w:color w:val="111827"/>
                <w:sz w:val="21"/>
                <w:szCs w:val="21"/>
              </w:rPr>
              <w:t xml:space="preserve">✅  Degraded mode: cached results khi vector store unavailable</w:t>
            </w:r>
          </w:p>
          <w:p>
            <w:pPr>
              <w:spacing w:after="40" w:before="40"/>
            </w:pPr>
            <w:r>
              <w:rPr>
                <w:rFonts w:ascii="Arial" w:cs="Arial" w:eastAsia="Arial" w:hAnsi="Arial"/>
                <w:color w:val="111827"/>
                <w:sz w:val="21"/>
                <w:szCs w:val="21"/>
              </w:rPr>
              <w:t xml:space="preserve">✅  Chaos engineering tests: pod kill, latency injection</w:t>
            </w:r>
          </w:p>
          <w:p>
            <w:pPr>
              <w:spacing w:after="40" w:before="40"/>
            </w:pPr>
            <w:r>
              <w:rPr>
                <w:rFonts w:ascii="Arial" w:cs="Arial" w:eastAsia="Arial" w:hAnsi="Arial"/>
                <w:color w:val="111827"/>
                <w:sz w:val="21"/>
                <w:szCs w:val="21"/>
              </w:rPr>
              <w:t xml:space="preserve">✅  SLO dashboards: uptime, error budget, burn rate</w:t>
            </w:r>
          </w:p>
        </w:tc>
      </w:tr>
    </w:tbl>
    <w:p>
      <w:pPr>
        <w:spacing w:after="0" w:before="120"/>
      </w:pPr>
      <w:r>
        <w:t xml:space="preserve"/>
      </w:r>
    </w:p>
    <w:p>
      <w:r>
        <w:br w:type="page"/>
      </w:r>
    </w:p>
    <w:p>
      <w:pPr>
        <w:pStyle w:val="Heading1"/>
        <w:pBdr>
          <w:bottom w:val="single" w:color="2563EB" w:sz="6" w:space="6"/>
        </w:pBdr>
        <w:spacing w:after="160" w:before="360"/>
      </w:pPr>
      <w:r>
        <w:rPr>
          <w:rFonts w:ascii="Arial" w:cs="Arial" w:eastAsia="Arial" w:hAnsi="Arial"/>
          <w:b/>
          <w:bCs/>
          <w:color w:val="1B3A5C"/>
          <w:sz w:val="36"/>
          <w:szCs w:val="36"/>
        </w:rPr>
        <w:t xml:space="preserve">11. Sprint 10 —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1B3A5C" w:val="clear"/>
            <w:tcMar>
              <w:top w:type="dxa" w:w="80"/>
              <w:left w:type="dxa" w:w="160"/>
              <w:bottom w:type="dxa" w:w="80"/>
              <w:right w:type="dxa" w:w="160"/>
            </w:tcMar>
          </w:tcPr>
          <w:p>
            <w:r>
              <w:rPr>
                <w:rFonts w:ascii="Arial" w:cs="Arial" w:eastAsia="Arial" w:hAnsi="Arial"/>
                <w:b/>
                <w:bCs/>
                <w:color w:val="FFFFFF"/>
                <w:sz w:val="22"/>
                <w:szCs w:val="22"/>
              </w:rPr>
              <w:t xml:space="preserve">Duration: 1 tuần</w:t>
            </w:r>
          </w:p>
        </w:tc>
        <w:tc>
          <w:tcPr>
            <w:tcW w:type="dxa" w:w="4680"/>
            <w:tcBorders>
              <w:top w:val="nil" w:color="FFFFFF" w:sz="0"/>
              <w:left w:val="nil" w:color="FFFFFF" w:sz="0"/>
              <w:bottom w:val="nil" w:color="FFFFFF" w:sz="0"/>
              <w:right w:val="nil" w:color="FFFFFF" w:sz="0"/>
            </w:tcBorders>
            <w:shd w:fill="16A34A" w:val="clear"/>
            <w:tcMar>
              <w:top w:type="dxa" w:w="80"/>
              <w:left w:type="dxa" w:w="160"/>
              <w:bottom w:type="dxa" w:w="80"/>
              <w:right w:type="dxa" w:w="160"/>
            </w:tcMar>
          </w:tcPr>
          <w:p>
            <w:r>
              <w:rPr>
                <w:rFonts w:ascii="Arial" w:cs="Arial" w:eastAsia="Arial" w:hAnsi="Arial"/>
                <w:b/>
                <w:bCs/>
                <w:color w:val="FFFFFF"/>
                <w:sz w:val="22"/>
                <w:szCs w:val="22"/>
              </w:rPr>
              <w:t xml:space="preserve">Goal: K8s + GitOps Production Live</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11.1 Lý Thuyết: Kubernetes &amp; GitOps</w:t>
      </w:r>
    </w:p>
    <w:p>
      <w:pPr>
        <w:spacing w:after="100" w:before="60"/>
      </w:pPr>
      <w:r>
        <w:rPr>
          <w:rFonts w:ascii="Arial" w:cs="Arial" w:eastAsia="Arial" w:hAnsi="Arial"/>
          <w:color w:val="111827"/>
          <w:sz w:val="22"/>
          <w:szCs w:val="22"/>
        </w:rPr>
        <w:t xml:space="preserve">Kubernetes (K8s) orchestrate containers ở scale production. Các concept quan trọng:</w:t>
      </w:r>
    </w:p>
    <w:p>
      <w:pPr>
        <w:pStyle w:val="ListParagraph"/>
        <w:numPr>
          <w:ilvl w:val="0"/>
          <w:numId w:val="2"/>
        </w:numPr>
        <w:spacing w:after="40" w:before="40"/>
      </w:pPr>
      <w:r>
        <w:rPr>
          <w:rFonts w:ascii="Arial" w:cs="Arial" w:eastAsia="Arial" w:hAnsi="Arial"/>
          <w:b w:val="false"/>
          <w:bCs w:val="false"/>
          <w:color w:val="111827"/>
          <w:sz w:val="22"/>
          <w:szCs w:val="22"/>
        </w:rPr>
        <w:t xml:space="preserve">Deployment + ReplicaSet: Quản lý N replica của service pod. Nếu pod chết, K8s tự tạo pod mới. Rolling update: thay dần từng pod để không có downtime.</w:t>
      </w:r>
    </w:p>
    <w:p>
      <w:pPr>
        <w:pStyle w:val="ListParagraph"/>
        <w:numPr>
          <w:ilvl w:val="0"/>
          <w:numId w:val="2"/>
        </w:numPr>
        <w:spacing w:after="40" w:before="40"/>
      </w:pPr>
      <w:r>
        <w:rPr>
          <w:rFonts w:ascii="Arial" w:cs="Arial" w:eastAsia="Arial" w:hAnsi="Arial"/>
          <w:b w:val="false"/>
          <w:bCs w:val="false"/>
          <w:color w:val="111827"/>
          <w:sz w:val="22"/>
          <w:szCs w:val="22"/>
        </w:rPr>
        <w:t xml:space="preserve">HPA (Horizontal Pod Autoscaler): Tự động scale số pod dựa trên CPU/memory hoặc custom metrics (search QPS). Scale up khi load tăng, scale down khi nhẹ.</w:t>
      </w:r>
    </w:p>
    <w:p>
      <w:pPr>
        <w:pStyle w:val="ListParagraph"/>
        <w:numPr>
          <w:ilvl w:val="0"/>
          <w:numId w:val="2"/>
        </w:numPr>
        <w:spacing w:after="40" w:before="40"/>
      </w:pPr>
      <w:r>
        <w:rPr>
          <w:rFonts w:ascii="Arial" w:cs="Arial" w:eastAsia="Arial" w:hAnsi="Arial"/>
          <w:b w:val="false"/>
          <w:bCs w:val="false"/>
          <w:color w:val="111827"/>
          <w:sz w:val="22"/>
          <w:szCs w:val="22"/>
        </w:rPr>
        <w:t xml:space="preserve">PersistentVolumeClaim (PVC): Cho phép FAISS index persist ngay cả khi pod restart. Backed bởi AWS EBS hoặc GCP Persistent Disk.</w:t>
      </w:r>
    </w:p>
    <w:p>
      <w:pPr>
        <w:pStyle w:val="ListParagraph"/>
        <w:numPr>
          <w:ilvl w:val="0"/>
          <w:numId w:val="2"/>
        </w:numPr>
        <w:spacing w:after="40" w:before="40"/>
      </w:pPr>
      <w:r>
        <w:rPr>
          <w:rFonts w:ascii="Arial" w:cs="Arial" w:eastAsia="Arial" w:hAnsi="Arial"/>
          <w:b w:val="false"/>
          <w:bCs w:val="false"/>
          <w:color w:val="111827"/>
          <w:sz w:val="22"/>
          <w:szCs w:val="22"/>
        </w:rPr>
        <w:t xml:space="preserve">Istio Service Mesh: Proxy sidecar trong mỗi pod, xử lý mTLS, traffic routing, retries, circuit breaking ở infrastructure level.</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11.2 GitOps với ArgoCD</w:t>
      </w:r>
    </w:p>
    <w:p>
      <w:pPr>
        <w:spacing w:after="100" w:before="60"/>
      </w:pPr>
      <w:r>
        <w:rPr>
          <w:rFonts w:ascii="Arial" w:cs="Arial" w:eastAsia="Arial" w:hAnsi="Arial"/>
          <w:color w:val="111827"/>
          <w:sz w:val="22"/>
          <w:szCs w:val="22"/>
        </w:rPr>
        <w:t xml:space="preserve">GitOps: Infrastructure state được khai báo trong Git. ArgoCD liên tục sync K8s cluster với Git repository:</w:t>
      </w:r>
    </w:p>
    <w:p>
      <w:pPr>
        <w:pStyle w:val="ListParagraph"/>
        <w:numPr>
          <w:ilvl w:val="0"/>
          <w:numId w:val="2"/>
        </w:numPr>
        <w:spacing w:after="40" w:before="40"/>
      </w:pPr>
      <w:r>
        <w:rPr>
          <w:rFonts w:ascii="Arial" w:cs="Arial" w:eastAsia="Arial" w:hAnsi="Arial"/>
          <w:b w:val="false"/>
          <w:bCs w:val="false"/>
          <w:color w:val="111827"/>
          <w:sz w:val="22"/>
          <w:szCs w:val="22"/>
        </w:rPr>
        <w:t xml:space="preserve">Pull-based deployment: ArgoCD watch Git repo, khi có commit mới → tự deploy lên cluster. Không cần CI push credentials vào cluster.</w:t>
      </w:r>
    </w:p>
    <w:p>
      <w:pPr>
        <w:pStyle w:val="ListParagraph"/>
        <w:numPr>
          <w:ilvl w:val="0"/>
          <w:numId w:val="2"/>
        </w:numPr>
        <w:spacing w:after="40" w:before="40"/>
      </w:pPr>
      <w:r>
        <w:rPr>
          <w:rFonts w:ascii="Arial" w:cs="Arial" w:eastAsia="Arial" w:hAnsi="Arial"/>
          <w:b w:val="false"/>
          <w:bCs w:val="false"/>
          <w:color w:val="111827"/>
          <w:sz w:val="22"/>
          <w:szCs w:val="22"/>
        </w:rPr>
        <w:t xml:space="preserve">Declarative config: Helm charts trong repo mô tả đầy đủ trạng thái desired của cluster (replicas, resources, env vars, secrets).</w:t>
      </w:r>
    </w:p>
    <w:p>
      <w:pPr>
        <w:pStyle w:val="ListParagraph"/>
        <w:numPr>
          <w:ilvl w:val="0"/>
          <w:numId w:val="2"/>
        </w:numPr>
        <w:spacing w:after="40" w:before="40"/>
      </w:pPr>
      <w:r>
        <w:rPr>
          <w:rFonts w:ascii="Arial" w:cs="Arial" w:eastAsia="Arial" w:hAnsi="Arial"/>
          <w:b w:val="false"/>
          <w:bCs w:val="false"/>
          <w:color w:val="111827"/>
          <w:sz w:val="22"/>
          <w:szCs w:val="22"/>
        </w:rPr>
        <w:t xml:space="preserve">Audit trail: Mọi thay đổi infrastructure đều có Git history. Rollback = revert Git commit.</w:t>
      </w:r>
    </w:p>
    <w:p>
      <w:pPr>
        <w:pStyle w:val="ListParagraph"/>
        <w:numPr>
          <w:ilvl w:val="0"/>
          <w:numId w:val="2"/>
        </w:numPr>
        <w:spacing w:after="40" w:before="40"/>
      </w:pPr>
      <w:r>
        <w:rPr>
          <w:rFonts w:ascii="Arial" w:cs="Arial" w:eastAsia="Arial" w:hAnsi="Arial"/>
          <w:b w:val="false"/>
          <w:bCs w:val="false"/>
          <w:color w:val="111827"/>
          <w:sz w:val="22"/>
          <w:szCs w:val="22"/>
        </w:rPr>
        <w:t xml:space="preserve">Multi-environment: Dev/Staging/Prod là các Helm value files khác nhau trong cùng repo.</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11.3 Danh Sách Task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3360"/>
        <w:gridCol w:w="210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9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Files</w:t>
            </w:r>
          </w:p>
        </w:tc>
        <w:tc>
          <w:tcPr>
            <w:tcW w:type="dxa" w:w="3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21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Production Dockerfile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Dockerfile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Multi-stage, distroless base image, &lt;200MB</w:t>
            </w:r>
          </w:p>
        </w:tc>
        <w:tc>
          <w:tcPr>
            <w:tcW w:type="dxa" w:w="21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Helm Chart</w:t>
            </w:r>
          </w:p>
        </w:tc>
        <w:tc>
          <w:tcPr>
            <w:tcW w:type="dxa" w:w="19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k8s/helm/</w:t>
            </w:r>
          </w:p>
        </w:tc>
        <w:tc>
          <w:tcPr>
            <w:tcW w:type="dxa" w:w="33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Chart với values cho dev/staging/prod</w:t>
            </w:r>
          </w:p>
        </w:tc>
        <w:tc>
          <w:tcPr>
            <w:tcW w:type="dxa" w:w="21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HPA Config</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k8s/hpa.yaml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Scale 2-20 pods dựa trên CPU 50% + search QPS</w:t>
            </w:r>
          </w:p>
        </w:tc>
        <w:tc>
          <w:tcPr>
            <w:tcW w:type="dxa" w:w="21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ArgoCD Setup</w:t>
            </w:r>
          </w:p>
        </w:tc>
        <w:tc>
          <w:tcPr>
            <w:tcW w:type="dxa" w:w="19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k8s/argocd/</w:t>
            </w:r>
          </w:p>
        </w:tc>
        <w:tc>
          <w:tcPr>
            <w:tcW w:type="dxa" w:w="33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Application manifests, sync policy, notifications</w:t>
            </w:r>
          </w:p>
        </w:tc>
        <w:tc>
          <w:tcPr>
            <w:tcW w:type="dxa" w:w="21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Istio Integration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k8s/istio/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VirtualService, mTLS PeerAuthentication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Security Scanning</w:t>
            </w:r>
          </w:p>
        </w:tc>
        <w:tc>
          <w:tcPr>
            <w:tcW w:type="dxa" w:w="19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.github/workflows/security.yml</w:t>
            </w:r>
          </w:p>
        </w:tc>
        <w:tc>
          <w:tcPr>
            <w:tcW w:type="dxa" w:w="33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Trivy (container), Bandit (Python), OWASP ZAP (API)</w:t>
            </w:r>
          </w:p>
        </w:tc>
        <w:tc>
          <w:tcPr>
            <w:tcW w:type="dxa" w:w="21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Blue/Green Deploy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k8s/helm/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Canary strategy: 10% → 50% → 100% traffic shift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P1</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Runbooks</w:t>
            </w:r>
          </w:p>
        </w:tc>
        <w:tc>
          <w:tcPr>
            <w:tcW w:type="dxa" w:w="19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docs/runbooks/</w:t>
            </w:r>
          </w:p>
        </w:tc>
        <w:tc>
          <w:tcPr>
            <w:tcW w:type="dxa" w:w="33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Deploy, rollback, incident response, scaling</w:t>
            </w:r>
          </w:p>
        </w:tc>
        <w:tc>
          <w:tcPr>
            <w:tcW w:type="dxa" w:w="21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P0</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11.4 Kubernetes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il" w:color="FFFFFF" w:sz="0"/>
              <w:right w:val="single" w:color="2563EB" w:sz="4"/>
            </w:tcBorders>
            <w:shd w:fill="1B3A5C" w:val="clear"/>
            <w:tcMar>
              <w:top w:type="dxa" w:w="60"/>
              <w:left w:type="dxa" w:w="180"/>
              <w:bottom w:type="dxa" w:w="60"/>
              <w:right w:type="dxa" w:w="180"/>
            </w:tcMar>
          </w:tcPr>
          <w:p>
            <w:r>
              <w:rPr>
                <w:rFonts w:ascii="Arial" w:cs="Arial" w:eastAsia="Arial" w:hAnsi="Arial"/>
                <w:b/>
                <w:bCs/>
                <w:color w:val="FFFFFF"/>
                <w:sz w:val="22"/>
                <w:szCs w:val="22"/>
              </w:rPr>
              <w:t xml:space="preserve">Production K8s Setup</w:t>
            </w:r>
          </w:p>
        </w:tc>
      </w:tr>
      <w:tr>
        <w:tc>
          <w:tcPr>
            <w:tcBorders>
              <w:top w:val="nil" w:color="FFFFFF" w:sz="0"/>
              <w:left w:val="single" w:color="2563EB" w:sz="4"/>
              <w:bottom w:val="single" w:color="2563EB" w:sz="4"/>
              <w:right w:val="single" w:color="2563EB" w:sz="4"/>
            </w:tcBorders>
            <w:shd w:fill="DBEAFE" w:val="clear"/>
            <w:tcMar>
              <w:top w:type="dxa" w:w="100"/>
              <w:left w:type="dxa" w:w="180"/>
              <w:bottom w:type="dxa" w:w="100"/>
              <w:right w:type="dxa" w:w="180"/>
            </w:tcMar>
          </w:tcPr>
          <w:p>
            <w:pPr>
              <w:spacing w:after="40" w:before="40"/>
            </w:pPr>
            <w:r>
              <w:rPr>
                <w:rFonts w:ascii="Arial" w:cs="Arial" w:eastAsia="Arial" w:hAnsi="Arial"/>
                <w:color w:val="1B3A5C"/>
                <w:sz w:val="21"/>
                <w:szCs w:val="21"/>
              </w:rPr>
              <w:t xml:space="preserve">Namespace: ai-search-prod</w:t>
            </w:r>
          </w:p>
          <w:p>
            <w:pPr>
              <w:spacing w:after="40" w:before="40"/>
            </w:pPr>
            <w:r>
              <w:rPr>
                <w:rFonts w:ascii="Arial" w:cs="Arial" w:eastAsia="Arial" w:hAnsi="Arial"/>
                <w:color w:val="1B3A5C"/>
                <w:sz w:val="21"/>
                <w:szCs w:val="21"/>
              </w:rPr>
              <w:t xml:space="preserve"/>
            </w:r>
          </w:p>
          <w:p>
            <w:pPr>
              <w:spacing w:after="40" w:before="40"/>
            </w:pPr>
            <w:r>
              <w:rPr>
                <w:rFonts w:ascii="Arial" w:cs="Arial" w:eastAsia="Arial" w:hAnsi="Arial"/>
                <w:color w:val="1B3A5C"/>
                <w:sz w:val="21"/>
                <w:szCs w:val="21"/>
              </w:rPr>
              <w:t xml:space="preserve">Workloads:</w:t>
            </w:r>
          </w:p>
          <w:p>
            <w:pPr>
              <w:spacing w:after="40" w:before="40"/>
            </w:pPr>
            <w:r>
              <w:rPr>
                <w:rFonts w:ascii="Arial" w:cs="Arial" w:eastAsia="Arial" w:hAnsi="Arial"/>
                <w:color w:val="1B3A5C"/>
                <w:sz w:val="21"/>
                <w:szCs w:val="21"/>
              </w:rPr>
              <w:t xml:space="preserve">  Deployment: ai-search-service (3 replicas minimum)</w:t>
            </w:r>
          </w:p>
          <w:p>
            <w:pPr>
              <w:spacing w:after="40" w:before="40"/>
            </w:pPr>
            <w:r>
              <w:rPr>
                <w:rFonts w:ascii="Arial" w:cs="Arial" w:eastAsia="Arial" w:hAnsi="Arial"/>
                <w:color w:val="1B3A5C"/>
                <w:sz w:val="21"/>
                <w:szCs w:val="21"/>
              </w:rPr>
              <w:t xml:space="preserve">  HPA: scale 3-20 pods (CPU 50% target)</w:t>
            </w:r>
          </w:p>
          <w:p>
            <w:pPr>
              <w:spacing w:after="40" w:before="40"/>
            </w:pPr>
            <w:r>
              <w:rPr>
                <w:rFonts w:ascii="Arial" w:cs="Arial" w:eastAsia="Arial" w:hAnsi="Arial"/>
                <w:color w:val="1B3A5C"/>
                <w:sz w:val="21"/>
                <w:szCs w:val="21"/>
              </w:rPr>
              <w:t xml:space="preserve">  PVC: 50Gi SSD (FAISS index persistent storage)</w:t>
            </w:r>
          </w:p>
          <w:p>
            <w:pPr>
              <w:spacing w:after="40" w:before="40"/>
            </w:pPr>
            <w:r>
              <w:rPr>
                <w:rFonts w:ascii="Arial" w:cs="Arial" w:eastAsia="Arial" w:hAnsi="Arial"/>
                <w:color w:val="1B3A5C"/>
                <w:sz w:val="21"/>
                <w:szCs w:val="21"/>
              </w:rPr>
              <w:t xml:space="preserve"/>
            </w:r>
          </w:p>
          <w:p>
            <w:pPr>
              <w:spacing w:after="40" w:before="40"/>
            </w:pPr>
            <w:r>
              <w:rPr>
                <w:rFonts w:ascii="Arial" w:cs="Arial" w:eastAsia="Arial" w:hAnsi="Arial"/>
                <w:color w:val="1B3A5C"/>
                <w:sz w:val="21"/>
                <w:szCs w:val="21"/>
              </w:rPr>
              <w:t xml:space="preserve">Networking:</w:t>
            </w:r>
          </w:p>
          <w:p>
            <w:pPr>
              <w:spacing w:after="40" w:before="40"/>
            </w:pPr>
            <w:r>
              <w:rPr>
                <w:rFonts w:ascii="Arial" w:cs="Arial" w:eastAsia="Arial" w:hAnsi="Arial"/>
                <w:color w:val="1B3A5C"/>
                <w:sz w:val="21"/>
                <w:szCs w:val="21"/>
              </w:rPr>
              <w:t xml:space="preserve">  Service: ClusterIP (internal) + LoadBalancer (external)</w:t>
            </w:r>
          </w:p>
          <w:p>
            <w:pPr>
              <w:spacing w:after="40" w:before="40"/>
            </w:pPr>
            <w:r>
              <w:rPr>
                <w:rFonts w:ascii="Arial" w:cs="Arial" w:eastAsia="Arial" w:hAnsi="Arial"/>
                <w:color w:val="1B3A5C"/>
                <w:sz w:val="21"/>
                <w:szCs w:val="21"/>
              </w:rPr>
              <w:t xml:space="preserve">  Istio: mTLS all inter-service traffic</w:t>
            </w:r>
          </w:p>
          <w:p>
            <w:pPr>
              <w:spacing w:after="40" w:before="40"/>
            </w:pPr>
            <w:r>
              <w:rPr>
                <w:rFonts w:ascii="Arial" w:cs="Arial" w:eastAsia="Arial" w:hAnsi="Arial"/>
                <w:color w:val="1B3A5C"/>
                <w:sz w:val="21"/>
                <w:szCs w:val="21"/>
              </w:rPr>
              <w:t xml:space="preserve">  Ingress: NGINX with rate limiting</w:t>
            </w:r>
          </w:p>
          <w:p>
            <w:pPr>
              <w:spacing w:after="40" w:before="40"/>
            </w:pPr>
            <w:r>
              <w:rPr>
                <w:rFonts w:ascii="Arial" w:cs="Arial" w:eastAsia="Arial" w:hAnsi="Arial"/>
                <w:color w:val="1B3A5C"/>
                <w:sz w:val="21"/>
                <w:szCs w:val="21"/>
              </w:rPr>
              <w:t xml:space="preserve"/>
            </w:r>
          </w:p>
          <w:p>
            <w:pPr>
              <w:spacing w:after="40" w:before="40"/>
            </w:pPr>
            <w:r>
              <w:rPr>
                <w:rFonts w:ascii="Arial" w:cs="Arial" w:eastAsia="Arial" w:hAnsi="Arial"/>
                <w:color w:val="1B3A5C"/>
                <w:sz w:val="21"/>
                <w:szCs w:val="21"/>
              </w:rPr>
              <w:t xml:space="preserve">Multi-AZ: Pods spread across 3 availability zones</w:t>
            </w:r>
          </w:p>
          <w:p>
            <w:pPr>
              <w:spacing w:after="40" w:before="40"/>
            </w:pPr>
            <w:r>
              <w:rPr>
                <w:rFonts w:ascii="Arial" w:cs="Arial" w:eastAsia="Arial" w:hAnsi="Arial"/>
                <w:color w:val="1B3A5C"/>
                <w:sz w:val="21"/>
                <w:szCs w:val="21"/>
              </w:rPr>
              <w:t xml:space="preserve">Resource Limits: 2 CPU, 4Gi memory per pod</w:t>
            </w:r>
          </w:p>
          <w:p>
            <w:pPr>
              <w:spacing w:after="40" w:before="40"/>
            </w:pPr>
            <w:r>
              <w:rPr>
                <w:rFonts w:ascii="Arial" w:cs="Arial" w:eastAsia="Arial" w:hAnsi="Arial"/>
                <w:color w:val="1B3A5C"/>
                <w:sz w:val="21"/>
                <w:szCs w:val="21"/>
              </w:rPr>
              <w:t xml:space="preserve">Rolling Update: maxUnavailable=1, maxSurge=1</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11.5 Production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51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Security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All endpoints authenticated (API key / mTLS)</w:t>
            </w:r>
          </w:p>
        </w:tc>
        <w:tc>
          <w:tcPr>
            <w:tcW w:type="dxa" w:w="24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11827"/>
                <w:sz w:val="19"/>
                <w:szCs w:val="19"/>
              </w:rPr>
              <w:t xml:space="preserve">✅ Required</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Security</w:t>
            </w:r>
          </w:p>
        </w:tc>
        <w:tc>
          <w:tcPr>
            <w:tcW w:type="dxa" w:w="516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color w:val="111827"/>
                <w:sz w:val="19"/>
                <w:szCs w:val="19"/>
              </w:rPr>
              <w:t xml:space="preserve">Security scan: no HIGH/CRITICAL vulnerabilities</w:t>
            </w:r>
          </w:p>
        </w:tc>
        <w:tc>
          <w:tcPr>
            <w:tcW w:type="dxa" w:w="24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11827"/>
                <w:sz w:val="19"/>
                <w:szCs w:val="19"/>
              </w:rPr>
              <w:t xml:space="preserve">✅ Required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Reliability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Health + readiness probes configured</w:t>
            </w:r>
          </w:p>
        </w:tc>
        <w:tc>
          <w:tcPr>
            <w:tcW w:type="dxa" w:w="24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11827"/>
                <w:sz w:val="19"/>
                <w:szCs w:val="19"/>
              </w:rPr>
              <w:t xml:space="preserve">✅ Required</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Reliability</w:t>
            </w:r>
          </w:p>
        </w:tc>
        <w:tc>
          <w:tcPr>
            <w:tcW w:type="dxa" w:w="51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Graceful shutdown implemented</w:t>
            </w:r>
          </w:p>
        </w:tc>
        <w:tc>
          <w:tcPr>
            <w:tcW w:type="dxa" w:w="24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11827"/>
                <w:sz w:val="19"/>
                <w:szCs w:val="19"/>
              </w:rPr>
              <w:t xml:space="preserve">✅ Required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Observability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Prometheus metrics exposed</w:t>
            </w:r>
          </w:p>
        </w:tc>
        <w:tc>
          <w:tcPr>
            <w:tcW w:type="dxa" w:w="24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11827"/>
                <w:sz w:val="19"/>
                <w:szCs w:val="19"/>
              </w:rPr>
              <w:t xml:space="preserve">✅ Required</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Observability</w:t>
            </w:r>
          </w:p>
        </w:tc>
        <w:tc>
          <w:tcPr>
            <w:tcW w:type="dxa" w:w="51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Structured logging with request IDs</w:t>
            </w:r>
          </w:p>
        </w:tc>
        <w:tc>
          <w:tcPr>
            <w:tcW w:type="dxa" w:w="24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11827"/>
                <w:sz w:val="19"/>
                <w:szCs w:val="19"/>
              </w:rPr>
              <w:t xml:space="preserve">✅ Required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Performance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Load tested to 10k QPS with &lt;100ms p95</w:t>
            </w:r>
          </w:p>
        </w:tc>
        <w:tc>
          <w:tcPr>
            <w:tcW w:type="dxa" w:w="24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11827"/>
                <w:sz w:val="19"/>
                <w:szCs w:val="19"/>
              </w:rPr>
              <w:t xml:space="preserve">✅ Required</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Recovery</w:t>
            </w:r>
          </w:p>
        </w:tc>
        <w:tc>
          <w:tcPr>
            <w:tcW w:type="dxa" w:w="51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Backup and restore procedure tested</w:t>
            </w:r>
          </w:p>
        </w:tc>
        <w:tc>
          <w:tcPr>
            <w:tcW w:type="dxa" w:w="24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11827"/>
                <w:sz w:val="19"/>
                <w:szCs w:val="19"/>
              </w:rPr>
              <w:t xml:space="preserve">✅ Required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Operations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Runbooks documented</w:t>
            </w:r>
          </w:p>
        </w:tc>
        <w:tc>
          <w:tcPr>
            <w:tcW w:type="dxa" w:w="240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11827"/>
                <w:sz w:val="19"/>
                <w:szCs w:val="19"/>
              </w:rPr>
              <w:t xml:space="preserve">✅ Required</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Operations</w:t>
            </w:r>
          </w:p>
        </w:tc>
        <w:tc>
          <w:tcPr>
            <w:tcW w:type="dxa" w:w="51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On-call rotation setup</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 Recommended</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11.6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il" w:color="FFFFFF" w:sz="0"/>
              <w:right w:val="single" w:color="2563EB" w:sz="4"/>
            </w:tcBorders>
            <w:shd w:fill="1B3A5C" w:val="clear"/>
            <w:tcMar>
              <w:top w:type="dxa" w:w="60"/>
              <w:left w:type="dxa" w:w="180"/>
              <w:bottom w:type="dxa" w:w="60"/>
              <w:right w:type="dxa" w:w="180"/>
            </w:tcMar>
          </w:tcPr>
          <w:p>
            <w:r>
              <w:rPr>
                <w:rFonts w:ascii="Arial" w:cs="Arial" w:eastAsia="Arial" w:hAnsi="Arial"/>
                <w:b/>
                <w:bCs/>
                <w:color w:val="FFFFFF"/>
                <w:sz w:val="22"/>
                <w:szCs w:val="22"/>
              </w:rPr>
              <w:t xml:space="preserve">Deliverables Sprint 10 — PRODUCTION LIVE</w:t>
            </w:r>
          </w:p>
        </w:tc>
      </w:tr>
      <w:tr>
        <w:tc>
          <w:tcPr>
            <w:tcBorders>
              <w:top w:val="nil" w:color="FFFFFF" w:sz="0"/>
              <w:left w:val="single" w:color="2563EB" w:sz="4"/>
              <w:bottom w:val="single" w:color="2563EB" w:sz="4"/>
              <w:right w:val="single" w:color="2563EB" w:sz="4"/>
            </w:tcBorders>
            <w:shd w:fill="DCFCE7" w:val="clear"/>
            <w:tcMar>
              <w:top w:type="dxa" w:w="100"/>
              <w:left w:type="dxa" w:w="180"/>
              <w:bottom w:type="dxa" w:w="100"/>
              <w:right w:type="dxa" w:w="180"/>
            </w:tcMar>
          </w:tcPr>
          <w:p>
            <w:pPr>
              <w:spacing w:after="40" w:before="40"/>
            </w:pPr>
            <w:r>
              <w:rPr>
                <w:rFonts w:ascii="Arial" w:cs="Arial" w:eastAsia="Arial" w:hAnsi="Arial"/>
                <w:color w:val="111827"/>
                <w:sz w:val="21"/>
                <w:szCs w:val="21"/>
              </w:rPr>
              <w:t xml:space="preserve">✅  Production Docker image &lt;200MB với security hardening</w:t>
            </w:r>
          </w:p>
          <w:p>
            <w:pPr>
              <w:spacing w:after="40" w:before="40"/>
            </w:pPr>
            <w:r>
              <w:rPr>
                <w:rFonts w:ascii="Arial" w:cs="Arial" w:eastAsia="Arial" w:hAnsi="Arial"/>
                <w:color w:val="111827"/>
                <w:sz w:val="21"/>
                <w:szCs w:val="21"/>
              </w:rPr>
              <w:t xml:space="preserve">✅  Helm chart cho dev/staging/prod environments</w:t>
            </w:r>
          </w:p>
          <w:p>
            <w:pPr>
              <w:spacing w:after="40" w:before="40"/>
            </w:pPr>
            <w:r>
              <w:rPr>
                <w:rFonts w:ascii="Arial" w:cs="Arial" w:eastAsia="Arial" w:hAnsi="Arial"/>
                <w:color w:val="111827"/>
                <w:sz w:val="21"/>
                <w:szCs w:val="21"/>
              </w:rPr>
              <w:t xml:space="preserve">✅  ArgoCD GitOps auto-deploy từ main branch</w:t>
            </w:r>
          </w:p>
          <w:p>
            <w:pPr>
              <w:spacing w:after="40" w:before="40"/>
            </w:pPr>
            <w:r>
              <w:rPr>
                <w:rFonts w:ascii="Arial" w:cs="Arial" w:eastAsia="Arial" w:hAnsi="Arial"/>
                <w:color w:val="111827"/>
                <w:sz w:val="21"/>
                <w:szCs w:val="21"/>
              </w:rPr>
              <w:t xml:space="preserve">✅  HPA auto-scaling 3-20 pods</w:t>
            </w:r>
          </w:p>
          <w:p>
            <w:pPr>
              <w:spacing w:after="40" w:before="40"/>
            </w:pPr>
            <w:r>
              <w:rPr>
                <w:rFonts w:ascii="Arial" w:cs="Arial" w:eastAsia="Arial" w:hAnsi="Arial"/>
                <w:color w:val="111827"/>
                <w:sz w:val="21"/>
                <w:szCs w:val="21"/>
              </w:rPr>
              <w:t xml:space="preserve">✅  Security scan: clean Trivy + Bandit + OWASP ZAP</w:t>
            </w:r>
          </w:p>
          <w:p>
            <w:pPr>
              <w:spacing w:after="40" w:before="40"/>
            </w:pPr>
            <w:r>
              <w:rPr>
                <w:rFonts w:ascii="Arial" w:cs="Arial" w:eastAsia="Arial" w:hAnsi="Arial"/>
                <w:color w:val="111827"/>
                <w:sz w:val="21"/>
                <w:szCs w:val="21"/>
              </w:rPr>
              <w:t xml:space="preserve">✅  Blue/green deployment strategy tested</w:t>
            </w:r>
          </w:p>
          <w:p>
            <w:pPr>
              <w:spacing w:after="40" w:before="40"/>
            </w:pPr>
            <w:r>
              <w:rPr>
                <w:rFonts w:ascii="Arial" w:cs="Arial" w:eastAsia="Arial" w:hAnsi="Arial"/>
                <w:color w:val="111827"/>
                <w:sz w:val="21"/>
                <w:szCs w:val="21"/>
              </w:rPr>
              <w:t xml:space="preserve">✅  Runbooks: deploy, rollback, incident response</w:t>
            </w:r>
          </w:p>
          <w:p>
            <w:pPr>
              <w:spacing w:after="40" w:before="40"/>
            </w:pPr>
            <w:r>
              <w:rPr>
                <w:rFonts w:ascii="Arial" w:cs="Arial" w:eastAsia="Arial" w:hAnsi="Arial"/>
                <w:color w:val="111827"/>
                <w:sz w:val="21"/>
                <w:szCs w:val="21"/>
              </w:rPr>
              <w:t xml:space="preserve">🎉  FULL PRODUCTION DEPLOYMENT COMPLETE!</w:t>
            </w:r>
          </w:p>
        </w:tc>
      </w:tr>
    </w:tbl>
    <w:p>
      <w:pPr>
        <w:spacing w:after="0" w:before="120"/>
      </w:pPr>
      <w:r>
        <w:t xml:space="preserve"/>
      </w:r>
    </w:p>
    <w:p>
      <w:r>
        <w:br w:type="page"/>
      </w:r>
    </w:p>
    <w:p>
      <w:pPr>
        <w:pStyle w:val="Heading1"/>
        <w:pBdr>
          <w:bottom w:val="single" w:color="2563EB" w:sz="6" w:space="6"/>
        </w:pBdr>
        <w:spacing w:after="160" w:before="360"/>
      </w:pPr>
      <w:r>
        <w:rPr>
          <w:rFonts w:ascii="Arial" w:cs="Arial" w:eastAsia="Arial" w:hAnsi="Arial"/>
          <w:b/>
          <w:bCs/>
          <w:color w:val="1B3A5C"/>
          <w:sz w:val="36"/>
          <w:szCs w:val="36"/>
        </w:rPr>
        <w:t xml:space="preserve">12. Success Metrics &amp; Tech Debt</w:t>
      </w:r>
    </w:p>
    <w:p>
      <w:pPr>
        <w:pStyle w:val="Heading2"/>
        <w:spacing w:after="120" w:before="280"/>
      </w:pPr>
      <w:r>
        <w:rPr>
          <w:rFonts w:ascii="Arial" w:cs="Arial" w:eastAsia="Arial" w:hAnsi="Arial"/>
          <w:b/>
          <w:bCs/>
          <w:color w:val="2563EB"/>
          <w:sz w:val="28"/>
          <w:szCs w:val="28"/>
        </w:rPr>
        <w:t xml:space="preserve">12.1 Production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760"/>
        <w:gridCol w:w="2400"/>
      </w:tblGrid>
      <w:tr>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27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Measurement</w:t>
            </w:r>
          </w:p>
        </w:tc>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Sprint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Search latency p95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&lt;100ms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Prometheus histogram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S8</w:t>
            </w:r>
          </w:p>
        </w:tc>
      </w:tr>
      <w:tr>
        <w:tc>
          <w:tcPr>
            <w:tcW w:type="dxa" w:w="26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Search latency p99</w:t>
            </w:r>
          </w:p>
        </w:tc>
        <w:tc>
          <w:tcPr>
            <w:tcW w:type="dxa" w:w="16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&lt;200ms</w:t>
            </w:r>
          </w:p>
        </w:tc>
        <w:tc>
          <w:tcPr>
            <w:tcW w:type="dxa" w:w="27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Prometheus histogram</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S8</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Throughput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10k QPS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Locust load test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S8</w:t>
            </w:r>
          </w:p>
        </w:tc>
      </w:tr>
      <w:tr>
        <w:tc>
          <w:tcPr>
            <w:tcW w:type="dxa" w:w="26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Cache hit rate</w:t>
            </w:r>
          </w:p>
        </w:tc>
        <w:tc>
          <w:tcPr>
            <w:tcW w:type="dxa" w:w="16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&gt;90%</w:t>
            </w:r>
          </w:p>
        </w:tc>
        <w:tc>
          <w:tcPr>
            <w:tcW w:type="dxa" w:w="27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embedding_cache_hit_rate gauge</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Vector recall@10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&gt;0.85</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Offline evaluation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S3</w:t>
            </w:r>
          </w:p>
        </w:tc>
      </w:tr>
      <w:tr>
        <w:tc>
          <w:tcPr>
            <w:tcW w:type="dxa" w:w="26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Ingestion throughput</w:t>
            </w:r>
          </w:p>
        </w:tc>
        <w:tc>
          <w:tcPr>
            <w:tcW w:type="dxa" w:w="16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1000 songs/2min</w:t>
            </w:r>
          </w:p>
        </w:tc>
        <w:tc>
          <w:tcPr>
            <w:tcW w:type="dxa" w:w="27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Timing test</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S5</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Uptime SLA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99.9%</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Prometheus uptime probe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S9</w:t>
            </w:r>
          </w:p>
        </w:tc>
      </w:tr>
      <w:tr>
        <w:tc>
          <w:tcPr>
            <w:tcW w:type="dxa" w:w="26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Memory per 1M songs</w:t>
            </w:r>
          </w:p>
        </w:tc>
        <w:tc>
          <w:tcPr>
            <w:tcW w:type="dxa" w:w="16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&lt;2GB</w:t>
            </w:r>
          </w:p>
        </w:tc>
        <w:tc>
          <w:tcPr>
            <w:tcW w:type="dxa" w:w="27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FAISS PQ compression</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Docker image size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&lt;200MB</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docker inspect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S10</w:t>
            </w:r>
          </w:p>
        </w:tc>
      </w:tr>
      <w:tr>
        <w:tc>
          <w:tcPr>
            <w:tcW w:type="dxa" w:w="26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Test coverage</w:t>
            </w:r>
          </w:p>
        </w:tc>
        <w:tc>
          <w:tcPr>
            <w:tcW w:type="dxa" w:w="16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&gt;90%</w:t>
            </w:r>
          </w:p>
        </w:tc>
        <w:tc>
          <w:tcPr>
            <w:tcW w:type="dxa" w:w="27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pytest-cov</w:t>
            </w:r>
          </w:p>
        </w:tc>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All sprints</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12.2 Tech Debt Roadmap</w:t>
      </w:r>
    </w:p>
    <w:p>
      <w:pPr>
        <w:spacing w:after="100" w:before="60"/>
      </w:pPr>
      <w:r>
        <w:rPr>
          <w:rFonts w:ascii="Arial" w:cs="Arial" w:eastAsia="Arial" w:hAnsi="Arial"/>
          <w:color w:val="111827"/>
          <w:sz w:val="22"/>
          <w:szCs w:val="22"/>
        </w:rPr>
        <w:t xml:space="preserve">Các item kỹ thuật được defer để đảm bảo MVP on-time, cần giải quyết sau Sprint 10:</w:t>
      </w:r>
    </w:p>
    <w:p>
      <w:pPr>
        <w:pStyle w:val="ListParagraph"/>
        <w:numPr>
          <w:ilvl w:val="0"/>
          <w:numId w:val="2"/>
        </w:numPr>
        <w:spacing w:after="40" w:before="40"/>
      </w:pPr>
      <w:r>
        <w:rPr>
          <w:rFonts w:ascii="Arial" w:cs="Arial" w:eastAsia="Arial" w:hAnsi="Arial"/>
          <w:b w:val="false"/>
          <w:bCs w:val="false"/>
          <w:color w:val="111827"/>
          <w:sz w:val="22"/>
          <w:szCs w:val="22"/>
        </w:rPr>
        <w:t xml:space="preserve">Vector Store Migration: Migrate từ FAISS sang Pinecone hoặc Weaviate khi &gt;100k vectors. Managed vector DB có replication, backup, multi-tenancy out-of-box. Cần abstract VectorStore interface trước.</w:t>
      </w:r>
    </w:p>
    <w:p>
      <w:pPr>
        <w:pStyle w:val="ListParagraph"/>
        <w:numPr>
          <w:ilvl w:val="0"/>
          <w:numId w:val="2"/>
        </w:numPr>
        <w:spacing w:after="40" w:before="40"/>
      </w:pPr>
      <w:r>
        <w:rPr>
          <w:rFonts w:ascii="Arial" w:cs="Arial" w:eastAsia="Arial" w:hAnsi="Arial"/>
          <w:b w:val="false"/>
          <w:bCs w:val="false"/>
          <w:color w:val="111827"/>
          <w:sz w:val="22"/>
          <w:szCs w:val="22"/>
        </w:rPr>
        <w:t xml:space="preserve">Event-driven Ingestion: Thay REST ingestion bằng Kafka/RabbitMQ consumer. Backend publish events, AI service consume. Decouple hoàn toàn, hỗ trợ high-throughput ingestion.</w:t>
      </w:r>
    </w:p>
    <w:p>
      <w:pPr>
        <w:pStyle w:val="ListParagraph"/>
        <w:numPr>
          <w:ilvl w:val="0"/>
          <w:numId w:val="2"/>
        </w:numPr>
        <w:spacing w:after="40" w:before="40"/>
      </w:pPr>
      <w:r>
        <w:rPr>
          <w:rFonts w:ascii="Arial" w:cs="Arial" w:eastAsia="Arial" w:hAnsi="Arial"/>
          <w:b w:val="false"/>
          <w:bCs w:val="false"/>
          <w:color w:val="111827"/>
          <w:sz w:val="22"/>
          <w:szCs w:val="22"/>
        </w:rPr>
        <w:t xml:space="preserve">Hybrid Search: Kết hợp vector search (semantic) với BM25 keyword search (exact match). Kết quả tốt hơn cho queries có từ khóa cụ thể như tên bài hát, nghệ sĩ.</w:t>
      </w:r>
    </w:p>
    <w:p>
      <w:pPr>
        <w:pStyle w:val="ListParagraph"/>
        <w:numPr>
          <w:ilvl w:val="0"/>
          <w:numId w:val="2"/>
        </w:numPr>
        <w:spacing w:after="40" w:before="40"/>
      </w:pPr>
      <w:r>
        <w:rPr>
          <w:rFonts w:ascii="Arial" w:cs="Arial" w:eastAsia="Arial" w:hAnsi="Arial"/>
          <w:b w:val="false"/>
          <w:bCs w:val="false"/>
          <w:color w:val="111827"/>
          <w:sz w:val="22"/>
          <w:szCs w:val="22"/>
        </w:rPr>
        <w:t xml:space="preserve">Cross-encoder Re-ranking: Sau FAISS retrieval top-100, dùng cross-encoder model để re-rank thành top-10. Chậm hơn nhưng precision cao hơn đáng kể.</w:t>
      </w:r>
    </w:p>
    <w:p>
      <w:pPr>
        <w:pStyle w:val="ListParagraph"/>
        <w:numPr>
          <w:ilvl w:val="0"/>
          <w:numId w:val="2"/>
        </w:numPr>
        <w:spacing w:after="40" w:before="40"/>
      </w:pPr>
      <w:r>
        <w:rPr>
          <w:rFonts w:ascii="Arial" w:cs="Arial" w:eastAsia="Arial" w:hAnsi="Arial"/>
          <w:b w:val="false"/>
          <w:bCs w:val="false"/>
          <w:color w:val="111827"/>
          <w:sz w:val="22"/>
          <w:szCs w:val="22"/>
        </w:rPr>
        <w:t xml:space="preserve">Model Versioning &amp; A/B Testing: Infrastructure để test model mới song song với model cũ. Route 5% traffic sang model mới, compare metrics, promote nếu tốt hơn.</w:t>
      </w:r>
    </w:p>
    <w:p>
      <w:pPr>
        <w:pStyle w:val="ListParagraph"/>
        <w:numPr>
          <w:ilvl w:val="0"/>
          <w:numId w:val="2"/>
        </w:numPr>
        <w:spacing w:after="40" w:before="40"/>
      </w:pPr>
      <w:r>
        <w:rPr>
          <w:rFonts w:ascii="Arial" w:cs="Arial" w:eastAsia="Arial" w:hAnsi="Arial"/>
          <w:b w:val="false"/>
          <w:bCs w:val="false"/>
          <w:color w:val="111827"/>
          <w:sz w:val="22"/>
          <w:szCs w:val="22"/>
        </w:rPr>
        <w:t xml:space="preserve">Distributed Tracing: Jaeger hoặc Tempo cho full distributed tracing. Phân tích latency breakdown chi tiết qua toàn bộ service stack.</w:t>
      </w:r>
    </w:p>
    <w:p>
      <w:pPr>
        <w:pStyle w:val="ListParagraph"/>
        <w:numPr>
          <w:ilvl w:val="0"/>
          <w:numId w:val="2"/>
        </w:numPr>
        <w:spacing w:after="40" w:before="40"/>
      </w:pPr>
      <w:r>
        <w:rPr>
          <w:rFonts w:ascii="Arial" w:cs="Arial" w:eastAsia="Arial" w:hAnsi="Arial"/>
          <w:b w:val="false"/>
          <w:bCs w:val="false"/>
          <w:color w:val="111827"/>
          <w:sz w:val="22"/>
          <w:szCs w:val="22"/>
        </w:rPr>
        <w:t xml:space="preserve">Data Drift Detection: Monitor khi distribution của search queries thay đổi đáng kể so với training data. Alert để re-fine-tune embedding model.</w:t>
      </w:r>
    </w:p>
    <w:p>
      <w:pPr>
        <w:spacing w:after="0" w:before="100"/>
      </w:pPr>
      <w:r>
        <w:t xml:space="preserve"/>
      </w:r>
    </w:p>
    <w:p>
      <w:pPr>
        <w:pStyle w:val="Heading2"/>
        <w:spacing w:after="120" w:before="280"/>
      </w:pPr>
      <w:r>
        <w:rPr>
          <w:rFonts w:ascii="Arial" w:cs="Arial" w:eastAsia="Arial" w:hAnsi="Arial"/>
          <w:b/>
          <w:bCs/>
          <w:color w:val="2563EB"/>
          <w:sz w:val="28"/>
          <w:szCs w:val="28"/>
        </w:rPr>
        <w:t xml:space="preserve">12.3 Team Roles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2820"/>
        <w:gridCol w:w="2820"/>
      </w:tblGrid>
      <w:tr>
        <w:tc>
          <w:tcPr>
            <w:tcW w:type="dxa" w:w="9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Sprint</w:t>
            </w:r>
          </w:p>
        </w:tc>
        <w:tc>
          <w:tcPr>
            <w:tcW w:type="dxa" w:w="282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Backend/AI Engineer</w:t>
            </w:r>
          </w:p>
        </w:tc>
        <w:tc>
          <w:tcPr>
            <w:tcW w:type="dxa" w:w="282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DevOps/SRE</w:t>
            </w:r>
          </w:p>
        </w:tc>
        <w:tc>
          <w:tcPr>
            <w:tcW w:type="dxa" w:w="282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ML Engineer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S1-S2</w:t>
            </w:r>
          </w:p>
        </w:tc>
        <w:tc>
          <w:tcPr>
            <w:tcW w:type="dxa" w:w="2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FastAPI skeleton, embedding pipeline</w:t>
            </w:r>
          </w:p>
        </w:tc>
        <w:tc>
          <w:tcPr>
            <w:tcW w:type="dxa" w:w="2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Docker, CI/CD setup</w:t>
            </w:r>
          </w:p>
        </w:tc>
        <w:tc>
          <w:tcPr>
            <w:tcW w:type="dxa" w:w="2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Model selection, evaluation</w:t>
            </w:r>
          </w:p>
        </w:tc>
      </w:tr>
      <w:tr>
        <w:tc>
          <w:tcPr>
            <w:tcW w:type="dxa" w:w="9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S3-S4</w:t>
            </w:r>
          </w:p>
        </w:tc>
        <w:tc>
          <w:tcPr>
            <w:tcW w:type="dxa" w:w="282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FAISS integration, search endpoint</w:t>
            </w:r>
          </w:p>
        </w:tc>
        <w:tc>
          <w:tcPr>
            <w:tcW w:type="dxa" w:w="282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K8s dev environment</w:t>
            </w:r>
          </w:p>
        </w:tc>
        <w:tc>
          <w:tcPr>
            <w:tcW w:type="dxa" w:w="282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FAISS tuning, recall test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S5-S6</w:t>
            </w:r>
          </w:p>
        </w:tc>
        <w:tc>
          <w:tcPr>
            <w:tcW w:type="dxa" w:w="2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Ingestion pipeline, gRPC integration</w:t>
            </w:r>
          </w:p>
        </w:tc>
        <w:tc>
          <w:tcPr>
            <w:tcW w:type="dxa" w:w="2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mTLS certificates</w:t>
            </w:r>
          </w:p>
        </w:tc>
        <w:tc>
          <w:tcPr>
            <w:tcW w:type="dxa" w:w="2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Batch embedding optimize</w:t>
            </w:r>
          </w:p>
        </w:tc>
      </w:tr>
      <w:tr>
        <w:tc>
          <w:tcPr>
            <w:tcW w:type="dxa" w:w="9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S7-S8</w:t>
            </w:r>
          </w:p>
        </w:tc>
        <w:tc>
          <w:tcPr>
            <w:tcW w:type="dxa" w:w="282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Analytics, query cache</w:t>
            </w:r>
          </w:p>
        </w:tc>
        <w:tc>
          <w:tcPr>
            <w:tcW w:type="dxa" w:w="282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Prometheus + Grafana</w:t>
            </w:r>
          </w:p>
        </w:tc>
        <w:tc>
          <w:tcPr>
            <w:tcW w:type="dxa" w:w="282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11827"/>
                <w:sz w:val="19"/>
                <w:szCs w:val="19"/>
              </w:rPr>
              <w:t xml:space="preserve">ONNX quantization, GPU</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S9-S10</w:t>
            </w:r>
          </w:p>
        </w:tc>
        <w:tc>
          <w:tcPr>
            <w:tcW w:type="dxa" w:w="2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Circuit breaker, degraded mode</w:t>
            </w:r>
          </w:p>
        </w:tc>
        <w:tc>
          <w:tcPr>
            <w:tcW w:type="dxa" w:w="2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ArgoCD, Helm, chaos tests</w:t>
            </w:r>
          </w:p>
        </w:tc>
        <w:tc>
          <w:tcPr>
            <w:tcW w:type="dxa" w:w="2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Model monitoring, drift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nil" w:color="FFFFFF" w:sz="0"/>
              <w:right w:val="single" w:color="2563EB" w:sz="4"/>
            </w:tcBorders>
            <w:shd w:fill="1B3A5C" w:val="clear"/>
            <w:tcMar>
              <w:top w:type="dxa" w:w="60"/>
              <w:left w:type="dxa" w:w="180"/>
              <w:bottom w:type="dxa" w:w="60"/>
              <w:right w:type="dxa" w:w="180"/>
            </w:tcMar>
          </w:tcPr>
          <w:p>
            <w:r>
              <w:rPr>
                <w:rFonts w:ascii="Arial" w:cs="Arial" w:eastAsia="Arial" w:hAnsi="Arial"/>
                <w:b/>
                <w:bCs/>
                <w:color w:val="FFFFFF"/>
                <w:sz w:val="22"/>
                <w:szCs w:val="22"/>
              </w:rPr>
              <w:t xml:space="preserve">Estimated Timeline</w:t>
            </w:r>
          </w:p>
        </w:tc>
      </w:tr>
      <w:tr>
        <w:tc>
          <w:tcPr>
            <w:tcBorders>
              <w:top w:val="nil" w:color="FFFFFF" w:sz="0"/>
              <w:left w:val="single" w:color="2563EB" w:sz="4"/>
              <w:bottom w:val="single" w:color="2563EB" w:sz="4"/>
              <w:right w:val="single" w:color="2563EB" w:sz="4"/>
            </w:tcBorders>
            <w:shd w:fill="CCFBF1" w:val="clear"/>
            <w:tcMar>
              <w:top w:type="dxa" w:w="100"/>
              <w:left w:type="dxa" w:w="180"/>
              <w:bottom w:type="dxa" w:w="100"/>
              <w:right w:type="dxa" w:w="180"/>
            </w:tcMar>
          </w:tcPr>
          <w:p>
            <w:pPr>
              <w:spacing w:after="40" w:before="40"/>
            </w:pPr>
            <w:r>
              <w:rPr>
                <w:rFonts w:ascii="Arial" w:cs="Arial" w:eastAsia="Arial" w:hAnsi="Arial"/>
                <w:color w:val="111827"/>
                <w:sz w:val="21"/>
                <w:szCs w:val="21"/>
              </w:rPr>
              <w:t xml:space="preserve">MVP (Sprint 1-5):    10 tuần / ~2.5 tháng</w:t>
            </w:r>
          </w:p>
          <w:p>
            <w:pPr>
              <w:spacing w:after="40" w:before="40"/>
            </w:pPr>
            <w:r>
              <w:rPr>
                <w:rFonts w:ascii="Arial" w:cs="Arial" w:eastAsia="Arial" w:hAnsi="Arial"/>
                <w:color w:val="111827"/>
                <w:sz w:val="21"/>
                <w:szCs w:val="21"/>
              </w:rPr>
              <w:t xml:space="preserve">Production (S6-S10): 10 tuần / ~2.5 tháng</w:t>
            </w:r>
          </w:p>
          <w:p>
            <w:pPr>
              <w:spacing w:after="40" w:before="40"/>
            </w:pPr>
            <w:r>
              <w:rPr>
                <w:rFonts w:ascii="Arial" w:cs="Arial" w:eastAsia="Arial" w:hAnsi="Arial"/>
                <w:color w:val="111827"/>
                <w:sz w:val="21"/>
                <w:szCs w:val="21"/>
              </w:rPr>
              <w:t xml:space="preserve">Total:               20 tuần / ~5 tháng</w:t>
            </w:r>
          </w:p>
          <w:p>
            <w:pPr>
              <w:spacing w:after="40" w:before="40"/>
            </w:pPr>
            <w:r>
              <w:rPr>
                <w:rFonts w:ascii="Arial" w:cs="Arial" w:eastAsia="Arial" w:hAnsi="Arial"/>
                <w:color w:val="111827"/>
                <w:sz w:val="21"/>
                <w:szCs w:val="21"/>
              </w:rPr>
              <w:t xml:space="preserve"/>
            </w:r>
          </w:p>
          <w:p>
            <w:pPr>
              <w:spacing w:after="40" w:before="40"/>
            </w:pPr>
            <w:r>
              <w:rPr>
                <w:rFonts w:ascii="Arial" w:cs="Arial" w:eastAsia="Arial" w:hAnsi="Arial"/>
                <w:color w:val="111827"/>
                <w:sz w:val="21"/>
                <w:szCs w:val="21"/>
              </w:rPr>
              <w:t xml:space="preserve">Team: 2 engineers full-time (1 Backend/AI + 1 DevOps)</w:t>
            </w:r>
          </w:p>
          <w:p>
            <w:pPr>
              <w:spacing w:after="40" w:before="40"/>
            </w:pPr>
            <w:r>
              <w:rPr>
                <w:rFonts w:ascii="Arial" w:cs="Arial" w:eastAsia="Arial" w:hAnsi="Arial"/>
                <w:color w:val="111827"/>
                <w:sz w:val="21"/>
                <w:szCs w:val="21"/>
              </w:rPr>
              <w:t xml:space="preserve">Optional: 1 ML Engineer for Sprint 2-3, 8</w:t>
            </w:r>
          </w:p>
        </w:tc>
      </w:tr>
    </w:tbl>
    <w:p>
      <w:pPr>
        <w:spacing w:after="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6"/>
      </w:pBdr>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 FastAPI + FAISS + Redis + Kubernetes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6"/>
      </w:pBdr>
    </w:pPr>
    <w:r>
      <w:rPr>
        <w:rFonts w:ascii="Arial" w:cs="Arial" w:eastAsia="Arial" w:hAnsi="Arial"/>
        <w:color w:val="475569"/>
        <w:sz w:val="18"/>
        <w:szCs w:val="18"/>
      </w:rPr>
      <w:t xml:space="preserve">AI Semantic Search Service — Complete Sprint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2026-05-17T17:07:44.636Z</dcterms:created>
  <dcterms:modified xsi:type="dcterms:W3CDTF">2026-05-17T17:07:44.649Z</dcterms:modified>
</cp:coreProperties>
</file>

<file path=docProps/custom.xml><?xml version="1.0" encoding="utf-8"?>
<Properties xmlns="http://schemas.openxmlformats.org/officeDocument/2006/custom-properties" xmlns:vt="http://schemas.openxmlformats.org/officeDocument/2006/docPropsVTypes"/>
</file>