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28E1" w14:textId="59C75CED" w:rsidR="00222F45" w:rsidRDefault="00C62143" w:rsidP="00C62143">
      <w:pPr>
        <w:pStyle w:val="Heading1"/>
        <w:jc w:val="center"/>
      </w:pPr>
      <w:r>
        <w:t>HTML</w:t>
      </w:r>
      <w:r w:rsidR="001C10FE">
        <w:t>, CSS</w:t>
      </w:r>
    </w:p>
    <w:p w14:paraId="11C2EBF4" w14:textId="6A83C514" w:rsidR="00C62143" w:rsidRDefault="00C62143" w:rsidP="00C62143">
      <w:pPr>
        <w:pStyle w:val="Heading1"/>
        <w:rPr>
          <w:shd w:val="clear" w:color="auto" w:fill="FFFFFF"/>
        </w:rPr>
      </w:pPr>
      <w:r>
        <w:t>1.</w:t>
      </w:r>
      <w:r w:rsidRPr="00C62143">
        <w:rPr>
          <w:shd w:val="clear" w:color="auto" w:fill="FFFFFF"/>
        </w:rPr>
        <w:t xml:space="preserve"> </w:t>
      </w:r>
      <w:r>
        <w:rPr>
          <w:shd w:val="clear" w:color="auto" w:fill="FFFFFF"/>
        </w:rPr>
        <w:t>DOM là gì?</w:t>
      </w:r>
    </w:p>
    <w:p w14:paraId="2A506274" w14:textId="77777777" w:rsidR="00C62143" w:rsidRPr="00C62143" w:rsidRDefault="00C62143" w:rsidP="00C62143">
      <w:pPr>
        <w:pStyle w:val="NoSpacing"/>
        <w:numPr>
          <w:ilvl w:val="0"/>
          <w:numId w:val="1"/>
        </w:numPr>
        <w:ind w:left="540" w:hanging="180"/>
        <w:rPr>
          <w:rFonts w:ascii="Palatino Linotype" w:hAnsi="Palatino Linotype"/>
          <w:sz w:val="20"/>
          <w:szCs w:val="20"/>
        </w:rPr>
      </w:pPr>
      <w:r w:rsidRPr="00C62143">
        <w:rPr>
          <w:rFonts w:ascii="Palatino Linotype" w:hAnsi="Palatino Linotype"/>
          <w:sz w:val="20"/>
          <w:szCs w:val="20"/>
        </w:rPr>
        <w:t xml:space="preserve">DOM là viết tắt của Document Object Model, là một mô hình đại diện cho cấu trúc của tài liệu HTML hoặc XML. </w:t>
      </w:r>
    </w:p>
    <w:p w14:paraId="214CF106" w14:textId="77777777" w:rsidR="00C62143" w:rsidRPr="00C62143" w:rsidRDefault="00C62143" w:rsidP="00C62143">
      <w:pPr>
        <w:pStyle w:val="NoSpacing"/>
        <w:numPr>
          <w:ilvl w:val="0"/>
          <w:numId w:val="1"/>
        </w:numPr>
        <w:ind w:left="540" w:hanging="180"/>
        <w:rPr>
          <w:rFonts w:ascii="Palatino Linotype" w:hAnsi="Palatino Linotype"/>
          <w:sz w:val="20"/>
          <w:szCs w:val="20"/>
        </w:rPr>
      </w:pPr>
      <w:r w:rsidRPr="00C62143">
        <w:rPr>
          <w:rFonts w:ascii="Palatino Linotype" w:hAnsi="Palatino Linotype"/>
          <w:sz w:val="20"/>
          <w:szCs w:val="20"/>
        </w:rPr>
        <w:t xml:space="preserve">DOM được sử dụng trong HTML để mô tả các phần tử và thuộc tính của một trang web. </w:t>
      </w:r>
    </w:p>
    <w:p w14:paraId="615EBB70" w14:textId="68DDD54E" w:rsidR="00C62143" w:rsidRPr="00C62143" w:rsidRDefault="00C62143" w:rsidP="00C62143">
      <w:pPr>
        <w:pStyle w:val="NoSpacing"/>
        <w:numPr>
          <w:ilvl w:val="0"/>
          <w:numId w:val="1"/>
        </w:numPr>
        <w:ind w:left="540" w:hanging="180"/>
        <w:rPr>
          <w:rFonts w:ascii="Palatino Linotype" w:hAnsi="Palatino Linotype"/>
          <w:sz w:val="20"/>
          <w:szCs w:val="20"/>
        </w:rPr>
      </w:pPr>
      <w:r w:rsidRPr="00C62143">
        <w:rPr>
          <w:rFonts w:ascii="Palatino Linotype" w:hAnsi="Palatino Linotype"/>
          <w:sz w:val="20"/>
          <w:szCs w:val="20"/>
        </w:rPr>
        <w:t>DOM cung cấp một cách để truy cập và thay đổi các phần tử và thuộc tính này bằng JavaScript.</w:t>
      </w:r>
    </w:p>
    <w:p w14:paraId="7BE10837" w14:textId="77777777" w:rsidR="00C62143" w:rsidRPr="00C62143" w:rsidRDefault="00C62143" w:rsidP="00C62143">
      <w:pPr>
        <w:pStyle w:val="NoSpacing"/>
        <w:numPr>
          <w:ilvl w:val="0"/>
          <w:numId w:val="1"/>
        </w:numPr>
        <w:ind w:left="540" w:hanging="180"/>
        <w:rPr>
          <w:rFonts w:ascii="Palatino Linotype" w:hAnsi="Palatino Linotype"/>
          <w:sz w:val="20"/>
          <w:szCs w:val="20"/>
        </w:rPr>
      </w:pPr>
      <w:r w:rsidRPr="00C62143">
        <w:rPr>
          <w:rFonts w:ascii="Palatino Linotype" w:hAnsi="Palatino Linotype"/>
          <w:sz w:val="20"/>
          <w:szCs w:val="20"/>
        </w:rPr>
        <w:t>K</w:t>
      </w:r>
      <w:r w:rsidRPr="00C62143">
        <w:rPr>
          <w:rFonts w:ascii="Palatino Linotype" w:hAnsi="Palatino Linotype"/>
          <w:sz w:val="20"/>
          <w:szCs w:val="20"/>
        </w:rPr>
        <w:t xml:space="preserve">hi trình duyệt tải và hiển thị một trang web HTML, nó sẽ tạo ra một DOM tree (cây DOM) đại diện cho cấu trúc của tài liệu HTML. </w:t>
      </w:r>
    </w:p>
    <w:p w14:paraId="761E1BAF" w14:textId="77777777" w:rsidR="00C62143" w:rsidRPr="00C62143" w:rsidRDefault="00C62143" w:rsidP="00C62143">
      <w:pPr>
        <w:pStyle w:val="NoSpacing"/>
        <w:numPr>
          <w:ilvl w:val="0"/>
          <w:numId w:val="2"/>
        </w:numPr>
        <w:ind w:left="540" w:hanging="180"/>
        <w:rPr>
          <w:rFonts w:ascii="Palatino Linotype" w:hAnsi="Palatino Linotype"/>
          <w:sz w:val="20"/>
          <w:szCs w:val="20"/>
        </w:rPr>
      </w:pPr>
      <w:r w:rsidRPr="00C62143">
        <w:rPr>
          <w:rFonts w:ascii="Palatino Linotype" w:hAnsi="Palatino Linotype"/>
          <w:sz w:val="20"/>
          <w:szCs w:val="20"/>
        </w:rPr>
        <w:t xml:space="preserve">Các phần tử HTML trở thành các nút trong cây DOM, và thuộc tính của chúng trở thành các thuộc tính của các nút đó. </w:t>
      </w:r>
    </w:p>
    <w:p w14:paraId="0A499B6C" w14:textId="7A2AE71D" w:rsidR="00C62143" w:rsidRDefault="00C62143" w:rsidP="00C62143">
      <w:pPr>
        <w:pStyle w:val="NoSpacing"/>
        <w:numPr>
          <w:ilvl w:val="0"/>
          <w:numId w:val="2"/>
        </w:numPr>
        <w:ind w:left="540" w:hanging="180"/>
        <w:rPr>
          <w:rFonts w:ascii="Palatino Linotype" w:hAnsi="Palatino Linotype"/>
          <w:sz w:val="20"/>
          <w:szCs w:val="20"/>
        </w:rPr>
      </w:pPr>
      <w:r w:rsidRPr="00C62143">
        <w:rPr>
          <w:rFonts w:ascii="Palatino Linotype" w:hAnsi="Palatino Linotype"/>
          <w:sz w:val="20"/>
          <w:szCs w:val="20"/>
        </w:rPr>
        <w:t>Với cây DOM này, các nhà phát triển web có thể sử dụng JavaScript để truy cập, thêm, xóa và thay đổi các phần tử và thuộc tính của trang web.</w:t>
      </w:r>
    </w:p>
    <w:p w14:paraId="5AF1374C" w14:textId="0ABE643F" w:rsidR="00C62143" w:rsidRDefault="00C62143" w:rsidP="001C10FE">
      <w:pPr>
        <w:pStyle w:val="Heading1"/>
        <w:rPr>
          <w:shd w:val="clear" w:color="auto" w:fill="FFFFFF"/>
        </w:rPr>
      </w:pPr>
      <w:r>
        <w:rPr>
          <w:sz w:val="20"/>
          <w:szCs w:val="20"/>
        </w:rPr>
        <w:t>2.</w:t>
      </w:r>
      <w:r w:rsidR="001C10FE" w:rsidRPr="001C10FE">
        <w:rPr>
          <w:shd w:val="clear" w:color="auto" w:fill="FFFFFF"/>
        </w:rPr>
        <w:t xml:space="preserve"> </w:t>
      </w:r>
      <w:r w:rsidR="001C10FE">
        <w:rPr>
          <w:shd w:val="clear" w:color="auto" w:fill="FFFFFF"/>
        </w:rPr>
        <w:t>Các thành phần của 1 trang html</w:t>
      </w:r>
      <w:r w:rsidR="001C10FE">
        <w:rPr>
          <w:shd w:val="clear" w:color="auto" w:fill="FFFFFF"/>
        </w:rPr>
        <w:t>?</w:t>
      </w:r>
    </w:p>
    <w:p w14:paraId="632184E3" w14:textId="77777777" w:rsidR="001C10FE" w:rsidRPr="001C10FE" w:rsidRDefault="001C10FE" w:rsidP="001C10FE">
      <w:pPr>
        <w:pStyle w:val="NoSpacing"/>
        <w:rPr>
          <w:rFonts w:ascii="Palatino Linotype" w:hAnsi="Palatino Linotype"/>
          <w:sz w:val="20"/>
          <w:szCs w:val="20"/>
        </w:rPr>
      </w:pPr>
      <w:r w:rsidRPr="001C10FE">
        <w:rPr>
          <w:rFonts w:ascii="Palatino Linotype" w:hAnsi="Palatino Linotype"/>
          <w:sz w:val="20"/>
          <w:szCs w:val="20"/>
        </w:rPr>
        <w:t>Một trang HTML (HyperText Markup Language) cơ bản bao gồm các thành phần sau:</w:t>
      </w:r>
    </w:p>
    <w:p w14:paraId="17F3DB99" w14:textId="77777777" w:rsidR="001C10FE" w:rsidRPr="001C10FE" w:rsidRDefault="001C10FE" w:rsidP="001C10FE">
      <w:pPr>
        <w:pStyle w:val="NoSpacing"/>
        <w:numPr>
          <w:ilvl w:val="0"/>
          <w:numId w:val="5"/>
        </w:numPr>
        <w:rPr>
          <w:rFonts w:ascii="Palatino Linotype" w:hAnsi="Palatino Linotype"/>
          <w:sz w:val="20"/>
          <w:szCs w:val="20"/>
        </w:rPr>
      </w:pPr>
      <w:r w:rsidRPr="001C10FE">
        <w:rPr>
          <w:rFonts w:ascii="Palatino Linotype" w:hAnsi="Palatino Linotype"/>
          <w:sz w:val="20"/>
          <w:szCs w:val="20"/>
        </w:rPr>
        <w:t>Doctype: Khai báo loại tài liệu HTML mà trang web sử dụng.</w:t>
      </w:r>
    </w:p>
    <w:p w14:paraId="013C3BFA" w14:textId="77777777" w:rsidR="001C10FE" w:rsidRPr="001C10FE" w:rsidRDefault="001C10FE" w:rsidP="001C10FE">
      <w:pPr>
        <w:pStyle w:val="NoSpacing"/>
        <w:numPr>
          <w:ilvl w:val="0"/>
          <w:numId w:val="5"/>
        </w:numPr>
        <w:rPr>
          <w:rFonts w:ascii="Palatino Linotype" w:hAnsi="Palatino Linotype"/>
          <w:sz w:val="20"/>
          <w:szCs w:val="20"/>
        </w:rPr>
      </w:pPr>
      <w:r w:rsidRPr="001C10FE">
        <w:rPr>
          <w:rFonts w:ascii="Palatino Linotype" w:hAnsi="Palatino Linotype"/>
          <w:sz w:val="20"/>
          <w:szCs w:val="20"/>
        </w:rPr>
        <w:t>Thẻ HTML: Được sử dụng để đánh dấu toàn bộ nội dung của trang.</w:t>
      </w:r>
    </w:p>
    <w:p w14:paraId="7ED58C8E" w14:textId="77777777" w:rsidR="001C10FE" w:rsidRPr="001C10FE" w:rsidRDefault="001C10FE" w:rsidP="001C10FE">
      <w:pPr>
        <w:pStyle w:val="NoSpacing"/>
        <w:numPr>
          <w:ilvl w:val="0"/>
          <w:numId w:val="5"/>
        </w:numPr>
        <w:rPr>
          <w:rFonts w:ascii="Palatino Linotype" w:hAnsi="Palatino Linotype"/>
          <w:sz w:val="20"/>
          <w:szCs w:val="20"/>
        </w:rPr>
      </w:pPr>
      <w:r w:rsidRPr="001C10FE">
        <w:rPr>
          <w:rFonts w:ascii="Palatino Linotype" w:hAnsi="Palatino Linotype"/>
          <w:sz w:val="20"/>
          <w:szCs w:val="20"/>
        </w:rPr>
        <w:t>Thẻ head: Chứa các thông tin meta, tiêu đề, các tập tin CSS và các kịch bản JavaScript được sử dụng trong trang.</w:t>
      </w:r>
    </w:p>
    <w:p w14:paraId="617E2044" w14:textId="77777777" w:rsidR="001C10FE" w:rsidRPr="001C10FE" w:rsidRDefault="001C10FE" w:rsidP="001C10FE">
      <w:pPr>
        <w:pStyle w:val="NoSpacing"/>
        <w:numPr>
          <w:ilvl w:val="0"/>
          <w:numId w:val="5"/>
        </w:numPr>
        <w:rPr>
          <w:rFonts w:ascii="Palatino Linotype" w:hAnsi="Palatino Linotype"/>
          <w:sz w:val="20"/>
          <w:szCs w:val="20"/>
        </w:rPr>
      </w:pPr>
      <w:r w:rsidRPr="001C10FE">
        <w:rPr>
          <w:rFonts w:ascii="Palatino Linotype" w:hAnsi="Palatino Linotype"/>
          <w:sz w:val="20"/>
          <w:szCs w:val="20"/>
        </w:rPr>
        <w:t>Thẻ body: Chứa tất cả các thành phần của trang web mà người dùng có thể nhìn thấy, bao gồm văn bản, hình ảnh, các phần tử đa phương tiện và các liên kết.</w:t>
      </w:r>
    </w:p>
    <w:p w14:paraId="3EA8BFAC" w14:textId="77777777" w:rsidR="001C10FE" w:rsidRPr="001C10FE" w:rsidRDefault="001C10FE" w:rsidP="001C10FE">
      <w:pPr>
        <w:pStyle w:val="NoSpacing"/>
        <w:numPr>
          <w:ilvl w:val="0"/>
          <w:numId w:val="5"/>
        </w:numPr>
        <w:rPr>
          <w:rFonts w:ascii="Palatino Linotype" w:hAnsi="Palatino Linotype"/>
          <w:sz w:val="20"/>
          <w:szCs w:val="20"/>
        </w:rPr>
      </w:pPr>
      <w:r w:rsidRPr="001C10FE">
        <w:rPr>
          <w:rFonts w:ascii="Palatino Linotype" w:hAnsi="Palatino Linotype"/>
          <w:sz w:val="20"/>
          <w:szCs w:val="20"/>
        </w:rPr>
        <w:t>Thẻ title: Chứa tiêu đề của trang, được hiển thị trong thanh tiêu đề của trình duyệt.</w:t>
      </w:r>
    </w:p>
    <w:p w14:paraId="6ACE03B2" w14:textId="77777777" w:rsidR="001C10FE" w:rsidRPr="001C10FE" w:rsidRDefault="001C10FE" w:rsidP="001C10FE">
      <w:pPr>
        <w:pStyle w:val="NoSpacing"/>
        <w:numPr>
          <w:ilvl w:val="0"/>
          <w:numId w:val="5"/>
        </w:numPr>
        <w:rPr>
          <w:rFonts w:ascii="Palatino Linotype" w:hAnsi="Palatino Linotype"/>
          <w:sz w:val="20"/>
          <w:szCs w:val="20"/>
        </w:rPr>
      </w:pPr>
      <w:r w:rsidRPr="001C10FE">
        <w:rPr>
          <w:rFonts w:ascii="Palatino Linotype" w:hAnsi="Palatino Linotype"/>
          <w:sz w:val="20"/>
          <w:szCs w:val="20"/>
        </w:rPr>
        <w:t>Thẻ meta: Định nghĩa các thông tin về trang web như mô tả, từ khóa và thông tin tác giả.</w:t>
      </w:r>
    </w:p>
    <w:p w14:paraId="7C70B82D" w14:textId="77777777" w:rsidR="001C10FE" w:rsidRPr="001C10FE" w:rsidRDefault="001C10FE" w:rsidP="001C10FE">
      <w:pPr>
        <w:pStyle w:val="NoSpacing"/>
        <w:numPr>
          <w:ilvl w:val="0"/>
          <w:numId w:val="5"/>
        </w:numPr>
        <w:rPr>
          <w:rFonts w:ascii="Palatino Linotype" w:hAnsi="Palatino Linotype"/>
          <w:sz w:val="20"/>
          <w:szCs w:val="20"/>
        </w:rPr>
      </w:pPr>
      <w:r w:rsidRPr="001C10FE">
        <w:rPr>
          <w:rFonts w:ascii="Palatino Linotype" w:hAnsi="Palatino Linotype"/>
          <w:sz w:val="20"/>
          <w:szCs w:val="20"/>
        </w:rPr>
        <w:t>Thẻ link: Kết nối các tập tin CSS và các tài nguyên khác được sử dụng trong trang.</w:t>
      </w:r>
    </w:p>
    <w:p w14:paraId="0B568193" w14:textId="7404B484" w:rsidR="001C10FE" w:rsidRDefault="001C10FE" w:rsidP="001C10FE">
      <w:pPr>
        <w:pStyle w:val="NoSpacing"/>
        <w:numPr>
          <w:ilvl w:val="0"/>
          <w:numId w:val="5"/>
        </w:numPr>
        <w:rPr>
          <w:rFonts w:ascii="Palatino Linotype" w:hAnsi="Palatino Linotype"/>
          <w:sz w:val="20"/>
          <w:szCs w:val="20"/>
        </w:rPr>
      </w:pPr>
      <w:r w:rsidRPr="001C10FE">
        <w:rPr>
          <w:rFonts w:ascii="Palatino Linotype" w:hAnsi="Palatino Linotype"/>
          <w:sz w:val="20"/>
          <w:szCs w:val="20"/>
        </w:rPr>
        <w:t>Thẻ script: Chứa các kịch bản JavaScript được sử dụng trong trang.</w:t>
      </w:r>
    </w:p>
    <w:p w14:paraId="738E27BB" w14:textId="4AB3AC52" w:rsidR="001C10FE" w:rsidRDefault="001C10FE" w:rsidP="001C10FE">
      <w:pPr>
        <w:pStyle w:val="Heading1"/>
        <w:rPr>
          <w:shd w:val="clear" w:color="auto" w:fill="FFFFFF"/>
        </w:rPr>
      </w:pPr>
      <w:r>
        <w:t>3.</w:t>
      </w:r>
      <w:r w:rsidRPr="001C10FE">
        <w:rPr>
          <w:shd w:val="clear" w:color="auto" w:fill="FFFFFF"/>
        </w:rPr>
        <w:t xml:space="preserve"> </w:t>
      </w:r>
      <w:r>
        <w:rPr>
          <w:shd w:val="clear" w:color="auto" w:fill="FFFFFF"/>
        </w:rPr>
        <w:t>Các loại thẻ trong html</w:t>
      </w:r>
      <w:r>
        <w:rPr>
          <w:shd w:val="clear" w:color="auto" w:fill="FFFFFF"/>
        </w:rPr>
        <w:t>?</w:t>
      </w:r>
    </w:p>
    <w:p w14:paraId="3EDD16F3"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HTML: được sử dụng để bao quanh toàn bộ nội dung của trang web.</w:t>
      </w:r>
    </w:p>
    <w:p w14:paraId="42C63946"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head: chứa các thông tin meta, tiêu đề, các tập tin CSS và các kịch bản JavaScript được sử dụng trong trang.</w:t>
      </w:r>
    </w:p>
    <w:p w14:paraId="499019D5"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body: chứa tất cả các thành phần của trang web mà người dùng có thể nhìn thấy, bao gồm văn bản, hình ảnh, các phần tử đa phương tiện và các liên kết.</w:t>
      </w:r>
    </w:p>
    <w:p w14:paraId="383BCD55"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h1-h6: các tiêu đề được đánh số từ 1 đến 6, được sử dụng để phân cấp và đánh dấu các phần tử trên trang.</w:t>
      </w:r>
    </w:p>
    <w:p w14:paraId="6940FE42"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p: được sử dụng để đánh dấu các đoạn văn bản trên trang.</w:t>
      </w:r>
    </w:p>
    <w:p w14:paraId="7D6715A5"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div: được sử dụng để tạo ra các phần tử chứa nội dung có thể được sắp xếp, căn chỉnh và định dạng bằng CSS.</w:t>
      </w:r>
    </w:p>
    <w:p w14:paraId="76B65BD1"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span: được sử dụng để đánh dấu một phần của đoạn văn bản, và có thể được định dạng bằng CSS.</w:t>
      </w:r>
    </w:p>
    <w:p w14:paraId="4CED4AF3"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img: được sử dụng để hiển thị hình ảnh trên trang.</w:t>
      </w:r>
    </w:p>
    <w:p w14:paraId="46612704"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a: được sử dụng để tạo liên kết đến các trang web khác hoặc các phần tử khác trong cùng một trang.</w:t>
      </w:r>
    </w:p>
    <w:p w14:paraId="18229D05"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ul và li: được sử dụng để tạo danh sách không có thứ tự.</w:t>
      </w:r>
    </w:p>
    <w:p w14:paraId="02EE971F"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ol và li: được sử dụng để tạo danh sách có thứ tự.</w:t>
      </w:r>
    </w:p>
    <w:p w14:paraId="16282C9F"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table: được sử dụng để tạo bảng trên trang.</w:t>
      </w:r>
    </w:p>
    <w:p w14:paraId="1E44979F"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tr: được sử dụng để tạo hàng trong bảng.</w:t>
      </w:r>
    </w:p>
    <w:p w14:paraId="487980A8"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td: được sử dụng để tạo ô trong bảng.</w:t>
      </w:r>
    </w:p>
    <w:p w14:paraId="78499B53"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form: được sử dụng để tạo một biểu mẫu gửi dữ liệu đến server.</w:t>
      </w:r>
    </w:p>
    <w:p w14:paraId="3AD8A761" w14:textId="77777777" w:rsidR="001C10FE" w:rsidRP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input: được sử dụng trong một biểu mẫu để tạo các trường đầu vào, bao gồm trường văn bản, trường số, trường radio, trường chọn, trường địa chỉ email và trường mật khẩu.</w:t>
      </w:r>
    </w:p>
    <w:p w14:paraId="249A0131" w14:textId="7C7C3167" w:rsidR="001C10FE" w:rsidRDefault="001C10FE" w:rsidP="001C10FE">
      <w:pPr>
        <w:pStyle w:val="NoSpacing"/>
        <w:numPr>
          <w:ilvl w:val="0"/>
          <w:numId w:val="7"/>
        </w:numPr>
        <w:rPr>
          <w:rFonts w:ascii="Palatino Linotype" w:hAnsi="Palatino Linotype"/>
          <w:sz w:val="20"/>
          <w:szCs w:val="20"/>
        </w:rPr>
      </w:pPr>
      <w:r w:rsidRPr="001C10FE">
        <w:rPr>
          <w:rFonts w:ascii="Palatino Linotype" w:hAnsi="Palatino Linotype"/>
          <w:sz w:val="20"/>
          <w:szCs w:val="20"/>
        </w:rPr>
        <w:t>Thẻ button: được sử dụng để tạo nút trên trang</w:t>
      </w:r>
      <w:r w:rsidRPr="001C10FE">
        <w:rPr>
          <w:rFonts w:ascii="Palatino Linotype" w:hAnsi="Palatino Linotype"/>
          <w:sz w:val="20"/>
          <w:szCs w:val="20"/>
        </w:rPr>
        <w:t>…</w:t>
      </w:r>
    </w:p>
    <w:p w14:paraId="0BF5FA6C" w14:textId="6A9376A8" w:rsidR="001C10FE" w:rsidRPr="001C10FE" w:rsidRDefault="001C10FE" w:rsidP="001C10FE">
      <w:pPr>
        <w:pStyle w:val="Heading1"/>
        <w:rPr>
          <w:rFonts w:eastAsia="Times New Roman"/>
        </w:rPr>
      </w:pPr>
      <w:r>
        <w:rPr>
          <w:sz w:val="20"/>
          <w:szCs w:val="20"/>
        </w:rPr>
        <w:t>4.</w:t>
      </w:r>
      <w:r w:rsidRPr="001C10FE">
        <w:t xml:space="preserve"> </w:t>
      </w:r>
      <w:r w:rsidRPr="001C10FE">
        <w:rPr>
          <w:rFonts w:eastAsia="Times New Roman"/>
        </w:rPr>
        <w:t>CSS là gì</w:t>
      </w:r>
    </w:p>
    <w:p w14:paraId="00EE7508" w14:textId="77777777" w:rsidR="001C10FE" w:rsidRDefault="001C10FE" w:rsidP="001C10FE">
      <w:pPr>
        <w:pStyle w:val="NoSpacing"/>
        <w:numPr>
          <w:ilvl w:val="0"/>
          <w:numId w:val="8"/>
        </w:numPr>
        <w:ind w:left="180" w:hanging="180"/>
        <w:rPr>
          <w:rFonts w:ascii="Palatino Linotype" w:hAnsi="Palatino Linotype"/>
          <w:sz w:val="20"/>
          <w:szCs w:val="20"/>
        </w:rPr>
      </w:pPr>
      <w:r w:rsidRPr="001C10FE">
        <w:rPr>
          <w:rFonts w:ascii="Palatino Linotype" w:hAnsi="Palatino Linotype"/>
          <w:b/>
          <w:bCs/>
          <w:sz w:val="20"/>
          <w:szCs w:val="20"/>
        </w:rPr>
        <w:t>CSS (Cascading Style Sheets)</w:t>
      </w:r>
      <w:r w:rsidRPr="001C10FE">
        <w:rPr>
          <w:rFonts w:ascii="Palatino Linotype" w:hAnsi="Palatino Linotype"/>
          <w:sz w:val="20"/>
          <w:szCs w:val="20"/>
        </w:rPr>
        <w:t xml:space="preserve"> là một ngôn ngữ định dạng được sử dụng để tạo kiểu cho các trang web. </w:t>
      </w:r>
    </w:p>
    <w:p w14:paraId="7694B9BA" w14:textId="61908941" w:rsidR="001C10FE" w:rsidRPr="001C10FE" w:rsidRDefault="001C10FE" w:rsidP="001C10FE">
      <w:pPr>
        <w:pStyle w:val="NoSpacing"/>
        <w:numPr>
          <w:ilvl w:val="0"/>
          <w:numId w:val="8"/>
        </w:numPr>
        <w:ind w:left="180" w:hanging="180"/>
        <w:rPr>
          <w:rFonts w:ascii="Palatino Linotype" w:hAnsi="Palatino Linotype"/>
          <w:sz w:val="20"/>
          <w:szCs w:val="20"/>
        </w:rPr>
      </w:pPr>
      <w:r w:rsidRPr="001C10FE">
        <w:rPr>
          <w:rFonts w:ascii="Palatino Linotype" w:hAnsi="Palatino Linotype"/>
          <w:sz w:val="20"/>
          <w:szCs w:val="20"/>
        </w:rPr>
        <w:t>Nó cho phép các nhà phát triển web định dạng và bố trí các phần tử trên trang web, bao gồm cách hiển thị font chữ, màu sắc, kích thước, độ rộng, chiều cao, vị trí, độ trong suốt và các hiệu ứng khác.</w:t>
      </w:r>
    </w:p>
    <w:p w14:paraId="14007418" w14:textId="77777777" w:rsidR="001C10FE" w:rsidRDefault="001C10FE" w:rsidP="001C10FE">
      <w:pPr>
        <w:pStyle w:val="NoSpacing"/>
        <w:numPr>
          <w:ilvl w:val="0"/>
          <w:numId w:val="8"/>
        </w:numPr>
        <w:ind w:left="180" w:hanging="180"/>
        <w:rPr>
          <w:rFonts w:ascii="Palatino Linotype" w:hAnsi="Palatino Linotype"/>
          <w:sz w:val="20"/>
          <w:szCs w:val="20"/>
        </w:rPr>
      </w:pPr>
      <w:r w:rsidRPr="001C10FE">
        <w:rPr>
          <w:rFonts w:ascii="Palatino Linotype" w:hAnsi="Palatino Linotype"/>
          <w:sz w:val="20"/>
          <w:szCs w:val="20"/>
        </w:rPr>
        <w:lastRenderedPageBreak/>
        <w:t>CSS giúp các nhà phát triển web tách biệt nội dung và kiểu dáng của trang web, giúp cho trang web dễ bảo trì và sửa đổi hơn.</w:t>
      </w:r>
    </w:p>
    <w:p w14:paraId="3BDFBEFB" w14:textId="77777777" w:rsidR="001C10FE" w:rsidRDefault="001C10FE" w:rsidP="001C10FE">
      <w:pPr>
        <w:pStyle w:val="NoSpacing"/>
        <w:numPr>
          <w:ilvl w:val="0"/>
          <w:numId w:val="8"/>
        </w:numPr>
        <w:ind w:left="180" w:hanging="180"/>
        <w:rPr>
          <w:rFonts w:ascii="Palatino Linotype" w:hAnsi="Palatino Linotype"/>
          <w:sz w:val="20"/>
          <w:szCs w:val="20"/>
        </w:rPr>
      </w:pPr>
      <w:r w:rsidRPr="001C10FE">
        <w:rPr>
          <w:rFonts w:ascii="Palatino Linotype" w:hAnsi="Palatino Linotype"/>
          <w:sz w:val="20"/>
          <w:szCs w:val="20"/>
        </w:rPr>
        <w:t xml:space="preserve">CSS được sử dụng chủ yếu để định dạng các phần tử HTML như văn bản, hình ảnh, bảng, biểu đồ và các phần tử khác trên trang web. </w:t>
      </w:r>
    </w:p>
    <w:p w14:paraId="32DE52CF" w14:textId="4588B5FE" w:rsidR="004B7C03" w:rsidRDefault="001C10FE" w:rsidP="004B7C03">
      <w:pPr>
        <w:pStyle w:val="NoSpacing"/>
        <w:numPr>
          <w:ilvl w:val="0"/>
          <w:numId w:val="8"/>
        </w:numPr>
        <w:ind w:left="180" w:hanging="180"/>
        <w:rPr>
          <w:rFonts w:ascii="Palatino Linotype" w:hAnsi="Palatino Linotype"/>
          <w:sz w:val="20"/>
          <w:szCs w:val="20"/>
        </w:rPr>
      </w:pPr>
      <w:r w:rsidRPr="001C10FE">
        <w:rPr>
          <w:rFonts w:ascii="Palatino Linotype" w:hAnsi="Palatino Linotype"/>
          <w:sz w:val="20"/>
          <w:szCs w:val="20"/>
        </w:rPr>
        <w:t>Ngoài ra, CSS còn hỗ trợ các hiệu ứng động như chuyển động, đổi màu, thay đổi kích thước và tạo hiệu ứng đổ bóng, 3D,...</w:t>
      </w:r>
    </w:p>
    <w:p w14:paraId="28BAB980" w14:textId="40CDE288" w:rsidR="004B7C03" w:rsidRDefault="004B7C03" w:rsidP="004B7C03">
      <w:pPr>
        <w:pStyle w:val="Heading1"/>
        <w:rPr>
          <w:shd w:val="clear" w:color="auto" w:fill="FFFFFF"/>
        </w:rPr>
      </w:pPr>
      <w:r>
        <w:rPr>
          <w:sz w:val="20"/>
          <w:szCs w:val="20"/>
        </w:rPr>
        <w:t>5.</w:t>
      </w:r>
      <w:r w:rsidRPr="004B7C03">
        <w:rPr>
          <w:shd w:val="clear" w:color="auto" w:fill="FFFFFF"/>
        </w:rPr>
        <w:t xml:space="preserve"> </w:t>
      </w:r>
      <w:r>
        <w:rPr>
          <w:shd w:val="clear" w:color="auto" w:fill="FFFFFF"/>
        </w:rPr>
        <w:t>Các loại đơn vị trong CSS</w:t>
      </w:r>
      <w:r>
        <w:rPr>
          <w:shd w:val="clear" w:color="auto" w:fill="FFFFFF"/>
        </w:rPr>
        <w:t>?</w:t>
      </w:r>
    </w:p>
    <w:p w14:paraId="4F99AC83" w14:textId="77777777" w:rsidR="004B7C03" w:rsidRPr="004B7C03" w:rsidRDefault="004B7C03" w:rsidP="004B7C03">
      <w:pPr>
        <w:pStyle w:val="NoSpacing"/>
        <w:numPr>
          <w:ilvl w:val="0"/>
          <w:numId w:val="15"/>
        </w:numPr>
        <w:rPr>
          <w:rFonts w:ascii="Palatino Linotype" w:hAnsi="Palatino Linotype"/>
          <w:b/>
          <w:bCs/>
          <w:sz w:val="20"/>
          <w:szCs w:val="20"/>
        </w:rPr>
      </w:pPr>
      <w:r w:rsidRPr="004B7C03">
        <w:rPr>
          <w:rFonts w:ascii="Palatino Linotype" w:hAnsi="Palatino Linotype"/>
          <w:b/>
          <w:bCs/>
          <w:sz w:val="20"/>
          <w:szCs w:val="20"/>
        </w:rPr>
        <w:t>Đơn vị độ dài tuyệt đối (Absolute units):</w:t>
      </w:r>
    </w:p>
    <w:p w14:paraId="557BFAE0" w14:textId="77777777" w:rsidR="004B7C03" w:rsidRPr="004B7C03" w:rsidRDefault="004B7C03" w:rsidP="004B7C03">
      <w:pPr>
        <w:pStyle w:val="NoSpacing"/>
        <w:numPr>
          <w:ilvl w:val="0"/>
          <w:numId w:val="16"/>
        </w:numPr>
        <w:rPr>
          <w:rFonts w:ascii="Palatino Linotype" w:hAnsi="Palatino Linotype"/>
          <w:sz w:val="20"/>
          <w:szCs w:val="20"/>
        </w:rPr>
      </w:pPr>
      <w:r w:rsidRPr="004B7C03">
        <w:rPr>
          <w:rFonts w:ascii="Palatino Linotype" w:hAnsi="Palatino Linotype"/>
          <w:sz w:val="20"/>
          <w:szCs w:val="20"/>
        </w:rPr>
        <w:t>px (pixel): đơn vị đo kích thước 1 pixel của màn hình.</w:t>
      </w:r>
    </w:p>
    <w:p w14:paraId="105442B0" w14:textId="77777777" w:rsidR="004B7C03" w:rsidRPr="004B7C03" w:rsidRDefault="004B7C03" w:rsidP="004B7C03">
      <w:pPr>
        <w:pStyle w:val="NoSpacing"/>
        <w:numPr>
          <w:ilvl w:val="0"/>
          <w:numId w:val="16"/>
        </w:numPr>
        <w:rPr>
          <w:rFonts w:ascii="Palatino Linotype" w:hAnsi="Palatino Linotype"/>
          <w:sz w:val="20"/>
          <w:szCs w:val="20"/>
        </w:rPr>
      </w:pPr>
      <w:r w:rsidRPr="004B7C03">
        <w:rPr>
          <w:rFonts w:ascii="Palatino Linotype" w:hAnsi="Palatino Linotype"/>
          <w:sz w:val="20"/>
          <w:szCs w:val="20"/>
        </w:rPr>
        <w:t>in (inch): inch, tương đương 2,54 cm.</w:t>
      </w:r>
    </w:p>
    <w:p w14:paraId="0B8F0F37" w14:textId="77777777" w:rsidR="004B7C03" w:rsidRPr="004B7C03" w:rsidRDefault="004B7C03" w:rsidP="004B7C03">
      <w:pPr>
        <w:pStyle w:val="NoSpacing"/>
        <w:numPr>
          <w:ilvl w:val="0"/>
          <w:numId w:val="16"/>
        </w:numPr>
        <w:rPr>
          <w:rFonts w:ascii="Palatino Linotype" w:hAnsi="Palatino Linotype"/>
          <w:sz w:val="20"/>
          <w:szCs w:val="20"/>
        </w:rPr>
      </w:pPr>
      <w:r w:rsidRPr="004B7C03">
        <w:rPr>
          <w:rFonts w:ascii="Palatino Linotype" w:hAnsi="Palatino Linotype"/>
          <w:sz w:val="20"/>
          <w:szCs w:val="20"/>
        </w:rPr>
        <w:t>cm (centimeter): đơn vị đo kích thước độ dài 1 centimeter.</w:t>
      </w:r>
    </w:p>
    <w:p w14:paraId="0A476A14" w14:textId="77777777" w:rsidR="004B7C03" w:rsidRPr="004B7C03" w:rsidRDefault="004B7C03" w:rsidP="004B7C03">
      <w:pPr>
        <w:pStyle w:val="NoSpacing"/>
        <w:numPr>
          <w:ilvl w:val="0"/>
          <w:numId w:val="16"/>
        </w:numPr>
        <w:rPr>
          <w:rFonts w:ascii="Palatino Linotype" w:hAnsi="Palatino Linotype"/>
          <w:sz w:val="20"/>
          <w:szCs w:val="20"/>
        </w:rPr>
      </w:pPr>
      <w:r w:rsidRPr="004B7C03">
        <w:rPr>
          <w:rFonts w:ascii="Palatino Linotype" w:hAnsi="Palatino Linotype"/>
          <w:sz w:val="20"/>
          <w:szCs w:val="20"/>
        </w:rPr>
        <w:t>mm (millimeter): đơn vị đo kích thước độ dài 1 millimeter.</w:t>
      </w:r>
    </w:p>
    <w:p w14:paraId="70BD4479" w14:textId="77777777" w:rsidR="004B7C03" w:rsidRPr="004B7C03" w:rsidRDefault="004B7C03" w:rsidP="004B7C03">
      <w:pPr>
        <w:pStyle w:val="NoSpacing"/>
        <w:numPr>
          <w:ilvl w:val="0"/>
          <w:numId w:val="16"/>
        </w:numPr>
        <w:rPr>
          <w:rFonts w:ascii="Palatino Linotype" w:hAnsi="Palatino Linotype"/>
          <w:sz w:val="20"/>
          <w:szCs w:val="20"/>
        </w:rPr>
      </w:pPr>
      <w:r w:rsidRPr="004B7C03">
        <w:rPr>
          <w:rFonts w:ascii="Palatino Linotype" w:hAnsi="Palatino Linotype"/>
          <w:sz w:val="20"/>
          <w:szCs w:val="20"/>
        </w:rPr>
        <w:t>pt (point): đơn vị đo kích thước chữ.</w:t>
      </w:r>
    </w:p>
    <w:p w14:paraId="27F8D38A" w14:textId="77777777" w:rsidR="004B7C03" w:rsidRPr="004B7C03" w:rsidRDefault="004B7C03" w:rsidP="004B7C03">
      <w:pPr>
        <w:pStyle w:val="NoSpacing"/>
        <w:numPr>
          <w:ilvl w:val="0"/>
          <w:numId w:val="15"/>
        </w:numPr>
        <w:rPr>
          <w:rFonts w:ascii="Palatino Linotype" w:hAnsi="Palatino Linotype"/>
          <w:b/>
          <w:bCs/>
          <w:sz w:val="20"/>
          <w:szCs w:val="20"/>
        </w:rPr>
      </w:pPr>
      <w:r w:rsidRPr="004B7C03">
        <w:rPr>
          <w:rFonts w:ascii="Palatino Linotype" w:hAnsi="Palatino Linotype"/>
          <w:b/>
          <w:bCs/>
          <w:sz w:val="20"/>
          <w:szCs w:val="20"/>
        </w:rPr>
        <w:t>Đơn vị độ dài tương đối (Relative units):</w:t>
      </w:r>
    </w:p>
    <w:p w14:paraId="0FD81919" w14:textId="77777777" w:rsidR="004B7C03" w:rsidRPr="004B7C03" w:rsidRDefault="004B7C03" w:rsidP="004B7C03">
      <w:pPr>
        <w:pStyle w:val="NoSpacing"/>
        <w:numPr>
          <w:ilvl w:val="0"/>
          <w:numId w:val="17"/>
        </w:numPr>
        <w:rPr>
          <w:rFonts w:ascii="Palatino Linotype" w:hAnsi="Palatino Linotype"/>
          <w:sz w:val="20"/>
          <w:szCs w:val="20"/>
        </w:rPr>
      </w:pPr>
      <w:r w:rsidRPr="004B7C03">
        <w:rPr>
          <w:rFonts w:ascii="Palatino Linotype" w:hAnsi="Palatino Linotype"/>
          <w:sz w:val="20"/>
          <w:szCs w:val="20"/>
        </w:rPr>
        <w:t>% (phần trăm): tỉ lệ phần trăm so với độ rộng, chiều cao hoặc kích thước khác của phần tử cha.</w:t>
      </w:r>
    </w:p>
    <w:p w14:paraId="70477DE4" w14:textId="77777777" w:rsidR="004B7C03" w:rsidRPr="004B7C03" w:rsidRDefault="004B7C03" w:rsidP="004B7C03">
      <w:pPr>
        <w:pStyle w:val="NoSpacing"/>
        <w:numPr>
          <w:ilvl w:val="0"/>
          <w:numId w:val="17"/>
        </w:numPr>
        <w:rPr>
          <w:rFonts w:ascii="Palatino Linotype" w:hAnsi="Palatino Linotype"/>
          <w:sz w:val="20"/>
          <w:szCs w:val="20"/>
        </w:rPr>
      </w:pPr>
      <w:r w:rsidRPr="004B7C03">
        <w:rPr>
          <w:rFonts w:ascii="Palatino Linotype" w:hAnsi="Palatino Linotype"/>
          <w:sz w:val="20"/>
          <w:szCs w:val="20"/>
        </w:rPr>
        <w:t>em: đơn vị đo kích thước theo độ lớn của chữ (font-size) của phần tử cha.</w:t>
      </w:r>
    </w:p>
    <w:p w14:paraId="01B57B4F" w14:textId="77777777" w:rsidR="004B7C03" w:rsidRPr="004B7C03" w:rsidRDefault="004B7C03" w:rsidP="004B7C03">
      <w:pPr>
        <w:pStyle w:val="NoSpacing"/>
        <w:numPr>
          <w:ilvl w:val="0"/>
          <w:numId w:val="17"/>
        </w:numPr>
        <w:rPr>
          <w:rFonts w:ascii="Palatino Linotype" w:hAnsi="Palatino Linotype"/>
          <w:sz w:val="20"/>
          <w:szCs w:val="20"/>
        </w:rPr>
      </w:pPr>
      <w:r w:rsidRPr="004B7C03">
        <w:rPr>
          <w:rFonts w:ascii="Palatino Linotype" w:hAnsi="Palatino Linotype"/>
          <w:sz w:val="20"/>
          <w:szCs w:val="20"/>
        </w:rPr>
        <w:t>rem: giống với em, nhưng đo kích thước theo độ lớn của chữ (font-size) của phần tử gốc (root element) của trang web.</w:t>
      </w:r>
    </w:p>
    <w:p w14:paraId="2A483355" w14:textId="77777777" w:rsidR="004B7C03" w:rsidRPr="004B7C03" w:rsidRDefault="004B7C03" w:rsidP="004B7C03">
      <w:pPr>
        <w:pStyle w:val="NoSpacing"/>
        <w:numPr>
          <w:ilvl w:val="0"/>
          <w:numId w:val="17"/>
        </w:numPr>
        <w:rPr>
          <w:rFonts w:ascii="Palatino Linotype" w:hAnsi="Palatino Linotype"/>
          <w:sz w:val="20"/>
          <w:szCs w:val="20"/>
        </w:rPr>
      </w:pPr>
      <w:r w:rsidRPr="004B7C03">
        <w:rPr>
          <w:rFonts w:ascii="Palatino Linotype" w:hAnsi="Palatino Linotype"/>
          <w:sz w:val="20"/>
          <w:szCs w:val="20"/>
        </w:rPr>
        <w:t>vw (viewport width): đơn vị đo kích thước theo chiều rộng của viewport (phần hiển thị của trang web trên màn hình).</w:t>
      </w:r>
    </w:p>
    <w:p w14:paraId="2EE60F1C" w14:textId="77777777" w:rsidR="004B7C03" w:rsidRPr="004B7C03" w:rsidRDefault="004B7C03" w:rsidP="004B7C03">
      <w:pPr>
        <w:pStyle w:val="NoSpacing"/>
        <w:numPr>
          <w:ilvl w:val="0"/>
          <w:numId w:val="17"/>
        </w:numPr>
        <w:rPr>
          <w:rFonts w:ascii="Palatino Linotype" w:hAnsi="Palatino Linotype"/>
          <w:sz w:val="20"/>
          <w:szCs w:val="20"/>
        </w:rPr>
      </w:pPr>
      <w:r w:rsidRPr="004B7C03">
        <w:rPr>
          <w:rFonts w:ascii="Palatino Linotype" w:hAnsi="Palatino Linotype"/>
          <w:sz w:val="20"/>
          <w:szCs w:val="20"/>
        </w:rPr>
        <w:t>vh (viewport height): đơn vị đo kích thước theo chiều cao của viewport.</w:t>
      </w:r>
    </w:p>
    <w:p w14:paraId="4ADE7DBD" w14:textId="77777777" w:rsidR="004B7C03" w:rsidRPr="004B7C03" w:rsidRDefault="004B7C03" w:rsidP="004B7C03">
      <w:pPr>
        <w:pStyle w:val="NoSpacing"/>
        <w:numPr>
          <w:ilvl w:val="0"/>
          <w:numId w:val="15"/>
        </w:numPr>
        <w:rPr>
          <w:rFonts w:ascii="Palatino Linotype" w:hAnsi="Palatino Linotype"/>
          <w:b/>
          <w:bCs/>
          <w:sz w:val="20"/>
          <w:szCs w:val="20"/>
        </w:rPr>
      </w:pPr>
      <w:r w:rsidRPr="004B7C03">
        <w:rPr>
          <w:rFonts w:ascii="Palatino Linotype" w:hAnsi="Palatino Linotype"/>
          <w:b/>
          <w:bCs/>
          <w:sz w:val="20"/>
          <w:szCs w:val="20"/>
        </w:rPr>
        <w:t>Đơn vị khác:</w:t>
      </w:r>
    </w:p>
    <w:p w14:paraId="548A89F6" w14:textId="77777777" w:rsidR="004B7C03" w:rsidRPr="004B7C03" w:rsidRDefault="004B7C03" w:rsidP="004B7C03">
      <w:pPr>
        <w:pStyle w:val="NoSpacing"/>
        <w:numPr>
          <w:ilvl w:val="0"/>
          <w:numId w:val="18"/>
        </w:numPr>
        <w:rPr>
          <w:rFonts w:ascii="Palatino Linotype" w:hAnsi="Palatino Linotype"/>
          <w:sz w:val="20"/>
          <w:szCs w:val="20"/>
        </w:rPr>
      </w:pPr>
      <w:r w:rsidRPr="004B7C03">
        <w:rPr>
          <w:rFonts w:ascii="Palatino Linotype" w:hAnsi="Palatino Linotype"/>
          <w:sz w:val="20"/>
          <w:szCs w:val="20"/>
        </w:rPr>
        <w:t>fr: đơn vị đo phần trăm (fraction) của một khoảng trống chưa được sử dụng trên trục x hoặc y. Thường được sử dụng trong CSS Grid để phân chia khoảng trống.</w:t>
      </w:r>
    </w:p>
    <w:p w14:paraId="61DB7516" w14:textId="0813D751" w:rsidR="004B7C03" w:rsidRDefault="004B7C03" w:rsidP="004B7C03">
      <w:pPr>
        <w:pStyle w:val="NoSpacing"/>
        <w:numPr>
          <w:ilvl w:val="0"/>
          <w:numId w:val="18"/>
        </w:numPr>
        <w:rPr>
          <w:rFonts w:ascii="Palatino Linotype" w:hAnsi="Palatino Linotype"/>
          <w:sz w:val="20"/>
          <w:szCs w:val="20"/>
        </w:rPr>
      </w:pPr>
      <w:r w:rsidRPr="004B7C03">
        <w:rPr>
          <w:rFonts w:ascii="Palatino Linotype" w:hAnsi="Palatino Linotype"/>
          <w:sz w:val="20"/>
          <w:szCs w:val="20"/>
        </w:rPr>
        <w:t>ch: đơn vị đo kích thước theo độ rộng của ký tự '0' trong font hiện tại.</w:t>
      </w:r>
    </w:p>
    <w:p w14:paraId="5B1E94D2" w14:textId="6578397B" w:rsidR="008C7CA8" w:rsidRPr="008C7CA8" w:rsidRDefault="008C7CA8" w:rsidP="008C7CA8">
      <w:pPr>
        <w:pStyle w:val="Heading1"/>
        <w:rPr>
          <w:rFonts w:eastAsia="Times New Roman"/>
        </w:rPr>
      </w:pPr>
      <w:r>
        <w:rPr>
          <w:sz w:val="20"/>
          <w:szCs w:val="20"/>
        </w:rPr>
        <w:t>6.</w:t>
      </w:r>
      <w:r w:rsidRPr="008C7CA8">
        <w:t xml:space="preserve"> </w:t>
      </w:r>
      <w:r w:rsidRPr="008C7CA8">
        <w:rPr>
          <w:rFonts w:eastAsia="Times New Roman"/>
        </w:rPr>
        <w:t>Các thuộc tính position trong CSS</w:t>
      </w:r>
    </w:p>
    <w:p w14:paraId="3F4021D1" w14:textId="77777777" w:rsidR="008C7CA8" w:rsidRPr="008C7CA8" w:rsidRDefault="008C7CA8" w:rsidP="008C7CA8">
      <w:pPr>
        <w:pStyle w:val="NoSpacing"/>
        <w:rPr>
          <w:rFonts w:ascii="Palatino Linotype" w:hAnsi="Palatino Linotype"/>
          <w:b/>
          <w:bCs/>
          <w:sz w:val="20"/>
          <w:szCs w:val="20"/>
        </w:rPr>
      </w:pPr>
      <w:r w:rsidRPr="008C7CA8">
        <w:rPr>
          <w:rFonts w:ascii="Palatino Linotype" w:hAnsi="Palatino Linotype"/>
          <w:sz w:val="20"/>
          <w:szCs w:val="20"/>
        </w:rPr>
        <w:t xml:space="preserve">Trong CSS, có bốn giá trị của thuộc tính position, bao gồm: </w:t>
      </w:r>
      <w:r w:rsidRPr="008C7CA8">
        <w:rPr>
          <w:rFonts w:ascii="Palatino Linotype" w:hAnsi="Palatino Linotype"/>
          <w:b/>
          <w:bCs/>
          <w:sz w:val="20"/>
          <w:szCs w:val="20"/>
        </w:rPr>
        <w:t>static, relative, absolute và fixed.</w:t>
      </w:r>
    </w:p>
    <w:p w14:paraId="1A5E2D7D" w14:textId="77777777" w:rsidR="008C7CA8" w:rsidRPr="008C7CA8" w:rsidRDefault="008C7CA8" w:rsidP="008C7CA8">
      <w:pPr>
        <w:pStyle w:val="NoSpacing"/>
        <w:numPr>
          <w:ilvl w:val="0"/>
          <w:numId w:val="27"/>
        </w:numPr>
        <w:rPr>
          <w:rFonts w:ascii="Palatino Linotype" w:hAnsi="Palatino Linotype"/>
          <w:b/>
          <w:bCs/>
          <w:color w:val="FF0000"/>
          <w:sz w:val="20"/>
          <w:szCs w:val="20"/>
        </w:rPr>
      </w:pPr>
      <w:r w:rsidRPr="008C7CA8">
        <w:rPr>
          <w:rFonts w:ascii="Palatino Linotype" w:hAnsi="Palatino Linotype"/>
          <w:b/>
          <w:bCs/>
          <w:color w:val="FF0000"/>
          <w:sz w:val="20"/>
          <w:szCs w:val="20"/>
        </w:rPr>
        <w:t>position: static</w:t>
      </w:r>
    </w:p>
    <w:p w14:paraId="2A03D0BB" w14:textId="77777777" w:rsidR="008C7CA8" w:rsidRPr="008C7CA8" w:rsidRDefault="008C7CA8" w:rsidP="008C7CA8">
      <w:pPr>
        <w:pStyle w:val="NoSpacing"/>
        <w:numPr>
          <w:ilvl w:val="0"/>
          <w:numId w:val="28"/>
        </w:numPr>
        <w:rPr>
          <w:rFonts w:ascii="Palatino Linotype" w:hAnsi="Palatino Linotype"/>
          <w:sz w:val="20"/>
          <w:szCs w:val="20"/>
        </w:rPr>
      </w:pPr>
      <w:r w:rsidRPr="008C7CA8">
        <w:rPr>
          <w:rFonts w:ascii="Palatino Linotype" w:hAnsi="Palatino Linotype"/>
          <w:sz w:val="20"/>
          <w:szCs w:val="20"/>
        </w:rPr>
        <w:t>Là giá trị mặc định của thuộc tính position.</w:t>
      </w:r>
    </w:p>
    <w:p w14:paraId="6F6B51E0" w14:textId="77777777" w:rsidR="008C7CA8" w:rsidRPr="008C7CA8" w:rsidRDefault="008C7CA8" w:rsidP="008C7CA8">
      <w:pPr>
        <w:pStyle w:val="NoSpacing"/>
        <w:numPr>
          <w:ilvl w:val="0"/>
          <w:numId w:val="28"/>
        </w:numPr>
        <w:rPr>
          <w:rFonts w:ascii="Palatino Linotype" w:hAnsi="Palatino Linotype"/>
          <w:sz w:val="20"/>
          <w:szCs w:val="20"/>
        </w:rPr>
      </w:pPr>
      <w:r w:rsidRPr="008C7CA8">
        <w:rPr>
          <w:rFonts w:ascii="Palatino Linotype" w:hAnsi="Palatino Linotype"/>
          <w:sz w:val="20"/>
          <w:szCs w:val="20"/>
        </w:rPr>
        <w:t>Phần tử được đặt theo vị trí bình thường, không ảnh hưởng bởi các thuộc tính top, bottom, left và right.</w:t>
      </w:r>
    </w:p>
    <w:p w14:paraId="0330E435" w14:textId="77777777" w:rsidR="008C7CA8" w:rsidRPr="008C7CA8" w:rsidRDefault="008C7CA8" w:rsidP="008C7CA8">
      <w:pPr>
        <w:pStyle w:val="NoSpacing"/>
        <w:numPr>
          <w:ilvl w:val="0"/>
          <w:numId w:val="27"/>
        </w:numPr>
        <w:rPr>
          <w:rFonts w:ascii="Palatino Linotype" w:hAnsi="Palatino Linotype"/>
          <w:b/>
          <w:bCs/>
          <w:color w:val="FF0000"/>
          <w:sz w:val="20"/>
          <w:szCs w:val="20"/>
        </w:rPr>
      </w:pPr>
      <w:r w:rsidRPr="008C7CA8">
        <w:rPr>
          <w:rFonts w:ascii="Palatino Linotype" w:hAnsi="Palatino Linotype"/>
          <w:b/>
          <w:bCs/>
          <w:color w:val="FF0000"/>
          <w:sz w:val="20"/>
          <w:szCs w:val="20"/>
        </w:rPr>
        <w:t>position: relative</w:t>
      </w:r>
    </w:p>
    <w:p w14:paraId="05AF730A" w14:textId="77777777" w:rsidR="008C7CA8" w:rsidRPr="008C7CA8" w:rsidRDefault="008C7CA8" w:rsidP="008C7CA8">
      <w:pPr>
        <w:pStyle w:val="NoSpacing"/>
        <w:numPr>
          <w:ilvl w:val="0"/>
          <w:numId w:val="29"/>
        </w:numPr>
        <w:rPr>
          <w:rFonts w:ascii="Palatino Linotype" w:hAnsi="Palatino Linotype"/>
          <w:sz w:val="20"/>
          <w:szCs w:val="20"/>
        </w:rPr>
      </w:pPr>
      <w:r w:rsidRPr="008C7CA8">
        <w:rPr>
          <w:rFonts w:ascii="Palatino Linotype" w:hAnsi="Palatino Linotype"/>
          <w:sz w:val="20"/>
          <w:szCs w:val="20"/>
        </w:rPr>
        <w:t>Đưa phần tử ra khỏi vị trí bình thường và cho phép bạn di chuyển nó theo hướng top, bottom, left, right.</w:t>
      </w:r>
    </w:p>
    <w:p w14:paraId="36DCF970" w14:textId="77777777" w:rsidR="008C7CA8" w:rsidRPr="008C7CA8" w:rsidRDefault="008C7CA8" w:rsidP="008C7CA8">
      <w:pPr>
        <w:pStyle w:val="NoSpacing"/>
        <w:numPr>
          <w:ilvl w:val="0"/>
          <w:numId w:val="29"/>
        </w:numPr>
        <w:rPr>
          <w:rFonts w:ascii="Palatino Linotype" w:hAnsi="Palatino Linotype"/>
          <w:sz w:val="20"/>
          <w:szCs w:val="20"/>
        </w:rPr>
      </w:pPr>
      <w:r w:rsidRPr="008C7CA8">
        <w:rPr>
          <w:rFonts w:ascii="Palatino Linotype" w:hAnsi="Palatino Linotype"/>
          <w:sz w:val="20"/>
          <w:szCs w:val="20"/>
        </w:rPr>
        <w:t>Vị trí mới của phần tử sẽ được tính toán dựa trên vị trí ban đầu của phần tử.</w:t>
      </w:r>
    </w:p>
    <w:p w14:paraId="565A0E00" w14:textId="77777777" w:rsidR="008C7CA8" w:rsidRPr="008C7CA8" w:rsidRDefault="008C7CA8" w:rsidP="008C7CA8">
      <w:pPr>
        <w:pStyle w:val="NoSpacing"/>
        <w:numPr>
          <w:ilvl w:val="0"/>
          <w:numId w:val="29"/>
        </w:numPr>
        <w:rPr>
          <w:rFonts w:ascii="Palatino Linotype" w:hAnsi="Palatino Linotype"/>
          <w:sz w:val="20"/>
          <w:szCs w:val="20"/>
        </w:rPr>
      </w:pPr>
      <w:r w:rsidRPr="008C7CA8">
        <w:rPr>
          <w:rFonts w:ascii="Palatino Linotype" w:hAnsi="Palatino Linotype"/>
          <w:sz w:val="20"/>
          <w:szCs w:val="20"/>
        </w:rPr>
        <w:t>Khi sử dụng position: relative, vị trí của các phần tử khác trong tài liệu sẽ không bị ảnh hưởng.</w:t>
      </w:r>
    </w:p>
    <w:p w14:paraId="57D7FC20" w14:textId="77777777" w:rsidR="008C7CA8" w:rsidRPr="008C7CA8" w:rsidRDefault="008C7CA8" w:rsidP="008C7CA8">
      <w:pPr>
        <w:pStyle w:val="NoSpacing"/>
        <w:numPr>
          <w:ilvl w:val="0"/>
          <w:numId w:val="27"/>
        </w:numPr>
        <w:rPr>
          <w:rFonts w:ascii="Palatino Linotype" w:hAnsi="Palatino Linotype"/>
          <w:b/>
          <w:bCs/>
          <w:color w:val="FF0000"/>
          <w:sz w:val="20"/>
          <w:szCs w:val="20"/>
        </w:rPr>
      </w:pPr>
      <w:r w:rsidRPr="008C7CA8">
        <w:rPr>
          <w:rFonts w:ascii="Palatino Linotype" w:hAnsi="Palatino Linotype"/>
          <w:b/>
          <w:bCs/>
          <w:color w:val="FF0000"/>
          <w:sz w:val="20"/>
          <w:szCs w:val="20"/>
        </w:rPr>
        <w:t>position: absolute</w:t>
      </w:r>
    </w:p>
    <w:p w14:paraId="13F04792" w14:textId="77777777" w:rsidR="008C7CA8" w:rsidRPr="008C7CA8" w:rsidRDefault="008C7CA8" w:rsidP="008C7CA8">
      <w:pPr>
        <w:pStyle w:val="NoSpacing"/>
        <w:numPr>
          <w:ilvl w:val="0"/>
          <w:numId w:val="30"/>
        </w:numPr>
        <w:rPr>
          <w:rFonts w:ascii="Palatino Linotype" w:hAnsi="Palatino Linotype"/>
          <w:sz w:val="20"/>
          <w:szCs w:val="20"/>
        </w:rPr>
      </w:pPr>
      <w:r w:rsidRPr="008C7CA8">
        <w:rPr>
          <w:rFonts w:ascii="Palatino Linotype" w:hAnsi="Palatino Linotype"/>
          <w:sz w:val="20"/>
          <w:szCs w:val="20"/>
        </w:rPr>
        <w:t>Cho phép bạn đặt phần tử tại một vị trí xác định trên trang web.</w:t>
      </w:r>
    </w:p>
    <w:p w14:paraId="03F66DC1" w14:textId="77777777" w:rsidR="008C7CA8" w:rsidRPr="008C7CA8" w:rsidRDefault="008C7CA8" w:rsidP="008C7CA8">
      <w:pPr>
        <w:pStyle w:val="NoSpacing"/>
        <w:numPr>
          <w:ilvl w:val="0"/>
          <w:numId w:val="30"/>
        </w:numPr>
        <w:rPr>
          <w:rFonts w:ascii="Palatino Linotype" w:hAnsi="Palatino Linotype"/>
          <w:sz w:val="20"/>
          <w:szCs w:val="20"/>
        </w:rPr>
      </w:pPr>
      <w:r w:rsidRPr="008C7CA8">
        <w:rPr>
          <w:rFonts w:ascii="Palatino Linotype" w:hAnsi="Palatino Linotype"/>
          <w:sz w:val="20"/>
          <w:szCs w:val="20"/>
        </w:rPr>
        <w:t>Phần tử sẽ được đặt trên phần tử cha gần nhất có thuộc tính position khác với giá trị static.</w:t>
      </w:r>
    </w:p>
    <w:p w14:paraId="1FDD440E" w14:textId="77777777" w:rsidR="008C7CA8" w:rsidRPr="008C7CA8" w:rsidRDefault="008C7CA8" w:rsidP="008C7CA8">
      <w:pPr>
        <w:pStyle w:val="NoSpacing"/>
        <w:numPr>
          <w:ilvl w:val="0"/>
          <w:numId w:val="30"/>
        </w:numPr>
        <w:rPr>
          <w:rFonts w:ascii="Palatino Linotype" w:hAnsi="Palatino Linotype"/>
          <w:sz w:val="20"/>
          <w:szCs w:val="20"/>
        </w:rPr>
      </w:pPr>
      <w:r w:rsidRPr="008C7CA8">
        <w:rPr>
          <w:rFonts w:ascii="Palatino Linotype" w:hAnsi="Palatino Linotype"/>
          <w:sz w:val="20"/>
          <w:szCs w:val="20"/>
        </w:rPr>
        <w:t>Khi sử dụng position: absolute, phần tử sẽ không chiếm diện tích trống của phần tử cha và sẽ ẩn đi nếu không có phần tử cha khác bao bọc nó.</w:t>
      </w:r>
    </w:p>
    <w:p w14:paraId="068896BF" w14:textId="77777777" w:rsidR="008C7CA8" w:rsidRPr="008C7CA8" w:rsidRDefault="008C7CA8" w:rsidP="008C7CA8">
      <w:pPr>
        <w:pStyle w:val="NoSpacing"/>
        <w:numPr>
          <w:ilvl w:val="0"/>
          <w:numId w:val="27"/>
        </w:numPr>
        <w:rPr>
          <w:rFonts w:ascii="Palatino Linotype" w:hAnsi="Palatino Linotype"/>
          <w:b/>
          <w:bCs/>
          <w:color w:val="FF0000"/>
          <w:sz w:val="20"/>
          <w:szCs w:val="20"/>
        </w:rPr>
      </w:pPr>
      <w:r w:rsidRPr="008C7CA8">
        <w:rPr>
          <w:rFonts w:ascii="Palatino Linotype" w:hAnsi="Palatino Linotype"/>
          <w:b/>
          <w:bCs/>
          <w:color w:val="FF0000"/>
          <w:sz w:val="20"/>
          <w:szCs w:val="20"/>
        </w:rPr>
        <w:t>position: fixed</w:t>
      </w:r>
    </w:p>
    <w:p w14:paraId="410BBFB4" w14:textId="77777777" w:rsidR="008C7CA8" w:rsidRPr="008C7CA8" w:rsidRDefault="008C7CA8" w:rsidP="008C7CA8">
      <w:pPr>
        <w:pStyle w:val="NoSpacing"/>
        <w:numPr>
          <w:ilvl w:val="0"/>
          <w:numId w:val="31"/>
        </w:numPr>
        <w:rPr>
          <w:rFonts w:ascii="Palatino Linotype" w:hAnsi="Palatino Linotype"/>
          <w:sz w:val="20"/>
          <w:szCs w:val="20"/>
        </w:rPr>
      </w:pPr>
      <w:r w:rsidRPr="008C7CA8">
        <w:rPr>
          <w:rFonts w:ascii="Palatino Linotype" w:hAnsi="Palatino Linotype"/>
          <w:sz w:val="20"/>
          <w:szCs w:val="20"/>
        </w:rPr>
        <w:t>Tương tự như position: absolute, nhưng phần tử sẽ được đặt tại vị trí xác định trên cửa sổ trình duyệt.</w:t>
      </w:r>
    </w:p>
    <w:p w14:paraId="7AC63D92" w14:textId="7F9D9866" w:rsidR="008C7CA8" w:rsidRDefault="008C7CA8" w:rsidP="008C7CA8">
      <w:pPr>
        <w:pStyle w:val="NoSpacing"/>
        <w:numPr>
          <w:ilvl w:val="0"/>
          <w:numId w:val="31"/>
        </w:numPr>
        <w:rPr>
          <w:rFonts w:ascii="Palatino Linotype" w:hAnsi="Palatino Linotype"/>
          <w:sz w:val="20"/>
          <w:szCs w:val="20"/>
        </w:rPr>
      </w:pPr>
      <w:r w:rsidRPr="008C7CA8">
        <w:rPr>
          <w:rFonts w:ascii="Palatino Linotype" w:hAnsi="Palatino Linotype"/>
          <w:sz w:val="20"/>
          <w:szCs w:val="20"/>
        </w:rPr>
        <w:t>Phần tử sẽ không di chuyển khi trang được cuộn, và sẽ luôn hiển thị trên đầu trang web.</w:t>
      </w:r>
    </w:p>
    <w:p w14:paraId="4CD998A1" w14:textId="14A848CB" w:rsidR="008C7CA8" w:rsidRPr="008C7CA8" w:rsidRDefault="008C7CA8" w:rsidP="008C7CA8">
      <w:pPr>
        <w:pStyle w:val="Heading1"/>
      </w:pPr>
      <w:r w:rsidRPr="008C7CA8">
        <w:t xml:space="preserve">7. </w:t>
      </w:r>
      <w:r w:rsidRPr="008C7CA8">
        <w:t>Các thuộc tính trong CSS</w:t>
      </w:r>
    </w:p>
    <w:p w14:paraId="52C13DC1" w14:textId="224933E7" w:rsidR="008C7CA8" w:rsidRPr="008C7CA8" w:rsidRDefault="008C7CA8" w:rsidP="008C7CA8">
      <w:pPr>
        <w:pStyle w:val="NoSpacing"/>
        <w:rPr>
          <w:rFonts w:ascii="Palatino Linotype" w:hAnsi="Palatino Linotype"/>
          <w:sz w:val="20"/>
          <w:szCs w:val="20"/>
        </w:rPr>
      </w:pPr>
      <w:r w:rsidRPr="008C7CA8">
        <w:rPr>
          <w:rFonts w:ascii="Palatino Linotype" w:hAnsi="Palatino Linotype"/>
          <w:sz w:val="20"/>
          <w:szCs w:val="20"/>
        </w:rPr>
        <w:t xml:space="preserve">CSS (Cascading Style Sheets) là ngôn ngữ định dạng trang web, được sử dụng để định dạng và thiết kế các phần tử trên trang web. CSS sử dụng các thuộc tính để thiết lập các tính năng cho các phần tử. </w:t>
      </w:r>
      <w:r>
        <w:rPr>
          <w:rFonts w:ascii="Palatino Linotype" w:hAnsi="Palatino Linotype"/>
          <w:sz w:val="20"/>
          <w:szCs w:val="20"/>
        </w:rPr>
        <w:t>1</w:t>
      </w:r>
      <w:r w:rsidRPr="008C7CA8">
        <w:rPr>
          <w:rFonts w:ascii="Palatino Linotype" w:hAnsi="Palatino Linotype"/>
          <w:sz w:val="20"/>
          <w:szCs w:val="20"/>
        </w:rPr>
        <w:t xml:space="preserve"> số thuộc tính phổ biến trong CSS:</w:t>
      </w:r>
    </w:p>
    <w:p w14:paraId="5A6B056E"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color: Thiết lập màu chữ.</w:t>
      </w:r>
    </w:p>
    <w:p w14:paraId="56BC3183"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font-family: Thiết lập font chữ.</w:t>
      </w:r>
    </w:p>
    <w:p w14:paraId="0CC465A8"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font-size: Thiết lập kích thước font chữ.</w:t>
      </w:r>
    </w:p>
    <w:p w14:paraId="657C8332"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font-weight: Thiết lập độ đậm của font chữ.</w:t>
      </w:r>
    </w:p>
    <w:p w14:paraId="74C1F299"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lastRenderedPageBreak/>
        <w:t>text-align: Thiết lập vị trí căn lề của chữ.</w:t>
      </w:r>
    </w:p>
    <w:p w14:paraId="4F84C4D4"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background-color: Thiết lập màu nền cho phần tử.</w:t>
      </w:r>
    </w:p>
    <w:p w14:paraId="337FCC90"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background-image: Thiết lập hình nền cho phần tử.</w:t>
      </w:r>
    </w:p>
    <w:p w14:paraId="48D77818"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border: Thiết lập viền cho phần tử.</w:t>
      </w:r>
    </w:p>
    <w:p w14:paraId="0D270B03"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width: Thiết lập chiều rộng của phần tử.</w:t>
      </w:r>
    </w:p>
    <w:p w14:paraId="2DDE20D9"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height: Thiết lập chiều cao của phần tử.</w:t>
      </w:r>
    </w:p>
    <w:p w14:paraId="3D9EE57F"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padding: Thiết lập khoảng cách giữa nội dung và viền của phần tử.</w:t>
      </w:r>
    </w:p>
    <w:p w14:paraId="13D7099D"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margin: Thiết lập khoảng cách giữa phần tử và phần tử khác.</w:t>
      </w:r>
    </w:p>
    <w:p w14:paraId="3B9882A9"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display: Thiết lập cách hiển thị của phần tử.</w:t>
      </w:r>
    </w:p>
    <w:p w14:paraId="64D950D4"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position: Thiết lập vị trí của phần tử.</w:t>
      </w:r>
    </w:p>
    <w:p w14:paraId="7FFEC122"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float: Thiết lập vị trí của phần tử trên trang web.</w:t>
      </w:r>
    </w:p>
    <w:p w14:paraId="6B4439AC"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z-index: Thiết lập độ ưu tiên của phần tử khi hiển thị trên trang web.</w:t>
      </w:r>
    </w:p>
    <w:p w14:paraId="3365734C"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opacity: Thiết lập độ trong suốt của phần tử.</w:t>
      </w:r>
    </w:p>
    <w:p w14:paraId="5604EF2B"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text-decoration: Thiết lập gạch chân hoặc gạch ngang cho chữ.</w:t>
      </w:r>
    </w:p>
    <w:p w14:paraId="1658262E" w14:textId="77777777"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box-shadow: Thiết lập bóng đổ cho phần tử.</w:t>
      </w:r>
    </w:p>
    <w:p w14:paraId="4EBD7938" w14:textId="34CB2039" w:rsidR="008C7CA8" w:rsidRPr="008C7CA8" w:rsidRDefault="008C7CA8" w:rsidP="008C7CA8">
      <w:pPr>
        <w:pStyle w:val="NoSpacing"/>
        <w:numPr>
          <w:ilvl w:val="0"/>
          <w:numId w:val="33"/>
        </w:numPr>
        <w:rPr>
          <w:rFonts w:ascii="Palatino Linotype" w:hAnsi="Palatino Linotype"/>
          <w:sz w:val="20"/>
          <w:szCs w:val="20"/>
        </w:rPr>
      </w:pPr>
      <w:r w:rsidRPr="008C7CA8">
        <w:rPr>
          <w:rFonts w:ascii="Palatino Linotype" w:hAnsi="Palatino Linotype"/>
          <w:sz w:val="20"/>
          <w:szCs w:val="20"/>
        </w:rPr>
        <w:t>border-radius: Thiết lập độ cong của góc của phần tử</w:t>
      </w:r>
      <w:r w:rsidRPr="008C7CA8">
        <w:rPr>
          <w:rFonts w:ascii="Palatino Linotype" w:hAnsi="Palatino Linotype"/>
          <w:sz w:val="20"/>
          <w:szCs w:val="20"/>
        </w:rPr>
        <w:t>…</w:t>
      </w:r>
    </w:p>
    <w:p w14:paraId="5BEC7AA9" w14:textId="55E03042" w:rsidR="008C7CA8" w:rsidRPr="008C7CA8" w:rsidRDefault="008C7CA8" w:rsidP="008C7CA8">
      <w:pPr>
        <w:pStyle w:val="NoSpacing"/>
        <w:rPr>
          <w:rFonts w:ascii="Palatino Linotype" w:hAnsi="Palatino Linotype"/>
          <w:sz w:val="20"/>
          <w:szCs w:val="20"/>
        </w:rPr>
      </w:pPr>
    </w:p>
    <w:p w14:paraId="7C37EA8E" w14:textId="2234FA6F" w:rsidR="008C7CA8" w:rsidRPr="004B7C03" w:rsidRDefault="008C7CA8" w:rsidP="008C7CA8">
      <w:pPr>
        <w:pStyle w:val="NoSpacing"/>
        <w:rPr>
          <w:rFonts w:ascii="Palatino Linotype" w:hAnsi="Palatino Linotype"/>
          <w:sz w:val="20"/>
          <w:szCs w:val="20"/>
        </w:rPr>
      </w:pPr>
    </w:p>
    <w:p w14:paraId="357861FC" w14:textId="77777777" w:rsidR="004B7C03" w:rsidRPr="004B7C03" w:rsidRDefault="004B7C03" w:rsidP="004B7C03"/>
    <w:p w14:paraId="69E699EE" w14:textId="77777777" w:rsidR="001C10FE" w:rsidRPr="001C10FE" w:rsidRDefault="001C10FE" w:rsidP="001C10FE"/>
    <w:p w14:paraId="45188028" w14:textId="77777777" w:rsidR="001C10FE" w:rsidRPr="001C10FE" w:rsidRDefault="001C10FE" w:rsidP="001C10FE"/>
    <w:p w14:paraId="5C2C8B72" w14:textId="77777777" w:rsidR="00C62143" w:rsidRPr="00C62143" w:rsidRDefault="00C62143" w:rsidP="00C62143"/>
    <w:p w14:paraId="4DA186D2" w14:textId="77777777" w:rsidR="00C62143" w:rsidRPr="00C62143" w:rsidRDefault="00C62143" w:rsidP="00C62143"/>
    <w:sectPr w:rsidR="00C62143" w:rsidRPr="00C62143" w:rsidSect="00C62143">
      <w:pgSz w:w="12240" w:h="15840"/>
      <w:pgMar w:top="270" w:right="63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895"/>
    <w:multiLevelType w:val="multilevel"/>
    <w:tmpl w:val="B7AA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B3CC7"/>
    <w:multiLevelType w:val="multilevel"/>
    <w:tmpl w:val="B11AA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733E2"/>
    <w:multiLevelType w:val="multilevel"/>
    <w:tmpl w:val="46FED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C7481"/>
    <w:multiLevelType w:val="hybridMultilevel"/>
    <w:tmpl w:val="B678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05E77"/>
    <w:multiLevelType w:val="multilevel"/>
    <w:tmpl w:val="7734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43986"/>
    <w:multiLevelType w:val="hybridMultilevel"/>
    <w:tmpl w:val="1E0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E6C3D"/>
    <w:multiLevelType w:val="hybridMultilevel"/>
    <w:tmpl w:val="7966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E16B9"/>
    <w:multiLevelType w:val="hybridMultilevel"/>
    <w:tmpl w:val="FC18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F010C"/>
    <w:multiLevelType w:val="hybridMultilevel"/>
    <w:tmpl w:val="C718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D054F"/>
    <w:multiLevelType w:val="hybridMultilevel"/>
    <w:tmpl w:val="D05A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50B4A"/>
    <w:multiLevelType w:val="multilevel"/>
    <w:tmpl w:val="9EE2C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F7AF1"/>
    <w:multiLevelType w:val="multilevel"/>
    <w:tmpl w:val="9FD2C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3565C"/>
    <w:multiLevelType w:val="multilevel"/>
    <w:tmpl w:val="9594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1E1F46"/>
    <w:multiLevelType w:val="hybridMultilevel"/>
    <w:tmpl w:val="CA442F68"/>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060A7"/>
    <w:multiLevelType w:val="hybridMultilevel"/>
    <w:tmpl w:val="64102708"/>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23FA1"/>
    <w:multiLevelType w:val="hybridMultilevel"/>
    <w:tmpl w:val="DED0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570533"/>
    <w:multiLevelType w:val="multilevel"/>
    <w:tmpl w:val="4650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E44B5"/>
    <w:multiLevelType w:val="multilevel"/>
    <w:tmpl w:val="4E52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870536"/>
    <w:multiLevelType w:val="multilevel"/>
    <w:tmpl w:val="3044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BF1812"/>
    <w:multiLevelType w:val="hybridMultilevel"/>
    <w:tmpl w:val="DAB00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D6250"/>
    <w:multiLevelType w:val="multilevel"/>
    <w:tmpl w:val="E39C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B9480C"/>
    <w:multiLevelType w:val="multilevel"/>
    <w:tmpl w:val="802E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06304B"/>
    <w:multiLevelType w:val="hybridMultilevel"/>
    <w:tmpl w:val="CF98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4E012D"/>
    <w:multiLevelType w:val="multilevel"/>
    <w:tmpl w:val="7190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CE0AC6"/>
    <w:multiLevelType w:val="multilevel"/>
    <w:tmpl w:val="E2F6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FA2991"/>
    <w:multiLevelType w:val="hybridMultilevel"/>
    <w:tmpl w:val="DAB00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AB29BB"/>
    <w:multiLevelType w:val="hybridMultilevel"/>
    <w:tmpl w:val="27A0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5083D"/>
    <w:multiLevelType w:val="multilevel"/>
    <w:tmpl w:val="58C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DC5215"/>
    <w:multiLevelType w:val="multilevel"/>
    <w:tmpl w:val="8A9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523169"/>
    <w:multiLevelType w:val="multilevel"/>
    <w:tmpl w:val="B1BC26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C8796A"/>
    <w:multiLevelType w:val="hybridMultilevel"/>
    <w:tmpl w:val="6F28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2D4468"/>
    <w:multiLevelType w:val="hybridMultilevel"/>
    <w:tmpl w:val="361C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D24D86"/>
    <w:multiLevelType w:val="hybridMultilevel"/>
    <w:tmpl w:val="A4A6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6"/>
  </w:num>
  <w:num w:numId="4">
    <w:abstractNumId w:val="13"/>
  </w:num>
  <w:num w:numId="5">
    <w:abstractNumId w:val="26"/>
  </w:num>
  <w:num w:numId="6">
    <w:abstractNumId w:val="17"/>
  </w:num>
  <w:num w:numId="7">
    <w:abstractNumId w:val="7"/>
  </w:num>
  <w:num w:numId="8">
    <w:abstractNumId w:val="6"/>
  </w:num>
  <w:num w:numId="9">
    <w:abstractNumId w:val="21"/>
  </w:num>
  <w:num w:numId="10">
    <w:abstractNumId w:val="27"/>
  </w:num>
  <w:num w:numId="11">
    <w:abstractNumId w:val="10"/>
  </w:num>
  <w:num w:numId="12">
    <w:abstractNumId w:val="12"/>
  </w:num>
  <w:num w:numId="13">
    <w:abstractNumId w:val="11"/>
  </w:num>
  <w:num w:numId="14">
    <w:abstractNumId w:val="23"/>
  </w:num>
  <w:num w:numId="15">
    <w:abstractNumId w:val="15"/>
  </w:num>
  <w:num w:numId="16">
    <w:abstractNumId w:val="30"/>
  </w:num>
  <w:num w:numId="17">
    <w:abstractNumId w:val="32"/>
  </w:num>
  <w:num w:numId="18">
    <w:abstractNumId w:val="5"/>
  </w:num>
  <w:num w:numId="19">
    <w:abstractNumId w:val="4"/>
  </w:num>
  <w:num w:numId="20">
    <w:abstractNumId w:val="0"/>
  </w:num>
  <w:num w:numId="21">
    <w:abstractNumId w:val="2"/>
  </w:num>
  <w:num w:numId="22">
    <w:abstractNumId w:val="28"/>
  </w:num>
  <w:num w:numId="23">
    <w:abstractNumId w:val="1"/>
  </w:num>
  <w:num w:numId="24">
    <w:abstractNumId w:val="18"/>
  </w:num>
  <w:num w:numId="25">
    <w:abstractNumId w:val="29"/>
  </w:num>
  <w:num w:numId="26">
    <w:abstractNumId w:val="20"/>
  </w:num>
  <w:num w:numId="27">
    <w:abstractNumId w:val="25"/>
  </w:num>
  <w:num w:numId="28">
    <w:abstractNumId w:val="22"/>
  </w:num>
  <w:num w:numId="29">
    <w:abstractNumId w:val="9"/>
  </w:num>
  <w:num w:numId="30">
    <w:abstractNumId w:val="8"/>
  </w:num>
  <w:num w:numId="31">
    <w:abstractNumId w:val="31"/>
  </w:num>
  <w:num w:numId="32">
    <w:abstractNumId w:val="2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43"/>
    <w:rsid w:val="001C10FE"/>
    <w:rsid w:val="002115EC"/>
    <w:rsid w:val="00222F45"/>
    <w:rsid w:val="004B7C03"/>
    <w:rsid w:val="0069686C"/>
    <w:rsid w:val="008C7CA8"/>
    <w:rsid w:val="00C6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6540"/>
  <w15:chartTrackingRefBased/>
  <w15:docId w15:val="{AD0036A8-5A5A-438B-B0B1-4053BB2B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143"/>
    <w:pPr>
      <w:keepNext/>
      <w:keepLines/>
      <w:spacing w:before="240" w:after="0"/>
      <w:outlineLvl w:val="0"/>
    </w:pPr>
    <w:rPr>
      <w:rFonts w:ascii="Palatino Linotype" w:eastAsiaTheme="majorEastAsia" w:hAnsi="Palatino Linotype" w:cstheme="majorBidi"/>
      <w:b/>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43"/>
    <w:rPr>
      <w:rFonts w:ascii="Palatino Linotype" w:eastAsiaTheme="majorEastAsia" w:hAnsi="Palatino Linotype" w:cstheme="majorBidi"/>
      <w:b/>
      <w:color w:val="2F5496" w:themeColor="accent1" w:themeShade="BF"/>
      <w:sz w:val="24"/>
      <w:szCs w:val="32"/>
    </w:rPr>
  </w:style>
  <w:style w:type="paragraph" w:styleId="NormalWeb">
    <w:name w:val="Normal (Web)"/>
    <w:basedOn w:val="Normal"/>
    <w:uiPriority w:val="99"/>
    <w:semiHidden/>
    <w:unhideWhenUsed/>
    <w:rsid w:val="00C6214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62143"/>
    <w:pPr>
      <w:spacing w:after="0" w:line="240" w:lineRule="auto"/>
    </w:pPr>
  </w:style>
  <w:style w:type="character" w:customStyle="1" w:styleId="flex-grow">
    <w:name w:val="flex-grow"/>
    <w:basedOn w:val="DefaultParagraphFont"/>
    <w:rsid w:val="001C1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2810">
      <w:bodyDiv w:val="1"/>
      <w:marLeft w:val="0"/>
      <w:marRight w:val="0"/>
      <w:marTop w:val="0"/>
      <w:marBottom w:val="0"/>
      <w:divBdr>
        <w:top w:val="none" w:sz="0" w:space="0" w:color="auto"/>
        <w:left w:val="none" w:sz="0" w:space="0" w:color="auto"/>
        <w:bottom w:val="none" w:sz="0" w:space="0" w:color="auto"/>
        <w:right w:val="none" w:sz="0" w:space="0" w:color="auto"/>
      </w:divBdr>
    </w:div>
    <w:div w:id="431633117">
      <w:bodyDiv w:val="1"/>
      <w:marLeft w:val="0"/>
      <w:marRight w:val="0"/>
      <w:marTop w:val="0"/>
      <w:marBottom w:val="0"/>
      <w:divBdr>
        <w:top w:val="none" w:sz="0" w:space="0" w:color="auto"/>
        <w:left w:val="none" w:sz="0" w:space="0" w:color="auto"/>
        <w:bottom w:val="none" w:sz="0" w:space="0" w:color="auto"/>
        <w:right w:val="none" w:sz="0" w:space="0" w:color="auto"/>
      </w:divBdr>
    </w:div>
    <w:div w:id="603195664">
      <w:bodyDiv w:val="1"/>
      <w:marLeft w:val="0"/>
      <w:marRight w:val="0"/>
      <w:marTop w:val="0"/>
      <w:marBottom w:val="0"/>
      <w:divBdr>
        <w:top w:val="none" w:sz="0" w:space="0" w:color="auto"/>
        <w:left w:val="none" w:sz="0" w:space="0" w:color="auto"/>
        <w:bottom w:val="none" w:sz="0" w:space="0" w:color="auto"/>
        <w:right w:val="none" w:sz="0" w:space="0" w:color="auto"/>
      </w:divBdr>
    </w:div>
    <w:div w:id="819927684">
      <w:bodyDiv w:val="1"/>
      <w:marLeft w:val="0"/>
      <w:marRight w:val="0"/>
      <w:marTop w:val="0"/>
      <w:marBottom w:val="0"/>
      <w:divBdr>
        <w:top w:val="none" w:sz="0" w:space="0" w:color="auto"/>
        <w:left w:val="none" w:sz="0" w:space="0" w:color="auto"/>
        <w:bottom w:val="none" w:sz="0" w:space="0" w:color="auto"/>
        <w:right w:val="none" w:sz="0" w:space="0" w:color="auto"/>
      </w:divBdr>
      <w:divsChild>
        <w:div w:id="527566210">
          <w:marLeft w:val="0"/>
          <w:marRight w:val="0"/>
          <w:marTop w:val="0"/>
          <w:marBottom w:val="0"/>
          <w:divBdr>
            <w:top w:val="single" w:sz="2" w:space="0" w:color="auto"/>
            <w:left w:val="single" w:sz="2" w:space="0" w:color="auto"/>
            <w:bottom w:val="single" w:sz="6" w:space="0" w:color="auto"/>
            <w:right w:val="single" w:sz="2" w:space="0" w:color="auto"/>
          </w:divBdr>
          <w:divsChild>
            <w:div w:id="1187135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092444">
                  <w:marLeft w:val="0"/>
                  <w:marRight w:val="0"/>
                  <w:marTop w:val="0"/>
                  <w:marBottom w:val="0"/>
                  <w:divBdr>
                    <w:top w:val="single" w:sz="2" w:space="0" w:color="D9D9E3"/>
                    <w:left w:val="single" w:sz="2" w:space="0" w:color="D9D9E3"/>
                    <w:bottom w:val="single" w:sz="2" w:space="0" w:color="D9D9E3"/>
                    <w:right w:val="single" w:sz="2" w:space="0" w:color="D9D9E3"/>
                  </w:divBdr>
                  <w:divsChild>
                    <w:div w:id="1144466059">
                      <w:marLeft w:val="0"/>
                      <w:marRight w:val="0"/>
                      <w:marTop w:val="0"/>
                      <w:marBottom w:val="0"/>
                      <w:divBdr>
                        <w:top w:val="single" w:sz="2" w:space="0" w:color="D9D9E3"/>
                        <w:left w:val="single" w:sz="2" w:space="0" w:color="D9D9E3"/>
                        <w:bottom w:val="single" w:sz="2" w:space="0" w:color="D9D9E3"/>
                        <w:right w:val="single" w:sz="2" w:space="0" w:color="D9D9E3"/>
                      </w:divBdr>
                      <w:divsChild>
                        <w:div w:id="1721005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184433">
          <w:marLeft w:val="0"/>
          <w:marRight w:val="0"/>
          <w:marTop w:val="0"/>
          <w:marBottom w:val="0"/>
          <w:divBdr>
            <w:top w:val="single" w:sz="2" w:space="0" w:color="auto"/>
            <w:left w:val="single" w:sz="2" w:space="0" w:color="auto"/>
            <w:bottom w:val="single" w:sz="6" w:space="0" w:color="auto"/>
            <w:right w:val="single" w:sz="2" w:space="0" w:color="auto"/>
          </w:divBdr>
          <w:divsChild>
            <w:div w:id="1243687475">
              <w:marLeft w:val="0"/>
              <w:marRight w:val="0"/>
              <w:marTop w:val="100"/>
              <w:marBottom w:val="100"/>
              <w:divBdr>
                <w:top w:val="single" w:sz="2" w:space="0" w:color="D9D9E3"/>
                <w:left w:val="single" w:sz="2" w:space="0" w:color="D9D9E3"/>
                <w:bottom w:val="single" w:sz="2" w:space="0" w:color="D9D9E3"/>
                <w:right w:val="single" w:sz="2" w:space="0" w:color="D9D9E3"/>
              </w:divBdr>
              <w:divsChild>
                <w:div w:id="949901063">
                  <w:marLeft w:val="0"/>
                  <w:marRight w:val="0"/>
                  <w:marTop w:val="0"/>
                  <w:marBottom w:val="0"/>
                  <w:divBdr>
                    <w:top w:val="single" w:sz="2" w:space="0" w:color="D9D9E3"/>
                    <w:left w:val="single" w:sz="2" w:space="0" w:color="D9D9E3"/>
                    <w:bottom w:val="single" w:sz="2" w:space="0" w:color="D9D9E3"/>
                    <w:right w:val="single" w:sz="2" w:space="0" w:color="D9D9E3"/>
                  </w:divBdr>
                  <w:divsChild>
                    <w:div w:id="906964643">
                      <w:marLeft w:val="0"/>
                      <w:marRight w:val="0"/>
                      <w:marTop w:val="0"/>
                      <w:marBottom w:val="0"/>
                      <w:divBdr>
                        <w:top w:val="single" w:sz="2" w:space="0" w:color="D9D9E3"/>
                        <w:left w:val="single" w:sz="2" w:space="0" w:color="D9D9E3"/>
                        <w:bottom w:val="single" w:sz="2" w:space="0" w:color="D9D9E3"/>
                        <w:right w:val="single" w:sz="2" w:space="0" w:color="D9D9E3"/>
                      </w:divBdr>
                      <w:divsChild>
                        <w:div w:id="1969823387">
                          <w:marLeft w:val="0"/>
                          <w:marRight w:val="0"/>
                          <w:marTop w:val="0"/>
                          <w:marBottom w:val="0"/>
                          <w:divBdr>
                            <w:top w:val="single" w:sz="2" w:space="0" w:color="D9D9E3"/>
                            <w:left w:val="single" w:sz="2" w:space="0" w:color="D9D9E3"/>
                            <w:bottom w:val="single" w:sz="2" w:space="0" w:color="D9D9E3"/>
                            <w:right w:val="single" w:sz="2" w:space="0" w:color="D9D9E3"/>
                          </w:divBdr>
                          <w:divsChild>
                            <w:div w:id="34166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123641">
      <w:bodyDiv w:val="1"/>
      <w:marLeft w:val="0"/>
      <w:marRight w:val="0"/>
      <w:marTop w:val="0"/>
      <w:marBottom w:val="0"/>
      <w:divBdr>
        <w:top w:val="none" w:sz="0" w:space="0" w:color="auto"/>
        <w:left w:val="none" w:sz="0" w:space="0" w:color="auto"/>
        <w:bottom w:val="none" w:sz="0" w:space="0" w:color="auto"/>
        <w:right w:val="none" w:sz="0" w:space="0" w:color="auto"/>
      </w:divBdr>
      <w:divsChild>
        <w:div w:id="891577603">
          <w:marLeft w:val="0"/>
          <w:marRight w:val="0"/>
          <w:marTop w:val="0"/>
          <w:marBottom w:val="0"/>
          <w:divBdr>
            <w:top w:val="single" w:sz="2" w:space="0" w:color="auto"/>
            <w:left w:val="single" w:sz="2" w:space="0" w:color="auto"/>
            <w:bottom w:val="single" w:sz="6" w:space="0" w:color="auto"/>
            <w:right w:val="single" w:sz="2" w:space="0" w:color="auto"/>
          </w:divBdr>
          <w:divsChild>
            <w:div w:id="1917548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047378">
                  <w:marLeft w:val="0"/>
                  <w:marRight w:val="0"/>
                  <w:marTop w:val="0"/>
                  <w:marBottom w:val="0"/>
                  <w:divBdr>
                    <w:top w:val="single" w:sz="2" w:space="0" w:color="D9D9E3"/>
                    <w:left w:val="single" w:sz="2" w:space="0" w:color="D9D9E3"/>
                    <w:bottom w:val="single" w:sz="2" w:space="0" w:color="D9D9E3"/>
                    <w:right w:val="single" w:sz="2" w:space="0" w:color="D9D9E3"/>
                  </w:divBdr>
                  <w:divsChild>
                    <w:div w:id="350422586">
                      <w:marLeft w:val="0"/>
                      <w:marRight w:val="0"/>
                      <w:marTop w:val="0"/>
                      <w:marBottom w:val="0"/>
                      <w:divBdr>
                        <w:top w:val="single" w:sz="2" w:space="0" w:color="D9D9E3"/>
                        <w:left w:val="single" w:sz="2" w:space="0" w:color="D9D9E3"/>
                        <w:bottom w:val="single" w:sz="2" w:space="0" w:color="D9D9E3"/>
                        <w:right w:val="single" w:sz="2" w:space="0" w:color="D9D9E3"/>
                      </w:divBdr>
                      <w:divsChild>
                        <w:div w:id="43617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338178">
          <w:marLeft w:val="0"/>
          <w:marRight w:val="0"/>
          <w:marTop w:val="0"/>
          <w:marBottom w:val="0"/>
          <w:divBdr>
            <w:top w:val="single" w:sz="2" w:space="0" w:color="auto"/>
            <w:left w:val="single" w:sz="2" w:space="0" w:color="auto"/>
            <w:bottom w:val="single" w:sz="6" w:space="0" w:color="auto"/>
            <w:right w:val="single" w:sz="2" w:space="0" w:color="auto"/>
          </w:divBdr>
          <w:divsChild>
            <w:div w:id="151764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40635391">
                  <w:marLeft w:val="0"/>
                  <w:marRight w:val="0"/>
                  <w:marTop w:val="0"/>
                  <w:marBottom w:val="0"/>
                  <w:divBdr>
                    <w:top w:val="single" w:sz="2" w:space="0" w:color="D9D9E3"/>
                    <w:left w:val="single" w:sz="2" w:space="0" w:color="D9D9E3"/>
                    <w:bottom w:val="single" w:sz="2" w:space="0" w:color="D9D9E3"/>
                    <w:right w:val="single" w:sz="2" w:space="0" w:color="D9D9E3"/>
                  </w:divBdr>
                  <w:divsChild>
                    <w:div w:id="99746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56077">
                  <w:marLeft w:val="0"/>
                  <w:marRight w:val="0"/>
                  <w:marTop w:val="0"/>
                  <w:marBottom w:val="0"/>
                  <w:divBdr>
                    <w:top w:val="single" w:sz="2" w:space="0" w:color="D9D9E3"/>
                    <w:left w:val="single" w:sz="2" w:space="0" w:color="D9D9E3"/>
                    <w:bottom w:val="single" w:sz="2" w:space="0" w:color="D9D9E3"/>
                    <w:right w:val="single" w:sz="2" w:space="0" w:color="D9D9E3"/>
                  </w:divBdr>
                  <w:divsChild>
                    <w:div w:id="452409688">
                      <w:marLeft w:val="0"/>
                      <w:marRight w:val="0"/>
                      <w:marTop w:val="0"/>
                      <w:marBottom w:val="0"/>
                      <w:divBdr>
                        <w:top w:val="single" w:sz="2" w:space="0" w:color="D9D9E3"/>
                        <w:left w:val="single" w:sz="2" w:space="0" w:color="D9D9E3"/>
                        <w:bottom w:val="single" w:sz="2" w:space="0" w:color="D9D9E3"/>
                        <w:right w:val="single" w:sz="2" w:space="0" w:color="D9D9E3"/>
                      </w:divBdr>
                      <w:divsChild>
                        <w:div w:id="2020349163">
                          <w:marLeft w:val="0"/>
                          <w:marRight w:val="0"/>
                          <w:marTop w:val="0"/>
                          <w:marBottom w:val="0"/>
                          <w:divBdr>
                            <w:top w:val="single" w:sz="2" w:space="0" w:color="D9D9E3"/>
                            <w:left w:val="single" w:sz="2" w:space="0" w:color="D9D9E3"/>
                            <w:bottom w:val="single" w:sz="2" w:space="0" w:color="D9D9E3"/>
                            <w:right w:val="single" w:sz="2" w:space="0" w:color="D9D9E3"/>
                          </w:divBdr>
                          <w:divsChild>
                            <w:div w:id="92068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8900158">
      <w:bodyDiv w:val="1"/>
      <w:marLeft w:val="0"/>
      <w:marRight w:val="0"/>
      <w:marTop w:val="0"/>
      <w:marBottom w:val="0"/>
      <w:divBdr>
        <w:top w:val="none" w:sz="0" w:space="0" w:color="auto"/>
        <w:left w:val="none" w:sz="0" w:space="0" w:color="auto"/>
        <w:bottom w:val="none" w:sz="0" w:space="0" w:color="auto"/>
        <w:right w:val="none" w:sz="0" w:space="0" w:color="auto"/>
      </w:divBdr>
    </w:div>
    <w:div w:id="1689676914">
      <w:bodyDiv w:val="1"/>
      <w:marLeft w:val="0"/>
      <w:marRight w:val="0"/>
      <w:marTop w:val="0"/>
      <w:marBottom w:val="0"/>
      <w:divBdr>
        <w:top w:val="none" w:sz="0" w:space="0" w:color="auto"/>
        <w:left w:val="none" w:sz="0" w:space="0" w:color="auto"/>
        <w:bottom w:val="none" w:sz="0" w:space="0" w:color="auto"/>
        <w:right w:val="none" w:sz="0" w:space="0" w:color="auto"/>
      </w:divBdr>
      <w:divsChild>
        <w:div w:id="1330059536">
          <w:marLeft w:val="0"/>
          <w:marRight w:val="0"/>
          <w:marTop w:val="0"/>
          <w:marBottom w:val="0"/>
          <w:divBdr>
            <w:top w:val="single" w:sz="2" w:space="0" w:color="auto"/>
            <w:left w:val="single" w:sz="2" w:space="0" w:color="auto"/>
            <w:bottom w:val="single" w:sz="6" w:space="0" w:color="auto"/>
            <w:right w:val="single" w:sz="2" w:space="0" w:color="auto"/>
          </w:divBdr>
          <w:divsChild>
            <w:div w:id="163270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618995933">
                  <w:marLeft w:val="0"/>
                  <w:marRight w:val="0"/>
                  <w:marTop w:val="0"/>
                  <w:marBottom w:val="0"/>
                  <w:divBdr>
                    <w:top w:val="single" w:sz="2" w:space="0" w:color="D9D9E3"/>
                    <w:left w:val="single" w:sz="2" w:space="0" w:color="D9D9E3"/>
                    <w:bottom w:val="single" w:sz="2" w:space="0" w:color="D9D9E3"/>
                    <w:right w:val="single" w:sz="2" w:space="0" w:color="D9D9E3"/>
                  </w:divBdr>
                  <w:divsChild>
                    <w:div w:id="189074774">
                      <w:marLeft w:val="0"/>
                      <w:marRight w:val="0"/>
                      <w:marTop w:val="0"/>
                      <w:marBottom w:val="0"/>
                      <w:divBdr>
                        <w:top w:val="single" w:sz="2" w:space="0" w:color="D9D9E3"/>
                        <w:left w:val="single" w:sz="2" w:space="0" w:color="D9D9E3"/>
                        <w:bottom w:val="single" w:sz="2" w:space="0" w:color="D9D9E3"/>
                        <w:right w:val="single" w:sz="2" w:space="0" w:color="D9D9E3"/>
                      </w:divBdr>
                      <w:divsChild>
                        <w:div w:id="130326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307398">
          <w:marLeft w:val="0"/>
          <w:marRight w:val="0"/>
          <w:marTop w:val="0"/>
          <w:marBottom w:val="0"/>
          <w:divBdr>
            <w:top w:val="single" w:sz="2" w:space="0" w:color="auto"/>
            <w:left w:val="single" w:sz="2" w:space="0" w:color="auto"/>
            <w:bottom w:val="single" w:sz="6" w:space="0" w:color="auto"/>
            <w:right w:val="single" w:sz="2" w:space="0" w:color="auto"/>
          </w:divBdr>
          <w:divsChild>
            <w:div w:id="1972070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5802958">
                  <w:marLeft w:val="0"/>
                  <w:marRight w:val="0"/>
                  <w:marTop w:val="0"/>
                  <w:marBottom w:val="0"/>
                  <w:divBdr>
                    <w:top w:val="single" w:sz="2" w:space="0" w:color="D9D9E3"/>
                    <w:left w:val="single" w:sz="2" w:space="0" w:color="D9D9E3"/>
                    <w:bottom w:val="single" w:sz="2" w:space="0" w:color="D9D9E3"/>
                    <w:right w:val="single" w:sz="2" w:space="0" w:color="D9D9E3"/>
                  </w:divBdr>
                  <w:divsChild>
                    <w:div w:id="433407572">
                      <w:marLeft w:val="0"/>
                      <w:marRight w:val="0"/>
                      <w:marTop w:val="0"/>
                      <w:marBottom w:val="0"/>
                      <w:divBdr>
                        <w:top w:val="single" w:sz="2" w:space="0" w:color="D9D9E3"/>
                        <w:left w:val="single" w:sz="2" w:space="0" w:color="D9D9E3"/>
                        <w:bottom w:val="single" w:sz="2" w:space="0" w:color="D9D9E3"/>
                        <w:right w:val="single" w:sz="2" w:space="0" w:color="D9D9E3"/>
                      </w:divBdr>
                      <w:divsChild>
                        <w:div w:id="1417359464">
                          <w:marLeft w:val="0"/>
                          <w:marRight w:val="0"/>
                          <w:marTop w:val="0"/>
                          <w:marBottom w:val="0"/>
                          <w:divBdr>
                            <w:top w:val="single" w:sz="2" w:space="0" w:color="D9D9E3"/>
                            <w:left w:val="single" w:sz="2" w:space="0" w:color="D9D9E3"/>
                            <w:bottom w:val="single" w:sz="2" w:space="0" w:color="D9D9E3"/>
                            <w:right w:val="single" w:sz="2" w:space="0" w:color="D9D9E3"/>
                          </w:divBdr>
                          <w:divsChild>
                            <w:div w:id="2065252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2023-04-14T03:59:00Z</dcterms:created>
  <dcterms:modified xsi:type="dcterms:W3CDTF">2023-04-14T04:26:00Z</dcterms:modified>
</cp:coreProperties>
</file>