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pPr>
      <w:r>
        <w:rPr>
          <w:rFonts w:ascii="Arial" w:hAnsi="Arial" w:cs="Arial"/>
          <w:b/>
          <w:bCs/>
          <w:color w:val="000000"/>
          <w:sz w:val="22"/>
          <w:szCs w:val="22"/>
        </w:rPr>
        <w:t>Buổi 3</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b/>
          <w:bCs/>
          <w:color w:val="000000"/>
          <w:sz w:val="22"/>
          <w:szCs w:val="22"/>
        </w:rPr>
        <w:t>Cấp độ trung bình:</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shd w:val="clear" w:color="auto" w:fill="00FF00"/>
        </w:rPr>
        <w:t>1. Viết một hàm JavaScript để tính tổng của hai số nguyên và in ra kết quả.</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shd w:val="clear" w:color="auto" w:fill="00FF00"/>
        </w:rPr>
        <w:t>2. Tạo một hàm JavaScript để tính giá trị tuyệt đối |a|  của một số và in ra nó.</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sz w:val="22"/>
          <w:szCs w:val="22"/>
          <w:highlight w:val="green"/>
        </w:rPr>
        <w:t>3. Viết hàm JavaScript để kiểm tra xem một số có phải là số chẵn hay không, và in ra kết quả.</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highlight w:val="green"/>
        </w:rPr>
        <w:t>4. Tạo một hàm JavaScript để tính diện tích của hình chữ nhật với chiều rộng và chiều cao được truyền vào.</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shd w:val="clear" w:color="auto" w:fill="00FF00"/>
        </w:rPr>
        <w:t>5. Viết chương trình JavaScript để chuyển đổi nhiệt độ từ độ Celsius sang độ Fahrenheit bằng cách sử dụng một hàm.</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b/>
          <w:bCs/>
          <w:color w:val="000000"/>
          <w:sz w:val="22"/>
          <w:szCs w:val="22"/>
        </w:rPr>
        <w:t>Cấp độ khó:</w:t>
      </w:r>
    </w:p>
    <w:p>
      <w:pPr>
        <w:pStyle w:val="4"/>
        <w:shd w:val="clear" w:color="auto" w:fill="FFFFFF"/>
        <w:spacing w:before="0" w:beforeAutospacing="0" w:after="0" w:afterAutospacing="0"/>
      </w:pPr>
    </w:p>
    <w:p>
      <w:pPr>
        <w:pStyle w:val="4"/>
        <w:shd w:val="clear" w:color="auto" w:fill="FFFFFF"/>
        <w:spacing w:before="0" w:beforeAutospacing="0" w:after="0" w:afterAutospacing="0"/>
        <w:rPr>
          <w:highlight w:val="green"/>
        </w:rPr>
      </w:pPr>
      <w:r>
        <w:rPr>
          <w:rFonts w:ascii="Arial" w:hAnsi="Arial" w:cs="Arial"/>
          <w:color w:val="000000"/>
          <w:sz w:val="22"/>
          <w:szCs w:val="22"/>
          <w:highlight w:val="green"/>
        </w:rPr>
        <w:t>6. Tạo một hàm JavaScript để tính giai thừa của một số nguyên dương và in ra kết quả.</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shd w:val="clear" w:color="auto" w:fill="00FF00"/>
        </w:rPr>
        <w:t>7. Viết hàm JavaScript để tìm số nguyên tố trong một mảng và in ra kết quả.</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rPr>
        <w:t>8. Tạo một hàm JavaScript để đảo ngược một chuỗi và in ra chuỗi đảo ngược.</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rPr>
        <w:t>9. Viết chương trình JavaScript để kiểm tra xem một chuỗi có phải là chuỗi Palindrome (chuỗi đối xứng) hay không bằng cách sử dụng một hàm.</w:t>
      </w:r>
    </w:p>
    <w:p>
      <w:pPr>
        <w:pStyle w:val="4"/>
        <w:shd w:val="clear" w:color="auto" w:fill="FFFFFF"/>
        <w:spacing w:before="0" w:beforeAutospacing="0" w:after="0" w:afterAutospacing="0"/>
      </w:pPr>
    </w:p>
    <w:p>
      <w:pPr>
        <w:pStyle w:val="4"/>
        <w:shd w:val="clear" w:color="auto" w:fill="FFFFFF"/>
        <w:spacing w:before="0" w:beforeAutospacing="0" w:after="0" w:afterAutospacing="0"/>
        <w:rPr>
          <w:highlight w:val="green"/>
        </w:rPr>
      </w:pPr>
      <w:r>
        <w:rPr>
          <w:rFonts w:ascii="Arial" w:hAnsi="Arial" w:cs="Arial"/>
          <w:color w:val="000000"/>
          <w:sz w:val="22"/>
          <w:szCs w:val="22"/>
          <w:highlight w:val="green"/>
        </w:rPr>
        <w:t>10. Tạo một hàm JavaScript để tính tổng của mảng các số nguyên được truyền vào.</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rPr>
        <w:t>11. Viết hàm JavaScript để kiểm tra xem một số nguyên có phải là số hoàn hảo (số có tổng các ước của nó bằng chính nó) hay không và in ra kết quả.</w:t>
      </w:r>
    </w:p>
    <w:p>
      <w:pPr>
        <w:pStyle w:val="4"/>
        <w:shd w:val="clear" w:color="auto" w:fill="FFFFFF"/>
        <w:spacing w:before="0" w:beforeAutospacing="0" w:after="0" w:afterAutospacing="0"/>
      </w:pPr>
    </w:p>
    <w:p>
      <w:pPr>
        <w:pStyle w:val="4"/>
        <w:shd w:val="clear" w:color="auto" w:fill="FFFFFF"/>
        <w:spacing w:before="0" w:beforeAutospacing="0" w:after="0" w:afterAutospacing="0"/>
        <w:rPr>
          <w:highlight w:val="green"/>
        </w:rPr>
      </w:pPr>
      <w:r>
        <w:rPr>
          <w:rFonts w:ascii="Arial" w:hAnsi="Arial" w:cs="Arial"/>
          <w:color w:val="000000"/>
          <w:sz w:val="22"/>
          <w:szCs w:val="22"/>
          <w:highlight w:val="green"/>
        </w:rPr>
        <w:t>12. Tạo một hàm JavaScript để tính lãi suất đơn giản cho một số tiền gửi dựa trên số tiền, lãi suất và thời gian gửi.</w:t>
      </w:r>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highlight w:val="green"/>
        </w:rPr>
        <w:t>13. Viết hàm JavaScript để tính giá trị bình phương của một số nguyên được truyền vào và in ra kết quả</w:t>
      </w:r>
      <w:r>
        <w:rPr>
          <w:rFonts w:ascii="Arial" w:hAnsi="Arial" w:cs="Arial"/>
          <w:color w:val="000000"/>
          <w:sz w:val="22"/>
          <w:szCs w:val="22"/>
        </w:rPr>
        <w:t>.</w:t>
      </w:r>
    </w:p>
    <w:p>
      <w:pPr>
        <w:pStyle w:val="4"/>
        <w:shd w:val="clear" w:color="auto" w:fill="FFFFFF"/>
        <w:spacing w:before="0" w:beforeAutospacing="0" w:after="0" w:afterAutospacing="0"/>
      </w:pPr>
    </w:p>
    <w:p>
      <w:pPr>
        <w:pStyle w:val="4"/>
        <w:shd w:val="clear" w:color="auto" w:fill="FFFFFF"/>
        <w:spacing w:before="0" w:beforeAutospacing="0" w:after="0" w:afterAutospacing="0"/>
        <w:rPr>
          <w:highlight w:val="green"/>
        </w:rPr>
      </w:pPr>
      <w:r>
        <w:rPr>
          <w:rFonts w:ascii="Arial" w:hAnsi="Arial" w:cs="Arial"/>
          <w:color w:val="000000"/>
          <w:sz w:val="22"/>
          <w:szCs w:val="22"/>
          <w:highlight w:val="green"/>
        </w:rPr>
        <w:t>14. Tạo một hàm JavaScript để kiểm tra xem một số có phải là số nguyên tố hay không và in ra kết quả.</w:t>
      </w:r>
      <w:bookmarkStart w:id="0" w:name="_GoBack"/>
      <w:bookmarkEnd w:id="0"/>
    </w:p>
    <w:p>
      <w:pPr>
        <w:pStyle w:val="4"/>
        <w:shd w:val="clear" w:color="auto" w:fill="FFFFFF"/>
        <w:spacing w:before="0" w:beforeAutospacing="0" w:after="0" w:afterAutospacing="0"/>
      </w:pPr>
    </w:p>
    <w:p>
      <w:pPr>
        <w:pStyle w:val="4"/>
        <w:shd w:val="clear" w:color="auto" w:fill="FFFFFF"/>
        <w:spacing w:before="0" w:beforeAutospacing="0" w:after="0" w:afterAutospacing="0"/>
      </w:pPr>
      <w:r>
        <w:rPr>
          <w:rFonts w:ascii="Arial" w:hAnsi="Arial" w:cs="Arial"/>
          <w:color w:val="000000"/>
          <w:sz w:val="22"/>
          <w:szCs w:val="22"/>
        </w:rPr>
        <w:t>15. Viết chương trình JavaScript để tìm số lớn nhất trong một mảng các số nguyên bằng cách sử dụng một hàm.</w:t>
      </w:r>
    </w:p>
    <w:p>
      <w:pPr>
        <w:pStyle w:val="4"/>
        <w:shd w:val="clear" w:color="auto" w:fill="FFFFFF"/>
        <w:spacing w:before="0" w:beforeAutospacing="0" w:after="0" w:afterAutospacing="0"/>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A4"/>
    <w:rsid w:val="000874A4"/>
    <w:rsid w:val="000C1C6B"/>
    <w:rsid w:val="00EA57A2"/>
    <w:rsid w:val="00FF607D"/>
    <w:rsid w:val="09BE2B5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eastAsia="Times New Roman" w:cs="Times New Roman"/>
      <w:sz w:val="24"/>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233</Words>
  <Characters>1333</Characters>
  <Lines>11</Lines>
  <Paragraphs>3</Paragraphs>
  <TotalTime>665</TotalTime>
  <ScaleCrop>false</ScaleCrop>
  <LinksUpToDate>false</LinksUpToDate>
  <CharactersWithSpaces>1563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2023-11-21T15:59:00Z</dcterms:created>
  <dc:creator>Administrator</dc:creator>
  <cp:lastModifiedBy>Đạt Nguyễn</cp:lastModifiedBy>
  <dcterms:modified xsi:type="dcterms:W3CDTF">2023-11-22T04:50:38Z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D7D3DD21D7C0451E9C9C9887F0DA1B08_12</vt:lpwstr>
  </property>
</Properties>
</file>