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5F1" w:rsidRPr="004A05F1" w:rsidRDefault="00614FFC" w:rsidP="004A05F1">
      <w:pPr>
        <w:pStyle w:val="Heading3"/>
      </w:pPr>
      <w:bookmarkStart w:id="0" w:name="_GoBack"/>
      <w:bookmarkEnd w:id="0"/>
      <w:r w:rsidRPr="00614FFC">
        <w:t xml:space="preserve">Blog 1: </w:t>
      </w:r>
      <w:r w:rsidR="004A05F1" w:rsidRPr="004A05F1">
        <w:t>Bạn Đã Biết Bánh Tráng Nước Dừa Được Sản Xuất Như Thế Nào Chưa?</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sz w:val="24"/>
          <w:szCs w:val="24"/>
        </w:rPr>
        <w:t xml:space="preserve">Bánh tráng nước dừa là một trong những đặc sản trứ danh của vùng đất Bình Định, không chỉ hấp dẫn bởi hương vị thơm ngon mà còn bởi quy trình sản xuất công phu. Hãy cùng </w:t>
      </w:r>
      <w:r w:rsidRPr="004A05F1">
        <w:rPr>
          <w:rFonts w:ascii="Times New Roman" w:eastAsia="Times New Roman" w:hAnsi="Times New Roman" w:cs="Times New Roman"/>
          <w:b/>
          <w:bCs/>
          <w:sz w:val="24"/>
          <w:szCs w:val="24"/>
        </w:rPr>
        <w:t>Bánh Tráng Quê - Bình Định</w:t>
      </w:r>
      <w:r w:rsidRPr="004A05F1">
        <w:rPr>
          <w:rFonts w:ascii="Times New Roman" w:eastAsia="Times New Roman" w:hAnsi="Times New Roman" w:cs="Times New Roman"/>
          <w:sz w:val="24"/>
          <w:szCs w:val="24"/>
        </w:rPr>
        <w:t xml:space="preserve"> khám phá từng bước để hiểu rõ hơn về cách làm ra loại bánh này nhé!</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b/>
          <w:bCs/>
          <w:sz w:val="24"/>
          <w:szCs w:val="24"/>
        </w:rPr>
        <w:t>1. Lựa Chọn Nguyên Liệu</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sz w:val="24"/>
          <w:szCs w:val="24"/>
        </w:rPr>
        <w:t>Quá trình sản xuất bắt đầu từ việc chọn lựa những hạt gạo ngon và nước cốt dừa tươi. Gạo được tuyển chọn kỹ càng để đảm bảo hương vị và chất lượng của từng tấm bánh. Nước cốt dừa được lấy từ những trái dừa tươi, béo ngậy, mang lại hương vị đặc trưng cho bánh tráng.</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b/>
          <w:bCs/>
          <w:sz w:val="24"/>
          <w:szCs w:val="24"/>
        </w:rPr>
        <w:t>2. Xay Bột Và Pha Trộn</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sz w:val="24"/>
          <w:szCs w:val="24"/>
        </w:rPr>
        <w:t>Gạo sau khi được ngâm nước đủ thời gian sẽ được xay nhuyễn thành bột mịn. Bột gạo sau đó được pha trộn với nước cốt dừa và một ít muối theo tỷ lệ vừa đủ để tạo nên hỗn hợp bột bánh. Công đoạn này yêu cầu sự chính xác để đảm bảo bột có độ sánh mịn và không bị vón cục.</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b/>
          <w:bCs/>
          <w:sz w:val="24"/>
          <w:szCs w:val="24"/>
        </w:rPr>
        <w:t>3. Tráng Bánh</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sz w:val="24"/>
          <w:szCs w:val="24"/>
        </w:rPr>
        <w:t>Hỗn hợp bột sau khi pha trộn sẽ được tráng trên khuôn nóng để tạo thành từng tấm bánh mỏng. Người thợ sẽ dùng một chiếc muỗng lớn để múc bột, rồi nhanh tay dàn đều lên khuôn thành lớp mỏng. Công đoạn này đòi hỏi kỹ thuật cao để bánh có độ mỏng đều và không bị rách.</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b/>
          <w:bCs/>
          <w:sz w:val="24"/>
          <w:szCs w:val="24"/>
        </w:rPr>
        <w:t>4. Phơi Khô</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sz w:val="24"/>
          <w:szCs w:val="24"/>
        </w:rPr>
        <w:t>Bánh sau khi tráng sẽ được mang ra phơi khô dưới ánh nắng tự nhiên. Thời gian phơi phụ thuộc vào điều kiện thời tiết, thường kéo dài từ 1-2 ngày. Ánh nắng giúp bánh khô đều, giữ được độ giòn và hương vị tự nhiên của nước dừa.</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b/>
          <w:bCs/>
          <w:sz w:val="24"/>
          <w:szCs w:val="24"/>
        </w:rPr>
        <w:t>5. Đóng Gói</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sz w:val="24"/>
          <w:szCs w:val="24"/>
        </w:rPr>
        <w:t>Sau khi bánh đã khô hoàn toàn, chúng sẽ được kiểm tra chất lượng lần cuối trước khi đem đóng gói. Bánh tráng nước dừa được xếp cẩn thận vào từng gói, đảm bảo không bị gãy vỡ trong quá trình vận chuyển. Công đoạn đóng gói cũng phải tuân thủ các tiêu chuẩn vệ sinh an toàn thực phẩm nghiêm ngặt.</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b/>
          <w:bCs/>
          <w:sz w:val="24"/>
          <w:szCs w:val="24"/>
        </w:rPr>
        <w:t>Kết Luận</w:t>
      </w:r>
    </w:p>
    <w:p w:rsidR="004A05F1" w:rsidRPr="004A05F1" w:rsidRDefault="004A05F1" w:rsidP="004A05F1">
      <w:pPr>
        <w:spacing w:before="100" w:beforeAutospacing="1" w:after="100" w:afterAutospacing="1" w:line="240" w:lineRule="auto"/>
        <w:rPr>
          <w:rFonts w:ascii="Times New Roman" w:eastAsia="Times New Roman" w:hAnsi="Times New Roman" w:cs="Times New Roman"/>
          <w:sz w:val="24"/>
          <w:szCs w:val="24"/>
        </w:rPr>
      </w:pPr>
      <w:r w:rsidRPr="004A05F1">
        <w:rPr>
          <w:rFonts w:ascii="Times New Roman" w:eastAsia="Times New Roman" w:hAnsi="Times New Roman" w:cs="Times New Roman"/>
          <w:sz w:val="24"/>
          <w:szCs w:val="24"/>
        </w:rPr>
        <w:t>Qua từng bước sản xuất, có thể thấy bánh tráng nước dừa không chỉ là một món ăn ngon mà còn là sản phẩm của sự tỉ mỉ và tâm huyết. Mỗi tấm bánh mang trong mình hương vị đặc trưng và tình yêu của những người thợ làm bánh đất Bình Định. Hy vọng bài viết này đã giúp bạn hiểu rõ hơn về quy trình sản xuất bánh tráng nước dừa và trân trọng hơn mỗi tấm bánh khi thưởng thức.</w:t>
      </w:r>
    </w:p>
    <w:p w:rsidR="004A05F1" w:rsidRDefault="00614FFC" w:rsidP="004A05F1">
      <w:pPr>
        <w:pStyle w:val="Heading3"/>
      </w:pPr>
      <w:r w:rsidRPr="00614FFC">
        <w:t xml:space="preserve">Blog 2: </w:t>
      </w:r>
      <w:r w:rsidR="004A05F1">
        <w:t>Tận Hưởng Hương Vị Độc Đáo Với Bánh Tráng Nước Dừa và Bánh Tráng Cuốn Mè Đen</w:t>
      </w:r>
    </w:p>
    <w:p w:rsidR="004A05F1" w:rsidRDefault="004A05F1" w:rsidP="004A05F1">
      <w:pPr>
        <w:pStyle w:val="NormalWeb"/>
      </w:pPr>
      <w:r>
        <w:lastRenderedPageBreak/>
        <w:t xml:space="preserve">Chào mừng bạn đến với trang blog của </w:t>
      </w:r>
      <w:r>
        <w:rPr>
          <w:rStyle w:val="Strong"/>
        </w:rPr>
        <w:t>Bánh Tráng Quê - Bình Định</w:t>
      </w:r>
      <w:r>
        <w:t xml:space="preserve">! Chúng tôi tự hào giới thiệu hai sản phẩm đặc biệt: </w:t>
      </w:r>
      <w:r>
        <w:rPr>
          <w:rStyle w:val="Strong"/>
        </w:rPr>
        <w:t>Bánh Tráng Nước Dừa</w:t>
      </w:r>
      <w:r>
        <w:t xml:space="preserve"> và </w:t>
      </w:r>
      <w:r>
        <w:rPr>
          <w:rStyle w:val="Strong"/>
        </w:rPr>
        <w:t>Bánh Tráng Cuốn Mè Đen</w:t>
      </w:r>
      <w:r>
        <w:t>. Đây là những sản phẩm không chỉ mang đậm hương vị truyền thống mà còn mang lại sự phong phú cho bữa ăn hàng ngày của bạn. Hãy cùng khám phá cách sử dụng chúng để tận hưởng trọn vẹn hương vị độc đáo nhé!</w:t>
      </w:r>
    </w:p>
    <w:p w:rsidR="004A05F1" w:rsidRPr="004A05F1" w:rsidRDefault="004A05F1" w:rsidP="004A05F1">
      <w:pPr>
        <w:pStyle w:val="Heading4"/>
        <w:rPr>
          <w:color w:val="000000" w:themeColor="text1"/>
        </w:rPr>
      </w:pPr>
      <w:r w:rsidRPr="004A05F1">
        <w:rPr>
          <w:rStyle w:val="Strong"/>
          <w:b/>
          <w:bCs/>
          <w:color w:val="000000" w:themeColor="text1"/>
        </w:rPr>
        <w:t>1. Bánh Tráng Nước Dừa: Hương Vị Truyền Thống Trong Mỗi Miếng Bánh</w:t>
      </w:r>
    </w:p>
    <w:p w:rsidR="004A05F1" w:rsidRDefault="004A05F1" w:rsidP="004A05F1">
      <w:pPr>
        <w:pStyle w:val="NormalWeb"/>
      </w:pPr>
      <w:r>
        <w:t>Bánh Tráng Nước Dừa là món ăn giòn tan, thơm phức, được làm từ bột gạo và nước cốt dừa tươi ngon. Để thưởng thức bánh tráng nước dừa theo cách truyền thống, hãy thử nướng bánh và kết hợp với nhiều loại thực phẩm khác.</w:t>
      </w:r>
    </w:p>
    <w:p w:rsidR="004A05F1" w:rsidRDefault="004A05F1" w:rsidP="004A05F1">
      <w:pPr>
        <w:pStyle w:val="NormalWeb"/>
        <w:numPr>
          <w:ilvl w:val="0"/>
          <w:numId w:val="2"/>
        </w:numPr>
      </w:pPr>
      <w:r>
        <w:rPr>
          <w:rStyle w:val="Strong"/>
        </w:rPr>
        <w:t>Nướng Bánh Tráng Nước Dừa</w:t>
      </w:r>
      <w:r>
        <w:t>: Bạn có thể nướng bánh trên than hoa hoặc lò nướng cho đến khi bánh giòn và vàng đều. Bánh tráng nướng nước dừa có thể ăn kèm với mắm nêm, mắm ruốc hoặc các loại nước chấm khác, mang đến một món ăn giòn tan, thơm phức và đầy hấp dẫn.</w:t>
      </w:r>
    </w:p>
    <w:p w:rsidR="004A05F1" w:rsidRDefault="004A05F1" w:rsidP="004A05F1">
      <w:pPr>
        <w:pStyle w:val="NormalWeb"/>
        <w:numPr>
          <w:ilvl w:val="0"/>
          <w:numId w:val="2"/>
        </w:numPr>
      </w:pPr>
      <w:r>
        <w:rPr>
          <w:rStyle w:val="Strong"/>
        </w:rPr>
        <w:t>Bánh Tráng Nướng Kẹp Trứng</w:t>
      </w:r>
      <w:r>
        <w:t>: Một cách sáng tạo khác là làm bánh tráng nướng kẹp trứng. Nướng bánh tráng đến khi giòn, sau đó đập một quả trứng lên bánh, rắc thêm hành lá, tôm khô và gia vị. Nướng thêm vài phút đến khi trứng chín để có món ăn vặt hấp dẫn.</w:t>
      </w:r>
    </w:p>
    <w:p w:rsidR="004A05F1" w:rsidRPr="004A05F1" w:rsidRDefault="004A05F1" w:rsidP="004A05F1">
      <w:pPr>
        <w:pStyle w:val="Heading4"/>
        <w:rPr>
          <w:color w:val="000000" w:themeColor="text1"/>
        </w:rPr>
      </w:pPr>
      <w:r w:rsidRPr="004A05F1">
        <w:rPr>
          <w:rStyle w:val="Strong"/>
          <w:b/>
          <w:bCs/>
          <w:color w:val="000000" w:themeColor="text1"/>
        </w:rPr>
        <w:t>2. Bánh Tráng Cuốn Mè Đen: Sự Kết Hợp Hoàn Hảo Của Hương Vị và Dinh Dưỡng</w:t>
      </w:r>
    </w:p>
    <w:p w:rsidR="004A05F1" w:rsidRDefault="004A05F1" w:rsidP="004A05F1">
      <w:pPr>
        <w:pStyle w:val="NormalWeb"/>
      </w:pPr>
      <w:r>
        <w:rPr>
          <w:rStyle w:val="Strong"/>
        </w:rPr>
        <w:t>Bánh Tráng Cuốn Mè Đen</w:t>
      </w:r>
      <w:r>
        <w:t xml:space="preserve"> của </w:t>
      </w:r>
      <w:r>
        <w:rPr>
          <w:rStyle w:val="Strong"/>
        </w:rPr>
        <w:t>Bánh Tráng Quê - Bình Định</w:t>
      </w:r>
      <w:r>
        <w:t xml:space="preserve"> là sản phẩm kết hợp giữa bột gạo và mè đen, mang lại hương vị đậm đà, giòn tan, đầy hấp dẫn.</w:t>
      </w:r>
    </w:p>
    <w:p w:rsidR="004A05F1" w:rsidRDefault="004A05F1" w:rsidP="004A05F1">
      <w:pPr>
        <w:pStyle w:val="NormalWeb"/>
        <w:numPr>
          <w:ilvl w:val="0"/>
          <w:numId w:val="3"/>
        </w:numPr>
      </w:pPr>
      <w:r>
        <w:rPr>
          <w:rStyle w:val="Strong"/>
        </w:rPr>
        <w:t>Gỏi Cuốn Bánh Tráng Mè Đen</w:t>
      </w:r>
      <w:r>
        <w:t>: Sử dụng bánh tráng cuốn mè đen để làm gỏi cuốn là lựa chọn tuyệt vời. Nhúng bánh tráng qua nước ấm để bánh mềm, sau đó cuốn cùng tôm, thịt, rau sống và bún. Chấm với nước mắm chua ngọt hoặc tương đậu phộng sẽ tăng thêm hương vị cho món ăn.</w:t>
      </w:r>
    </w:p>
    <w:p w:rsidR="004A05F1" w:rsidRDefault="004A05F1" w:rsidP="004A05F1">
      <w:pPr>
        <w:pStyle w:val="NormalWeb"/>
        <w:numPr>
          <w:ilvl w:val="0"/>
          <w:numId w:val="3"/>
        </w:numPr>
      </w:pPr>
      <w:r>
        <w:rPr>
          <w:rStyle w:val="Strong"/>
        </w:rPr>
        <w:t>Ăn Kèm Với Món Khác</w:t>
      </w:r>
      <w:r>
        <w:t>: Bánh tráng cuốn mè đen có thể ăn kèm với các món nướng, món chiên hoặc dùng như một món ăn nhẹ, tạo nên sự mới lạ và phong phú cho bữa ăn hàng ngày. Hương thơm của mè đen kết hợp với các nguyên liệu sẽ làm món ăn thêm phần đặc sắc.</w:t>
      </w:r>
    </w:p>
    <w:p w:rsidR="004A05F1" w:rsidRPr="004A05F1" w:rsidRDefault="004A05F1" w:rsidP="004A05F1">
      <w:pPr>
        <w:pStyle w:val="Heading4"/>
        <w:rPr>
          <w:color w:val="000000" w:themeColor="text1"/>
        </w:rPr>
      </w:pPr>
      <w:r w:rsidRPr="004A05F1">
        <w:rPr>
          <w:rStyle w:val="Strong"/>
          <w:b/>
          <w:bCs/>
          <w:color w:val="000000" w:themeColor="text1"/>
        </w:rPr>
        <w:t>Kết Nối Hương Vị Quê Nhà</w:t>
      </w:r>
    </w:p>
    <w:p w:rsidR="004A05F1" w:rsidRDefault="004A05F1" w:rsidP="004A05F1">
      <w:pPr>
        <w:pStyle w:val="NormalWeb"/>
      </w:pPr>
      <w:r>
        <w:t xml:space="preserve">Dù bạn chọn bánh tráng nước dừa hay bánh tráng cuốn mè đen, mỗi loại bánh đều mang đến một trải nghiệm ẩm thực độc đáo và đậm chất miền Trung. Tại </w:t>
      </w:r>
      <w:r>
        <w:rPr>
          <w:rStyle w:val="Strong"/>
        </w:rPr>
        <w:t>Bánh Tráng Quê - Bình Định</w:t>
      </w:r>
      <w:r>
        <w:t>, chúng tôi luôn nỗ lực để mang đến cho bạn những sản phẩm chất lượng nhất, giữ trọn vẹn hương vị quê nhà và mang lại sự phong phú cho bữa ăn hàng ngày của bạn.</w:t>
      </w:r>
    </w:p>
    <w:p w:rsidR="00614FFC" w:rsidRPr="00614FFC" w:rsidRDefault="00614FFC" w:rsidP="004A05F1">
      <w:pPr>
        <w:spacing w:before="100" w:beforeAutospacing="1" w:after="100" w:afterAutospacing="1" w:line="240" w:lineRule="auto"/>
        <w:outlineLvl w:val="2"/>
        <w:rPr>
          <w:rFonts w:ascii="Times New Roman" w:eastAsia="Times New Roman" w:hAnsi="Times New Roman" w:cs="Times New Roman"/>
          <w:b/>
          <w:bCs/>
          <w:sz w:val="27"/>
          <w:szCs w:val="27"/>
        </w:rPr>
      </w:pPr>
      <w:r w:rsidRPr="00614FFC">
        <w:rPr>
          <w:rFonts w:ascii="Times New Roman" w:eastAsia="Times New Roman" w:hAnsi="Times New Roman" w:cs="Times New Roman"/>
          <w:b/>
          <w:bCs/>
          <w:sz w:val="27"/>
          <w:szCs w:val="27"/>
        </w:rPr>
        <w:t>Blog 3: Bánh Tráng Quê - Bình Định: Kết Nối Hương Vị Quê Nhà</w:t>
      </w:r>
    </w:p>
    <w:p w:rsidR="00614FFC" w:rsidRPr="00614FFC" w:rsidRDefault="00614FFC" w:rsidP="00614FFC">
      <w:pPr>
        <w:spacing w:before="100" w:beforeAutospacing="1" w:after="100" w:afterAutospacing="1" w:line="240" w:lineRule="auto"/>
        <w:rPr>
          <w:rFonts w:ascii="Times New Roman" w:eastAsia="Times New Roman" w:hAnsi="Times New Roman" w:cs="Times New Roman"/>
          <w:sz w:val="24"/>
          <w:szCs w:val="24"/>
        </w:rPr>
      </w:pPr>
      <w:r w:rsidRPr="00614FFC">
        <w:rPr>
          <w:rFonts w:ascii="Times New Roman" w:eastAsia="Times New Roman" w:hAnsi="Times New Roman" w:cs="Times New Roman"/>
          <w:b/>
          <w:bCs/>
          <w:sz w:val="24"/>
          <w:szCs w:val="24"/>
        </w:rPr>
        <w:t>Nghệ Thuật Làm Bánh Tráng Thủ Công</w:t>
      </w:r>
      <w:r w:rsidRPr="00614FFC">
        <w:rPr>
          <w:rFonts w:ascii="Times New Roman" w:eastAsia="Times New Roman" w:hAnsi="Times New Roman" w:cs="Times New Roman"/>
          <w:sz w:val="24"/>
          <w:szCs w:val="24"/>
        </w:rPr>
        <w:t xml:space="preserve">: </w:t>
      </w:r>
      <w:r w:rsidRPr="00614FFC">
        <w:rPr>
          <w:rFonts w:ascii="Times New Roman" w:eastAsia="Times New Roman" w:hAnsi="Times New Roman" w:cs="Times New Roman"/>
          <w:b/>
          <w:bCs/>
          <w:sz w:val="24"/>
          <w:szCs w:val="24"/>
        </w:rPr>
        <w:t>Bánh Tráng Quê - Bình Định</w:t>
      </w:r>
      <w:r w:rsidRPr="00614FFC">
        <w:rPr>
          <w:rFonts w:ascii="Times New Roman" w:eastAsia="Times New Roman" w:hAnsi="Times New Roman" w:cs="Times New Roman"/>
          <w:sz w:val="24"/>
          <w:szCs w:val="24"/>
        </w:rPr>
        <w:t xml:space="preserve"> là biểu tượng của sự tinh túy và truyền thống. Được làm thủ công bởi các nghệ nhân Bình Định, mỗi tấm bánh tráng là một tác phẩm nghệ thuật, mang đậm nét đặc trưng của văn hóa ẩm thực địa phương.</w:t>
      </w:r>
    </w:p>
    <w:p w:rsidR="00614FFC" w:rsidRPr="00614FFC" w:rsidRDefault="00614FFC" w:rsidP="00614FFC">
      <w:pPr>
        <w:spacing w:before="100" w:beforeAutospacing="1" w:after="100" w:afterAutospacing="1" w:line="240" w:lineRule="auto"/>
        <w:rPr>
          <w:rFonts w:ascii="Times New Roman" w:eastAsia="Times New Roman" w:hAnsi="Times New Roman" w:cs="Times New Roman"/>
          <w:sz w:val="24"/>
          <w:szCs w:val="24"/>
        </w:rPr>
      </w:pPr>
      <w:r w:rsidRPr="00614FFC">
        <w:rPr>
          <w:rFonts w:ascii="Times New Roman" w:eastAsia="Times New Roman" w:hAnsi="Times New Roman" w:cs="Times New Roman"/>
          <w:b/>
          <w:bCs/>
          <w:sz w:val="24"/>
          <w:szCs w:val="24"/>
        </w:rPr>
        <w:lastRenderedPageBreak/>
        <w:t>Sản Phẩm Đa Dạng</w:t>
      </w:r>
      <w:r w:rsidRPr="00614FFC">
        <w:rPr>
          <w:rFonts w:ascii="Times New Roman" w:eastAsia="Times New Roman" w:hAnsi="Times New Roman" w:cs="Times New Roman"/>
          <w:sz w:val="24"/>
          <w:szCs w:val="24"/>
        </w:rPr>
        <w:t xml:space="preserve">: Với hai dòng sản phẩm nổi bật là Bánh Tráng Nước Dừa và Bánh Tráng Cuốn Mè Đen, </w:t>
      </w:r>
      <w:r w:rsidRPr="00614FFC">
        <w:rPr>
          <w:rFonts w:ascii="Times New Roman" w:eastAsia="Times New Roman" w:hAnsi="Times New Roman" w:cs="Times New Roman"/>
          <w:b/>
          <w:bCs/>
          <w:sz w:val="24"/>
          <w:szCs w:val="24"/>
        </w:rPr>
        <w:t>Bánh Tráng Quê - Bình Định</w:t>
      </w:r>
      <w:r w:rsidRPr="00614FFC">
        <w:rPr>
          <w:rFonts w:ascii="Times New Roman" w:eastAsia="Times New Roman" w:hAnsi="Times New Roman" w:cs="Times New Roman"/>
          <w:sz w:val="24"/>
          <w:szCs w:val="24"/>
        </w:rPr>
        <w:t xml:space="preserve"> mang đến sự lựa chọn đa dạng cho người tiêu dùng. Mỗi sản phẩm đều có hương vị đặc trưng riêng, phù hợp với nhiều món ăn và sở thích khác nhau.</w:t>
      </w:r>
    </w:p>
    <w:p w:rsidR="00614FFC" w:rsidRPr="00614FFC" w:rsidRDefault="00614FFC" w:rsidP="00614FFC">
      <w:pPr>
        <w:spacing w:before="100" w:beforeAutospacing="1" w:after="100" w:afterAutospacing="1" w:line="240" w:lineRule="auto"/>
        <w:rPr>
          <w:rFonts w:ascii="Times New Roman" w:eastAsia="Times New Roman" w:hAnsi="Times New Roman" w:cs="Times New Roman"/>
          <w:sz w:val="24"/>
          <w:szCs w:val="24"/>
        </w:rPr>
      </w:pPr>
      <w:r w:rsidRPr="00614FFC">
        <w:rPr>
          <w:rFonts w:ascii="Times New Roman" w:eastAsia="Times New Roman" w:hAnsi="Times New Roman" w:cs="Times New Roman"/>
          <w:b/>
          <w:bCs/>
          <w:sz w:val="24"/>
          <w:szCs w:val="24"/>
        </w:rPr>
        <w:t>Cam Kết Chất Lượng</w:t>
      </w:r>
      <w:r w:rsidRPr="00614FFC">
        <w:rPr>
          <w:rFonts w:ascii="Times New Roman" w:eastAsia="Times New Roman" w:hAnsi="Times New Roman" w:cs="Times New Roman"/>
          <w:sz w:val="24"/>
          <w:szCs w:val="24"/>
        </w:rPr>
        <w:t>: Chúng tôi cam kết mang đến những sản phẩm sạch, an toàn và giữ trọn vẹn hương vị quê nhà. Từ khâu chọn lựa nguyên liệu đến quy trình sản xuất, mọi thứ đều được kiểm tra nghiêm ngặt để đảm bảo chất lượng cao nhất.</w:t>
      </w:r>
    </w:p>
    <w:p w:rsidR="00614FFC" w:rsidRPr="00614FFC" w:rsidRDefault="00614FFC" w:rsidP="00614FFC">
      <w:pPr>
        <w:spacing w:before="100" w:beforeAutospacing="1" w:after="100" w:afterAutospacing="1" w:line="240" w:lineRule="auto"/>
        <w:rPr>
          <w:rFonts w:ascii="Times New Roman" w:eastAsia="Times New Roman" w:hAnsi="Times New Roman" w:cs="Times New Roman"/>
          <w:sz w:val="24"/>
          <w:szCs w:val="24"/>
        </w:rPr>
      </w:pPr>
      <w:r w:rsidRPr="00614FFC">
        <w:rPr>
          <w:rFonts w:ascii="Times New Roman" w:eastAsia="Times New Roman" w:hAnsi="Times New Roman" w:cs="Times New Roman"/>
          <w:b/>
          <w:bCs/>
          <w:sz w:val="24"/>
          <w:szCs w:val="24"/>
        </w:rPr>
        <w:t>Kết Nối Yêu Thương</w:t>
      </w:r>
      <w:r w:rsidRPr="00614FFC">
        <w:rPr>
          <w:rFonts w:ascii="Times New Roman" w:eastAsia="Times New Roman" w:hAnsi="Times New Roman" w:cs="Times New Roman"/>
          <w:sz w:val="24"/>
          <w:szCs w:val="24"/>
        </w:rPr>
        <w:t xml:space="preserve">: Dù bạn ở bất kỳ đâu, </w:t>
      </w:r>
      <w:r w:rsidRPr="00614FFC">
        <w:rPr>
          <w:rFonts w:ascii="Times New Roman" w:eastAsia="Times New Roman" w:hAnsi="Times New Roman" w:cs="Times New Roman"/>
          <w:b/>
          <w:bCs/>
          <w:sz w:val="24"/>
          <w:szCs w:val="24"/>
        </w:rPr>
        <w:t>Bánh Tráng Quê - Bình Định</w:t>
      </w:r>
      <w:r w:rsidRPr="00614FFC">
        <w:rPr>
          <w:rFonts w:ascii="Times New Roman" w:eastAsia="Times New Roman" w:hAnsi="Times New Roman" w:cs="Times New Roman"/>
          <w:sz w:val="24"/>
          <w:szCs w:val="24"/>
        </w:rPr>
        <w:t xml:space="preserve"> luôn mong muốn mang đến cho bạn hương vị của quê nhà, giúp bạn cảm nhận được sự ấm áp và thân thuộc trong từng tấm bánh tráng.</w:t>
      </w:r>
    </w:p>
    <w:p w:rsidR="00614FFC" w:rsidRPr="00614FFC" w:rsidRDefault="00614FFC" w:rsidP="00614FFC">
      <w:pPr>
        <w:spacing w:before="100" w:beforeAutospacing="1" w:after="100" w:afterAutospacing="1" w:line="240" w:lineRule="auto"/>
        <w:rPr>
          <w:b/>
        </w:rPr>
      </w:pPr>
    </w:p>
    <w:sectPr w:rsidR="00614FFC" w:rsidRPr="00614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720F7"/>
    <w:multiLevelType w:val="multilevel"/>
    <w:tmpl w:val="BA5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C5EE1"/>
    <w:multiLevelType w:val="multilevel"/>
    <w:tmpl w:val="7384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503D9"/>
    <w:multiLevelType w:val="multilevel"/>
    <w:tmpl w:val="B3DE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06"/>
    <w:rsid w:val="00011BD6"/>
    <w:rsid w:val="001A5E1D"/>
    <w:rsid w:val="00267B06"/>
    <w:rsid w:val="00357B31"/>
    <w:rsid w:val="004A05F1"/>
    <w:rsid w:val="00614FFC"/>
    <w:rsid w:val="008E3A73"/>
    <w:rsid w:val="00B011C9"/>
    <w:rsid w:val="00C065C1"/>
    <w:rsid w:val="00C969E5"/>
    <w:rsid w:val="00E0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590BF-A050-4AA1-8904-292B7167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4F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A05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A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3A73"/>
    <w:rPr>
      <w:b/>
      <w:bCs/>
    </w:rPr>
  </w:style>
  <w:style w:type="character" w:customStyle="1" w:styleId="Heading3Char">
    <w:name w:val="Heading 3 Char"/>
    <w:basedOn w:val="DefaultParagraphFont"/>
    <w:link w:val="Heading3"/>
    <w:uiPriority w:val="9"/>
    <w:rsid w:val="00614F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A05F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18501">
      <w:bodyDiv w:val="1"/>
      <w:marLeft w:val="0"/>
      <w:marRight w:val="0"/>
      <w:marTop w:val="0"/>
      <w:marBottom w:val="0"/>
      <w:divBdr>
        <w:top w:val="none" w:sz="0" w:space="0" w:color="auto"/>
        <w:left w:val="none" w:sz="0" w:space="0" w:color="auto"/>
        <w:bottom w:val="none" w:sz="0" w:space="0" w:color="auto"/>
        <w:right w:val="none" w:sz="0" w:space="0" w:color="auto"/>
      </w:divBdr>
    </w:div>
    <w:div w:id="601377322">
      <w:bodyDiv w:val="1"/>
      <w:marLeft w:val="0"/>
      <w:marRight w:val="0"/>
      <w:marTop w:val="0"/>
      <w:marBottom w:val="0"/>
      <w:divBdr>
        <w:top w:val="none" w:sz="0" w:space="0" w:color="auto"/>
        <w:left w:val="none" w:sz="0" w:space="0" w:color="auto"/>
        <w:bottom w:val="none" w:sz="0" w:space="0" w:color="auto"/>
        <w:right w:val="none" w:sz="0" w:space="0" w:color="auto"/>
      </w:divBdr>
    </w:div>
    <w:div w:id="751776422">
      <w:bodyDiv w:val="1"/>
      <w:marLeft w:val="0"/>
      <w:marRight w:val="0"/>
      <w:marTop w:val="0"/>
      <w:marBottom w:val="0"/>
      <w:divBdr>
        <w:top w:val="none" w:sz="0" w:space="0" w:color="auto"/>
        <w:left w:val="none" w:sz="0" w:space="0" w:color="auto"/>
        <w:bottom w:val="none" w:sz="0" w:space="0" w:color="auto"/>
        <w:right w:val="none" w:sz="0" w:space="0" w:color="auto"/>
      </w:divBdr>
    </w:div>
    <w:div w:id="1689485032">
      <w:bodyDiv w:val="1"/>
      <w:marLeft w:val="0"/>
      <w:marRight w:val="0"/>
      <w:marTop w:val="0"/>
      <w:marBottom w:val="0"/>
      <w:divBdr>
        <w:top w:val="none" w:sz="0" w:space="0" w:color="auto"/>
        <w:left w:val="none" w:sz="0" w:space="0" w:color="auto"/>
        <w:bottom w:val="none" w:sz="0" w:space="0" w:color="auto"/>
        <w:right w:val="none" w:sz="0" w:space="0" w:color="auto"/>
      </w:divBdr>
    </w:div>
    <w:div w:id="1710059259">
      <w:bodyDiv w:val="1"/>
      <w:marLeft w:val="0"/>
      <w:marRight w:val="0"/>
      <w:marTop w:val="0"/>
      <w:marBottom w:val="0"/>
      <w:divBdr>
        <w:top w:val="none" w:sz="0" w:space="0" w:color="auto"/>
        <w:left w:val="none" w:sz="0" w:space="0" w:color="auto"/>
        <w:bottom w:val="none" w:sz="0" w:space="0" w:color="auto"/>
        <w:right w:val="none" w:sz="0" w:space="0" w:color="auto"/>
      </w:divBdr>
    </w:div>
    <w:div w:id="1748961136">
      <w:bodyDiv w:val="1"/>
      <w:marLeft w:val="0"/>
      <w:marRight w:val="0"/>
      <w:marTop w:val="0"/>
      <w:marBottom w:val="0"/>
      <w:divBdr>
        <w:top w:val="none" w:sz="0" w:space="0" w:color="auto"/>
        <w:left w:val="none" w:sz="0" w:space="0" w:color="auto"/>
        <w:bottom w:val="none" w:sz="0" w:space="0" w:color="auto"/>
        <w:right w:val="none" w:sz="0" w:space="0" w:color="auto"/>
      </w:divBdr>
    </w:div>
    <w:div w:id="189176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2024-12-22T14:47:00Z</dcterms:created>
  <dcterms:modified xsi:type="dcterms:W3CDTF">2024-12-22T14:47:00Z</dcterms:modified>
</cp:coreProperties>
</file>