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360" w:lineRule="auto"/>
        <w:ind w:left="425.19685039370086" w:right="407.0078740157493" w:firstLine="0"/>
        <w:jc w:val="both"/>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tl w:val="0"/>
        </w:rPr>
      </w:r>
    </w:p>
    <w:tbl>
      <w:tblPr>
        <w:tblStyle w:val="Table1"/>
        <w:tblW w:w="10485.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20"/>
      </w:tblPr>
      <w:tblGrid>
        <w:gridCol w:w="10485"/>
        <w:tblGridChange w:id="0">
          <w:tblGrid>
            <w:gridCol w:w="10485"/>
          </w:tblGrid>
        </w:tblGridChange>
      </w:tblGrid>
      <w:tr>
        <w:trPr>
          <w:cantSplit w:val="0"/>
          <w:trHeight w:val="288" w:hRule="atLeast"/>
          <w:tblHeader w:val="0"/>
        </w:trPr>
        <w:tc>
          <w:tcPr/>
          <w:p w:rsidR="00000000" w:rsidDel="00000000" w:rsidP="00000000" w:rsidRDefault="00000000" w:rsidRPr="00000000" w14:paraId="00000005">
            <w:pPr>
              <w:tabs>
                <w:tab w:val="left" w:leader="none" w:pos="3660"/>
              </w:tabs>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tc>
      </w:tr>
      <w:tr>
        <w:trPr>
          <w:cantSplit w:val="0"/>
          <w:trHeight w:val="5768.671875" w:hRule="atLeast"/>
          <w:tblHeader w:val="0"/>
        </w:trPr>
        <w:tc>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tl w:val="0"/>
              </w:rPr>
            </w:r>
          </w:p>
          <w:tbl>
            <w:tblPr>
              <w:tblStyle w:val="Table2"/>
              <w:tblW w:w="87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75"/>
              <w:tblGridChange w:id="0">
                <w:tblGrid>
                  <w:gridCol w:w="8775"/>
                </w:tblGrid>
              </w:tblGridChange>
            </w:tblGrid>
            <w:tr>
              <w:trPr>
                <w:cantSplit w:val="0"/>
                <w:trHeight w:val="908" w:hRule="atLeast"/>
                <w:tblHeader w:val="0"/>
              </w:trPr>
              <w:tc>
                <w:tcPr>
                  <w:shd w:fill="244061" w:val="clear"/>
                  <w:vAlign w:val="center"/>
                </w:tcPr>
                <w:p w:rsidR="00000000" w:rsidDel="00000000" w:rsidP="00000000" w:rsidRDefault="00000000" w:rsidRPr="00000000" w14:paraId="00000007">
                  <w:pPr>
                    <w:spacing w:after="200" w:before="200" w:line="360" w:lineRule="auto"/>
                    <w:ind w:left="425.19685039370086" w:right="407.0078740157493" w:firstLine="0"/>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BUSINESS BLUEPRINT</w:t>
                  </w:r>
                </w:p>
              </w:tc>
            </w:tr>
          </w:tbl>
          <w:p w:rsidR="00000000" w:rsidDel="00000000" w:rsidP="00000000" w:rsidRDefault="00000000" w:rsidRPr="00000000" w14:paraId="00000008">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tl w:val="0"/>
              </w:rPr>
            </w:r>
          </w:p>
          <w:tbl>
            <w:tblPr>
              <w:tblStyle w:val="Table3"/>
              <w:tblW w:w="87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5"/>
              <w:gridCol w:w="5790"/>
              <w:tblGridChange w:id="0">
                <w:tblGrid>
                  <w:gridCol w:w="2985"/>
                  <w:gridCol w:w="5790"/>
                </w:tblGrid>
              </w:tblGridChange>
            </w:tblGrid>
            <w:tr>
              <w:trPr>
                <w:cantSplit w:val="0"/>
                <w:tblHeader w:val="0"/>
              </w:trPr>
              <w:tc>
                <w:tcPr>
                  <w:gridSpan w:val="2"/>
                  <w:shd w:fill="244061" w:val="clear"/>
                </w:tcPr>
                <w:p w:rsidR="00000000" w:rsidDel="00000000" w:rsidP="00000000" w:rsidRDefault="00000000" w:rsidRPr="00000000" w14:paraId="00000009">
                  <w:pPr>
                    <w:spacing w:after="200" w:before="200" w:line="360" w:lineRule="auto"/>
                    <w:ind w:left="425.19685039370086" w:right="407.0078740157493" w:firstLine="0"/>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Document information</w:t>
                  </w:r>
                </w:p>
              </w:tc>
            </w:tr>
            <w:tr>
              <w:trPr>
                <w:cantSplit w:val="0"/>
                <w:trHeight w:val="566" w:hRule="atLeast"/>
                <w:tblHeader w:val="0"/>
              </w:trPr>
              <w:tc>
                <w:tcPr>
                  <w:shd w:fill="bfbfbf" w:val="clear"/>
                  <w:vAlign w:val="center"/>
                </w:tcPr>
                <w:p w:rsidR="00000000" w:rsidDel="00000000" w:rsidP="00000000" w:rsidRDefault="00000000" w:rsidRPr="00000000" w14:paraId="0000000B">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Name</w:t>
                  </w:r>
                </w:p>
              </w:tc>
              <w:tc>
                <w:tcPr>
                  <w:vAlign w:val="center"/>
                </w:tcPr>
                <w:p w:rsidR="00000000" w:rsidDel="00000000" w:rsidP="00000000" w:rsidRDefault="00000000" w:rsidRPr="00000000" w14:paraId="0000000C">
                  <w:pPr>
                    <w:widowControl w:val="0"/>
                    <w:spacing w:after="0" w:before="0" w:line="360" w:lineRule="auto"/>
                    <w:ind w:right="726"/>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sz w:val="24"/>
                      <w:szCs w:val="24"/>
                      <w:rtl w:val="0"/>
                    </w:rPr>
                    <w:t xml:space="preserve">VinaTech Smart Manufacturing's order status management system</w:t>
                  </w:r>
                  <w:r w:rsidDel="00000000" w:rsidR="00000000" w:rsidRPr="00000000">
                    <w:rPr>
                      <w:rtl w:val="0"/>
                    </w:rPr>
                  </w:r>
                </w:p>
              </w:tc>
            </w:tr>
            <w:tr>
              <w:trPr>
                <w:cantSplit w:val="0"/>
                <w:trHeight w:val="566" w:hRule="atLeast"/>
                <w:tblHeader w:val="0"/>
              </w:trPr>
              <w:tc>
                <w:tcPr>
                  <w:shd w:fill="bfbfbf" w:val="clear"/>
                  <w:vAlign w:val="center"/>
                </w:tcPr>
                <w:p w:rsidR="00000000" w:rsidDel="00000000" w:rsidP="00000000" w:rsidRDefault="00000000" w:rsidRPr="00000000" w14:paraId="0000000D">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w:t>
                  </w:r>
                </w:p>
              </w:tc>
              <w:tc>
                <w:tcPr>
                  <w:vAlign w:val="center"/>
                </w:tcPr>
                <w:p w:rsidR="00000000" w:rsidDel="00000000" w:rsidP="00000000" w:rsidRDefault="00000000" w:rsidRPr="00000000" w14:paraId="0000000E">
                  <w:pPr>
                    <w:keepNext w:val="1"/>
                    <w:spacing w:after="200" w:before="200" w:line="360" w:lineRule="auto"/>
                    <w:ind w:left="0"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 – Sales and Distribution</w:t>
                  </w:r>
                </w:p>
              </w:tc>
            </w:tr>
            <w:tr>
              <w:trPr>
                <w:cantSplit w:val="0"/>
                <w:tblHeader w:val="0"/>
              </w:trPr>
              <w:tc>
                <w:tcPr>
                  <w:shd w:fill="bfbfbf" w:val="clear"/>
                  <w:vAlign w:val="center"/>
                </w:tcPr>
                <w:p w:rsidR="00000000" w:rsidDel="00000000" w:rsidP="00000000" w:rsidRDefault="00000000" w:rsidRPr="00000000" w14:paraId="0000000F">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by</w:t>
                  </w:r>
                </w:p>
              </w:tc>
              <w:tc>
                <w:tcPr>
                  <w:vAlign w:val="center"/>
                </w:tcPr>
                <w:p w:rsidR="00000000" w:rsidDel="00000000" w:rsidP="00000000" w:rsidRDefault="00000000" w:rsidRPr="00000000" w14:paraId="00000010">
                  <w:pPr>
                    <w:spacing w:after="200" w:before="200" w:line="360" w:lineRule="auto"/>
                    <w:ind w:left="0"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SangNV , ThanhLT</w:t>
                  </w:r>
                </w:p>
              </w:tc>
            </w:tr>
            <w:tr>
              <w:trPr>
                <w:cantSplit w:val="0"/>
                <w:tblHeader w:val="0"/>
              </w:trPr>
              <w:tc>
                <w:tcPr>
                  <w:shd w:fill="bfbfbf" w:val="clear"/>
                  <w:vAlign w:val="center"/>
                </w:tcPr>
                <w:p w:rsidR="00000000" w:rsidDel="00000000" w:rsidP="00000000" w:rsidRDefault="00000000" w:rsidRPr="00000000" w14:paraId="00000011">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w:t>
                  </w:r>
                </w:p>
              </w:tc>
              <w:tc>
                <w:tcPr>
                  <w:vAlign w:val="center"/>
                </w:tcPr>
                <w:p w:rsidR="00000000" w:rsidDel="00000000" w:rsidP="00000000" w:rsidRDefault="00000000" w:rsidRPr="00000000" w14:paraId="00000012">
                  <w:pPr>
                    <w:spacing w:after="200" w:before="200" w:line="360" w:lineRule="auto"/>
                    <w:ind w:left="0"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shd w:fill="bfbfbf" w:val="clear"/>
                  <w:vAlign w:val="center"/>
                </w:tcPr>
                <w:p w:rsidR="00000000" w:rsidDel="00000000" w:rsidP="00000000" w:rsidRDefault="00000000" w:rsidRPr="00000000" w14:paraId="00000013">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vAlign w:val="center"/>
                </w:tcPr>
                <w:p w:rsidR="00000000" w:rsidDel="00000000" w:rsidP="00000000" w:rsidRDefault="00000000" w:rsidRPr="00000000" w14:paraId="00000014">
                  <w:pPr>
                    <w:widowControl w:val="0"/>
                    <w:spacing w:after="200" w:before="200" w:line="360" w:lineRule="auto"/>
                    <w:ind w:left="0"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28/2/2026</w:t>
                  </w:r>
                </w:p>
              </w:tc>
            </w:tr>
          </w:tbl>
          <w:p w:rsidR="00000000" w:rsidDel="00000000" w:rsidP="00000000" w:rsidRDefault="00000000" w:rsidRPr="00000000" w14:paraId="00000015">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tl w:val="0"/>
              </w:rPr>
            </w:r>
          </w:p>
        </w:tc>
      </w:tr>
      <w:tr>
        <w:trPr>
          <w:cantSplit w:val="0"/>
          <w:trHeight w:val="576" w:hRule="atLeast"/>
          <w:tblHeader w:val="0"/>
        </w:trPr>
        <w:tc>
          <w:tcPr/>
          <w:p w:rsidR="00000000" w:rsidDel="00000000" w:rsidP="00000000" w:rsidRDefault="00000000" w:rsidRPr="00000000" w14:paraId="00000016">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17">
      <w:pPr>
        <w:spacing w:after="200" w:before="200" w:line="360" w:lineRule="auto"/>
        <w:ind w:left="425.19685039370086" w:right="407.0078740157493" w:firstLine="0"/>
        <w:jc w:val="both"/>
        <w:rPr>
          <w:rFonts w:ascii="Times New Roman" w:cs="Times New Roman" w:eastAsia="Times New Roman" w:hAnsi="Times New Roman"/>
          <w:sz w:val="24"/>
          <w:szCs w:val="24"/>
        </w:rPr>
        <w:sectPr>
          <w:headerReference r:id="rId7" w:type="default"/>
          <w:headerReference r:id="rId8" w:type="first"/>
          <w:footerReference r:id="rId9" w:type="default"/>
          <w:footerReference r:id="rId10" w:type="first"/>
          <w:pgSz w:h="16839" w:w="11907" w:orient="portrait"/>
          <w:pgMar w:bottom="1417.3228346456694" w:top="1417.3228346456694" w:left="1984.2519685039372" w:right="1133.8582677165355" w:header="720" w:footer="495"/>
          <w:pgNumType w:start="1"/>
          <w:titlePg w:val="1"/>
        </w:sectPr>
      </w:pPr>
      <w:r w:rsidDel="00000000" w:rsidR="00000000" w:rsidRPr="00000000">
        <w:rPr>
          <w:rtl w:val="0"/>
        </w:rPr>
      </w:r>
    </w:p>
    <w:p w:rsidR="00000000" w:rsidDel="00000000" w:rsidP="00000000" w:rsidRDefault="00000000" w:rsidRPr="00000000" w14:paraId="00000018">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tl w:val="0"/>
        </w:rPr>
      </w:r>
    </w:p>
    <w:tbl>
      <w:tblPr>
        <w:tblStyle w:val="Table4"/>
        <w:tblW w:w="101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55"/>
        <w:tblGridChange w:id="0">
          <w:tblGrid>
            <w:gridCol w:w="10155"/>
          </w:tblGrid>
        </w:tblGridChange>
      </w:tblGrid>
      <w:tr>
        <w:trPr>
          <w:cantSplit w:val="0"/>
          <w:trHeight w:val="689" w:hRule="atLeast"/>
          <w:tblHeader w:val="0"/>
        </w:trPr>
        <w:tc>
          <w:tcPr>
            <w:tcBorders>
              <w:top w:color="000000" w:space="0" w:sz="0" w:val="nil"/>
              <w:bottom w:color="000000" w:space="0" w:sz="0" w:val="nil"/>
            </w:tcBorders>
            <w:shd w:fill="244061" w:val="clear"/>
            <w:vAlign w:val="center"/>
          </w:tcPr>
          <w:p w:rsidR="00000000" w:rsidDel="00000000" w:rsidP="00000000" w:rsidRDefault="00000000" w:rsidRPr="00000000" w14:paraId="00000019">
            <w:pPr>
              <w:widowControl w:val="0"/>
              <w:spacing w:after="200" w:before="200" w:line="360" w:lineRule="auto"/>
              <w:ind w:left="425.19685039370086" w:right="407.0078740157493" w:firstLine="0"/>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Table of Contents</w:t>
            </w:r>
          </w:p>
        </w:tc>
      </w:tr>
    </w:tbl>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360" w:lineRule="auto"/>
        <w:ind w:left="425.19685039370086" w:right="407.0078740157493" w:firstLine="0"/>
        <w:jc w:val="both"/>
        <w:rPr>
          <w:rFonts w:ascii="Times New Roman" w:cs="Times New Roman" w:eastAsia="Times New Roman" w:hAnsi="Times New Roman"/>
          <w:b w:val="1"/>
          <w:bCs w:val="1"/>
          <w:color w:val="ffffff"/>
          <w:sz w:val="24"/>
          <w:szCs w:val="24"/>
        </w:rPr>
      </w:pPr>
      <w:r w:rsidDel="00000000" w:rsidR="00000000" w:rsidRPr="00000000">
        <w:rPr>
          <w:rtl w:val="0"/>
        </w:rPr>
      </w:r>
    </w:p>
    <w:sdt>
      <w:sdtPr>
        <w:id w:val="-1610094180"/>
        <w:docPartObj>
          <w:docPartGallery w:val="Table of Contents"/>
          <w:docPartUnique w:val="1"/>
        </w:docPartObj>
      </w:sdtPr>
      <w:sdtContent>
        <w:p w:rsidR="00000000" w:rsidDel="00000000" w:rsidP="00000000" w:rsidRDefault="00000000" w:rsidRPr="00000000" w14:paraId="0000001B">
          <w:pPr>
            <w:widowControl w:val="0"/>
            <w:tabs>
              <w:tab w:val="right" w:leader="none" w:pos="12000"/>
            </w:tabs>
            <w:spacing w:after="200" w:before="200" w:line="360" w:lineRule="auto"/>
            <w:ind w:left="425.19685039370086" w:right="407.0078740157493" w:firstLine="0"/>
            <w:jc w:val="both"/>
            <w:rPr>
              <w:rFonts w:ascii="Times New Roman" w:cs="Times New Roman" w:eastAsia="Times New Roman" w:hAnsi="Times New Roman"/>
              <w:b w:val="1"/>
              <w:bCs w:val="1"/>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jdgxs">
            <w:r w:rsidDel="00000000" w:rsidR="00000000" w:rsidRPr="00000000">
              <w:rPr>
                <w:rFonts w:ascii="Times New Roman" w:cs="Times New Roman" w:eastAsia="Times New Roman" w:hAnsi="Times New Roman"/>
                <w:b w:val="1"/>
                <w:bCs w:val="1"/>
                <w:smallCaps w:val="0"/>
                <w:strike w:val="0"/>
                <w:color w:val="000000"/>
                <w:sz w:val="24"/>
                <w:szCs w:val="24"/>
                <w:u w:val="none"/>
                <w:shd w:fill="auto" w:val="clear"/>
                <w:vertAlign w:val="baseline"/>
                <w:rtl w:val="0"/>
              </w:rPr>
              <w:t xml:space="preserve">1 OVERVIEW</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200" w:before="200" w:line="360" w:lineRule="auto"/>
            <w:ind w:left="425.19685039370086" w:right="407.0078740157493" w:firstLine="0"/>
            <w:jc w:val="both"/>
            <w:rPr>
              <w:rFonts w:ascii="Times New Roman" w:cs="Times New Roman" w:eastAsia="Times New Roman" w:hAnsi="Times New Roman"/>
              <w:smallCaps w:val="0"/>
              <w:strike w:val="0"/>
              <w:color w:val="000000"/>
              <w:sz w:val="24"/>
              <w:szCs w:val="24"/>
              <w:u w:val="none"/>
              <w:shd w:fill="auto" w:val="clear"/>
              <w:vertAlign w:val="baseline"/>
            </w:rPr>
          </w:pPr>
          <w:hyperlink w:anchor="_heading=h.30j0zll">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t xml:space="preserve">1.1. Glossary</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200" w:before="200" w:line="360" w:lineRule="auto"/>
            <w:ind w:left="425.19685039370086" w:right="407.0078740157493" w:firstLine="0"/>
            <w:jc w:val="both"/>
            <w:rPr>
              <w:rFonts w:ascii="Times New Roman" w:cs="Times New Roman" w:eastAsia="Times New Roman" w:hAnsi="Times New Roman"/>
              <w:smallCaps w:val="0"/>
              <w:strike w:val="0"/>
              <w:color w:val="000000"/>
              <w:sz w:val="24"/>
              <w:szCs w:val="24"/>
              <w:u w:val="none"/>
              <w:shd w:fill="auto" w:val="clear"/>
              <w:vertAlign w:val="baseline"/>
            </w:rPr>
          </w:pPr>
          <w:hyperlink w:anchor="_heading=h.1fob9te">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t xml:space="preserve">1.2. </w:t>
            </w:r>
          </w:hyperlink>
          <w:hyperlink w:anchor="_heading=h.1fob9te">
            <w:r w:rsidDel="00000000" w:rsidR="00000000" w:rsidRPr="00000000">
              <w:rPr>
                <w:rFonts w:ascii="Times New Roman" w:cs="Times New Roman" w:eastAsia="Times New Roman" w:hAnsi="Times New Roman"/>
                <w:sz w:val="24"/>
                <w:szCs w:val="24"/>
                <w:rtl w:val="0"/>
              </w:rPr>
              <w:t xml:space="preserve">Flowchart</w:t>
            </w:r>
          </w:hyperlink>
          <w:hyperlink w:anchor="_heading=h.1fob9te">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t xml:space="preserve"> shapes usage</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200" w:before="200" w:line="360" w:lineRule="auto"/>
            <w:ind w:left="425.19685039370086" w:right="407.0078740157493" w:firstLine="0"/>
            <w:jc w:val="both"/>
            <w:rPr>
              <w:rFonts w:ascii="Times New Roman" w:cs="Times New Roman" w:eastAsia="Times New Roman" w:hAnsi="Times New Roman"/>
              <w:b w:val="1"/>
              <w:bCs w:val="1"/>
              <w:smallCaps w:val="0"/>
              <w:strike w:val="0"/>
              <w:color w:val="000000"/>
              <w:sz w:val="24"/>
              <w:szCs w:val="24"/>
              <w:u w:val="none"/>
              <w:shd w:fill="auto" w:val="clear"/>
              <w:vertAlign w:val="baseline"/>
            </w:rPr>
          </w:pPr>
          <w:hyperlink w:anchor="_heading=h.3znysh7">
            <w:r w:rsidDel="00000000" w:rsidR="00000000" w:rsidRPr="00000000">
              <w:rPr>
                <w:rFonts w:ascii="Times New Roman" w:cs="Times New Roman" w:eastAsia="Times New Roman" w:hAnsi="Times New Roman"/>
                <w:b w:val="1"/>
                <w:bCs w:val="1"/>
                <w:smallCaps w:val="0"/>
                <w:strike w:val="0"/>
                <w:color w:val="000000"/>
                <w:sz w:val="24"/>
                <w:szCs w:val="24"/>
                <w:u w:val="none"/>
                <w:shd w:fill="auto" w:val="clear"/>
                <w:vertAlign w:val="baseline"/>
                <w:rtl w:val="0"/>
              </w:rPr>
              <w:t xml:space="preserve">2 ORGANIZATIONAL STRUCTURE</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200" w:before="200" w:line="360" w:lineRule="auto"/>
            <w:ind w:left="425.19685039370086" w:right="407.0078740157493" w:firstLine="0"/>
            <w:jc w:val="both"/>
            <w:rPr>
              <w:rFonts w:ascii="Times New Roman" w:cs="Times New Roman" w:eastAsia="Times New Roman" w:hAnsi="Times New Roman"/>
              <w:smallCaps w:val="0"/>
              <w:strike w:val="0"/>
              <w:color w:val="000000"/>
              <w:sz w:val="24"/>
              <w:szCs w:val="24"/>
              <w:u w:val="none"/>
              <w:shd w:fill="auto" w:val="clear"/>
              <w:vertAlign w:val="baseline"/>
            </w:rPr>
          </w:pPr>
          <w:hyperlink w:anchor="_heading=h.2et92p0">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t xml:space="preserve">2.1 Sales Organization</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200" w:before="200" w:line="360" w:lineRule="auto"/>
            <w:ind w:left="425.19685039370086" w:right="407.0078740157493" w:firstLine="0"/>
            <w:jc w:val="both"/>
            <w:rPr>
              <w:rFonts w:ascii="Times New Roman" w:cs="Times New Roman" w:eastAsia="Times New Roman" w:hAnsi="Times New Roman"/>
              <w:smallCaps w:val="0"/>
              <w:strike w:val="0"/>
              <w:color w:val="000000"/>
              <w:sz w:val="24"/>
              <w:szCs w:val="24"/>
              <w:u w:val="none"/>
              <w:shd w:fill="auto" w:val="clear"/>
              <w:vertAlign w:val="baseline"/>
            </w:rPr>
          </w:pPr>
          <w:hyperlink w:anchor="_heading=h.tyjcwt">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t xml:space="preserve">2.2 Distribution Channel</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200" w:before="200" w:line="360" w:lineRule="auto"/>
            <w:ind w:left="425.19685039370086" w:right="407.0078740157493" w:firstLine="0"/>
            <w:jc w:val="both"/>
            <w:rPr>
              <w:rFonts w:ascii="Times New Roman" w:cs="Times New Roman" w:eastAsia="Times New Roman" w:hAnsi="Times New Roman"/>
              <w:smallCaps w:val="0"/>
              <w:strike w:val="0"/>
              <w:color w:val="000000"/>
              <w:sz w:val="24"/>
              <w:szCs w:val="24"/>
              <w:u w:val="none"/>
              <w:shd w:fill="auto" w:val="clear"/>
              <w:vertAlign w:val="baseline"/>
            </w:rPr>
          </w:pPr>
          <w:hyperlink w:anchor="_heading=h.3dy6vkm">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t xml:space="preserve">2.3 Division</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200" w:before="200" w:line="360" w:lineRule="auto"/>
            <w:ind w:left="425.19685039370086" w:right="407.0078740157493" w:firstLine="0"/>
            <w:jc w:val="both"/>
            <w:rPr>
              <w:rFonts w:ascii="Times New Roman" w:cs="Times New Roman" w:eastAsia="Times New Roman" w:hAnsi="Times New Roman"/>
              <w:smallCaps w:val="0"/>
              <w:strike w:val="0"/>
              <w:color w:val="000000"/>
              <w:sz w:val="24"/>
              <w:szCs w:val="24"/>
              <w:u w:val="none"/>
              <w:shd w:fill="auto" w:val="clear"/>
              <w:vertAlign w:val="baseline"/>
            </w:rPr>
          </w:pPr>
          <w:hyperlink w:anchor="_heading=h.1t3h5sf">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t xml:space="preserve">2.4 Sales Office</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200" w:before="200" w:line="360" w:lineRule="auto"/>
            <w:ind w:left="425.19685039370086" w:right="407.0078740157493" w:firstLine="0"/>
            <w:jc w:val="both"/>
            <w:rPr>
              <w:rFonts w:ascii="Times New Roman" w:cs="Times New Roman" w:eastAsia="Times New Roman" w:hAnsi="Times New Roman"/>
              <w:smallCaps w:val="0"/>
              <w:strike w:val="0"/>
              <w:color w:val="000000"/>
              <w:sz w:val="24"/>
              <w:szCs w:val="24"/>
              <w:u w:val="none"/>
              <w:shd w:fill="auto" w:val="clear"/>
              <w:vertAlign w:val="baseline"/>
            </w:rPr>
          </w:pPr>
          <w:hyperlink w:anchor="_heading=h.4d34og8">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t xml:space="preserve">2.5 Plants</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200" w:before="200" w:line="360" w:lineRule="auto"/>
            <w:ind w:left="425.19685039370086" w:right="407.0078740157493" w:firstLine="0"/>
            <w:jc w:val="both"/>
            <w:rPr>
              <w:rFonts w:ascii="Times New Roman" w:cs="Times New Roman" w:eastAsia="Times New Roman" w:hAnsi="Times New Roman"/>
              <w:smallCaps w:val="0"/>
              <w:strike w:val="0"/>
              <w:color w:val="000000"/>
              <w:sz w:val="24"/>
              <w:szCs w:val="24"/>
              <w:u w:val="none"/>
              <w:shd w:fill="auto" w:val="clear"/>
              <w:vertAlign w:val="baseline"/>
            </w:rPr>
          </w:pPr>
          <w:hyperlink w:anchor="_heading=h.2s8eyo1">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t xml:space="preserve">2.6 Transportation Zone</w:t>
              <w:tab/>
            </w:r>
          </w:hyperlink>
          <w:r w:rsidDel="00000000" w:rsidR="00000000" w:rsidRPr="00000000">
            <w:rPr>
              <w:rFonts w:ascii="Times New Roman" w:cs="Times New Roman" w:eastAsia="Times New Roman" w:hAnsi="Times New Roman"/>
              <w:sz w:val="24"/>
              <w:szCs w:val="24"/>
              <w:rtl w:val="0"/>
            </w:rPr>
            <w:t xml:space="preserve">9</w:t>
          </w:r>
          <w:r w:rsidDel="00000000" w:rsidR="00000000" w:rsidRPr="00000000">
            <w:rPr>
              <w:rtl w:val="0"/>
            </w:rPr>
          </w:r>
        </w:p>
        <w:p w:rsidR="00000000" w:rsidDel="00000000" w:rsidP="00000000" w:rsidRDefault="00000000" w:rsidRPr="00000000" w14:paraId="00000025">
          <w:pPr>
            <w:widowControl w:val="0"/>
            <w:tabs>
              <w:tab w:val="right" w:leader="none" w:pos="12000"/>
            </w:tabs>
            <w:spacing w:after="200" w:before="200" w:line="360" w:lineRule="auto"/>
            <w:ind w:left="425.19685039370086" w:right="407.0078740157493" w:firstLine="0"/>
            <w:jc w:val="both"/>
            <w:rPr>
              <w:rFonts w:ascii="Times New Roman" w:cs="Times New Roman" w:eastAsia="Times New Roman" w:hAnsi="Times New Roman"/>
              <w:smallCaps w:val="0"/>
              <w:strike w:val="0"/>
              <w:color w:val="000000"/>
              <w:sz w:val="24"/>
              <w:szCs w:val="24"/>
              <w:u w:val="none"/>
              <w:shd w:fill="auto" w:val="clear"/>
              <w:vertAlign w:val="baseline"/>
            </w:rPr>
          </w:pPr>
          <w:hyperlink w:anchor="_heading=h.17dp8vu">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t xml:space="preserve">2.7 Shipping Points</w:t>
              <w:tab/>
            </w:r>
          </w:hyperlink>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tl w:val="0"/>
            </w:rPr>
          </w:r>
        </w:p>
        <w:p w:rsidR="00000000" w:rsidDel="00000000" w:rsidP="00000000" w:rsidRDefault="00000000" w:rsidRPr="00000000" w14:paraId="00000026">
          <w:pPr>
            <w:widowControl w:val="0"/>
            <w:tabs>
              <w:tab w:val="right" w:leader="none" w:pos="12000"/>
            </w:tabs>
            <w:spacing w:after="200" w:before="200" w:line="360" w:lineRule="auto"/>
            <w:ind w:left="425.19685039370086" w:right="407.0078740157493" w:firstLine="0"/>
            <w:jc w:val="both"/>
            <w:rPr>
              <w:rFonts w:ascii="Times New Roman" w:cs="Times New Roman" w:eastAsia="Times New Roman" w:hAnsi="Times New Roman"/>
              <w:smallCaps w:val="0"/>
              <w:strike w:val="0"/>
              <w:color w:val="000000"/>
              <w:sz w:val="24"/>
              <w:szCs w:val="24"/>
              <w:u w:val="none"/>
              <w:shd w:fill="auto" w:val="clear"/>
              <w:vertAlign w:val="baseline"/>
            </w:rPr>
          </w:pPr>
          <w:hyperlink w:anchor="_heading=h.26in1rg">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t xml:space="preserve">2.</w:t>
            </w:r>
          </w:hyperlink>
          <w:hyperlink w:anchor="_heading=h.26in1rg">
            <w:r w:rsidDel="00000000" w:rsidR="00000000" w:rsidRPr="00000000">
              <w:rPr>
                <w:rFonts w:ascii="Times New Roman" w:cs="Times New Roman" w:eastAsia="Times New Roman" w:hAnsi="Times New Roman"/>
                <w:sz w:val="24"/>
                <w:szCs w:val="24"/>
                <w:rtl w:val="0"/>
              </w:rPr>
              <w:t xml:space="preserve">8</w:t>
            </w:r>
          </w:hyperlink>
          <w:hyperlink w:anchor="_heading=h.26in1rg">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t xml:space="preserve"> Storage Locations</w:t>
              <w:tab/>
            </w:r>
          </w:hyperlink>
          <w:r w:rsidDel="00000000" w:rsidR="00000000" w:rsidRPr="00000000">
            <w:rPr>
              <w:rFonts w:ascii="Times New Roman" w:cs="Times New Roman" w:eastAsia="Times New Roman" w:hAnsi="Times New Roman"/>
              <w:sz w:val="24"/>
              <w:szCs w:val="24"/>
              <w:rtl w:val="0"/>
            </w:rPr>
            <w:t xml:space="preserve">11</w:t>
          </w:r>
          <w:r w:rsidDel="00000000" w:rsidR="00000000" w:rsidRPr="00000000">
            <w:rPr>
              <w:rtl w:val="0"/>
            </w:rPr>
          </w:r>
        </w:p>
        <w:p w:rsidR="00000000" w:rsidDel="00000000" w:rsidP="00000000" w:rsidRDefault="00000000" w:rsidRPr="00000000" w14:paraId="00000027">
          <w:pPr>
            <w:widowControl w:val="0"/>
            <w:tabs>
              <w:tab w:val="right" w:leader="none" w:pos="12000"/>
            </w:tabs>
            <w:spacing w:after="200" w:before="200" w:line="360" w:lineRule="auto"/>
            <w:ind w:left="425.19685039370086" w:right="407.0078740157493" w:firstLine="0"/>
            <w:jc w:val="both"/>
            <w:rPr>
              <w:rFonts w:ascii="Times New Roman" w:cs="Times New Roman" w:eastAsia="Times New Roman" w:hAnsi="Times New Roman"/>
              <w:b w:val="1"/>
              <w:bCs w:val="1"/>
              <w:smallCaps w:val="0"/>
              <w:strike w:val="0"/>
              <w:color w:val="000000"/>
              <w:sz w:val="24"/>
              <w:szCs w:val="24"/>
              <w:u w:val="none"/>
              <w:shd w:fill="auto" w:val="clear"/>
              <w:vertAlign w:val="baseline"/>
            </w:rPr>
          </w:pPr>
          <w:hyperlink w:anchor="_heading=h.bedw9lxx4jnh">
            <w:r w:rsidDel="00000000" w:rsidR="00000000" w:rsidRPr="00000000">
              <w:rPr>
                <w:rFonts w:ascii="Times New Roman" w:cs="Times New Roman" w:eastAsia="Times New Roman" w:hAnsi="Times New Roman"/>
                <w:b w:val="1"/>
                <w:bCs w:val="1"/>
                <w:smallCaps w:val="0"/>
                <w:strike w:val="0"/>
                <w:color w:val="000000"/>
                <w:sz w:val="24"/>
                <w:szCs w:val="24"/>
                <w:u w:val="none"/>
                <w:shd w:fill="auto" w:val="clear"/>
                <w:vertAlign w:val="baseline"/>
                <w:rtl w:val="0"/>
              </w:rPr>
              <w:t xml:space="preserve">3 MASTER DATA</w:t>
              <w:tab/>
              <w:t xml:space="preserve">1</w:t>
            </w:r>
          </w:hyperlink>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tl w:val="0"/>
            </w:rPr>
          </w:r>
        </w:p>
        <w:p w:rsidR="00000000" w:rsidDel="00000000" w:rsidP="00000000" w:rsidRDefault="00000000" w:rsidRPr="00000000" w14:paraId="00000028">
          <w:pPr>
            <w:widowControl w:val="0"/>
            <w:tabs>
              <w:tab w:val="right" w:leader="none" w:pos="12000"/>
            </w:tabs>
            <w:spacing w:after="200" w:before="200" w:line="360" w:lineRule="auto"/>
            <w:ind w:left="425.19685039370086" w:right="407.0078740157493" w:firstLine="0"/>
            <w:jc w:val="both"/>
            <w:rPr>
              <w:rFonts w:ascii="Times New Roman" w:cs="Times New Roman" w:eastAsia="Times New Roman" w:hAnsi="Times New Roman"/>
              <w:smallCaps w:val="0"/>
              <w:strike w:val="0"/>
              <w:color w:val="000000"/>
              <w:sz w:val="24"/>
              <w:szCs w:val="24"/>
              <w:u w:val="none"/>
              <w:shd w:fill="auto" w:val="clear"/>
              <w:vertAlign w:val="baseline"/>
            </w:rPr>
          </w:pPr>
          <w:hyperlink w:anchor="_heading=h.b6xr505gs0q5">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t xml:space="preserve">3.1 SD-MD-01 Customer Master Data</w:t>
              <w:tab/>
              <w:t xml:space="preserve">1</w:t>
            </w:r>
          </w:hyperlink>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p w:rsidR="00000000" w:rsidDel="00000000" w:rsidP="00000000" w:rsidRDefault="00000000" w:rsidRPr="00000000" w14:paraId="00000029">
          <w:pPr>
            <w:widowControl w:val="0"/>
            <w:tabs>
              <w:tab w:val="right" w:leader="none" w:pos="12000"/>
            </w:tabs>
            <w:spacing w:after="200" w:before="200" w:line="360" w:lineRule="auto"/>
            <w:ind w:left="425.19685039370086" w:right="407.0078740157493" w:firstLine="0"/>
            <w:jc w:val="both"/>
            <w:rPr>
              <w:rFonts w:ascii="Times New Roman" w:cs="Times New Roman" w:eastAsia="Times New Roman" w:hAnsi="Times New Roman"/>
              <w:sz w:val="24"/>
              <w:szCs w:val="24"/>
            </w:rPr>
          </w:pPr>
          <w:hyperlink w:anchor="_heading=h.1ksv4uv">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t xml:space="preserve">3.1.1 Customer Details</w:t>
              <w:tab/>
              <w:t xml:space="preserve">1</w:t>
            </w:r>
          </w:hyperlink>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02A">
          <w:pPr>
            <w:widowControl w:val="0"/>
            <w:tabs>
              <w:tab w:val="right" w:leader="none" w:pos="12000"/>
            </w:tabs>
            <w:spacing w:after="200" w:before="200" w:line="360" w:lineRule="auto"/>
            <w:ind w:left="425.19685039370086" w:right="407.0078740157493" w:firstLine="0"/>
            <w:jc w:val="both"/>
            <w:rPr>
              <w:rFonts w:ascii="Times New Roman" w:cs="Times New Roman" w:eastAsia="Times New Roman" w:hAnsi="Times New Roman"/>
              <w:sz w:val="24"/>
              <w:szCs w:val="24"/>
            </w:rPr>
          </w:pPr>
          <w:hyperlink w:anchor="_heading=h.1ksv4uv">
            <w:r w:rsidDel="00000000" w:rsidR="00000000" w:rsidRPr="00000000">
              <w:rPr>
                <w:rFonts w:ascii="Times New Roman" w:cs="Times New Roman" w:eastAsia="Times New Roman" w:hAnsi="Times New Roman"/>
                <w:sz w:val="24"/>
                <w:szCs w:val="24"/>
                <w:rtl w:val="0"/>
              </w:rPr>
              <w:t xml:space="preserve">3.1.2 </w:t>
            </w:r>
          </w:hyperlink>
          <w:r w:rsidDel="00000000" w:rsidR="00000000" w:rsidRPr="00000000">
            <w:rPr>
              <w:rFonts w:ascii="Times New Roman" w:cs="Times New Roman" w:eastAsia="Times New Roman" w:hAnsi="Times New Roman"/>
              <w:sz w:val="24"/>
              <w:szCs w:val="24"/>
              <w:rtl w:val="0"/>
            </w:rPr>
            <w:t xml:space="preserve">Creation/Change/Extension</w:t>
          </w:r>
          <w:hyperlink w:anchor="_heading=h.1ksv4uv">
            <w:r w:rsidDel="00000000" w:rsidR="00000000" w:rsidRPr="00000000">
              <w:rPr>
                <w:rFonts w:ascii="Times New Roman" w:cs="Times New Roman" w:eastAsia="Times New Roman" w:hAnsi="Times New Roman"/>
                <w:sz w:val="24"/>
                <w:szCs w:val="24"/>
                <w:rtl w:val="0"/>
              </w:rPr>
              <w:tab/>
              <w:t xml:space="preserve">1</w:t>
            </w:r>
          </w:hyperlink>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02B">
          <w:pPr>
            <w:widowControl w:val="0"/>
            <w:tabs>
              <w:tab w:val="right" w:leader="none" w:pos="12000"/>
            </w:tabs>
            <w:spacing w:after="200" w:before="200" w:line="360" w:lineRule="auto"/>
            <w:ind w:left="425.19685039370086" w:right="407.0078740157493" w:firstLine="0"/>
            <w:jc w:val="both"/>
            <w:rPr>
              <w:rFonts w:ascii="Times New Roman" w:cs="Times New Roman" w:eastAsia="Times New Roman" w:hAnsi="Times New Roman"/>
              <w:sz w:val="24"/>
              <w:szCs w:val="24"/>
            </w:rPr>
          </w:pPr>
          <w:hyperlink w:anchor="_heading=h.1ksv4uv">
            <w:r w:rsidDel="00000000" w:rsidR="00000000" w:rsidRPr="00000000">
              <w:rPr>
                <w:rFonts w:ascii="Times New Roman" w:cs="Times New Roman" w:eastAsia="Times New Roman" w:hAnsi="Times New Roman"/>
                <w:sz w:val="24"/>
                <w:szCs w:val="24"/>
                <w:rtl w:val="0"/>
              </w:rPr>
              <w:t xml:space="preserve">3.1.3 </w:t>
            </w:r>
          </w:hyperlink>
          <w:r w:rsidDel="00000000" w:rsidR="00000000" w:rsidRPr="00000000">
            <w:rPr>
              <w:rFonts w:ascii="Times New Roman" w:cs="Times New Roman" w:eastAsia="Times New Roman" w:hAnsi="Times New Roman"/>
              <w:sz w:val="24"/>
              <w:szCs w:val="24"/>
              <w:rtl w:val="0"/>
            </w:rPr>
            <w:t xml:space="preserve">Customer Account Group</w:t>
          </w:r>
          <w:hyperlink w:anchor="_heading=h.1ksv4uv">
            <w:r w:rsidDel="00000000" w:rsidR="00000000" w:rsidRPr="00000000">
              <w:rPr>
                <w:rFonts w:ascii="Times New Roman" w:cs="Times New Roman" w:eastAsia="Times New Roman" w:hAnsi="Times New Roman"/>
                <w:sz w:val="24"/>
                <w:szCs w:val="24"/>
                <w:rtl w:val="0"/>
              </w:rPr>
              <w:tab/>
              <w:t xml:space="preserve">1</w:t>
            </w:r>
          </w:hyperlink>
          <w:r w:rsidDel="00000000" w:rsidR="00000000" w:rsidRPr="00000000">
            <w:rPr>
              <w:rFonts w:ascii="Times New Roman" w:cs="Times New Roman" w:eastAsia="Times New Roman" w:hAnsi="Times New Roman"/>
              <w:sz w:val="24"/>
              <w:szCs w:val="24"/>
              <w:rtl w:val="0"/>
            </w:rPr>
            <w:t xml:space="preserve">4</w:t>
          </w:r>
        </w:p>
        <w:p w:rsidR="00000000" w:rsidDel="00000000" w:rsidP="00000000" w:rsidRDefault="00000000" w:rsidRPr="00000000" w14:paraId="0000002C">
          <w:pPr>
            <w:widowControl w:val="0"/>
            <w:tabs>
              <w:tab w:val="right" w:leader="none" w:pos="12000"/>
            </w:tabs>
            <w:spacing w:after="200" w:before="200" w:line="360" w:lineRule="auto"/>
            <w:ind w:left="425.19685039370086" w:right="407.0078740157493" w:firstLine="0"/>
            <w:jc w:val="both"/>
            <w:rPr>
              <w:rFonts w:ascii="Times New Roman" w:cs="Times New Roman" w:eastAsia="Times New Roman" w:hAnsi="Times New Roman"/>
              <w:sz w:val="24"/>
              <w:szCs w:val="24"/>
            </w:rPr>
          </w:pPr>
          <w:hyperlink w:anchor="_heading=h.1ksv4uv">
            <w:r w:rsidDel="00000000" w:rsidR="00000000" w:rsidRPr="00000000">
              <w:rPr>
                <w:rFonts w:ascii="Times New Roman" w:cs="Times New Roman" w:eastAsia="Times New Roman" w:hAnsi="Times New Roman"/>
                <w:sz w:val="24"/>
                <w:szCs w:val="24"/>
                <w:rtl w:val="0"/>
              </w:rPr>
              <w:t xml:space="preserve">3.1.4 </w:t>
            </w:r>
          </w:hyperlink>
          <w:r w:rsidDel="00000000" w:rsidR="00000000" w:rsidRPr="00000000">
            <w:rPr>
              <w:rFonts w:ascii="Times New Roman" w:cs="Times New Roman" w:eastAsia="Times New Roman" w:hAnsi="Times New Roman"/>
              <w:sz w:val="24"/>
              <w:szCs w:val="24"/>
              <w:rtl w:val="0"/>
            </w:rPr>
            <w:t xml:space="preserve">Account Assignment Group of Customer</w:t>
          </w:r>
          <w:hyperlink w:anchor="_heading=h.1ksv4uv">
            <w:r w:rsidDel="00000000" w:rsidR="00000000" w:rsidRPr="00000000">
              <w:rPr>
                <w:rFonts w:ascii="Times New Roman" w:cs="Times New Roman" w:eastAsia="Times New Roman" w:hAnsi="Times New Roman"/>
                <w:sz w:val="24"/>
                <w:szCs w:val="24"/>
                <w:rtl w:val="0"/>
              </w:rPr>
              <w:tab/>
              <w:t xml:space="preserve">1</w:t>
            </w:r>
          </w:hyperlink>
          <w:r w:rsidDel="00000000" w:rsidR="00000000" w:rsidRPr="00000000">
            <w:rPr>
              <w:rFonts w:ascii="Times New Roman" w:cs="Times New Roman" w:eastAsia="Times New Roman" w:hAnsi="Times New Roman"/>
              <w:sz w:val="24"/>
              <w:szCs w:val="24"/>
              <w:rtl w:val="0"/>
            </w:rPr>
            <w:t xml:space="preserve">4</w:t>
          </w:r>
        </w:p>
        <w:p w:rsidR="00000000" w:rsidDel="00000000" w:rsidP="00000000" w:rsidRDefault="00000000" w:rsidRPr="00000000" w14:paraId="0000002D">
          <w:pPr>
            <w:widowControl w:val="0"/>
            <w:tabs>
              <w:tab w:val="right" w:leader="none" w:pos="12000"/>
            </w:tabs>
            <w:spacing w:after="200" w:before="200" w:line="360" w:lineRule="auto"/>
            <w:ind w:left="425.19685039370086" w:right="407.0078740157493" w:firstLine="0"/>
            <w:jc w:val="both"/>
            <w:rPr>
              <w:rFonts w:ascii="Times New Roman" w:cs="Times New Roman" w:eastAsia="Times New Roman" w:hAnsi="Times New Roman"/>
              <w:sz w:val="24"/>
              <w:szCs w:val="24"/>
            </w:rPr>
          </w:pPr>
          <w:hyperlink w:anchor="_heading=h.1ksv4uv">
            <w:r w:rsidDel="00000000" w:rsidR="00000000" w:rsidRPr="00000000">
              <w:rPr>
                <w:rFonts w:ascii="Times New Roman" w:cs="Times New Roman" w:eastAsia="Times New Roman" w:hAnsi="Times New Roman"/>
                <w:sz w:val="24"/>
                <w:szCs w:val="24"/>
                <w:rtl w:val="0"/>
              </w:rPr>
              <w:t xml:space="preserve">3.1.5 </w:t>
            </w:r>
          </w:hyperlink>
          <w:r w:rsidDel="00000000" w:rsidR="00000000" w:rsidRPr="00000000">
            <w:rPr>
              <w:rFonts w:ascii="Times New Roman" w:cs="Times New Roman" w:eastAsia="Times New Roman" w:hAnsi="Times New Roman"/>
              <w:sz w:val="24"/>
              <w:szCs w:val="24"/>
              <w:rtl w:val="0"/>
            </w:rPr>
            <w:t xml:space="preserve">Regions</w:t>
          </w:r>
          <w:hyperlink w:anchor="_heading=h.1ksv4uv">
            <w:r w:rsidDel="00000000" w:rsidR="00000000" w:rsidRPr="00000000">
              <w:rPr>
                <w:rFonts w:ascii="Times New Roman" w:cs="Times New Roman" w:eastAsia="Times New Roman" w:hAnsi="Times New Roman"/>
                <w:sz w:val="24"/>
                <w:szCs w:val="24"/>
                <w:rtl w:val="0"/>
              </w:rPr>
              <w:tab/>
              <w:t xml:space="preserve">1</w:t>
            </w:r>
          </w:hyperlink>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02E">
          <w:pPr>
            <w:widowControl w:val="0"/>
            <w:tabs>
              <w:tab w:val="right" w:leader="none" w:pos="12000"/>
            </w:tabs>
            <w:spacing w:after="200" w:before="200" w:line="360" w:lineRule="auto"/>
            <w:ind w:left="425.19685039370086" w:right="407.0078740157493" w:firstLine="0"/>
            <w:jc w:val="both"/>
            <w:rPr>
              <w:rFonts w:ascii="Times New Roman" w:cs="Times New Roman" w:eastAsia="Times New Roman" w:hAnsi="Times New Roman"/>
              <w:sz w:val="24"/>
              <w:szCs w:val="24"/>
            </w:rPr>
          </w:pPr>
          <w:hyperlink w:anchor="_heading=h.1ksv4uv">
            <w:r w:rsidDel="00000000" w:rsidR="00000000" w:rsidRPr="00000000">
              <w:rPr>
                <w:rFonts w:ascii="Times New Roman" w:cs="Times New Roman" w:eastAsia="Times New Roman" w:hAnsi="Times New Roman"/>
                <w:sz w:val="24"/>
                <w:szCs w:val="24"/>
                <w:rtl w:val="0"/>
              </w:rPr>
              <w:t xml:space="preserve">3.1.6 </w:t>
            </w:r>
          </w:hyperlink>
          <w:r w:rsidDel="00000000" w:rsidR="00000000" w:rsidRPr="00000000">
            <w:rPr>
              <w:rFonts w:ascii="Times New Roman" w:cs="Times New Roman" w:eastAsia="Times New Roman" w:hAnsi="Times New Roman"/>
              <w:sz w:val="24"/>
              <w:szCs w:val="24"/>
              <w:rtl w:val="0"/>
            </w:rPr>
            <w:t xml:space="preserve">Sales District</w:t>
          </w:r>
          <w:hyperlink w:anchor="_heading=h.1ksv4uv">
            <w:r w:rsidDel="00000000" w:rsidR="00000000" w:rsidRPr="00000000">
              <w:rPr>
                <w:rFonts w:ascii="Times New Roman" w:cs="Times New Roman" w:eastAsia="Times New Roman" w:hAnsi="Times New Roman"/>
                <w:sz w:val="24"/>
                <w:szCs w:val="24"/>
                <w:rtl w:val="0"/>
              </w:rPr>
              <w:tab/>
              <w:t xml:space="preserve">1</w:t>
            </w:r>
          </w:hyperlink>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02F">
          <w:pPr>
            <w:widowControl w:val="0"/>
            <w:tabs>
              <w:tab w:val="right" w:leader="none" w:pos="12000"/>
            </w:tabs>
            <w:spacing w:after="200" w:before="200" w:line="360" w:lineRule="auto"/>
            <w:ind w:left="425.19685039370086" w:right="407.0078740157493" w:firstLine="0"/>
            <w:jc w:val="both"/>
            <w:rPr>
              <w:rFonts w:ascii="Times New Roman" w:cs="Times New Roman" w:eastAsia="Times New Roman" w:hAnsi="Times New Roman"/>
              <w:sz w:val="24"/>
              <w:szCs w:val="24"/>
            </w:rPr>
          </w:pPr>
          <w:hyperlink w:anchor="_heading=h.1ksv4uv">
            <w:r w:rsidDel="00000000" w:rsidR="00000000" w:rsidRPr="00000000">
              <w:rPr>
                <w:rFonts w:ascii="Times New Roman" w:cs="Times New Roman" w:eastAsia="Times New Roman" w:hAnsi="Times New Roman"/>
                <w:sz w:val="24"/>
                <w:szCs w:val="24"/>
                <w:rtl w:val="0"/>
              </w:rPr>
              <w:t xml:space="preserve">3.1.7 </w:t>
            </w:r>
          </w:hyperlink>
          <w:r w:rsidDel="00000000" w:rsidR="00000000" w:rsidRPr="00000000">
            <w:rPr>
              <w:rFonts w:ascii="Times New Roman" w:cs="Times New Roman" w:eastAsia="Times New Roman" w:hAnsi="Times New Roman"/>
              <w:sz w:val="24"/>
              <w:szCs w:val="24"/>
              <w:rtl w:val="0"/>
            </w:rPr>
            <w:t xml:space="preserve">Payment Terms</w:t>
          </w:r>
          <w:hyperlink w:anchor="_heading=h.1ksv4uv">
            <w:r w:rsidDel="00000000" w:rsidR="00000000" w:rsidRPr="00000000">
              <w:rPr>
                <w:rFonts w:ascii="Times New Roman" w:cs="Times New Roman" w:eastAsia="Times New Roman" w:hAnsi="Times New Roman"/>
                <w:sz w:val="24"/>
                <w:szCs w:val="24"/>
                <w:rtl w:val="0"/>
              </w:rPr>
              <w:tab/>
              <w:t xml:space="preserve">1</w:t>
            </w:r>
          </w:hyperlink>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030">
          <w:pPr>
            <w:widowControl w:val="0"/>
            <w:tabs>
              <w:tab w:val="right" w:leader="none" w:pos="12000"/>
            </w:tabs>
            <w:spacing w:after="200" w:before="200" w:line="360" w:lineRule="auto"/>
            <w:ind w:left="425.19685039370086" w:right="407.0078740157493" w:firstLine="0"/>
            <w:jc w:val="both"/>
            <w:rPr>
              <w:rFonts w:ascii="Times New Roman" w:cs="Times New Roman" w:eastAsia="Times New Roman" w:hAnsi="Times New Roman"/>
              <w:sz w:val="24"/>
              <w:szCs w:val="24"/>
            </w:rPr>
          </w:pPr>
          <w:hyperlink w:anchor="_heading=h.1ksv4uv">
            <w:r w:rsidDel="00000000" w:rsidR="00000000" w:rsidRPr="00000000">
              <w:rPr>
                <w:rFonts w:ascii="Times New Roman" w:cs="Times New Roman" w:eastAsia="Times New Roman" w:hAnsi="Times New Roman"/>
                <w:sz w:val="24"/>
                <w:szCs w:val="24"/>
                <w:rtl w:val="0"/>
              </w:rPr>
              <w:t xml:space="preserve">3.1.8 </w:t>
            </w:r>
          </w:hyperlink>
          <w:r w:rsidDel="00000000" w:rsidR="00000000" w:rsidRPr="00000000">
            <w:rPr>
              <w:rFonts w:ascii="Times New Roman" w:cs="Times New Roman" w:eastAsia="Times New Roman" w:hAnsi="Times New Roman"/>
              <w:sz w:val="24"/>
              <w:szCs w:val="24"/>
              <w:rtl w:val="0"/>
            </w:rPr>
            <w:t xml:space="preserve">Customer Group </w:t>
          </w:r>
          <w:hyperlink w:anchor="_heading=h.1ksv4uv">
            <w:r w:rsidDel="00000000" w:rsidR="00000000" w:rsidRPr="00000000">
              <w:rPr>
                <w:rFonts w:ascii="Times New Roman" w:cs="Times New Roman" w:eastAsia="Times New Roman" w:hAnsi="Times New Roman"/>
                <w:sz w:val="24"/>
                <w:szCs w:val="24"/>
                <w:rtl w:val="0"/>
              </w:rPr>
              <w:tab/>
              <w:t xml:space="preserve">1</w:t>
            </w:r>
          </w:hyperlink>
          <w:r w:rsidDel="00000000" w:rsidR="00000000" w:rsidRPr="00000000">
            <w:rPr>
              <w:rFonts w:ascii="Times New Roman" w:cs="Times New Roman" w:eastAsia="Times New Roman" w:hAnsi="Times New Roman"/>
              <w:sz w:val="24"/>
              <w:szCs w:val="24"/>
              <w:rtl w:val="0"/>
            </w:rPr>
            <w:t xml:space="preserve">6</w:t>
          </w:r>
        </w:p>
        <w:p w:rsidR="00000000" w:rsidDel="00000000" w:rsidP="00000000" w:rsidRDefault="00000000" w:rsidRPr="00000000" w14:paraId="00000031">
          <w:pPr>
            <w:widowControl w:val="0"/>
            <w:tabs>
              <w:tab w:val="right" w:leader="none" w:pos="12000"/>
            </w:tabs>
            <w:spacing w:after="200" w:before="200" w:line="360" w:lineRule="auto"/>
            <w:ind w:left="425.19685039370086" w:right="407.0078740157493" w:firstLine="0"/>
            <w:jc w:val="both"/>
            <w:rPr>
              <w:rFonts w:ascii="Times New Roman" w:cs="Times New Roman" w:eastAsia="Times New Roman" w:hAnsi="Times New Roman"/>
              <w:sz w:val="24"/>
              <w:szCs w:val="24"/>
            </w:rPr>
          </w:pPr>
          <w:hyperlink w:anchor="_heading=h.1ksv4uv">
            <w:r w:rsidDel="00000000" w:rsidR="00000000" w:rsidRPr="00000000">
              <w:rPr>
                <w:rFonts w:ascii="Times New Roman" w:cs="Times New Roman" w:eastAsia="Times New Roman" w:hAnsi="Times New Roman"/>
                <w:sz w:val="24"/>
                <w:szCs w:val="24"/>
                <w:rtl w:val="0"/>
              </w:rPr>
              <w:t xml:space="preserve">3.1.9 </w:t>
            </w:r>
          </w:hyperlink>
          <w:r w:rsidDel="00000000" w:rsidR="00000000" w:rsidRPr="00000000">
            <w:rPr>
              <w:rFonts w:ascii="Times New Roman" w:cs="Times New Roman" w:eastAsia="Times New Roman" w:hAnsi="Times New Roman"/>
              <w:sz w:val="24"/>
              <w:szCs w:val="24"/>
              <w:rtl w:val="0"/>
            </w:rPr>
            <w:t xml:space="preserve">Price List </w:t>
          </w:r>
          <w:hyperlink w:anchor="_heading=h.1ksv4uv">
            <w:r w:rsidDel="00000000" w:rsidR="00000000" w:rsidRPr="00000000">
              <w:rPr>
                <w:rFonts w:ascii="Times New Roman" w:cs="Times New Roman" w:eastAsia="Times New Roman" w:hAnsi="Times New Roman"/>
                <w:sz w:val="24"/>
                <w:szCs w:val="24"/>
                <w:rtl w:val="0"/>
              </w:rPr>
              <w:tab/>
              <w:t xml:space="preserve">1</w:t>
            </w:r>
          </w:hyperlink>
          <w:r w:rsidDel="00000000" w:rsidR="00000000" w:rsidRPr="00000000">
            <w:rPr>
              <w:rFonts w:ascii="Times New Roman" w:cs="Times New Roman" w:eastAsia="Times New Roman" w:hAnsi="Times New Roman"/>
              <w:sz w:val="24"/>
              <w:szCs w:val="24"/>
              <w:rtl w:val="0"/>
            </w:rPr>
            <w:t xml:space="preserve">7</w:t>
          </w:r>
        </w:p>
        <w:p w:rsidR="00000000" w:rsidDel="00000000" w:rsidP="00000000" w:rsidRDefault="00000000" w:rsidRPr="00000000" w14:paraId="00000032">
          <w:pPr>
            <w:widowControl w:val="0"/>
            <w:tabs>
              <w:tab w:val="right" w:leader="none" w:pos="12000"/>
            </w:tabs>
            <w:spacing w:after="200" w:before="200" w:line="360" w:lineRule="auto"/>
            <w:ind w:left="425.19685039370086" w:right="407.0078740157493" w:firstLine="0"/>
            <w:jc w:val="both"/>
            <w:rPr>
              <w:rFonts w:ascii="Times New Roman" w:cs="Times New Roman" w:eastAsia="Times New Roman" w:hAnsi="Times New Roman"/>
              <w:sz w:val="24"/>
              <w:szCs w:val="24"/>
            </w:rPr>
          </w:pPr>
          <w:hyperlink w:anchor="_heading=h.1ksv4uv">
            <w:r w:rsidDel="00000000" w:rsidR="00000000" w:rsidRPr="00000000">
              <w:rPr>
                <w:rFonts w:ascii="Times New Roman" w:cs="Times New Roman" w:eastAsia="Times New Roman" w:hAnsi="Times New Roman"/>
                <w:sz w:val="24"/>
                <w:szCs w:val="24"/>
                <w:rtl w:val="0"/>
              </w:rPr>
              <w:t xml:space="preserve">3.1.10 </w:t>
            </w:r>
          </w:hyperlink>
          <w:r w:rsidDel="00000000" w:rsidR="00000000" w:rsidRPr="00000000">
            <w:rPr>
              <w:rFonts w:ascii="Times New Roman" w:cs="Times New Roman" w:eastAsia="Times New Roman" w:hAnsi="Times New Roman"/>
              <w:sz w:val="24"/>
              <w:szCs w:val="24"/>
              <w:rtl w:val="0"/>
            </w:rPr>
            <w:t xml:space="preserve">Shipping Conditions</w:t>
          </w:r>
          <w:hyperlink w:anchor="_heading=h.1ksv4uv">
            <w:r w:rsidDel="00000000" w:rsidR="00000000" w:rsidRPr="00000000">
              <w:rPr>
                <w:rFonts w:ascii="Times New Roman" w:cs="Times New Roman" w:eastAsia="Times New Roman" w:hAnsi="Times New Roman"/>
                <w:sz w:val="24"/>
                <w:szCs w:val="24"/>
                <w:rtl w:val="0"/>
              </w:rPr>
              <w:tab/>
              <w:t xml:space="preserve">1</w:t>
            </w:r>
          </w:hyperlink>
          <w:r w:rsidDel="00000000" w:rsidR="00000000" w:rsidRPr="00000000">
            <w:rPr>
              <w:rFonts w:ascii="Times New Roman" w:cs="Times New Roman" w:eastAsia="Times New Roman" w:hAnsi="Times New Roman"/>
              <w:sz w:val="24"/>
              <w:szCs w:val="24"/>
              <w:rtl w:val="0"/>
            </w:rPr>
            <w:t xml:space="preserve">7</w:t>
          </w:r>
        </w:p>
        <w:p w:rsidR="00000000" w:rsidDel="00000000" w:rsidP="00000000" w:rsidRDefault="00000000" w:rsidRPr="00000000" w14:paraId="00000033">
          <w:pPr>
            <w:widowControl w:val="0"/>
            <w:tabs>
              <w:tab w:val="right" w:leader="none" w:pos="12000"/>
            </w:tabs>
            <w:spacing w:after="200" w:before="200" w:line="360" w:lineRule="auto"/>
            <w:ind w:left="425.19685039370086" w:right="407.0078740157493" w:firstLine="0"/>
            <w:jc w:val="both"/>
            <w:rPr>
              <w:rFonts w:ascii="Times New Roman" w:cs="Times New Roman" w:eastAsia="Times New Roman" w:hAnsi="Times New Roman"/>
              <w:smallCaps w:val="0"/>
              <w:strike w:val="0"/>
              <w:color w:val="000000"/>
              <w:sz w:val="24"/>
              <w:szCs w:val="24"/>
              <w:u w:val="none"/>
              <w:shd w:fill="auto" w:val="clear"/>
              <w:vertAlign w:val="baseline"/>
            </w:rPr>
          </w:pPr>
          <w:hyperlink w:anchor="_heading=h.3j2qqm3">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t xml:space="preserve">3.1.11 Process Flow</w:t>
              <w:tab/>
            </w:r>
          </w:hyperlink>
          <w:r w:rsidDel="00000000" w:rsidR="00000000" w:rsidRPr="00000000">
            <w:rPr>
              <w:rFonts w:ascii="Times New Roman" w:cs="Times New Roman" w:eastAsia="Times New Roman" w:hAnsi="Times New Roman"/>
              <w:sz w:val="24"/>
              <w:szCs w:val="24"/>
              <w:rtl w:val="0"/>
            </w:rPr>
            <w:t xml:space="preserve">18</w:t>
          </w:r>
          <w:r w:rsidDel="00000000" w:rsidR="00000000" w:rsidRPr="00000000">
            <w:rPr>
              <w:rtl w:val="0"/>
            </w:rPr>
          </w:r>
        </w:p>
        <w:p w:rsidR="00000000" w:rsidDel="00000000" w:rsidP="00000000" w:rsidRDefault="00000000" w:rsidRPr="00000000" w14:paraId="00000034">
          <w:pPr>
            <w:widowControl w:val="0"/>
            <w:tabs>
              <w:tab w:val="right" w:leader="none" w:pos="12000"/>
            </w:tabs>
            <w:spacing w:after="200" w:before="200" w:line="360" w:lineRule="auto"/>
            <w:ind w:left="425.19685039370086" w:right="407.0078740157493" w:firstLine="0"/>
            <w:jc w:val="both"/>
            <w:rPr>
              <w:rFonts w:ascii="Times New Roman" w:cs="Times New Roman" w:eastAsia="Times New Roman" w:hAnsi="Times New Roman"/>
              <w:smallCaps w:val="0"/>
              <w:strike w:val="0"/>
              <w:color w:val="000000"/>
              <w:sz w:val="24"/>
              <w:szCs w:val="24"/>
              <w:u w:val="none"/>
              <w:shd w:fill="auto" w:val="clear"/>
              <w:vertAlign w:val="baseline"/>
            </w:rPr>
          </w:pPr>
          <w:hyperlink w:anchor="_heading=h.1y810tw">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t xml:space="preserve">3.1.12 Process Description</w:t>
              <w:tab/>
            </w:r>
          </w:hyperlink>
          <w:r w:rsidDel="00000000" w:rsidR="00000000" w:rsidRPr="00000000">
            <w:rPr>
              <w:rFonts w:ascii="Times New Roman" w:cs="Times New Roman" w:eastAsia="Times New Roman" w:hAnsi="Times New Roman"/>
              <w:sz w:val="24"/>
              <w:szCs w:val="24"/>
              <w:rtl w:val="0"/>
            </w:rPr>
            <w:t xml:space="preserve">19</w:t>
          </w:r>
          <w:r w:rsidDel="00000000" w:rsidR="00000000" w:rsidRPr="00000000">
            <w:rPr>
              <w:rtl w:val="0"/>
            </w:rPr>
          </w:r>
        </w:p>
        <w:p w:rsidR="00000000" w:rsidDel="00000000" w:rsidP="00000000" w:rsidRDefault="00000000" w:rsidRPr="00000000" w14:paraId="00000035">
          <w:pPr>
            <w:widowControl w:val="0"/>
            <w:tabs>
              <w:tab w:val="right" w:leader="none" w:pos="12000"/>
            </w:tabs>
            <w:spacing w:after="200" w:before="200" w:line="360" w:lineRule="auto"/>
            <w:ind w:left="425.19685039370086" w:right="407.0078740157493" w:firstLine="0"/>
            <w:jc w:val="both"/>
            <w:rPr>
              <w:rFonts w:ascii="Times New Roman" w:cs="Times New Roman" w:eastAsia="Times New Roman" w:hAnsi="Times New Roman"/>
              <w:smallCaps w:val="0"/>
              <w:strike w:val="0"/>
              <w:color w:val="000000"/>
              <w:sz w:val="24"/>
              <w:szCs w:val="24"/>
              <w:u w:val="none"/>
              <w:shd w:fill="auto" w:val="clear"/>
              <w:vertAlign w:val="baseline"/>
            </w:rPr>
          </w:pPr>
          <w:hyperlink w:anchor="_heading=h.4i7ojhp">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t xml:space="preserve">3.2. SD-MD-03 Pricing Master Data</w:t>
              <w:tab/>
            </w:r>
          </w:hyperlink>
          <w:r w:rsidDel="00000000" w:rsidR="00000000" w:rsidRPr="00000000">
            <w:rPr>
              <w:rFonts w:ascii="Times New Roman" w:cs="Times New Roman" w:eastAsia="Times New Roman" w:hAnsi="Times New Roman"/>
              <w:sz w:val="24"/>
              <w:szCs w:val="24"/>
              <w:rtl w:val="0"/>
            </w:rPr>
            <w:t xml:space="preserve">22</w:t>
          </w:r>
          <w:r w:rsidDel="00000000" w:rsidR="00000000" w:rsidRPr="00000000">
            <w:rPr>
              <w:rtl w:val="0"/>
            </w:rPr>
          </w:r>
        </w:p>
        <w:p w:rsidR="00000000" w:rsidDel="00000000" w:rsidP="00000000" w:rsidRDefault="00000000" w:rsidRPr="00000000" w14:paraId="00000036">
          <w:pPr>
            <w:widowControl w:val="0"/>
            <w:tabs>
              <w:tab w:val="right" w:leader="none" w:pos="12000"/>
            </w:tabs>
            <w:spacing w:after="200" w:before="200" w:line="360" w:lineRule="auto"/>
            <w:ind w:left="425.19685039370086" w:right="407.0078740157493" w:firstLine="0"/>
            <w:jc w:val="both"/>
            <w:rPr>
              <w:rFonts w:ascii="Times New Roman" w:cs="Times New Roman" w:eastAsia="Times New Roman" w:hAnsi="Times New Roman"/>
              <w:smallCaps w:val="0"/>
              <w:strike w:val="0"/>
              <w:color w:val="000000"/>
              <w:sz w:val="24"/>
              <w:szCs w:val="24"/>
              <w:u w:val="none"/>
              <w:shd w:fill="auto" w:val="clear"/>
              <w:vertAlign w:val="baseline"/>
            </w:rPr>
          </w:pPr>
          <w:hyperlink w:anchor="_heading=h.2xcytpi">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t xml:space="preserve">3.2.1  List price</w:t>
              <w:tab/>
            </w:r>
          </w:hyperlink>
          <w:r w:rsidDel="00000000" w:rsidR="00000000" w:rsidRPr="00000000">
            <w:rPr>
              <w:rFonts w:ascii="Times New Roman" w:cs="Times New Roman" w:eastAsia="Times New Roman" w:hAnsi="Times New Roman"/>
              <w:sz w:val="24"/>
              <w:szCs w:val="24"/>
              <w:rtl w:val="0"/>
            </w:rPr>
            <w:t xml:space="preserve">22</w:t>
          </w:r>
          <w:r w:rsidDel="00000000" w:rsidR="00000000" w:rsidRPr="00000000">
            <w:rPr>
              <w:rtl w:val="0"/>
            </w:rPr>
          </w:r>
        </w:p>
        <w:p w:rsidR="00000000" w:rsidDel="00000000" w:rsidP="00000000" w:rsidRDefault="00000000" w:rsidRPr="00000000" w14:paraId="00000037">
          <w:pPr>
            <w:widowControl w:val="0"/>
            <w:tabs>
              <w:tab w:val="right" w:leader="none" w:pos="12000"/>
            </w:tabs>
            <w:spacing w:after="200" w:before="200" w:line="360" w:lineRule="auto"/>
            <w:ind w:left="425.19685039370086" w:right="407.0078740157493" w:firstLine="0"/>
            <w:jc w:val="both"/>
            <w:rPr>
              <w:rFonts w:ascii="Times New Roman" w:cs="Times New Roman" w:eastAsia="Times New Roman" w:hAnsi="Times New Roman"/>
              <w:smallCaps w:val="0"/>
              <w:strike w:val="0"/>
              <w:color w:val="000000"/>
              <w:sz w:val="24"/>
              <w:szCs w:val="24"/>
              <w:u w:val="none"/>
              <w:shd w:fill="auto" w:val="clear"/>
              <w:vertAlign w:val="baseline"/>
            </w:rPr>
          </w:pPr>
          <w:hyperlink w:anchor="_heading=h.1ci93xb">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t xml:space="preserve">3.2.2 Pricing Procedures</w:t>
              <w:tab/>
            </w:r>
          </w:hyperlink>
          <w:r w:rsidDel="00000000" w:rsidR="00000000" w:rsidRPr="00000000">
            <w:rPr>
              <w:rFonts w:ascii="Times New Roman" w:cs="Times New Roman" w:eastAsia="Times New Roman" w:hAnsi="Times New Roman"/>
              <w:sz w:val="24"/>
              <w:szCs w:val="24"/>
              <w:rtl w:val="0"/>
            </w:rPr>
            <w:t xml:space="preserve">22</w:t>
          </w:r>
          <w:r w:rsidDel="00000000" w:rsidR="00000000" w:rsidRPr="00000000">
            <w:rPr>
              <w:rtl w:val="0"/>
            </w:rPr>
          </w:r>
        </w:p>
        <w:p w:rsidR="00000000" w:rsidDel="00000000" w:rsidP="00000000" w:rsidRDefault="00000000" w:rsidRPr="00000000" w14:paraId="00000038">
          <w:pPr>
            <w:widowControl w:val="0"/>
            <w:tabs>
              <w:tab w:val="right" w:leader="none" w:pos="12000"/>
            </w:tabs>
            <w:spacing w:after="200" w:before="200" w:line="360" w:lineRule="auto"/>
            <w:ind w:left="425.19685039370086" w:right="407.0078740157493" w:firstLine="0"/>
            <w:jc w:val="both"/>
            <w:rPr>
              <w:rFonts w:ascii="Times New Roman" w:cs="Times New Roman" w:eastAsia="Times New Roman" w:hAnsi="Times New Roman"/>
              <w:smallCaps w:val="0"/>
              <w:strike w:val="0"/>
              <w:color w:val="000000"/>
              <w:sz w:val="24"/>
              <w:szCs w:val="24"/>
              <w:u w:val="none"/>
              <w:shd w:fill="auto" w:val="clear"/>
              <w:vertAlign w:val="baseline"/>
            </w:rPr>
          </w:pPr>
          <w:hyperlink w:anchor="_heading=h.3whwml4">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t xml:space="preserve">3.2.3 Pricing condition types</w:t>
              <w:tab/>
            </w:r>
          </w:hyperlink>
          <w:r w:rsidDel="00000000" w:rsidR="00000000" w:rsidRPr="00000000">
            <w:rPr>
              <w:rFonts w:ascii="Times New Roman" w:cs="Times New Roman" w:eastAsia="Times New Roman" w:hAnsi="Times New Roman"/>
              <w:sz w:val="24"/>
              <w:szCs w:val="24"/>
              <w:rtl w:val="0"/>
            </w:rPr>
            <w:t xml:space="preserve">22</w:t>
          </w:r>
          <w:r w:rsidDel="00000000" w:rsidR="00000000" w:rsidRPr="00000000">
            <w:rPr>
              <w:rtl w:val="0"/>
            </w:rPr>
          </w:r>
        </w:p>
        <w:p w:rsidR="00000000" w:rsidDel="00000000" w:rsidP="00000000" w:rsidRDefault="00000000" w:rsidRPr="00000000" w14:paraId="00000039">
          <w:pPr>
            <w:widowControl w:val="0"/>
            <w:tabs>
              <w:tab w:val="right" w:leader="none" w:pos="12000"/>
            </w:tabs>
            <w:spacing w:after="200" w:before="200" w:line="360" w:lineRule="auto"/>
            <w:ind w:left="425.19685039370086" w:right="407.0078740157493" w:firstLine="0"/>
            <w:jc w:val="both"/>
            <w:rPr>
              <w:rFonts w:ascii="Times New Roman" w:cs="Times New Roman" w:eastAsia="Times New Roman" w:hAnsi="Times New Roman"/>
              <w:smallCaps w:val="0"/>
              <w:strike w:val="0"/>
              <w:color w:val="000000"/>
              <w:sz w:val="24"/>
              <w:szCs w:val="24"/>
              <w:u w:val="none"/>
              <w:shd w:fill="auto" w:val="clear"/>
              <w:vertAlign w:val="baseline"/>
            </w:rPr>
          </w:pPr>
          <w:hyperlink w:anchor="_heading=h.qsh70q">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t xml:space="preserve">3.2.4 Process Flow</w:t>
              <w:tab/>
            </w:r>
          </w:hyperlink>
          <w:r w:rsidDel="00000000" w:rsidR="00000000" w:rsidRPr="00000000">
            <w:rPr>
              <w:rFonts w:ascii="Times New Roman" w:cs="Times New Roman" w:eastAsia="Times New Roman" w:hAnsi="Times New Roman"/>
              <w:sz w:val="24"/>
              <w:szCs w:val="24"/>
              <w:rtl w:val="0"/>
            </w:rPr>
            <w:t xml:space="preserve">23</w:t>
          </w:r>
          <w:r w:rsidDel="00000000" w:rsidR="00000000" w:rsidRPr="00000000">
            <w:rPr>
              <w:rtl w:val="0"/>
            </w:rPr>
          </w:r>
        </w:p>
        <w:p w:rsidR="00000000" w:rsidDel="00000000" w:rsidP="00000000" w:rsidRDefault="00000000" w:rsidRPr="00000000" w14:paraId="0000003A">
          <w:pPr>
            <w:widowControl w:val="0"/>
            <w:tabs>
              <w:tab w:val="right" w:leader="none" w:pos="12000"/>
            </w:tabs>
            <w:spacing w:after="200" w:before="200" w:line="360" w:lineRule="auto"/>
            <w:ind w:left="425.19685039370086" w:right="407.0078740157493" w:firstLine="0"/>
            <w:jc w:val="both"/>
            <w:rPr>
              <w:rFonts w:ascii="Times New Roman" w:cs="Times New Roman" w:eastAsia="Times New Roman" w:hAnsi="Times New Roman"/>
              <w:smallCaps w:val="0"/>
              <w:strike w:val="0"/>
              <w:color w:val="000000"/>
              <w:sz w:val="24"/>
              <w:szCs w:val="24"/>
              <w:u w:val="none"/>
              <w:shd w:fill="auto" w:val="clear"/>
              <w:vertAlign w:val="baseline"/>
            </w:rPr>
          </w:pPr>
          <w:hyperlink w:anchor="_heading=h.3as4poj">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t xml:space="preserve">3.2.5 Process Description</w:t>
              <w:tab/>
            </w:r>
          </w:hyperlink>
          <w:r w:rsidDel="00000000" w:rsidR="00000000" w:rsidRPr="00000000">
            <w:rPr>
              <w:rFonts w:ascii="Times New Roman" w:cs="Times New Roman" w:eastAsia="Times New Roman" w:hAnsi="Times New Roman"/>
              <w:sz w:val="24"/>
              <w:szCs w:val="24"/>
              <w:rtl w:val="0"/>
            </w:rPr>
            <w:t xml:space="preserve">24</w:t>
          </w:r>
          <w:r w:rsidDel="00000000" w:rsidR="00000000" w:rsidRPr="00000000">
            <w:rPr>
              <w:rtl w:val="0"/>
            </w:rPr>
          </w:r>
        </w:p>
        <w:p w:rsidR="00000000" w:rsidDel="00000000" w:rsidP="00000000" w:rsidRDefault="00000000" w:rsidRPr="00000000" w14:paraId="0000003B">
          <w:pPr>
            <w:widowControl w:val="0"/>
            <w:tabs>
              <w:tab w:val="right" w:leader="none" w:pos="12000"/>
            </w:tabs>
            <w:spacing w:after="200" w:before="200" w:line="360" w:lineRule="auto"/>
            <w:ind w:left="425.19685039370086" w:right="407.0078740157493" w:firstLine="0"/>
            <w:jc w:val="both"/>
            <w:rPr>
              <w:rFonts w:ascii="Times New Roman" w:cs="Times New Roman" w:eastAsia="Times New Roman" w:hAnsi="Times New Roman"/>
              <w:b w:val="1"/>
              <w:bCs w:val="1"/>
              <w:smallCaps w:val="0"/>
              <w:strike w:val="0"/>
              <w:color w:val="000000"/>
              <w:sz w:val="24"/>
              <w:szCs w:val="24"/>
              <w:u w:val="none"/>
              <w:shd w:fill="auto" w:val="clear"/>
              <w:vertAlign w:val="baseline"/>
            </w:rPr>
          </w:pPr>
          <w:hyperlink w:anchor="_heading=h.49x2ik5">
            <w:r w:rsidDel="00000000" w:rsidR="00000000" w:rsidRPr="00000000">
              <w:rPr>
                <w:rFonts w:ascii="Times New Roman" w:cs="Times New Roman" w:eastAsia="Times New Roman" w:hAnsi="Times New Roman"/>
                <w:b w:val="1"/>
                <w:bCs w:val="1"/>
                <w:smallCaps w:val="0"/>
                <w:strike w:val="0"/>
                <w:color w:val="000000"/>
                <w:sz w:val="24"/>
                <w:szCs w:val="24"/>
                <w:u w:val="none"/>
                <w:shd w:fill="auto" w:val="clear"/>
                <w:vertAlign w:val="baseline"/>
                <w:rtl w:val="0"/>
              </w:rPr>
              <w:t xml:space="preserve">4 BUSINESS PROCESS</w:t>
              <w:tab/>
            </w:r>
          </w:hyperlink>
          <w:r w:rsidDel="00000000" w:rsidR="00000000" w:rsidRPr="00000000">
            <w:rPr>
              <w:rFonts w:ascii="Times New Roman" w:cs="Times New Roman" w:eastAsia="Times New Roman" w:hAnsi="Times New Roman"/>
              <w:b w:val="1"/>
              <w:bCs w:val="1"/>
              <w:sz w:val="24"/>
              <w:szCs w:val="24"/>
              <w:rtl w:val="0"/>
            </w:rPr>
            <w:t xml:space="preserve">28</w:t>
          </w:r>
          <w:r w:rsidDel="00000000" w:rsidR="00000000" w:rsidRPr="00000000">
            <w:rPr>
              <w:rtl w:val="0"/>
            </w:rPr>
          </w:r>
        </w:p>
        <w:p w:rsidR="00000000" w:rsidDel="00000000" w:rsidP="00000000" w:rsidRDefault="00000000" w:rsidRPr="00000000" w14:paraId="0000003C">
          <w:pPr>
            <w:widowControl w:val="0"/>
            <w:tabs>
              <w:tab w:val="right" w:leader="none" w:pos="12000"/>
            </w:tabs>
            <w:spacing w:after="200" w:before="200" w:line="360" w:lineRule="auto"/>
            <w:ind w:left="425.19685039370086" w:right="407.0078740157493" w:firstLine="0"/>
            <w:jc w:val="both"/>
            <w:rPr>
              <w:rFonts w:ascii="Times New Roman" w:cs="Times New Roman" w:eastAsia="Times New Roman" w:hAnsi="Times New Roman"/>
              <w:smallCaps w:val="0"/>
              <w:strike w:val="0"/>
              <w:color w:val="000000"/>
              <w:sz w:val="24"/>
              <w:szCs w:val="24"/>
              <w:u w:val="none"/>
              <w:shd w:fill="auto" w:val="clear"/>
              <w:vertAlign w:val="baseline"/>
            </w:rPr>
          </w:pPr>
          <w:hyperlink w:anchor="_heading=h.23ckvvd">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t xml:space="preserve">4.</w:t>
            </w:r>
          </w:hyperlink>
          <w:hyperlink w:anchor="_heading=h.23ckvvd">
            <w:r w:rsidDel="00000000" w:rsidR="00000000" w:rsidRPr="00000000">
              <w:rPr>
                <w:rFonts w:ascii="Times New Roman" w:cs="Times New Roman" w:eastAsia="Times New Roman" w:hAnsi="Times New Roman"/>
                <w:sz w:val="24"/>
                <w:szCs w:val="24"/>
                <w:rtl w:val="0"/>
              </w:rPr>
              <w:t xml:space="preserve">1</w:t>
            </w:r>
          </w:hyperlink>
          <w:hyperlink w:anchor="_heading=h.23ckvvd">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t xml:space="preserve"> SD-BP-0</w:t>
            </w:r>
          </w:hyperlink>
          <w:hyperlink w:anchor="_heading=h.23ckvvd">
            <w:r w:rsidDel="00000000" w:rsidR="00000000" w:rsidRPr="00000000">
              <w:rPr>
                <w:rFonts w:ascii="Times New Roman" w:cs="Times New Roman" w:eastAsia="Times New Roman" w:hAnsi="Times New Roman"/>
                <w:sz w:val="24"/>
                <w:szCs w:val="24"/>
                <w:rtl w:val="0"/>
              </w:rPr>
              <w:t xml:space="preserve">1</w:t>
            </w:r>
          </w:hyperlink>
          <w:hyperlink w:anchor="_heading=h.23ckvvd">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t xml:space="preserve"> </w:t>
            </w:r>
          </w:hyperlink>
          <w:r w:rsidDel="00000000" w:rsidR="00000000" w:rsidRPr="00000000">
            <w:rPr>
              <w:rFonts w:ascii="Times New Roman" w:cs="Times New Roman" w:eastAsia="Times New Roman" w:hAnsi="Times New Roman"/>
              <w:sz w:val="24"/>
              <w:szCs w:val="24"/>
              <w:rtl w:val="0"/>
            </w:rPr>
            <w:t xml:space="preserve">Create Sales Order Process</w:t>
          </w:r>
          <w:hyperlink w:anchor="_heading=h.23ckvvd">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tab/>
            </w:r>
          </w:hyperlink>
          <w:r w:rsidDel="00000000" w:rsidR="00000000" w:rsidRPr="00000000">
            <w:rPr>
              <w:rFonts w:ascii="Times New Roman" w:cs="Times New Roman" w:eastAsia="Times New Roman" w:hAnsi="Times New Roman"/>
              <w:sz w:val="24"/>
              <w:szCs w:val="24"/>
              <w:rtl w:val="0"/>
            </w:rPr>
            <w:t xml:space="preserve">28</w:t>
          </w:r>
          <w:r w:rsidDel="00000000" w:rsidR="00000000" w:rsidRPr="00000000">
            <w:rPr>
              <w:rtl w:val="0"/>
            </w:rPr>
          </w:r>
        </w:p>
        <w:p w:rsidR="00000000" w:rsidDel="00000000" w:rsidP="00000000" w:rsidRDefault="00000000" w:rsidRPr="00000000" w14:paraId="0000003D">
          <w:pPr>
            <w:widowControl w:val="0"/>
            <w:tabs>
              <w:tab w:val="right" w:leader="none" w:pos="12000"/>
            </w:tabs>
            <w:spacing w:after="200" w:before="200" w:line="360" w:lineRule="auto"/>
            <w:ind w:left="425.19685039370086" w:right="407.0078740157493" w:firstLine="0"/>
            <w:jc w:val="both"/>
            <w:rPr>
              <w:rFonts w:ascii="Times New Roman" w:cs="Times New Roman" w:eastAsia="Times New Roman" w:hAnsi="Times New Roman"/>
              <w:smallCaps w:val="0"/>
              <w:strike w:val="0"/>
              <w:color w:val="000000"/>
              <w:sz w:val="24"/>
              <w:szCs w:val="24"/>
              <w:u w:val="none"/>
              <w:shd w:fill="auto" w:val="clear"/>
              <w:vertAlign w:val="baseline"/>
            </w:rPr>
          </w:pPr>
          <w:hyperlink w:anchor="_heading=h.ihv636">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t xml:space="preserve">4.</w:t>
            </w:r>
          </w:hyperlink>
          <w:hyperlink w:anchor="_heading=h.ihv636">
            <w:r w:rsidDel="00000000" w:rsidR="00000000" w:rsidRPr="00000000">
              <w:rPr>
                <w:rFonts w:ascii="Times New Roman" w:cs="Times New Roman" w:eastAsia="Times New Roman" w:hAnsi="Times New Roman"/>
                <w:sz w:val="24"/>
                <w:szCs w:val="24"/>
                <w:rtl w:val="0"/>
              </w:rPr>
              <w:t xml:space="preserve">1</w:t>
            </w:r>
          </w:hyperlink>
          <w:hyperlink w:anchor="_heading=h.ihv636">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t xml:space="preserve">.1 Process Flow</w:t>
              <w:tab/>
            </w:r>
          </w:hyperlink>
          <w:r w:rsidDel="00000000" w:rsidR="00000000" w:rsidRPr="00000000">
            <w:rPr>
              <w:rFonts w:ascii="Times New Roman" w:cs="Times New Roman" w:eastAsia="Times New Roman" w:hAnsi="Times New Roman"/>
              <w:sz w:val="24"/>
              <w:szCs w:val="24"/>
              <w:rtl w:val="0"/>
            </w:rPr>
            <w:t xml:space="preserve">29</w:t>
          </w:r>
          <w:r w:rsidDel="00000000" w:rsidR="00000000" w:rsidRPr="00000000">
            <w:rPr>
              <w:rtl w:val="0"/>
            </w:rPr>
          </w:r>
        </w:p>
        <w:p w:rsidR="00000000" w:rsidDel="00000000" w:rsidP="00000000" w:rsidRDefault="00000000" w:rsidRPr="00000000" w14:paraId="0000003E">
          <w:pPr>
            <w:widowControl w:val="0"/>
            <w:tabs>
              <w:tab w:val="right" w:leader="none" w:pos="12000"/>
            </w:tabs>
            <w:spacing w:after="200" w:before="200" w:line="360" w:lineRule="auto"/>
            <w:ind w:left="425.19685039370086" w:right="407.0078740157493" w:firstLine="0"/>
            <w:jc w:val="both"/>
            <w:rPr>
              <w:rFonts w:ascii="Times New Roman" w:cs="Times New Roman" w:eastAsia="Times New Roman" w:hAnsi="Times New Roman"/>
              <w:smallCaps w:val="0"/>
              <w:strike w:val="0"/>
              <w:color w:val="000000"/>
              <w:sz w:val="24"/>
              <w:szCs w:val="24"/>
              <w:u w:val="none"/>
              <w:shd w:fill="auto" w:val="clear"/>
              <w:vertAlign w:val="baseline"/>
            </w:rPr>
          </w:pPr>
          <w:hyperlink w:anchor="_heading=h.32hioqz">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t xml:space="preserve">4.</w:t>
            </w:r>
          </w:hyperlink>
          <w:hyperlink w:anchor="_heading=h.32hioqz">
            <w:r w:rsidDel="00000000" w:rsidR="00000000" w:rsidRPr="00000000">
              <w:rPr>
                <w:rFonts w:ascii="Times New Roman" w:cs="Times New Roman" w:eastAsia="Times New Roman" w:hAnsi="Times New Roman"/>
                <w:sz w:val="24"/>
                <w:szCs w:val="24"/>
                <w:rtl w:val="0"/>
              </w:rPr>
              <w:t xml:space="preserve">1</w:t>
            </w:r>
          </w:hyperlink>
          <w:hyperlink w:anchor="_heading=h.32hioqz">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t xml:space="preserve">.2 Process Description</w:t>
              <w:tab/>
            </w:r>
          </w:hyperlink>
          <w:r w:rsidDel="00000000" w:rsidR="00000000" w:rsidRPr="00000000">
            <w:rPr>
              <w:rFonts w:ascii="Times New Roman" w:cs="Times New Roman" w:eastAsia="Times New Roman" w:hAnsi="Times New Roman"/>
              <w:sz w:val="24"/>
              <w:szCs w:val="24"/>
              <w:rtl w:val="0"/>
            </w:rPr>
            <w:t xml:space="preserve">29</w:t>
          </w:r>
          <w:r w:rsidDel="00000000" w:rsidR="00000000" w:rsidRPr="00000000">
            <w:rPr>
              <w:rtl w:val="0"/>
            </w:rPr>
          </w:r>
        </w:p>
        <w:p w:rsidR="00000000" w:rsidDel="00000000" w:rsidP="00000000" w:rsidRDefault="00000000" w:rsidRPr="00000000" w14:paraId="0000003F">
          <w:pPr>
            <w:widowControl w:val="0"/>
            <w:tabs>
              <w:tab w:val="right" w:leader="none" w:pos="12000"/>
            </w:tabs>
            <w:spacing w:after="200" w:before="200" w:line="360" w:lineRule="auto"/>
            <w:ind w:left="425.19685039370086" w:right="407.0078740157493" w:firstLine="0"/>
            <w:jc w:val="both"/>
            <w:rPr>
              <w:rFonts w:ascii="Times New Roman" w:cs="Times New Roman" w:eastAsia="Times New Roman" w:hAnsi="Times New Roman"/>
              <w:smallCaps w:val="0"/>
              <w:strike w:val="0"/>
              <w:color w:val="000000"/>
              <w:sz w:val="24"/>
              <w:szCs w:val="24"/>
              <w:u w:val="none"/>
              <w:shd w:fill="auto" w:val="clear"/>
              <w:vertAlign w:val="baseline"/>
            </w:rPr>
          </w:pPr>
          <w:hyperlink w:anchor="_heading=h.1hmsyys">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t xml:space="preserve">4.</w:t>
            </w:r>
          </w:hyperlink>
          <w:hyperlink w:anchor="_heading=h.1hmsyys">
            <w:r w:rsidDel="00000000" w:rsidR="00000000" w:rsidRPr="00000000">
              <w:rPr>
                <w:rFonts w:ascii="Times New Roman" w:cs="Times New Roman" w:eastAsia="Times New Roman" w:hAnsi="Times New Roman"/>
                <w:sz w:val="24"/>
                <w:szCs w:val="24"/>
                <w:rtl w:val="0"/>
              </w:rPr>
              <w:t xml:space="preserve">2</w:t>
            </w:r>
          </w:hyperlink>
          <w:hyperlink w:anchor="_heading=h.1hmsyys">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t xml:space="preserve"> SD-BP-0</w:t>
            </w:r>
          </w:hyperlink>
          <w:hyperlink w:anchor="_heading=h.1hmsyys">
            <w:r w:rsidDel="00000000" w:rsidR="00000000" w:rsidRPr="00000000">
              <w:rPr>
                <w:rFonts w:ascii="Times New Roman" w:cs="Times New Roman" w:eastAsia="Times New Roman" w:hAnsi="Times New Roman"/>
                <w:sz w:val="24"/>
                <w:szCs w:val="24"/>
                <w:rtl w:val="0"/>
              </w:rPr>
              <w:t xml:space="preserve">2</w:t>
            </w:r>
          </w:hyperlink>
          <w:hyperlink w:anchor="_heading=h.1hmsyys">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t xml:space="preserve"> </w:t>
            </w:r>
          </w:hyperlink>
          <w:r w:rsidDel="00000000" w:rsidR="00000000" w:rsidRPr="00000000">
            <w:rPr>
              <w:rFonts w:ascii="Times New Roman" w:cs="Times New Roman" w:eastAsia="Times New Roman" w:hAnsi="Times New Roman"/>
              <w:sz w:val="24"/>
              <w:szCs w:val="24"/>
              <w:rtl w:val="0"/>
            </w:rPr>
            <w:t xml:space="preserve">Return During Delivery</w:t>
          </w:r>
          <w:hyperlink w:anchor="_heading=h.1hmsyys">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tab/>
            </w:r>
          </w:hyperlink>
          <w:r w:rsidDel="00000000" w:rsidR="00000000" w:rsidRPr="00000000">
            <w:rPr>
              <w:rFonts w:ascii="Times New Roman" w:cs="Times New Roman" w:eastAsia="Times New Roman" w:hAnsi="Times New Roman"/>
              <w:sz w:val="24"/>
              <w:szCs w:val="24"/>
              <w:rtl w:val="0"/>
            </w:rPr>
            <w:t xml:space="preserve">34</w:t>
          </w:r>
          <w:r w:rsidDel="00000000" w:rsidR="00000000" w:rsidRPr="00000000">
            <w:rPr>
              <w:rtl w:val="0"/>
            </w:rPr>
          </w:r>
        </w:p>
        <w:p w:rsidR="00000000" w:rsidDel="00000000" w:rsidP="00000000" w:rsidRDefault="00000000" w:rsidRPr="00000000" w14:paraId="00000040">
          <w:pPr>
            <w:widowControl w:val="0"/>
            <w:tabs>
              <w:tab w:val="right" w:leader="none" w:pos="12000"/>
            </w:tabs>
            <w:spacing w:after="200" w:before="200" w:line="360" w:lineRule="auto"/>
            <w:ind w:left="425.19685039370086" w:right="407.0078740157493" w:firstLine="0"/>
            <w:jc w:val="both"/>
            <w:rPr>
              <w:rFonts w:ascii="Times New Roman" w:cs="Times New Roman" w:eastAsia="Times New Roman" w:hAnsi="Times New Roman"/>
              <w:smallCaps w:val="0"/>
              <w:strike w:val="0"/>
              <w:color w:val="000000"/>
              <w:sz w:val="24"/>
              <w:szCs w:val="24"/>
              <w:u w:val="none"/>
              <w:shd w:fill="auto" w:val="clear"/>
              <w:vertAlign w:val="baseline"/>
            </w:rPr>
          </w:pPr>
          <w:hyperlink w:anchor="_heading=h.41mghml">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t xml:space="preserve">4.</w:t>
            </w:r>
          </w:hyperlink>
          <w:hyperlink w:anchor="_heading=h.41mghml">
            <w:r w:rsidDel="00000000" w:rsidR="00000000" w:rsidRPr="00000000">
              <w:rPr>
                <w:rFonts w:ascii="Times New Roman" w:cs="Times New Roman" w:eastAsia="Times New Roman" w:hAnsi="Times New Roman"/>
                <w:sz w:val="24"/>
                <w:szCs w:val="24"/>
                <w:rtl w:val="0"/>
              </w:rPr>
              <w:t xml:space="preserve">2</w:t>
            </w:r>
          </w:hyperlink>
          <w:hyperlink w:anchor="_heading=h.41mghml">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t xml:space="preserve">.1 Process Flow</w:t>
              <w:tab/>
            </w:r>
          </w:hyperlink>
          <w:r w:rsidDel="00000000" w:rsidR="00000000" w:rsidRPr="00000000">
            <w:rPr>
              <w:rFonts w:ascii="Times New Roman" w:cs="Times New Roman" w:eastAsia="Times New Roman" w:hAnsi="Times New Roman"/>
              <w:sz w:val="24"/>
              <w:szCs w:val="24"/>
              <w:rtl w:val="0"/>
            </w:rPr>
            <w:t xml:space="preserve">34</w:t>
          </w:r>
          <w:r w:rsidDel="00000000" w:rsidR="00000000" w:rsidRPr="00000000">
            <w:rPr>
              <w:rtl w:val="0"/>
            </w:rPr>
          </w:r>
        </w:p>
        <w:p w:rsidR="00000000" w:rsidDel="00000000" w:rsidP="00000000" w:rsidRDefault="00000000" w:rsidRPr="00000000" w14:paraId="00000041">
          <w:pPr>
            <w:widowControl w:val="0"/>
            <w:tabs>
              <w:tab w:val="right" w:leader="none" w:pos="12000"/>
            </w:tabs>
            <w:spacing w:after="200" w:before="200" w:line="360" w:lineRule="auto"/>
            <w:ind w:left="425.19685039370086" w:right="407.0078740157493" w:firstLine="0"/>
            <w:jc w:val="both"/>
            <w:rPr>
              <w:rFonts w:ascii="Times New Roman" w:cs="Times New Roman" w:eastAsia="Times New Roman" w:hAnsi="Times New Roman"/>
              <w:smallCaps w:val="0"/>
              <w:strike w:val="0"/>
              <w:color w:val="000000"/>
              <w:sz w:val="24"/>
              <w:szCs w:val="24"/>
              <w:u w:val="none"/>
              <w:shd w:fill="auto" w:val="clear"/>
              <w:vertAlign w:val="baseline"/>
            </w:rPr>
          </w:pPr>
          <w:hyperlink w:anchor="_heading=h.4il1te2oum4m">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t xml:space="preserve">4.</w:t>
            </w:r>
          </w:hyperlink>
          <w:hyperlink w:anchor="_heading=h.4il1te2oum4m">
            <w:r w:rsidDel="00000000" w:rsidR="00000000" w:rsidRPr="00000000">
              <w:rPr>
                <w:rFonts w:ascii="Times New Roman" w:cs="Times New Roman" w:eastAsia="Times New Roman" w:hAnsi="Times New Roman"/>
                <w:sz w:val="24"/>
                <w:szCs w:val="24"/>
                <w:rtl w:val="0"/>
              </w:rPr>
              <w:t xml:space="preserve">2</w:t>
            </w:r>
          </w:hyperlink>
          <w:hyperlink w:anchor="_heading=h.4il1te2oum4m">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t xml:space="preserve">.2 Process Description</w:t>
              <w:tab/>
            </w:r>
          </w:hyperlink>
          <w:r w:rsidDel="00000000" w:rsidR="00000000" w:rsidRPr="00000000">
            <w:rPr>
              <w:rFonts w:ascii="Times New Roman" w:cs="Times New Roman" w:eastAsia="Times New Roman" w:hAnsi="Times New Roman"/>
              <w:sz w:val="24"/>
              <w:szCs w:val="24"/>
              <w:rtl w:val="0"/>
            </w:rPr>
            <w:t xml:space="preserve">35</w:t>
          </w:r>
          <w:r w:rsidDel="00000000" w:rsidR="00000000" w:rsidRPr="00000000">
            <w:rPr>
              <w:rtl w:val="0"/>
            </w:rPr>
          </w:r>
        </w:p>
        <w:p w:rsidR="00000000" w:rsidDel="00000000" w:rsidP="00000000" w:rsidRDefault="00000000" w:rsidRPr="00000000" w14:paraId="00000042">
          <w:pPr>
            <w:widowControl w:val="0"/>
            <w:tabs>
              <w:tab w:val="right" w:leader="none" w:pos="12000"/>
            </w:tabs>
            <w:spacing w:after="200" w:before="200" w:line="360" w:lineRule="auto"/>
            <w:ind w:left="425.19685039370086" w:right="407.0078740157493" w:firstLine="0"/>
            <w:jc w:val="both"/>
            <w:rPr>
              <w:rFonts w:ascii="Times New Roman" w:cs="Times New Roman" w:eastAsia="Times New Roman" w:hAnsi="Times New Roman"/>
              <w:b w:val="1"/>
              <w:bCs w:val="1"/>
              <w:sz w:val="24"/>
              <w:szCs w:val="24"/>
            </w:rPr>
          </w:pPr>
          <w:hyperlink w:anchor="_heading=h.4k668n3">
            <w:r w:rsidDel="00000000" w:rsidR="00000000" w:rsidRPr="00000000">
              <w:rPr>
                <w:rFonts w:ascii="Times New Roman" w:cs="Times New Roman" w:eastAsia="Times New Roman" w:hAnsi="Times New Roman"/>
                <w:b w:val="1"/>
                <w:bCs w:val="1"/>
                <w:smallCaps w:val="0"/>
                <w:strike w:val="0"/>
                <w:color w:val="000000"/>
                <w:sz w:val="24"/>
                <w:szCs w:val="24"/>
                <w:u w:val="none"/>
                <w:shd w:fill="auto" w:val="clear"/>
                <w:vertAlign w:val="baseline"/>
                <w:rtl w:val="0"/>
              </w:rPr>
              <w:t xml:space="preserve">5 REPORTS</w:t>
              <w:tab/>
              <w:t xml:space="preserve">3</w:t>
            </w:r>
          </w:hyperlink>
          <w:r w:rsidDel="00000000" w:rsidR="00000000" w:rsidRPr="00000000">
            <w:rPr>
              <w:rFonts w:ascii="Times New Roman" w:cs="Times New Roman" w:eastAsia="Times New Roman" w:hAnsi="Times New Roman"/>
              <w:b w:val="1"/>
              <w:bCs w:val="1"/>
              <w:sz w:val="24"/>
              <w:szCs w:val="24"/>
              <w:rtl w:val="0"/>
            </w:rPr>
            <w:t xml:space="preserve">8</w:t>
          </w:r>
          <w:r w:rsidDel="00000000" w:rsidR="00000000" w:rsidRPr="00000000">
            <w:fldChar w:fldCharType="end"/>
          </w:r>
        </w:p>
      </w:sdtContent>
    </w:sdt>
    <w:p w:rsidR="00000000" w:rsidDel="00000000" w:rsidP="00000000" w:rsidRDefault="00000000" w:rsidRPr="00000000" w14:paraId="00000043">
      <w:pPr>
        <w:pStyle w:val="Heading1"/>
        <w:spacing w:after="200" w:before="200" w:line="360" w:lineRule="auto"/>
        <w:ind w:left="425.19685039370086" w:right="407.0078740157493" w:firstLine="0"/>
        <w:jc w:val="both"/>
        <w:rPr>
          <w:rFonts w:ascii="Times New Roman" w:cs="Times New Roman" w:eastAsia="Times New Roman" w:hAnsi="Times New Roman"/>
          <w:sz w:val="24"/>
          <w:szCs w:val="24"/>
        </w:rPr>
      </w:pPr>
      <w:bookmarkStart w:colFirst="0" w:colLast="0" w:name="_heading=h.g55i7ulrv7cw" w:id="0"/>
      <w:bookmarkEnd w:id="0"/>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numPr>
          <w:ilvl w:val="0"/>
          <w:numId w:val="1"/>
        </w:numPr>
        <w:spacing w:after="200" w:before="200" w:line="360" w:lineRule="auto"/>
        <w:ind w:left="425.19685039370086" w:right="407.0078740157493" w:firstLine="0"/>
        <w:jc w:val="both"/>
        <w:rPr>
          <w:rFonts w:ascii="Times New Roman" w:cs="Times New Roman" w:eastAsia="Times New Roman" w:hAnsi="Times New Roman"/>
          <w:sz w:val="24"/>
          <w:szCs w:val="24"/>
        </w:rPr>
      </w:pPr>
      <w:bookmarkStart w:colFirst="0" w:colLast="0" w:name="_heading=h.efltyan8v5es" w:id="1"/>
      <w:bookmarkEnd w:id="1"/>
      <w:r w:rsidDel="00000000" w:rsidR="00000000" w:rsidRPr="00000000">
        <w:rPr>
          <w:rFonts w:ascii="Times New Roman" w:cs="Times New Roman" w:eastAsia="Times New Roman" w:hAnsi="Times New Roman"/>
          <w:sz w:val="24"/>
          <w:szCs w:val="24"/>
          <w:rtl w:val="0"/>
        </w:rPr>
        <w:t xml:space="preserve">OVERVIEW</w:t>
      </w:r>
    </w:p>
    <w:p w:rsidR="00000000" w:rsidDel="00000000" w:rsidP="00000000" w:rsidRDefault="00000000" w:rsidRPr="00000000" w14:paraId="00000045">
      <w:pPr>
        <w:pStyle w:val="Heading2"/>
        <w:spacing w:after="200" w:before="200" w:line="360" w:lineRule="auto"/>
        <w:ind w:left="425.19685039370086" w:right="407.0078740157493" w:firstLine="0"/>
        <w:jc w:val="both"/>
        <w:rPr>
          <w:rFonts w:ascii="Times New Roman" w:cs="Times New Roman" w:eastAsia="Times New Roman" w:hAnsi="Times New Roman"/>
          <w:sz w:val="24"/>
          <w:szCs w:val="24"/>
        </w:rPr>
      </w:pPr>
      <w:bookmarkStart w:colFirst="0" w:colLast="0" w:name="_heading=h.30j0zll" w:id="2"/>
      <w:bookmarkEnd w:id="2"/>
      <w:r w:rsidDel="00000000" w:rsidR="00000000" w:rsidRPr="00000000">
        <w:rPr>
          <w:rFonts w:ascii="Times New Roman" w:cs="Times New Roman" w:eastAsia="Times New Roman" w:hAnsi="Times New Roman"/>
          <w:sz w:val="24"/>
          <w:szCs w:val="24"/>
          <w:rtl w:val="0"/>
        </w:rPr>
        <w:t xml:space="preserve">1.1. Glossary</w:t>
      </w:r>
    </w:p>
    <w:tbl>
      <w:tblPr>
        <w:tblStyle w:val="Table5"/>
        <w:tblW w:w="8503.937007874016"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4.645669291339"/>
        <w:gridCol w:w="5669.291338582678"/>
        <w:tblGridChange w:id="0">
          <w:tblGrid>
            <w:gridCol w:w="2834.645669291339"/>
            <w:gridCol w:w="5669.291338582678"/>
          </w:tblGrid>
        </w:tblGridChange>
      </w:tblGrid>
      <w:tr>
        <w:trPr>
          <w:cantSplit w:val="0"/>
          <w:trHeight w:val="288" w:hRule="atLeast"/>
          <w:tblHeader w:val="1"/>
        </w:trPr>
        <w:tc>
          <w:tcPr>
            <w:shd w:fill="17365d" w:val="clear"/>
            <w:vAlign w:val="center"/>
          </w:tcPr>
          <w:p w:rsidR="00000000" w:rsidDel="00000000" w:rsidP="00000000" w:rsidRDefault="00000000" w:rsidRPr="00000000" w14:paraId="00000046">
            <w:pPr>
              <w:spacing w:after="200" w:before="200" w:line="360" w:lineRule="auto"/>
              <w:ind w:left="425.19685039370086" w:right="407.0078740157493" w:firstLine="0"/>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Term</w:t>
            </w:r>
          </w:p>
        </w:tc>
        <w:tc>
          <w:tcPr>
            <w:shd w:fill="17365d" w:val="clear"/>
            <w:vAlign w:val="center"/>
          </w:tcPr>
          <w:p w:rsidR="00000000" w:rsidDel="00000000" w:rsidP="00000000" w:rsidRDefault="00000000" w:rsidRPr="00000000" w14:paraId="00000047">
            <w:pPr>
              <w:spacing w:after="200" w:before="200" w:line="360" w:lineRule="auto"/>
              <w:ind w:left="425.19685039370086" w:right="407.0078740157493" w:firstLine="0"/>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Definition</w:t>
            </w:r>
          </w:p>
        </w:tc>
      </w:tr>
      <w:tr>
        <w:trPr>
          <w:cantSplit w:val="0"/>
          <w:trHeight w:val="288" w:hRule="atLeast"/>
          <w:tblHeader w:val="0"/>
        </w:trPr>
        <w:tc>
          <w:tcPr/>
          <w:p w:rsidR="00000000" w:rsidDel="00000000" w:rsidP="00000000" w:rsidRDefault="00000000" w:rsidRPr="00000000" w14:paraId="00000048">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w:t>
            </w:r>
          </w:p>
        </w:tc>
        <w:tc>
          <w:tcPr>
            <w:vAlign w:val="center"/>
          </w:tcPr>
          <w:p w:rsidR="00000000" w:rsidDel="00000000" w:rsidP="00000000" w:rsidRDefault="00000000" w:rsidRPr="00000000" w14:paraId="00000049">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rtl w:val="0"/>
              </w:rPr>
              <w:t xml:space="preserve">Sales and Distribution</w:t>
            </w: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04A">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w:t>
            </w:r>
          </w:p>
        </w:tc>
        <w:tc>
          <w:tcPr>
            <w:vAlign w:val="center"/>
          </w:tcPr>
          <w:p w:rsidR="00000000" w:rsidDel="00000000" w:rsidP="00000000" w:rsidRDefault="00000000" w:rsidRPr="00000000" w14:paraId="0000004B">
            <w:pPr>
              <w:spacing w:after="200" w:before="200" w:line="360" w:lineRule="auto"/>
              <w:ind w:left="425.19685039370086" w:right="407.0078740157493" w:firstLine="0"/>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Finance</w:t>
            </w:r>
          </w:p>
        </w:tc>
      </w:tr>
      <w:tr>
        <w:trPr>
          <w:cantSplit w:val="0"/>
          <w:trHeight w:val="288" w:hRule="atLeast"/>
          <w:tblHeader w:val="0"/>
        </w:trPr>
        <w:tc>
          <w:tcPr/>
          <w:p w:rsidR="00000000" w:rsidDel="00000000" w:rsidP="00000000" w:rsidRDefault="00000000" w:rsidRPr="00000000" w14:paraId="0000004C">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w:t>
            </w:r>
          </w:p>
        </w:tc>
        <w:tc>
          <w:tcPr>
            <w:vAlign w:val="center"/>
          </w:tcPr>
          <w:p w:rsidR="00000000" w:rsidDel="00000000" w:rsidP="00000000" w:rsidRDefault="00000000" w:rsidRPr="00000000" w14:paraId="0000004D">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rtl w:val="0"/>
              </w:rPr>
              <w:t xml:space="preserve">Free of Charge</w:t>
            </w: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04E">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t>
            </w:r>
          </w:p>
        </w:tc>
        <w:tc>
          <w:tcPr/>
          <w:p w:rsidR="00000000" w:rsidDel="00000000" w:rsidP="00000000" w:rsidRDefault="00000000" w:rsidRPr="00000000" w14:paraId="0000004F">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Purchase Order</w:t>
            </w:r>
          </w:p>
        </w:tc>
      </w:tr>
    </w:tbl>
    <w:p w:rsidR="00000000" w:rsidDel="00000000" w:rsidP="00000000" w:rsidRDefault="00000000" w:rsidRPr="00000000" w14:paraId="00000050">
      <w:pPr>
        <w:pStyle w:val="Heading2"/>
        <w:spacing w:after="200" w:before="200" w:line="360" w:lineRule="auto"/>
        <w:ind w:left="425.19685039370086" w:right="407.0078740157493" w:firstLine="0"/>
        <w:jc w:val="both"/>
        <w:rPr>
          <w:rFonts w:ascii="Times New Roman" w:cs="Times New Roman" w:eastAsia="Times New Roman" w:hAnsi="Times New Roman"/>
          <w:sz w:val="24"/>
          <w:szCs w:val="24"/>
        </w:rPr>
      </w:pPr>
      <w:bookmarkStart w:colFirst="0" w:colLast="0" w:name="_heading=h.1fob9te" w:id="3"/>
      <w:bookmarkEnd w:id="3"/>
      <w:r w:rsidDel="00000000" w:rsidR="00000000" w:rsidRPr="00000000">
        <w:rPr>
          <w:rFonts w:ascii="Times New Roman" w:cs="Times New Roman" w:eastAsia="Times New Roman" w:hAnsi="Times New Roman"/>
          <w:sz w:val="24"/>
          <w:szCs w:val="24"/>
          <w:rtl w:val="0"/>
        </w:rPr>
        <w:t xml:space="preserve">1.2. Flow chart shapes usage</w:t>
      </w:r>
      <w:r w:rsidDel="00000000" w:rsidR="00000000" w:rsidRPr="00000000">
        <w:drawing>
          <wp:anchor allowOverlap="1" behindDoc="0" distB="114300" distT="114300" distL="114300" distR="114300" hidden="0" layoutInCell="1" locked="0" relativeHeight="0" simplePos="0">
            <wp:simplePos x="0" y="0"/>
            <wp:positionH relativeFrom="column">
              <wp:posOffset>285750</wp:posOffset>
            </wp:positionH>
            <wp:positionV relativeFrom="paragraph">
              <wp:posOffset>535918</wp:posOffset>
            </wp:positionV>
            <wp:extent cx="3912805" cy="4021494"/>
            <wp:effectExtent b="0" l="0" r="0" t="0"/>
            <wp:wrapTopAndBottom distB="114300" distT="114300"/>
            <wp:docPr id="1078"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3912805" cy="4021494"/>
                    </a:xfrm>
                    <a:prstGeom prst="rect"/>
                    <a:ln/>
                  </pic:spPr>
                </pic:pic>
              </a:graphicData>
            </a:graphic>
          </wp:anchor>
        </w:drawing>
      </w:r>
    </w:p>
    <w:p w:rsidR="00000000" w:rsidDel="00000000" w:rsidP="00000000" w:rsidRDefault="00000000" w:rsidRPr="00000000" w14:paraId="00000051">
      <w:pPr>
        <w:spacing w:after="200" w:before="200" w:line="360" w:lineRule="auto"/>
        <w:ind w:left="425.19685039370086" w:right="407.0078740157493" w:firstLine="0"/>
        <w:jc w:val="both"/>
        <w:rPr>
          <w:rFonts w:ascii="Times New Roman" w:cs="Times New Roman" w:eastAsia="Times New Roman" w:hAnsi="Times New Roman"/>
          <w:sz w:val="24"/>
          <w:szCs w:val="24"/>
        </w:rPr>
        <w:sectPr>
          <w:headerReference r:id="rId12" w:type="default"/>
          <w:type w:val="nextPage"/>
          <w:pgSz w:h="16839" w:w="11907" w:orient="portrait"/>
          <w:pgMar w:bottom="1417.3228346456694" w:top="1417.3228346456694" w:left="1984.2519685039372" w:right="1133.8582677165355" w:header="720" w:footer="490"/>
        </w:sectPr>
      </w:pPr>
      <w:r w:rsidDel="00000000" w:rsidR="00000000" w:rsidRPr="00000000">
        <w:rPr>
          <w:rtl w:val="0"/>
        </w:rPr>
      </w:r>
    </w:p>
    <w:p w:rsidR="00000000" w:rsidDel="00000000" w:rsidP="00000000" w:rsidRDefault="00000000" w:rsidRPr="00000000" w14:paraId="00000052">
      <w:pPr>
        <w:pStyle w:val="Heading1"/>
        <w:numPr>
          <w:ilvl w:val="0"/>
          <w:numId w:val="1"/>
        </w:numPr>
        <w:spacing w:after="200" w:before="200" w:line="360" w:lineRule="auto"/>
        <w:ind w:left="425.19685039370086" w:right="407.0078740157493" w:firstLine="0"/>
        <w:jc w:val="both"/>
        <w:rPr>
          <w:rFonts w:ascii="Times New Roman" w:cs="Times New Roman" w:eastAsia="Times New Roman" w:hAnsi="Times New Roman"/>
          <w:sz w:val="24"/>
          <w:szCs w:val="24"/>
        </w:rPr>
      </w:pPr>
      <w:bookmarkStart w:colFirst="0" w:colLast="0" w:name="_heading=h.3znysh7" w:id="4"/>
      <w:bookmarkEnd w:id="4"/>
      <w:r w:rsidDel="00000000" w:rsidR="00000000" w:rsidRPr="00000000">
        <w:rPr>
          <w:rFonts w:ascii="Times New Roman" w:cs="Times New Roman" w:eastAsia="Times New Roman" w:hAnsi="Times New Roman"/>
          <w:sz w:val="24"/>
          <w:szCs w:val="24"/>
          <w:rtl w:val="0"/>
        </w:rPr>
        <w:t xml:space="preserve">ORGANIZATIONAL STRUCTURE</w:t>
      </w:r>
      <w:r w:rsidDel="00000000" w:rsidR="00000000" w:rsidRPr="00000000">
        <w:drawing>
          <wp:anchor allowOverlap="1" behindDoc="0" distB="114300" distT="114300" distL="114300" distR="114300" hidden="0" layoutInCell="1" locked="0" relativeHeight="0" simplePos="0">
            <wp:simplePos x="0" y="0"/>
            <wp:positionH relativeFrom="column">
              <wp:posOffset>285750</wp:posOffset>
            </wp:positionH>
            <wp:positionV relativeFrom="paragraph">
              <wp:posOffset>427968</wp:posOffset>
            </wp:positionV>
            <wp:extent cx="5534025" cy="3097569"/>
            <wp:effectExtent b="0" l="0" r="0" t="0"/>
            <wp:wrapTopAndBottom distB="114300" distT="114300"/>
            <wp:docPr id="1075"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534025" cy="3097569"/>
                    </a:xfrm>
                    <a:prstGeom prst="rect"/>
                    <a:ln/>
                  </pic:spPr>
                </pic:pic>
              </a:graphicData>
            </a:graphic>
          </wp:anchor>
        </w:drawing>
      </w:r>
    </w:p>
    <w:p w:rsidR="00000000" w:rsidDel="00000000" w:rsidP="00000000" w:rsidRDefault="00000000" w:rsidRPr="00000000" w14:paraId="00000053">
      <w:pPr>
        <w:spacing w:after="200" w:before="200" w:line="360" w:lineRule="auto"/>
        <w:ind w:left="425.19685039370086" w:right="407.007874015749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Organization Structure for Company </w:t>
        <w:br w:type="textWrapping"/>
        <w:br w:type="textWrapping"/>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285750</wp:posOffset>
            </wp:positionH>
            <wp:positionV relativeFrom="paragraph">
              <wp:posOffset>4092575</wp:posOffset>
            </wp:positionV>
            <wp:extent cx="5493862" cy="1743075"/>
            <wp:effectExtent b="0" l="0" r="0" t="0"/>
            <wp:wrapTopAndBottom distB="114300" distT="114300"/>
            <wp:docPr id="1079"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493862" cy="1743075"/>
                    </a:xfrm>
                    <a:prstGeom prst="rect"/>
                    <a:ln/>
                  </pic:spPr>
                </pic:pic>
              </a:graphicData>
            </a:graphic>
          </wp:anchor>
        </w:drawing>
      </w:r>
    </w:p>
    <w:p w:rsidR="00000000" w:rsidDel="00000000" w:rsidP="00000000" w:rsidRDefault="00000000" w:rsidRPr="00000000" w14:paraId="00000054">
      <w:pPr>
        <w:pStyle w:val="Heading2"/>
        <w:spacing w:after="200" w:before="200" w:line="360" w:lineRule="auto"/>
        <w:ind w:left="425.19685039370086" w:right="407.0078740157493" w:firstLine="0"/>
        <w:jc w:val="both"/>
        <w:rPr>
          <w:rFonts w:ascii="Times New Roman" w:cs="Times New Roman" w:eastAsia="Times New Roman" w:hAnsi="Times New Roman"/>
          <w:sz w:val="24"/>
          <w:szCs w:val="24"/>
        </w:rPr>
      </w:pPr>
      <w:bookmarkStart w:colFirst="0" w:colLast="0" w:name="_heading=h.2et92p0" w:id="5"/>
      <w:bookmarkEnd w:id="5"/>
      <w:r w:rsidDel="00000000" w:rsidR="00000000" w:rsidRPr="00000000">
        <w:rPr>
          <w:rFonts w:ascii="Times New Roman" w:cs="Times New Roman" w:eastAsia="Times New Roman" w:hAnsi="Times New Roman"/>
          <w:sz w:val="24"/>
          <w:szCs w:val="24"/>
          <w:rtl w:val="0"/>
        </w:rPr>
        <w:t xml:space="preserve">2.1 Sales Organization</w:t>
      </w:r>
    </w:p>
    <w:p w:rsidR="00000000" w:rsidDel="00000000" w:rsidP="00000000" w:rsidRDefault="00000000" w:rsidRPr="00000000" w14:paraId="00000055">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sales organisation is responsible for all the sales and distribution related activities of all the products offered by Big Trading Company and assigned to one company but a company code can have multiple sales organizations.</w:t>
      </w:r>
    </w:p>
    <w:p w:rsidR="00000000" w:rsidDel="00000000" w:rsidP="00000000" w:rsidRDefault="00000000" w:rsidRPr="00000000" w14:paraId="00000056">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responsibilities of a sales organization are crucial for the efficient management of sales processes, ensuring customer satisfaction, and achieving business objectives.</w:t>
      </w:r>
    </w:p>
    <w:p w:rsidR="00000000" w:rsidDel="00000000" w:rsidP="00000000" w:rsidRDefault="00000000" w:rsidRPr="00000000" w14:paraId="00000057">
      <w:pPr>
        <w:spacing w:after="200" w:before="200" w:line="360" w:lineRule="auto"/>
        <w:ind w:left="425.19685039370086" w:right="407.007874015749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Configuration Data:</w:t>
      </w:r>
    </w:p>
    <w:tbl>
      <w:tblPr>
        <w:tblStyle w:val="Table6"/>
        <w:tblW w:w="68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3495"/>
        <w:tblGridChange w:id="0">
          <w:tblGrid>
            <w:gridCol w:w="3360"/>
            <w:gridCol w:w="3495"/>
          </w:tblGrid>
        </w:tblGridChange>
      </w:tblGrid>
      <w:tr>
        <w:trPr>
          <w:cantSplit w:val="0"/>
          <w:trHeight w:val="329" w:hRule="atLeast"/>
          <w:tblHeader w:val="1"/>
        </w:trPr>
        <w:tc>
          <w:tcPr>
            <w:shd w:fill="17365d" w:val="clear"/>
          </w:tcPr>
          <w:p w:rsidR="00000000" w:rsidDel="00000000" w:rsidP="00000000" w:rsidRDefault="00000000" w:rsidRPr="00000000" w14:paraId="00000058">
            <w:pPr>
              <w:spacing w:after="200" w:before="200" w:line="360" w:lineRule="auto"/>
              <w:ind w:left="425.19685039370086" w:right="407.0078740157493" w:firstLine="0"/>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Sales Organization</w:t>
            </w:r>
            <w:r w:rsidDel="00000000" w:rsidR="00000000" w:rsidRPr="00000000">
              <w:rPr>
                <w:rtl w:val="0"/>
              </w:rPr>
            </w:r>
          </w:p>
        </w:tc>
        <w:tc>
          <w:tcPr>
            <w:shd w:fill="17365d" w:val="clear"/>
          </w:tcPr>
          <w:p w:rsidR="00000000" w:rsidDel="00000000" w:rsidP="00000000" w:rsidRDefault="00000000" w:rsidRPr="00000000" w14:paraId="00000059">
            <w:pPr>
              <w:spacing w:after="200" w:before="200" w:line="360" w:lineRule="auto"/>
              <w:ind w:left="425.19685039370086" w:right="407.0078740157493" w:firstLine="0"/>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r w:rsidDel="00000000" w:rsidR="00000000" w:rsidRPr="00000000">
              <w:rPr>
                <w:rtl w:val="0"/>
              </w:rPr>
            </w:r>
          </w:p>
        </w:tc>
      </w:tr>
      <w:tr>
        <w:trPr>
          <w:cantSplit w:val="0"/>
          <w:trHeight w:val="277" w:hRule="atLeast"/>
          <w:tblHeader w:val="0"/>
        </w:trPr>
        <w:tc>
          <w:tcPr/>
          <w:p w:rsidR="00000000" w:rsidDel="00000000" w:rsidP="00000000" w:rsidRDefault="00000000" w:rsidRPr="00000000" w14:paraId="0000005A">
            <w:pPr>
              <w:spacing w:after="200" w:before="200" w:line="360" w:lineRule="auto"/>
              <w:ind w:left="425.19685039370086" w:right="407.0078740157493"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VT01</w:t>
            </w:r>
            <w:r w:rsidDel="00000000" w:rsidR="00000000" w:rsidRPr="00000000">
              <w:rPr>
                <w:rtl w:val="0"/>
              </w:rPr>
            </w:r>
          </w:p>
        </w:tc>
        <w:tc>
          <w:tcPr/>
          <w:p w:rsidR="00000000" w:rsidDel="00000000" w:rsidP="00000000" w:rsidRDefault="00000000" w:rsidRPr="00000000" w14:paraId="0000005B">
            <w:pPr>
              <w:spacing w:after="200" w:before="200" w:line="360" w:lineRule="auto"/>
              <w:ind w:left="425.19685039370086" w:right="407.0078740157493"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VinaTech Smart Manuf</w:t>
            </w:r>
            <w:r w:rsidDel="00000000" w:rsidR="00000000" w:rsidRPr="00000000">
              <w:rPr>
                <w:rtl w:val="0"/>
              </w:rPr>
            </w:r>
          </w:p>
        </w:tc>
      </w:tr>
    </w:tbl>
    <w:p w:rsidR="00000000" w:rsidDel="00000000" w:rsidP="00000000" w:rsidRDefault="00000000" w:rsidRPr="00000000" w14:paraId="0000005C">
      <w:pPr>
        <w:pStyle w:val="Heading2"/>
        <w:spacing w:after="200" w:before="200" w:line="360" w:lineRule="auto"/>
        <w:ind w:left="425.19685039370086" w:right="407.0078740157493" w:firstLine="0"/>
        <w:jc w:val="both"/>
        <w:rPr>
          <w:rFonts w:ascii="Times New Roman" w:cs="Times New Roman" w:eastAsia="Times New Roman" w:hAnsi="Times New Roman"/>
          <w:sz w:val="24"/>
          <w:szCs w:val="24"/>
        </w:rPr>
      </w:pPr>
      <w:bookmarkStart w:colFirst="0" w:colLast="0" w:name="_heading=h.tyjcwt" w:id="6"/>
      <w:bookmarkEnd w:id="6"/>
      <w:r w:rsidDel="00000000" w:rsidR="00000000" w:rsidRPr="00000000">
        <w:rPr>
          <w:rFonts w:ascii="Times New Roman" w:cs="Times New Roman" w:eastAsia="Times New Roman" w:hAnsi="Times New Roman"/>
          <w:sz w:val="24"/>
          <w:szCs w:val="24"/>
          <w:rtl w:val="0"/>
        </w:rPr>
        <w:t xml:space="preserve">2.2 Distribution Channel </w:t>
      </w:r>
    </w:p>
    <w:p w:rsidR="00000000" w:rsidDel="00000000" w:rsidP="00000000" w:rsidRDefault="00000000" w:rsidRPr="00000000" w14:paraId="0000005D">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medium by which products or services reach the customer is called the distribution channel. Typical examples of distribution channels are wholesale, retail, or direct sales.</w:t>
      </w:r>
    </w:p>
    <w:p w:rsidR="00000000" w:rsidDel="00000000" w:rsidP="00000000" w:rsidRDefault="00000000" w:rsidRPr="00000000" w14:paraId="0000005E">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 Data:</w:t>
      </w:r>
    </w:p>
    <w:tbl>
      <w:tblPr>
        <w:tblStyle w:val="Table7"/>
        <w:tblW w:w="64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45"/>
        <w:gridCol w:w="3120"/>
        <w:tblGridChange w:id="0">
          <w:tblGrid>
            <w:gridCol w:w="3345"/>
            <w:gridCol w:w="3120"/>
          </w:tblGrid>
        </w:tblGridChange>
      </w:tblGrid>
      <w:tr>
        <w:trPr>
          <w:cantSplit w:val="0"/>
          <w:trHeight w:val="329" w:hRule="atLeast"/>
          <w:tblHeader w:val="0"/>
        </w:trPr>
        <w:tc>
          <w:tcPr>
            <w:shd w:fill="17365d" w:val="clear"/>
          </w:tcPr>
          <w:p w:rsidR="00000000" w:rsidDel="00000000" w:rsidP="00000000" w:rsidRDefault="00000000" w:rsidRPr="00000000" w14:paraId="0000005F">
            <w:pPr>
              <w:spacing w:after="200" w:before="200" w:line="360" w:lineRule="auto"/>
              <w:ind w:left="425.19685039370086" w:right="407.0078740157493" w:firstLine="0"/>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Distribution Channel</w:t>
            </w:r>
            <w:r w:rsidDel="00000000" w:rsidR="00000000" w:rsidRPr="00000000">
              <w:rPr>
                <w:rtl w:val="0"/>
              </w:rPr>
            </w:r>
          </w:p>
        </w:tc>
        <w:tc>
          <w:tcPr>
            <w:shd w:fill="17365d" w:val="clear"/>
          </w:tcPr>
          <w:p w:rsidR="00000000" w:rsidDel="00000000" w:rsidP="00000000" w:rsidRDefault="00000000" w:rsidRPr="00000000" w14:paraId="00000060">
            <w:pPr>
              <w:spacing w:after="200" w:before="200" w:line="360" w:lineRule="auto"/>
              <w:ind w:left="425.19685039370086" w:right="407.0078740157493" w:firstLine="0"/>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r w:rsidDel="00000000" w:rsidR="00000000" w:rsidRPr="00000000">
              <w:rPr>
                <w:rtl w:val="0"/>
              </w:rPr>
            </w:r>
          </w:p>
        </w:tc>
      </w:tr>
      <w:tr>
        <w:trPr>
          <w:cantSplit w:val="0"/>
          <w:trHeight w:val="277" w:hRule="atLeast"/>
          <w:tblHeader w:val="0"/>
        </w:trPr>
        <w:tc>
          <w:tcPr/>
          <w:p w:rsidR="00000000" w:rsidDel="00000000" w:rsidP="00000000" w:rsidRDefault="00000000" w:rsidRPr="00000000" w14:paraId="00000061">
            <w:pPr>
              <w:spacing w:after="200" w:before="200" w:line="360" w:lineRule="auto"/>
              <w:ind w:left="425.19685039370086" w:right="407.0078740157493"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VR</w:t>
            </w:r>
            <w:r w:rsidDel="00000000" w:rsidR="00000000" w:rsidRPr="00000000">
              <w:rPr>
                <w:rtl w:val="0"/>
              </w:rPr>
            </w:r>
          </w:p>
        </w:tc>
        <w:tc>
          <w:tcPr/>
          <w:p w:rsidR="00000000" w:rsidDel="00000000" w:rsidP="00000000" w:rsidRDefault="00000000" w:rsidRPr="00000000" w14:paraId="00000062">
            <w:pPr>
              <w:spacing w:after="200" w:before="200" w:line="360" w:lineRule="auto"/>
              <w:ind w:left="425.19685039370086" w:right="407.0078740157493"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VinaTech Retails</w:t>
            </w:r>
            <w:r w:rsidDel="00000000" w:rsidR="00000000" w:rsidRPr="00000000">
              <w:rPr>
                <w:rtl w:val="0"/>
              </w:rPr>
            </w:r>
          </w:p>
        </w:tc>
      </w:tr>
      <w:tr>
        <w:trPr>
          <w:cantSplit w:val="0"/>
          <w:trHeight w:val="277" w:hRule="atLeast"/>
          <w:tblHeader w:val="0"/>
        </w:trPr>
        <w:tc>
          <w:tcPr/>
          <w:p w:rsidR="00000000" w:rsidDel="00000000" w:rsidP="00000000" w:rsidRDefault="00000000" w:rsidRPr="00000000" w14:paraId="00000063">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VW</w:t>
            </w:r>
          </w:p>
        </w:tc>
        <w:tc>
          <w:tcPr/>
          <w:p w:rsidR="00000000" w:rsidDel="00000000" w:rsidP="00000000" w:rsidRDefault="00000000" w:rsidRPr="00000000" w14:paraId="00000064">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VinaTech Wholesale</w:t>
            </w:r>
          </w:p>
        </w:tc>
      </w:tr>
    </w:tbl>
    <w:p w:rsidR="00000000" w:rsidDel="00000000" w:rsidP="00000000" w:rsidRDefault="00000000" w:rsidRPr="00000000" w14:paraId="00000065">
      <w:pPr>
        <w:pStyle w:val="Heading2"/>
        <w:spacing w:after="200" w:before="200" w:line="360" w:lineRule="auto"/>
        <w:ind w:left="425.19685039370086" w:right="407.0078740157493" w:firstLine="0"/>
        <w:jc w:val="both"/>
        <w:rPr>
          <w:rFonts w:ascii="Times New Roman" w:cs="Times New Roman" w:eastAsia="Times New Roman" w:hAnsi="Times New Roman"/>
          <w:sz w:val="24"/>
          <w:szCs w:val="24"/>
        </w:rPr>
      </w:pPr>
      <w:bookmarkStart w:colFirst="0" w:colLast="0" w:name="_heading=h.3dy6vkm" w:id="7"/>
      <w:bookmarkEnd w:id="7"/>
      <w:r w:rsidDel="00000000" w:rsidR="00000000" w:rsidRPr="00000000">
        <w:rPr>
          <w:rFonts w:ascii="Times New Roman" w:cs="Times New Roman" w:eastAsia="Times New Roman" w:hAnsi="Times New Roman"/>
          <w:sz w:val="24"/>
          <w:szCs w:val="24"/>
          <w:rtl w:val="0"/>
        </w:rPr>
        <w:t xml:space="preserve">2.3 Division</w:t>
      </w:r>
    </w:p>
    <w:p w:rsidR="00000000" w:rsidDel="00000000" w:rsidP="00000000" w:rsidRDefault="00000000" w:rsidRPr="00000000" w14:paraId="00000066">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groups that can be defined for a wide-ranging spectrum of products form the division. The system uses divisions to determine the sale areas and the business areas for materials, products, or services.</w:t>
      </w:r>
    </w:p>
    <w:p w:rsidR="00000000" w:rsidDel="00000000" w:rsidP="00000000" w:rsidRDefault="00000000" w:rsidRPr="00000000" w14:paraId="00000067">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this project, needs to be allowed to occur across multiple divisions or organizational units within the company. Business processes enable a sales organization to manage products or services from divisions other than its own.</w:t>
      </w:r>
    </w:p>
    <w:p w:rsidR="00000000" w:rsidDel="00000000" w:rsidP="00000000" w:rsidRDefault="00000000" w:rsidRPr="00000000" w14:paraId="00000068">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Configuration Data</w:t>
      </w:r>
      <w:r w:rsidDel="00000000" w:rsidR="00000000" w:rsidRPr="00000000">
        <w:rPr>
          <w:rFonts w:ascii="Times New Roman" w:cs="Times New Roman" w:eastAsia="Times New Roman" w:hAnsi="Times New Roman"/>
          <w:sz w:val="24"/>
          <w:szCs w:val="24"/>
          <w:rtl w:val="0"/>
        </w:rPr>
        <w:t xml:space="preserve">:</w:t>
      </w:r>
    </w:p>
    <w:tbl>
      <w:tblPr>
        <w:tblStyle w:val="Table8"/>
        <w:tblW w:w="56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55"/>
        <w:gridCol w:w="2955"/>
        <w:tblGridChange w:id="0">
          <w:tblGrid>
            <w:gridCol w:w="2655"/>
            <w:gridCol w:w="2955"/>
          </w:tblGrid>
        </w:tblGridChange>
      </w:tblGrid>
      <w:tr>
        <w:trPr>
          <w:cantSplit w:val="0"/>
          <w:trHeight w:val="329" w:hRule="atLeast"/>
          <w:tblHeader w:val="0"/>
        </w:trPr>
        <w:tc>
          <w:tcPr>
            <w:shd w:fill="17365d" w:val="clear"/>
          </w:tcPr>
          <w:p w:rsidR="00000000" w:rsidDel="00000000" w:rsidP="00000000" w:rsidRDefault="00000000" w:rsidRPr="00000000" w14:paraId="0000006D">
            <w:pPr>
              <w:spacing w:after="200" w:before="200" w:line="360" w:lineRule="auto"/>
              <w:ind w:left="425.19685039370086" w:right="-1541.5748031496062" w:firstLine="0"/>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Division </w:t>
            </w:r>
            <w:r w:rsidDel="00000000" w:rsidR="00000000" w:rsidRPr="00000000">
              <w:rPr>
                <w:rtl w:val="0"/>
              </w:rPr>
            </w:r>
          </w:p>
        </w:tc>
        <w:tc>
          <w:tcPr>
            <w:shd w:fill="17365d" w:val="clear"/>
          </w:tcPr>
          <w:p w:rsidR="00000000" w:rsidDel="00000000" w:rsidP="00000000" w:rsidRDefault="00000000" w:rsidRPr="00000000" w14:paraId="0000006E">
            <w:pPr>
              <w:spacing w:after="200" w:before="200" w:line="360" w:lineRule="auto"/>
              <w:ind w:left="425.19685039370086" w:right="-1541.5748031496062" w:firstLine="0"/>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r w:rsidDel="00000000" w:rsidR="00000000" w:rsidRPr="00000000">
              <w:rPr>
                <w:rtl w:val="0"/>
              </w:rPr>
            </w:r>
          </w:p>
        </w:tc>
      </w:tr>
      <w:tr>
        <w:trPr>
          <w:cantSplit w:val="0"/>
          <w:trHeight w:val="277" w:hRule="atLeast"/>
          <w:tblHeader w:val="0"/>
        </w:trPr>
        <w:tc>
          <w:tcPr/>
          <w:p w:rsidR="00000000" w:rsidDel="00000000" w:rsidP="00000000" w:rsidRDefault="00000000" w:rsidRPr="00000000" w14:paraId="0000006F">
            <w:pPr>
              <w:spacing w:after="200" w:before="200" w:line="360" w:lineRule="auto"/>
              <w:ind w:left="425.19685039370086" w:right="-1541.5748031496062"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CB</w:t>
            </w:r>
            <w:r w:rsidDel="00000000" w:rsidR="00000000" w:rsidRPr="00000000">
              <w:rPr>
                <w:rtl w:val="0"/>
              </w:rPr>
            </w:r>
          </w:p>
        </w:tc>
        <w:tc>
          <w:tcPr/>
          <w:p w:rsidR="00000000" w:rsidDel="00000000" w:rsidP="00000000" w:rsidRDefault="00000000" w:rsidRPr="00000000" w14:paraId="00000070">
            <w:pPr>
              <w:spacing w:after="200" w:before="200" w:line="360" w:lineRule="auto"/>
              <w:ind w:left="425.19685039370086" w:right="-1541.5748031496062"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Circuit Board</w:t>
            </w:r>
            <w:r w:rsidDel="00000000" w:rsidR="00000000" w:rsidRPr="00000000">
              <w:rPr>
                <w:rtl w:val="0"/>
              </w:rPr>
            </w:r>
          </w:p>
        </w:tc>
      </w:tr>
      <w:tr>
        <w:trPr>
          <w:cantSplit w:val="0"/>
          <w:trHeight w:val="277" w:hRule="atLeast"/>
          <w:tblHeader w:val="0"/>
        </w:trPr>
        <w:tc>
          <w:tcPr/>
          <w:p w:rsidR="00000000" w:rsidDel="00000000" w:rsidP="00000000" w:rsidRDefault="00000000" w:rsidRPr="00000000" w14:paraId="00000071">
            <w:pPr>
              <w:spacing w:after="200" w:before="200" w:line="360" w:lineRule="auto"/>
              <w:ind w:left="425.19685039370086" w:right="-1541.574803149606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E2</w:t>
            </w:r>
          </w:p>
        </w:tc>
        <w:tc>
          <w:tcPr/>
          <w:p w:rsidR="00000000" w:rsidDel="00000000" w:rsidP="00000000" w:rsidRDefault="00000000" w:rsidRPr="00000000" w14:paraId="00000072">
            <w:pPr>
              <w:spacing w:after="200" w:before="200" w:line="360" w:lineRule="auto"/>
              <w:ind w:left="425.19685039370086" w:right="-1541.574803149606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Electronic Component</w:t>
            </w:r>
          </w:p>
        </w:tc>
      </w:tr>
    </w:tbl>
    <w:p w:rsidR="00000000" w:rsidDel="00000000" w:rsidP="00000000" w:rsidRDefault="00000000" w:rsidRPr="00000000" w14:paraId="00000073">
      <w:pPr>
        <w:pStyle w:val="Heading2"/>
        <w:spacing w:after="200" w:before="200" w:line="360" w:lineRule="auto"/>
        <w:ind w:left="425.19685039370086" w:right="407.0078740157493" w:firstLine="0"/>
        <w:jc w:val="both"/>
        <w:rPr>
          <w:rFonts w:ascii="Times New Roman" w:cs="Times New Roman" w:eastAsia="Times New Roman" w:hAnsi="Times New Roman"/>
          <w:sz w:val="24"/>
          <w:szCs w:val="24"/>
        </w:rPr>
      </w:pPr>
      <w:bookmarkStart w:colFirst="0" w:colLast="0" w:name="_heading=h.1t3h5sf" w:id="8"/>
      <w:bookmarkEnd w:id="8"/>
      <w:r w:rsidDel="00000000" w:rsidR="00000000" w:rsidRPr="00000000">
        <w:rPr>
          <w:rFonts w:ascii="Times New Roman" w:cs="Times New Roman" w:eastAsia="Times New Roman" w:hAnsi="Times New Roman"/>
          <w:sz w:val="24"/>
          <w:szCs w:val="24"/>
          <w:rtl w:val="0"/>
        </w:rPr>
        <w:t xml:space="preserve">2.4 Sales Office</w:t>
      </w:r>
    </w:p>
    <w:p w:rsidR="00000000" w:rsidDel="00000000" w:rsidP="00000000" w:rsidRDefault="00000000" w:rsidRPr="00000000" w14:paraId="00000074">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sales office is a physical location where a group works together to perform sales:</w:t>
      </w:r>
    </w:p>
    <w:p w:rsidR="00000000" w:rsidDel="00000000" w:rsidP="00000000" w:rsidRDefault="00000000" w:rsidRPr="00000000" w14:paraId="00000075">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 Data:</w:t>
      </w:r>
    </w:p>
    <w:tbl>
      <w:tblPr>
        <w:tblStyle w:val="Table9"/>
        <w:tblW w:w="63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25"/>
        <w:gridCol w:w="3765"/>
        <w:tblGridChange w:id="0">
          <w:tblGrid>
            <w:gridCol w:w="2625"/>
            <w:gridCol w:w="3765"/>
          </w:tblGrid>
        </w:tblGridChange>
      </w:tblGrid>
      <w:tr>
        <w:trPr>
          <w:cantSplit w:val="0"/>
          <w:trHeight w:val="329" w:hRule="atLeast"/>
          <w:tblHeader w:val="0"/>
        </w:trPr>
        <w:tc>
          <w:tcPr>
            <w:shd w:fill="17365d" w:val="clear"/>
          </w:tcPr>
          <w:p w:rsidR="00000000" w:rsidDel="00000000" w:rsidP="00000000" w:rsidRDefault="00000000" w:rsidRPr="00000000" w14:paraId="00000076">
            <w:pPr>
              <w:spacing w:after="200" w:before="200" w:line="360" w:lineRule="auto"/>
              <w:ind w:left="425.19685039370086" w:right="407.0078740157493" w:firstLine="0"/>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Sales Offices</w:t>
            </w:r>
            <w:r w:rsidDel="00000000" w:rsidR="00000000" w:rsidRPr="00000000">
              <w:rPr>
                <w:rtl w:val="0"/>
              </w:rPr>
            </w:r>
          </w:p>
        </w:tc>
        <w:tc>
          <w:tcPr>
            <w:shd w:fill="17365d" w:val="clear"/>
          </w:tcPr>
          <w:p w:rsidR="00000000" w:rsidDel="00000000" w:rsidP="00000000" w:rsidRDefault="00000000" w:rsidRPr="00000000" w14:paraId="00000077">
            <w:pPr>
              <w:spacing w:after="200" w:before="200" w:line="360" w:lineRule="auto"/>
              <w:ind w:left="425.19685039370086" w:right="407.0078740157493" w:firstLine="0"/>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r w:rsidDel="00000000" w:rsidR="00000000" w:rsidRPr="00000000">
              <w:rPr>
                <w:rtl w:val="0"/>
              </w:rPr>
            </w:r>
          </w:p>
        </w:tc>
      </w:tr>
      <w:tr>
        <w:trPr>
          <w:cantSplit w:val="0"/>
          <w:trHeight w:val="277"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200" w:before="200" w:line="360" w:lineRule="auto"/>
              <w:ind w:left="425.19685039370086" w:right="-1541.574803149606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VHN1</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200" w:before="200" w:line="360" w:lineRule="auto"/>
              <w:ind w:left="425.19685039370086" w:right="-1541.574803149606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VinaTech Hanoi HQ</w:t>
            </w:r>
          </w:p>
        </w:tc>
      </w:tr>
    </w:tbl>
    <w:p w:rsidR="00000000" w:rsidDel="00000000" w:rsidP="00000000" w:rsidRDefault="00000000" w:rsidRPr="00000000" w14:paraId="0000007A">
      <w:pPr>
        <w:pStyle w:val="Heading2"/>
        <w:spacing w:after="200" w:before="200" w:line="360" w:lineRule="auto"/>
        <w:ind w:left="425.19685039370086" w:right="407.0078740157493" w:firstLine="0"/>
        <w:jc w:val="both"/>
        <w:rPr>
          <w:rFonts w:ascii="Times New Roman" w:cs="Times New Roman" w:eastAsia="Times New Roman" w:hAnsi="Times New Roman"/>
          <w:sz w:val="24"/>
          <w:szCs w:val="24"/>
        </w:rPr>
      </w:pPr>
      <w:bookmarkStart w:colFirst="0" w:colLast="0" w:name="_heading=h.4d34og8" w:id="9"/>
      <w:bookmarkEnd w:id="9"/>
      <w:r w:rsidDel="00000000" w:rsidR="00000000" w:rsidRPr="00000000">
        <w:rPr>
          <w:rFonts w:ascii="Times New Roman" w:cs="Times New Roman" w:eastAsia="Times New Roman" w:hAnsi="Times New Roman"/>
          <w:sz w:val="24"/>
          <w:szCs w:val="24"/>
          <w:rtl w:val="0"/>
        </w:rPr>
        <w:t xml:space="preserve">2.5 Plants</w:t>
      </w:r>
    </w:p>
    <w:p w:rsidR="00000000" w:rsidDel="00000000" w:rsidP="00000000" w:rsidRDefault="00000000" w:rsidRPr="00000000" w14:paraId="0000007B">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Plants are an organizational unit for dividing an enterprise according to production, procurement, maintenance, and materials planning,... For example, it’s where materials are produced, or goods and services are provided. The plant is an operating area within a company. The plant is assigned to a single company code.</w:t>
      </w:r>
    </w:p>
    <w:p w:rsidR="00000000" w:rsidDel="00000000" w:rsidP="00000000" w:rsidRDefault="00000000" w:rsidRPr="00000000" w14:paraId="0000007C">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company code can have several plants. A plant has its material master data. </w:t>
      </w:r>
    </w:p>
    <w:p w:rsidR="00000000" w:rsidDel="00000000" w:rsidP="00000000" w:rsidRDefault="00000000" w:rsidRPr="00000000" w14:paraId="0000007D">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 Data:</w:t>
      </w:r>
    </w:p>
    <w:p w:rsidR="00000000" w:rsidDel="00000000" w:rsidP="00000000" w:rsidRDefault="00000000" w:rsidRPr="00000000" w14:paraId="0000007E">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tl w:val="0"/>
        </w:rPr>
      </w:r>
    </w:p>
    <w:tbl>
      <w:tblPr>
        <w:tblStyle w:val="Table10"/>
        <w:tblW w:w="6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15"/>
        <w:gridCol w:w="3885"/>
        <w:tblGridChange w:id="0">
          <w:tblGrid>
            <w:gridCol w:w="2115"/>
            <w:gridCol w:w="3885"/>
          </w:tblGrid>
        </w:tblGridChange>
      </w:tblGrid>
      <w:tr>
        <w:trPr>
          <w:cantSplit w:val="0"/>
          <w:trHeight w:val="329" w:hRule="atLeast"/>
          <w:tblHeader w:val="0"/>
        </w:trPr>
        <w:tc>
          <w:tcPr>
            <w:shd w:fill="17365d" w:val="clear"/>
          </w:tcPr>
          <w:p w:rsidR="00000000" w:rsidDel="00000000" w:rsidP="00000000" w:rsidRDefault="00000000" w:rsidRPr="00000000" w14:paraId="0000007F">
            <w:pPr>
              <w:spacing w:after="200" w:before="200" w:line="360" w:lineRule="auto"/>
              <w:ind w:left="425.19685039370086" w:right="407.0078740157493" w:firstLine="0"/>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Plants</w:t>
            </w:r>
            <w:r w:rsidDel="00000000" w:rsidR="00000000" w:rsidRPr="00000000">
              <w:rPr>
                <w:rtl w:val="0"/>
              </w:rPr>
            </w:r>
          </w:p>
        </w:tc>
        <w:tc>
          <w:tcPr>
            <w:shd w:fill="17365d" w:val="clear"/>
          </w:tcPr>
          <w:p w:rsidR="00000000" w:rsidDel="00000000" w:rsidP="00000000" w:rsidRDefault="00000000" w:rsidRPr="00000000" w14:paraId="00000080">
            <w:pPr>
              <w:spacing w:after="200" w:before="200" w:line="360" w:lineRule="auto"/>
              <w:ind w:left="425.19685039370086" w:right="407.0078740157493" w:firstLine="0"/>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r w:rsidDel="00000000" w:rsidR="00000000" w:rsidRPr="00000000">
              <w:rPr>
                <w:rtl w:val="0"/>
              </w:rPr>
            </w:r>
          </w:p>
        </w:tc>
      </w:tr>
      <w:tr>
        <w:trPr>
          <w:cantSplit w:val="0"/>
          <w:trHeight w:val="277" w:hRule="atLeast"/>
          <w:tblHeader w:val="0"/>
        </w:trPr>
        <w:tc>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VTHN</w:t>
            </w:r>
          </w:p>
        </w:tc>
        <w:tc>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 VinaTech Hà Nội</w:t>
            </w:r>
            <w:r w:rsidDel="00000000" w:rsidR="00000000" w:rsidRPr="00000000">
              <w:rPr>
                <w:rtl w:val="0"/>
              </w:rPr>
            </w:r>
          </w:p>
        </w:tc>
      </w:tr>
      <w:tr>
        <w:trPr>
          <w:cantSplit w:val="0"/>
          <w:trHeight w:val="277" w:hRule="atLeast"/>
          <w:tblHeader w:val="0"/>
        </w:trPr>
        <w:tc>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VTHC</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 VinaTech Hồ Chí Minh</w:t>
            </w:r>
          </w:p>
        </w:tc>
      </w:tr>
      <w:tr>
        <w:trPr>
          <w:cantSplit w:val="0"/>
          <w:trHeight w:val="277"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VTBD </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 VinaTech Bình Dương</w:t>
            </w:r>
          </w:p>
        </w:tc>
      </w:tr>
    </w:tbl>
    <w:p w:rsidR="00000000" w:rsidDel="00000000" w:rsidP="00000000" w:rsidRDefault="00000000" w:rsidRPr="00000000" w14:paraId="00000087">
      <w:pPr>
        <w:pStyle w:val="Heading2"/>
        <w:spacing w:after="200" w:before="200" w:line="360" w:lineRule="auto"/>
        <w:ind w:left="425.19685039370086" w:right="407.0078740157493" w:firstLine="0"/>
        <w:jc w:val="both"/>
        <w:rPr>
          <w:rFonts w:ascii="Times New Roman" w:cs="Times New Roman" w:eastAsia="Times New Roman" w:hAnsi="Times New Roman"/>
          <w:b w:val="0"/>
          <w:bCs w:val="0"/>
          <w:sz w:val="24"/>
          <w:szCs w:val="24"/>
        </w:rPr>
      </w:pPr>
      <w:bookmarkStart w:colFirst="0" w:colLast="0" w:name="_heading=h.sviwiy92ca03" w:id="10"/>
      <w:bookmarkEnd w:id="10"/>
      <w:r w:rsidDel="00000000" w:rsidR="00000000" w:rsidRPr="00000000">
        <w:rPr>
          <w:rtl w:val="0"/>
        </w:rPr>
      </w:r>
    </w:p>
    <w:p w:rsidR="00000000" w:rsidDel="00000000" w:rsidP="00000000" w:rsidRDefault="00000000" w:rsidRPr="00000000" w14:paraId="00000088">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F001:The warehouse serves to receive materials, supply manufactured products, store semi-finished/finished goods, and handle shipments.</w:t>
      </w:r>
    </w:p>
    <w:p w:rsidR="00000000" w:rsidDel="00000000" w:rsidP="00000000" w:rsidRDefault="00000000" w:rsidRPr="00000000" w14:paraId="00000089">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F002:The warehouse serves to receive materials, supply manufactured products, store semi-finished/finished goods, and handle shipments.</w:t>
      </w:r>
    </w:p>
    <w:p w:rsidR="00000000" w:rsidDel="00000000" w:rsidP="00000000" w:rsidRDefault="00000000" w:rsidRPr="00000000" w14:paraId="0000008A">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F003:The warehouse serves to receive materials, supply manufactured products, store semi-finished/finished goods, and handle shipments.</w:t>
      </w:r>
    </w:p>
    <w:p w:rsidR="00000000" w:rsidDel="00000000" w:rsidP="00000000" w:rsidRDefault="00000000" w:rsidRPr="00000000" w14:paraId="0000008B">
      <w:pPr>
        <w:pStyle w:val="Heading2"/>
        <w:spacing w:after="200" w:before="200" w:lineRule="auto"/>
        <w:ind w:left="425.19685039370086" w:right="407.0078740157493" w:firstLine="0"/>
        <w:jc w:val="both"/>
        <w:rPr>
          <w:rFonts w:ascii="Times New Roman" w:cs="Times New Roman" w:eastAsia="Times New Roman" w:hAnsi="Times New Roman"/>
          <w:sz w:val="24"/>
          <w:szCs w:val="24"/>
        </w:rPr>
      </w:pPr>
      <w:bookmarkStart w:colFirst="0" w:colLast="0" w:name="_heading=h.2s8eyo1" w:id="11"/>
      <w:bookmarkEnd w:id="11"/>
      <w:r w:rsidDel="00000000" w:rsidR="00000000" w:rsidRPr="00000000">
        <w:rPr>
          <w:rFonts w:ascii="Times New Roman" w:cs="Times New Roman" w:eastAsia="Times New Roman" w:hAnsi="Times New Roman"/>
          <w:sz w:val="24"/>
          <w:szCs w:val="24"/>
          <w:rtl w:val="0"/>
        </w:rPr>
        <w:t xml:space="preserve">2.6 Transportation Zone</w:t>
      </w:r>
    </w:p>
    <w:p w:rsidR="00000000" w:rsidDel="00000000" w:rsidP="00000000" w:rsidRDefault="00000000" w:rsidRPr="00000000" w14:paraId="0000008C">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sz w:val="24"/>
          <w:szCs w:val="24"/>
          <w:rtl w:val="0"/>
        </w:rPr>
        <w:t xml:space="preserve">Transportation zones are a concept used to group locations. Those groups are then considered as a collective. This endpoint provides methods to create, update, retrieve, and delete transportation zones.</w:t>
      </w:r>
      <w:r w:rsidDel="00000000" w:rsidR="00000000" w:rsidRPr="00000000">
        <w:rPr>
          <w:rtl w:val="0"/>
        </w:rPr>
      </w:r>
    </w:p>
    <w:sdt>
      <w:sdtPr>
        <w:lock w:val="contentLocked"/>
        <w:id w:val="22394424"/>
        <w:tag w:val="goog_rdk_0"/>
      </w:sdtPr>
      <w:sdtContent>
        <w:tbl>
          <w:tblPr>
            <w:tblStyle w:val="Table11"/>
            <w:tblW w:w="79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45"/>
            <w:gridCol w:w="3150"/>
            <w:gridCol w:w="2670"/>
            <w:tblGridChange w:id="0">
              <w:tblGrid>
                <w:gridCol w:w="2145"/>
                <w:gridCol w:w="3150"/>
                <w:gridCol w:w="2670"/>
              </w:tblGrid>
            </w:tblGridChange>
          </w:tblGrid>
          <w:tr>
            <w:trPr>
              <w:cantSplit w:val="0"/>
              <w:trHeight w:val="329" w:hRule="atLeast"/>
              <w:tblHeader w:val="0"/>
            </w:trPr>
            <w:tc>
              <w:tcPr>
                <w:shd w:fill="17365d" w:val="clear"/>
              </w:tcPr>
              <w:p w:rsidR="00000000" w:rsidDel="00000000" w:rsidP="00000000" w:rsidRDefault="00000000" w:rsidRPr="00000000" w14:paraId="0000008D">
                <w:pPr>
                  <w:spacing w:after="200" w:before="200" w:line="360" w:lineRule="auto"/>
                  <w:ind w:left="425.19685039370086" w:right="407.0078740157493" w:firstLine="0"/>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Country</w:t>
                </w:r>
              </w:p>
            </w:tc>
            <w:tc>
              <w:tcPr>
                <w:shd w:fill="17365d" w:val="clear"/>
              </w:tcPr>
              <w:p w:rsidR="00000000" w:rsidDel="00000000" w:rsidP="00000000" w:rsidRDefault="00000000" w:rsidRPr="00000000" w14:paraId="0000008E">
                <w:pPr>
                  <w:spacing w:after="200" w:before="200" w:line="360" w:lineRule="auto"/>
                  <w:ind w:left="425.19685039370086" w:right="407.0078740157493" w:firstLine="0"/>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Transportation Zone</w:t>
                </w:r>
                <w:r w:rsidDel="00000000" w:rsidR="00000000" w:rsidRPr="00000000">
                  <w:rPr>
                    <w:rtl w:val="0"/>
                  </w:rPr>
                </w:r>
              </w:p>
            </w:tc>
            <w:tc>
              <w:tcPr>
                <w:shd w:fill="17365d" w:val="clear"/>
              </w:tcPr>
              <w:p w:rsidR="00000000" w:rsidDel="00000000" w:rsidP="00000000" w:rsidRDefault="00000000" w:rsidRPr="00000000" w14:paraId="0000008F">
                <w:pPr>
                  <w:spacing w:after="200" w:before="200" w:line="360" w:lineRule="auto"/>
                  <w:ind w:left="425.19685039370086" w:right="407.0078740157493" w:firstLine="0"/>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r w:rsidDel="00000000" w:rsidR="00000000" w:rsidRPr="00000000">
                  <w:rPr>
                    <w:rtl w:val="0"/>
                  </w:rPr>
                </w:r>
              </w:p>
            </w:tc>
          </w:tr>
          <w:tr>
            <w:trPr>
              <w:cantSplit w:val="0"/>
              <w:trHeight w:val="277" w:hRule="atLeast"/>
              <w:tblHeader w:val="0"/>
            </w:trPr>
            <w:tc>
              <w:tcPr/>
              <w:p w:rsidR="00000000" w:rsidDel="00000000" w:rsidP="00000000" w:rsidRDefault="00000000" w:rsidRPr="00000000" w14:paraId="00000090">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VN</w:t>
                </w:r>
              </w:p>
            </w:tc>
            <w:tc>
              <w:tcPr/>
              <w:p w:rsidR="00000000" w:rsidDel="00000000" w:rsidP="00000000" w:rsidRDefault="00000000" w:rsidRPr="00000000" w14:paraId="00000091">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0000000001</w:t>
                </w:r>
              </w:p>
            </w:tc>
            <w:tc>
              <w:tcPr/>
              <w:p w:rsidR="00000000" w:rsidDel="00000000" w:rsidP="00000000" w:rsidRDefault="00000000" w:rsidRPr="00000000" w14:paraId="00000092">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 North</w:t>
                </w:r>
              </w:p>
            </w:tc>
          </w:tr>
          <w:tr>
            <w:trPr>
              <w:cantSplit w:val="0"/>
              <w:trHeight w:val="277" w:hRule="atLeast"/>
              <w:tblHeader w:val="0"/>
            </w:trPr>
            <w:tc>
              <w:tcPr/>
              <w:p w:rsidR="00000000" w:rsidDel="00000000" w:rsidP="00000000" w:rsidRDefault="00000000" w:rsidRPr="00000000" w14:paraId="00000093">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VN</w:t>
                </w:r>
              </w:p>
            </w:tc>
            <w:tc>
              <w:tcPr/>
              <w:p w:rsidR="00000000" w:rsidDel="00000000" w:rsidP="00000000" w:rsidRDefault="00000000" w:rsidRPr="00000000" w14:paraId="00000094">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0000000002</w:t>
                </w:r>
              </w:p>
            </w:tc>
            <w:tc>
              <w:tcPr/>
              <w:p w:rsidR="00000000" w:rsidDel="00000000" w:rsidP="00000000" w:rsidRDefault="00000000" w:rsidRPr="00000000" w14:paraId="00000095">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 South</w:t>
                </w:r>
              </w:p>
            </w:tc>
          </w:tr>
          <w:tr>
            <w:trPr>
              <w:cantSplit w:val="0"/>
              <w:trHeight w:val="277" w:hRule="atLeast"/>
              <w:tblHeader w:val="0"/>
            </w:trPr>
            <w:tc>
              <w:tcPr/>
              <w:p w:rsidR="00000000" w:rsidDel="00000000" w:rsidP="00000000" w:rsidRDefault="00000000" w:rsidRPr="00000000" w14:paraId="00000096">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VN</w:t>
                </w:r>
              </w:p>
            </w:tc>
            <w:tc>
              <w:tcPr/>
              <w:p w:rsidR="00000000" w:rsidDel="00000000" w:rsidP="00000000" w:rsidRDefault="00000000" w:rsidRPr="00000000" w14:paraId="00000097">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0000000003</w:t>
                </w:r>
              </w:p>
            </w:tc>
            <w:tc>
              <w:tcPr/>
              <w:p w:rsidR="00000000" w:rsidDel="00000000" w:rsidP="00000000" w:rsidRDefault="00000000" w:rsidRPr="00000000" w14:paraId="00000098">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 Central</w:t>
                </w:r>
              </w:p>
            </w:tc>
          </w:tr>
        </w:tbl>
      </w:sdtContent>
    </w:sdt>
    <w:p w:rsidR="00000000" w:rsidDel="00000000" w:rsidP="00000000" w:rsidRDefault="00000000" w:rsidRPr="00000000" w14:paraId="00000099">
      <w:pPr>
        <w:pStyle w:val="Heading2"/>
        <w:spacing w:after="200" w:before="200" w:lineRule="auto"/>
        <w:ind w:left="425.19685039370086" w:right="407.0078740157493" w:firstLine="0"/>
        <w:jc w:val="both"/>
        <w:rPr>
          <w:rFonts w:ascii="Times New Roman" w:cs="Times New Roman" w:eastAsia="Times New Roman" w:hAnsi="Times New Roman"/>
          <w:sz w:val="24"/>
          <w:szCs w:val="24"/>
        </w:rPr>
      </w:pPr>
      <w:bookmarkStart w:colFirst="0" w:colLast="0" w:name="_heading=h.4jpf1pvjcxsz" w:id="12"/>
      <w:bookmarkEnd w:id="12"/>
      <w:r w:rsidDel="00000000" w:rsidR="00000000" w:rsidRPr="00000000">
        <w:rPr>
          <w:rtl w:val="0"/>
        </w:rPr>
      </w:r>
    </w:p>
    <w:p w:rsidR="00000000" w:rsidDel="00000000" w:rsidP="00000000" w:rsidRDefault="00000000" w:rsidRPr="00000000" w14:paraId="0000009A">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pStyle w:val="Heading2"/>
        <w:spacing w:after="200" w:before="200" w:line="360" w:lineRule="auto"/>
        <w:ind w:left="425.19685039370086" w:right="407.0078740157493" w:firstLine="0"/>
        <w:jc w:val="both"/>
        <w:rPr>
          <w:rFonts w:ascii="Times New Roman" w:cs="Times New Roman" w:eastAsia="Times New Roman" w:hAnsi="Times New Roman"/>
          <w:sz w:val="24"/>
          <w:szCs w:val="24"/>
        </w:rPr>
      </w:pPr>
      <w:bookmarkStart w:colFirst="0" w:colLast="0" w:name="_heading=h.17dp8vu" w:id="13"/>
      <w:bookmarkEnd w:id="13"/>
      <w:r w:rsidDel="00000000" w:rsidR="00000000" w:rsidRPr="00000000">
        <w:rPr>
          <w:rFonts w:ascii="Times New Roman" w:cs="Times New Roman" w:eastAsia="Times New Roman" w:hAnsi="Times New Roman"/>
          <w:sz w:val="24"/>
          <w:szCs w:val="24"/>
          <w:rtl w:val="0"/>
        </w:rPr>
        <w:t xml:space="preserve">2.7 Shipping Points </w:t>
      </w:r>
    </w:p>
    <w:p w:rsidR="00000000" w:rsidDel="00000000" w:rsidP="00000000" w:rsidRDefault="00000000" w:rsidRPr="00000000" w14:paraId="0000009C">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physical location (a warehouse or collection of loading ramps) from which materials are shipped</w:t>
      </w:r>
    </w:p>
    <w:p w:rsidR="00000000" w:rsidDel="00000000" w:rsidP="00000000" w:rsidRDefault="00000000" w:rsidRPr="00000000" w14:paraId="0000009D">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predefine shipping/ receiving points in the system, based on different combinations of:</w:t>
      </w:r>
    </w:p>
    <w:p w:rsidR="00000000" w:rsidDel="00000000" w:rsidP="00000000" w:rsidRDefault="00000000" w:rsidRPr="00000000" w14:paraId="0000009E">
      <w:pPr>
        <w:numPr>
          <w:ilvl w:val="0"/>
          <w:numId w:val="2"/>
        </w:num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Plants</w:t>
      </w:r>
    </w:p>
    <w:p w:rsidR="00000000" w:rsidDel="00000000" w:rsidP="00000000" w:rsidRDefault="00000000" w:rsidRPr="00000000" w14:paraId="0000009F">
      <w:pPr>
        <w:numPr>
          <w:ilvl w:val="0"/>
          <w:numId w:val="2"/>
        </w:num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Shipping conditions</w:t>
      </w:r>
    </w:p>
    <w:p w:rsidR="00000000" w:rsidDel="00000000" w:rsidP="00000000" w:rsidRDefault="00000000" w:rsidRPr="00000000" w14:paraId="000000A0">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delivery processing, the shipping/receiving points is the most important criterion that you can use to select deliveries.</w:t>
      </w:r>
    </w:p>
    <w:p w:rsidR="00000000" w:rsidDel="00000000" w:rsidP="00000000" w:rsidRDefault="00000000" w:rsidRPr="00000000" w14:paraId="000000A1">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delivery can be shipped from one shipping point only or received at one receiving point only.</w:t>
      </w:r>
    </w:p>
    <w:tbl>
      <w:tblPr>
        <w:tblStyle w:val="Table12"/>
        <w:tblW w:w="69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4215"/>
        <w:tblGridChange w:id="0">
          <w:tblGrid>
            <w:gridCol w:w="2700"/>
            <w:gridCol w:w="4215"/>
          </w:tblGrid>
        </w:tblGridChange>
      </w:tblGrid>
      <w:tr>
        <w:trPr>
          <w:cantSplit w:val="0"/>
          <w:trHeight w:val="329" w:hRule="atLeast"/>
          <w:tblHeader w:val="0"/>
        </w:trPr>
        <w:tc>
          <w:tcPr>
            <w:shd w:fill="17365d" w:val="clear"/>
          </w:tcPr>
          <w:p w:rsidR="00000000" w:rsidDel="00000000" w:rsidP="00000000" w:rsidRDefault="00000000" w:rsidRPr="00000000" w14:paraId="000000A2">
            <w:pPr>
              <w:spacing w:after="200" w:before="200" w:line="360" w:lineRule="auto"/>
              <w:ind w:left="425.19685039370086" w:right="407.0078740157493" w:firstLine="0"/>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Shipping Points</w:t>
            </w:r>
            <w:r w:rsidDel="00000000" w:rsidR="00000000" w:rsidRPr="00000000">
              <w:rPr>
                <w:rtl w:val="0"/>
              </w:rPr>
            </w:r>
          </w:p>
        </w:tc>
        <w:tc>
          <w:tcPr>
            <w:shd w:fill="17365d" w:val="clear"/>
          </w:tcPr>
          <w:p w:rsidR="00000000" w:rsidDel="00000000" w:rsidP="00000000" w:rsidRDefault="00000000" w:rsidRPr="00000000" w14:paraId="000000A3">
            <w:pPr>
              <w:spacing w:after="200" w:before="200" w:line="360" w:lineRule="auto"/>
              <w:ind w:left="425.19685039370086" w:right="407.0078740157493" w:firstLine="0"/>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r w:rsidDel="00000000" w:rsidR="00000000" w:rsidRPr="00000000">
              <w:rPr>
                <w:rtl w:val="0"/>
              </w:rPr>
            </w:r>
          </w:p>
        </w:tc>
      </w:tr>
      <w:tr>
        <w:trPr>
          <w:cantSplit w:val="0"/>
          <w:trHeight w:val="277" w:hRule="atLeast"/>
          <w:tblHeader w:val="0"/>
        </w:trPr>
        <w:tc>
          <w:tcPr/>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200" w:before="200" w:line="360" w:lineRule="auto"/>
              <w:ind w:left="425.19685039370086" w:right="407.0078740157493"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SP01</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200" w:before="200" w:line="360" w:lineRule="auto"/>
              <w:ind w:left="425.19685039370086" w:right="407.0078740157493"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In-house Transportation</w:t>
            </w:r>
          </w:p>
        </w:tc>
      </w:tr>
      <w:tr>
        <w:trPr>
          <w:cantSplit w:val="0"/>
          <w:trHeight w:val="277" w:hRule="atLeast"/>
          <w:tblHeader w:val="0"/>
        </w:trPr>
        <w:tc>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200" w:before="200" w:line="360" w:lineRule="auto"/>
              <w:ind w:left="425.19685039370086" w:right="407.0078740157493"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SP02</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200" w:before="200" w:line="360" w:lineRule="auto"/>
              <w:ind w:left="425.19685039370086" w:right="407.0078740157493"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Express / Outsourced Delivery</w:t>
            </w:r>
          </w:p>
        </w:tc>
      </w:tr>
    </w:tbl>
    <w:p w:rsidR="00000000" w:rsidDel="00000000" w:rsidP="00000000" w:rsidRDefault="00000000" w:rsidRPr="00000000" w14:paraId="000000A8">
      <w:pPr>
        <w:pStyle w:val="Heading2"/>
        <w:spacing w:after="200" w:before="200" w:line="360" w:lineRule="auto"/>
        <w:ind w:left="425.19685039370086" w:right="407.0078740157493" w:firstLine="0"/>
        <w:jc w:val="both"/>
        <w:rPr>
          <w:rFonts w:ascii="Times New Roman" w:cs="Times New Roman" w:eastAsia="Times New Roman" w:hAnsi="Times New Roman"/>
          <w:sz w:val="24"/>
          <w:szCs w:val="24"/>
        </w:rPr>
      </w:pPr>
      <w:bookmarkStart w:colFirst="0" w:colLast="0" w:name="_heading=h.26in1rg" w:id="14"/>
      <w:bookmarkEnd w:id="14"/>
      <w:r w:rsidDel="00000000" w:rsidR="00000000" w:rsidRPr="00000000">
        <w:rPr>
          <w:rFonts w:ascii="Times New Roman" w:cs="Times New Roman" w:eastAsia="Times New Roman" w:hAnsi="Times New Roman"/>
          <w:sz w:val="24"/>
          <w:szCs w:val="24"/>
          <w:rtl w:val="0"/>
        </w:rPr>
        <w:t xml:space="preserve">2.8 Storage Locations</w:t>
      </w:r>
    </w:p>
    <w:p w:rsidR="00000000" w:rsidDel="00000000" w:rsidP="00000000" w:rsidRDefault="00000000" w:rsidRPr="00000000" w14:paraId="000000A9">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storage location is an organization unit that differentiates material stocks within a plant. Inventory Management on a quantity basis is carried out at the storage location level in the plant.</w:t>
      </w:r>
    </w:p>
    <w:p w:rsidR="00000000" w:rsidDel="00000000" w:rsidP="00000000" w:rsidRDefault="00000000" w:rsidRPr="00000000" w14:paraId="000000AA">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Within a plant, one or more storage locations can be set up. The management of the stocks can be handled on storage location level. A storage location must be created for individual plants if the execution of material stocks is to happen in the ERP system.</w:t>
      </w:r>
    </w:p>
    <w:p w:rsidR="00000000" w:rsidDel="00000000" w:rsidP="00000000" w:rsidRDefault="00000000" w:rsidRPr="00000000" w14:paraId="000000AB">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 Data:</w:t>
      </w:r>
    </w:p>
    <w:tbl>
      <w:tblPr>
        <w:tblStyle w:val="Table13"/>
        <w:tblW w:w="83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60"/>
        <w:gridCol w:w="5265"/>
        <w:tblGridChange w:id="0">
          <w:tblGrid>
            <w:gridCol w:w="3060"/>
            <w:gridCol w:w="5265"/>
          </w:tblGrid>
        </w:tblGridChange>
      </w:tblGrid>
      <w:tr>
        <w:trPr>
          <w:cantSplit w:val="0"/>
          <w:trHeight w:val="329" w:hRule="atLeast"/>
          <w:tblHeader w:val="1"/>
        </w:trPr>
        <w:tc>
          <w:tcPr>
            <w:shd w:fill="17365d" w:val="clear"/>
          </w:tcPr>
          <w:p w:rsidR="00000000" w:rsidDel="00000000" w:rsidP="00000000" w:rsidRDefault="00000000" w:rsidRPr="00000000" w14:paraId="000000AC">
            <w:pPr>
              <w:spacing w:after="200" w:before="200" w:line="360" w:lineRule="auto"/>
              <w:ind w:left="425.19685039370086" w:right="407.0078740157493" w:firstLine="0"/>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Storage Locations</w:t>
            </w:r>
            <w:r w:rsidDel="00000000" w:rsidR="00000000" w:rsidRPr="00000000">
              <w:rPr>
                <w:rtl w:val="0"/>
              </w:rPr>
            </w:r>
          </w:p>
        </w:tc>
        <w:tc>
          <w:tcPr>
            <w:shd w:fill="17365d" w:val="clear"/>
          </w:tcPr>
          <w:p w:rsidR="00000000" w:rsidDel="00000000" w:rsidP="00000000" w:rsidRDefault="00000000" w:rsidRPr="00000000" w14:paraId="000000AD">
            <w:pPr>
              <w:spacing w:after="200" w:before="200" w:line="360" w:lineRule="auto"/>
              <w:ind w:left="425.19685039370086" w:right="407.0078740157493" w:firstLine="0"/>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r w:rsidDel="00000000" w:rsidR="00000000" w:rsidRPr="00000000">
              <w:rPr>
                <w:rtl w:val="0"/>
              </w:rPr>
            </w:r>
          </w:p>
        </w:tc>
      </w:tr>
      <w:tr>
        <w:trPr>
          <w:cantSplit w:val="0"/>
          <w:trHeight w:val="277" w:hRule="atLeast"/>
          <w:tblHeader w:val="1"/>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200" w:before="200" w:line="360" w:lineRule="auto"/>
              <w:ind w:left="425.19685039370086" w:right="407.0078740157493"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FG01</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200" w:before="200" w:line="360" w:lineRule="auto"/>
              <w:ind w:left="425.19685039370086" w:right="407.0078740157493"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Finished Goods</w:t>
            </w:r>
          </w:p>
        </w:tc>
      </w:tr>
    </w:tbl>
    <w:p w:rsidR="00000000" w:rsidDel="00000000" w:rsidP="00000000" w:rsidRDefault="00000000" w:rsidRPr="00000000" w14:paraId="000000B0">
      <w:pPr>
        <w:spacing w:after="200" w:before="200" w:line="360" w:lineRule="auto"/>
        <w:ind w:left="0" w:right="407.007874015749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pStyle w:val="Heading1"/>
        <w:numPr>
          <w:ilvl w:val="0"/>
          <w:numId w:val="1"/>
        </w:numPr>
        <w:spacing w:after="200" w:before="200" w:line="360" w:lineRule="auto"/>
        <w:ind w:left="425.19685039370086" w:right="407.0078740157493" w:firstLine="0"/>
        <w:jc w:val="both"/>
        <w:rPr>
          <w:rFonts w:ascii="Times New Roman" w:cs="Times New Roman" w:eastAsia="Times New Roman" w:hAnsi="Times New Roman"/>
          <w:sz w:val="24"/>
          <w:szCs w:val="24"/>
        </w:rPr>
      </w:pPr>
      <w:bookmarkStart w:colFirst="0" w:colLast="0" w:name="_heading=h.amesdk72pkk" w:id="15"/>
      <w:bookmarkEnd w:id="15"/>
      <w:r w:rsidDel="00000000" w:rsidR="00000000" w:rsidRPr="00000000">
        <w:rPr>
          <w:rFonts w:ascii="Times New Roman" w:cs="Times New Roman" w:eastAsia="Times New Roman" w:hAnsi="Times New Roman"/>
          <w:sz w:val="24"/>
          <w:szCs w:val="24"/>
          <w:rtl w:val="0"/>
        </w:rPr>
        <w:t xml:space="preserve">MASTER DATA</w:t>
        <w:tab/>
      </w:r>
    </w:p>
    <w:p w:rsidR="00000000" w:rsidDel="00000000" w:rsidP="00000000" w:rsidRDefault="00000000" w:rsidRPr="00000000" w14:paraId="000000B2">
      <w:pPr>
        <w:pStyle w:val="Heading2"/>
        <w:spacing w:after="200" w:before="200" w:line="360" w:lineRule="auto"/>
        <w:ind w:left="425.19685039370086" w:right="407.0078740157493" w:firstLine="0"/>
        <w:jc w:val="both"/>
        <w:rPr>
          <w:rFonts w:ascii="Times New Roman" w:cs="Times New Roman" w:eastAsia="Times New Roman" w:hAnsi="Times New Roman"/>
          <w:sz w:val="24"/>
          <w:szCs w:val="24"/>
        </w:rPr>
      </w:pPr>
      <w:bookmarkStart w:colFirst="0" w:colLast="0" w:name="_heading=h.b6xr505gs0q5" w:id="16"/>
      <w:bookmarkEnd w:id="16"/>
      <w:r w:rsidDel="00000000" w:rsidR="00000000" w:rsidRPr="00000000">
        <w:rPr>
          <w:rFonts w:ascii="Times New Roman" w:cs="Times New Roman" w:eastAsia="Times New Roman" w:hAnsi="Times New Roman"/>
          <w:sz w:val="24"/>
          <w:szCs w:val="24"/>
          <w:rtl w:val="0"/>
        </w:rPr>
        <w:t xml:space="preserve">3.1 SD-MD-01 Customer Master Data </w:t>
      </w:r>
    </w:p>
    <w:p w:rsidR="00000000" w:rsidDel="00000000" w:rsidP="00000000" w:rsidRDefault="00000000" w:rsidRPr="00000000" w14:paraId="000000B3">
      <w:pPr>
        <w:pStyle w:val="Heading3"/>
        <w:spacing w:after="200" w:before="200" w:line="360" w:lineRule="auto"/>
        <w:ind w:left="425.19685039370086" w:right="407.0078740157493" w:firstLine="0"/>
        <w:jc w:val="both"/>
        <w:rPr>
          <w:rFonts w:ascii="Times New Roman" w:cs="Times New Roman" w:eastAsia="Times New Roman" w:hAnsi="Times New Roman"/>
          <w:sz w:val="24"/>
          <w:szCs w:val="24"/>
        </w:rPr>
      </w:pPr>
      <w:bookmarkStart w:colFirst="0" w:colLast="0" w:name="_heading=h.1ksv4uv" w:id="17"/>
      <w:bookmarkEnd w:id="17"/>
      <w:r w:rsidDel="00000000" w:rsidR="00000000" w:rsidRPr="00000000">
        <w:rPr>
          <w:rFonts w:ascii="Times New Roman" w:cs="Times New Roman" w:eastAsia="Times New Roman" w:hAnsi="Times New Roman"/>
          <w:sz w:val="24"/>
          <w:szCs w:val="24"/>
          <w:rtl w:val="0"/>
        </w:rPr>
        <w:t xml:space="preserve">3.1.1 Customer Details</w:t>
      </w:r>
    </w:p>
    <w:p w:rsidR="00000000" w:rsidDel="00000000" w:rsidP="00000000" w:rsidRDefault="00000000" w:rsidRPr="00000000" w14:paraId="000000B4">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Data: </w:t>
      </w:r>
    </w:p>
    <w:p w:rsidR="00000000" w:rsidDel="00000000" w:rsidP="00000000" w:rsidRDefault="00000000" w:rsidRPr="00000000" w14:paraId="000000B5">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Partner Number</w:t>
      </w:r>
      <w:r w:rsidDel="00000000" w:rsidR="00000000" w:rsidRPr="00000000">
        <w:rPr>
          <w:rFonts w:ascii="Times New Roman" w:cs="Times New Roman" w:eastAsia="Times New Roman" w:hAnsi="Times New Roman"/>
          <w:sz w:val="24"/>
          <w:szCs w:val="24"/>
          <w:rtl w:val="0"/>
        </w:rPr>
        <w:t xml:space="preserve">: Unique identifier for the customer.</w:t>
      </w:r>
    </w:p>
    <w:p w:rsidR="00000000" w:rsidDel="00000000" w:rsidP="00000000" w:rsidRDefault="00000000" w:rsidRPr="00000000" w14:paraId="000000B6">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BP Category</w:t>
      </w:r>
      <w:r w:rsidDel="00000000" w:rsidR="00000000" w:rsidRPr="00000000">
        <w:rPr>
          <w:rFonts w:ascii="Times New Roman" w:cs="Times New Roman" w:eastAsia="Times New Roman" w:hAnsi="Times New Roman"/>
          <w:sz w:val="24"/>
          <w:szCs w:val="24"/>
          <w:rtl w:val="0"/>
        </w:rPr>
        <w:t xml:space="preserve"> : Organization / Person.</w:t>
      </w:r>
    </w:p>
    <w:p w:rsidR="00000000" w:rsidDel="00000000" w:rsidP="00000000" w:rsidRDefault="00000000" w:rsidRPr="00000000" w14:paraId="000000B7">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BP Grouping</w:t>
      </w:r>
      <w:r w:rsidDel="00000000" w:rsidR="00000000" w:rsidRPr="00000000">
        <w:rPr>
          <w:rFonts w:ascii="Times New Roman" w:cs="Times New Roman" w:eastAsia="Times New Roman" w:hAnsi="Times New Roman"/>
          <w:sz w:val="24"/>
          <w:szCs w:val="24"/>
          <w:rtl w:val="0"/>
        </w:rPr>
        <w:t xml:space="preserve"> : Account Group.</w:t>
      </w:r>
    </w:p>
    <w:p w:rsidR="00000000" w:rsidDel="00000000" w:rsidP="00000000" w:rsidRDefault="00000000" w:rsidRPr="00000000" w14:paraId="000000B8">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Customer's name.</w:t>
      </w:r>
    </w:p>
    <w:p w:rsidR="00000000" w:rsidDel="00000000" w:rsidP="00000000" w:rsidRDefault="00000000" w:rsidRPr="00000000" w14:paraId="000000B9">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Search Term</w:t>
      </w:r>
      <w:r w:rsidDel="00000000" w:rsidR="00000000" w:rsidRPr="00000000">
        <w:rPr>
          <w:rFonts w:ascii="Times New Roman" w:cs="Times New Roman" w:eastAsia="Times New Roman" w:hAnsi="Times New Roman"/>
          <w:sz w:val="24"/>
          <w:szCs w:val="24"/>
          <w:rtl w:val="0"/>
        </w:rPr>
        <w:t xml:space="preserve"> : Used to quickly search customers in BP.</w:t>
      </w:r>
    </w:p>
    <w:p w:rsidR="00000000" w:rsidDel="00000000" w:rsidP="00000000" w:rsidRDefault="00000000" w:rsidRPr="00000000" w14:paraId="000000BA">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Address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B">
      <w:pPr>
        <w:numPr>
          <w:ilvl w:val="0"/>
          <w:numId w:val="3"/>
        </w:num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Street</w:t>
      </w:r>
    </w:p>
    <w:p w:rsidR="00000000" w:rsidDel="00000000" w:rsidP="00000000" w:rsidRDefault="00000000" w:rsidRPr="00000000" w14:paraId="000000BC">
      <w:pPr>
        <w:numPr>
          <w:ilvl w:val="0"/>
          <w:numId w:val="3"/>
        </w:num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City</w:t>
      </w:r>
    </w:p>
    <w:p w:rsidR="00000000" w:rsidDel="00000000" w:rsidP="00000000" w:rsidRDefault="00000000" w:rsidRPr="00000000" w14:paraId="000000BD">
      <w:pPr>
        <w:numPr>
          <w:ilvl w:val="0"/>
          <w:numId w:val="3"/>
        </w:num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Postal Code</w:t>
      </w:r>
    </w:p>
    <w:p w:rsidR="00000000" w:rsidDel="00000000" w:rsidP="00000000" w:rsidRDefault="00000000" w:rsidRPr="00000000" w14:paraId="000000BE">
      <w:pPr>
        <w:numPr>
          <w:ilvl w:val="0"/>
          <w:numId w:val="3"/>
        </w:num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Country</w:t>
      </w:r>
    </w:p>
    <w:p w:rsidR="00000000" w:rsidDel="00000000" w:rsidP="00000000" w:rsidRDefault="00000000" w:rsidRPr="00000000" w14:paraId="000000BF">
      <w:pPr>
        <w:numPr>
          <w:ilvl w:val="0"/>
          <w:numId w:val="3"/>
        </w:num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w:t>
      </w:r>
    </w:p>
    <w:p w:rsidR="00000000" w:rsidDel="00000000" w:rsidP="00000000" w:rsidRDefault="00000000" w:rsidRPr="00000000" w14:paraId="000000C0">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Communication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1">
      <w:pPr>
        <w:numPr>
          <w:ilvl w:val="0"/>
          <w:numId w:val="5"/>
        </w:num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Telephone Number</w:t>
      </w:r>
    </w:p>
    <w:p w:rsidR="00000000" w:rsidDel="00000000" w:rsidP="00000000" w:rsidRDefault="00000000" w:rsidRPr="00000000" w14:paraId="000000C2">
      <w:pPr>
        <w:numPr>
          <w:ilvl w:val="0"/>
          <w:numId w:val="5"/>
        </w:num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Address</w:t>
      </w:r>
    </w:p>
    <w:p w:rsidR="00000000" w:rsidDel="00000000" w:rsidP="00000000" w:rsidRDefault="00000000" w:rsidRPr="00000000" w14:paraId="000000C3">
      <w:pPr>
        <w:numPr>
          <w:ilvl w:val="0"/>
          <w:numId w:val="5"/>
        </w:num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w:t>
      </w:r>
    </w:p>
    <w:p w:rsidR="00000000" w:rsidDel="00000000" w:rsidP="00000000" w:rsidRDefault="00000000" w:rsidRPr="00000000" w14:paraId="000000C4">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Control Data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5">
      <w:pPr>
        <w:numPr>
          <w:ilvl w:val="0"/>
          <w:numId w:val="4"/>
        </w:num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Industry</w:t>
      </w:r>
    </w:p>
    <w:p w:rsidR="00000000" w:rsidDel="00000000" w:rsidP="00000000" w:rsidRDefault="00000000" w:rsidRPr="00000000" w14:paraId="000000C6">
      <w:pPr>
        <w:numPr>
          <w:ilvl w:val="0"/>
          <w:numId w:val="4"/>
        </w:num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 Number</w:t>
      </w:r>
    </w:p>
    <w:p w:rsidR="00000000" w:rsidDel="00000000" w:rsidP="00000000" w:rsidRDefault="00000000" w:rsidRPr="00000000" w14:paraId="000000C7">
      <w:pPr>
        <w:numPr>
          <w:ilvl w:val="0"/>
          <w:numId w:val="4"/>
        </w:num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VAT Registration Number</w:t>
      </w:r>
    </w:p>
    <w:p w:rsidR="00000000" w:rsidDel="00000000" w:rsidP="00000000" w:rsidRDefault="00000000" w:rsidRPr="00000000" w14:paraId="000000C8">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Contact Persons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9">
      <w:pPr>
        <w:numPr>
          <w:ilvl w:val="0"/>
          <w:numId w:val="6"/>
        </w:num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p w:rsidR="00000000" w:rsidDel="00000000" w:rsidP="00000000" w:rsidRDefault="00000000" w:rsidRPr="00000000" w14:paraId="000000CA">
      <w:pPr>
        <w:numPr>
          <w:ilvl w:val="0"/>
          <w:numId w:val="6"/>
        </w:num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w:t>
      </w:r>
    </w:p>
    <w:p w:rsidR="00000000" w:rsidDel="00000000" w:rsidP="00000000" w:rsidRDefault="00000000" w:rsidRPr="00000000" w14:paraId="000000CB">
      <w:pPr>
        <w:numPr>
          <w:ilvl w:val="0"/>
          <w:numId w:val="6"/>
        </w:num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w:t>
      </w:r>
    </w:p>
    <w:p w:rsidR="00000000" w:rsidDel="00000000" w:rsidP="00000000" w:rsidRDefault="00000000" w:rsidRPr="00000000" w14:paraId="000000CC">
      <w:pPr>
        <w:numPr>
          <w:ilvl w:val="0"/>
          <w:numId w:val="6"/>
        </w:num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Telephone Number</w:t>
      </w:r>
    </w:p>
    <w:p w:rsidR="00000000" w:rsidDel="00000000" w:rsidP="00000000" w:rsidRDefault="00000000" w:rsidRPr="00000000" w14:paraId="000000CD">
      <w:pPr>
        <w:numPr>
          <w:ilvl w:val="0"/>
          <w:numId w:val="6"/>
        </w:num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Address</w:t>
      </w:r>
    </w:p>
    <w:p w:rsidR="00000000" w:rsidDel="00000000" w:rsidP="00000000" w:rsidRDefault="00000000" w:rsidRPr="00000000" w14:paraId="000000CE">
      <w:pPr>
        <w:pStyle w:val="Heading3"/>
        <w:tabs>
          <w:tab w:val="left" w:leader="none" w:pos="900"/>
        </w:tabs>
        <w:spacing w:after="200" w:before="200" w:line="360" w:lineRule="auto"/>
        <w:ind w:left="425.19685039370086" w:right="407.0078740157493" w:firstLine="0"/>
        <w:jc w:val="both"/>
        <w:rPr>
          <w:rFonts w:ascii="Times New Roman" w:cs="Times New Roman" w:eastAsia="Times New Roman" w:hAnsi="Times New Roman"/>
          <w:sz w:val="24"/>
          <w:szCs w:val="24"/>
        </w:rPr>
      </w:pPr>
      <w:bookmarkStart w:colFirst="0" w:colLast="0" w:name="_heading=h.510440dl7ahy" w:id="18"/>
      <w:bookmarkEnd w:id="18"/>
      <w:r w:rsidDel="00000000" w:rsidR="00000000" w:rsidRPr="00000000">
        <w:rPr>
          <w:rFonts w:ascii="Times New Roman" w:cs="Times New Roman" w:eastAsia="Times New Roman" w:hAnsi="Times New Roman"/>
          <w:sz w:val="24"/>
          <w:szCs w:val="24"/>
          <w:rtl w:val="0"/>
        </w:rPr>
        <w:t xml:space="preserve">3.1.2 Creation/Change/Extension</w:t>
      </w:r>
    </w:p>
    <w:p w:rsidR="00000000" w:rsidDel="00000000" w:rsidP="00000000" w:rsidRDefault="00000000" w:rsidRPr="00000000" w14:paraId="000000CF">
      <w:pPr>
        <w:tabs>
          <w:tab w:val="left" w:leader="none" w:pos="900"/>
        </w:tabs>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SAP Sales and Distribution (SD), creating, changing, and extending customer master data involves using specific transactions to manage customer information. </w:t>
      </w:r>
    </w:p>
    <w:p w:rsidR="00000000" w:rsidDel="00000000" w:rsidP="00000000" w:rsidRDefault="00000000" w:rsidRPr="00000000" w14:paraId="000000D0">
      <w:pPr>
        <w:tabs>
          <w:tab w:val="left" w:leader="none" w:pos="900"/>
        </w:tabs>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of creating customer master data: Create customer master data including general, company code, and sales area data.</w:t>
      </w:r>
    </w:p>
    <w:p w:rsidR="00000000" w:rsidDel="00000000" w:rsidP="00000000" w:rsidRDefault="00000000" w:rsidRPr="00000000" w14:paraId="000000D1">
      <w:pPr>
        <w:tabs>
          <w:tab w:val="left" w:leader="none" w:pos="900"/>
        </w:tabs>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customer master data: </w:t>
      </w:r>
    </w:p>
    <w:p w:rsidR="00000000" w:rsidDel="00000000" w:rsidP="00000000" w:rsidRDefault="00000000" w:rsidRPr="00000000" w14:paraId="000000D2">
      <w:pPr>
        <w:tabs>
          <w:tab w:val="left" w:leader="none" w:pos="900"/>
        </w:tabs>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Enter the customer number</w:t>
      </w:r>
    </w:p>
    <w:p w:rsidR="00000000" w:rsidDel="00000000" w:rsidP="00000000" w:rsidRDefault="00000000" w:rsidRPr="00000000" w14:paraId="000000D3">
      <w:pPr>
        <w:tabs>
          <w:tab w:val="left" w:leader="none" w:pos="900"/>
        </w:tabs>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Fill in the general data such as name, address, communication, and bank details.</w:t>
      </w:r>
    </w:p>
    <w:p w:rsidR="00000000" w:rsidDel="00000000" w:rsidP="00000000" w:rsidRDefault="00000000" w:rsidRPr="00000000" w14:paraId="000000D4">
      <w:pPr>
        <w:tabs>
          <w:tab w:val="left" w:leader="none" w:pos="900"/>
        </w:tabs>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Enter the company code data like reconciliation account and payment terms.</w:t>
      </w:r>
    </w:p>
    <w:p w:rsidR="00000000" w:rsidDel="00000000" w:rsidP="00000000" w:rsidRDefault="00000000" w:rsidRPr="00000000" w14:paraId="000000D5">
      <w:pPr>
        <w:tabs>
          <w:tab w:val="left" w:leader="none" w:pos="900"/>
        </w:tabs>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Enter the account group</w:t>
      </w:r>
    </w:p>
    <w:p w:rsidR="00000000" w:rsidDel="00000000" w:rsidP="00000000" w:rsidRDefault="00000000" w:rsidRPr="00000000" w14:paraId="000000D6">
      <w:pPr>
        <w:tabs>
          <w:tab w:val="left" w:leader="none" w:pos="900"/>
        </w:tabs>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Enter the sales area data including sales organization, distribution channel, division, and relevant sales, shipping, billing, and partner functions information.</w:t>
      </w:r>
    </w:p>
    <w:p w:rsidR="00000000" w:rsidDel="00000000" w:rsidP="00000000" w:rsidRDefault="00000000" w:rsidRPr="00000000" w14:paraId="000000D7">
      <w:pPr>
        <w:tabs>
          <w:tab w:val="left" w:leader="none" w:pos="900"/>
        </w:tabs>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of Changing Customer Master Data: Change existing customer master data including general, company code, and sales area data.</w:t>
      </w:r>
    </w:p>
    <w:p w:rsidR="00000000" w:rsidDel="00000000" w:rsidP="00000000" w:rsidRDefault="00000000" w:rsidRPr="00000000" w14:paraId="000000D8">
      <w:pPr>
        <w:tabs>
          <w:tab w:val="left" w:leader="none" w:pos="900"/>
        </w:tabs>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Enter the customer number.</w:t>
      </w:r>
    </w:p>
    <w:p w:rsidR="00000000" w:rsidDel="00000000" w:rsidP="00000000" w:rsidRDefault="00000000" w:rsidRPr="00000000" w14:paraId="000000D9">
      <w:pPr>
        <w:tabs>
          <w:tab w:val="left" w:leader="none" w:pos="900"/>
        </w:tabs>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Navigate to the section (general data, company code data, or sales area data) that needs to be updated.</w:t>
      </w:r>
    </w:p>
    <w:p w:rsidR="00000000" w:rsidDel="00000000" w:rsidP="00000000" w:rsidRDefault="00000000" w:rsidRPr="00000000" w14:paraId="000000DA">
      <w:pPr>
        <w:tabs>
          <w:tab w:val="left" w:leader="none" w:pos="900"/>
        </w:tabs>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Make the necessary changes and save.</w:t>
      </w:r>
    </w:p>
    <w:p w:rsidR="00000000" w:rsidDel="00000000" w:rsidP="00000000" w:rsidRDefault="00000000" w:rsidRPr="00000000" w14:paraId="000000DB">
      <w:pPr>
        <w:pStyle w:val="Heading3"/>
        <w:tabs>
          <w:tab w:val="left" w:leader="none" w:pos="900"/>
        </w:tabs>
        <w:spacing w:after="200" w:before="200" w:line="360" w:lineRule="auto"/>
        <w:ind w:left="425.19685039370086" w:right="407.0078740157493" w:firstLine="0"/>
        <w:jc w:val="both"/>
        <w:rPr>
          <w:rFonts w:ascii="Times New Roman" w:cs="Times New Roman" w:eastAsia="Times New Roman" w:hAnsi="Times New Roman"/>
          <w:sz w:val="24"/>
          <w:szCs w:val="24"/>
        </w:rPr>
      </w:pPr>
      <w:bookmarkStart w:colFirst="0" w:colLast="0" w:name="_heading=h.kqrzz2k8hnwi" w:id="19"/>
      <w:bookmarkEnd w:id="19"/>
      <w:r w:rsidDel="00000000" w:rsidR="00000000" w:rsidRPr="00000000">
        <w:rPr>
          <w:rFonts w:ascii="Times New Roman" w:cs="Times New Roman" w:eastAsia="Times New Roman" w:hAnsi="Times New Roman"/>
          <w:sz w:val="24"/>
          <w:szCs w:val="24"/>
          <w:rtl w:val="0"/>
        </w:rPr>
        <w:t xml:space="preserve">3.1.3 Customer Account Group </w:t>
      </w:r>
    </w:p>
    <w:tbl>
      <w:tblPr>
        <w:tblStyle w:val="Table14"/>
        <w:tblW w:w="8025.0" w:type="dxa"/>
        <w:jc w:val="left"/>
        <w:tblInd w:w="10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65"/>
        <w:gridCol w:w="4860"/>
        <w:tblGridChange w:id="0">
          <w:tblGrid>
            <w:gridCol w:w="3165"/>
            <w:gridCol w:w="4860"/>
          </w:tblGrid>
        </w:tblGridChange>
      </w:tblGrid>
      <w:tr>
        <w:trPr>
          <w:cantSplit w:val="0"/>
          <w:trHeight w:val="329" w:hRule="atLeast"/>
          <w:tblHeader w:val="0"/>
        </w:trPr>
        <w:tc>
          <w:tcPr>
            <w:shd w:fill="17365d" w:val="clear"/>
          </w:tcPr>
          <w:p w:rsidR="00000000" w:rsidDel="00000000" w:rsidP="00000000" w:rsidRDefault="00000000" w:rsidRPr="00000000" w14:paraId="000000DC">
            <w:pPr>
              <w:spacing w:after="200" w:before="200" w:line="360" w:lineRule="auto"/>
              <w:ind w:left="425.19685039370086" w:right="407.0078740157493" w:firstLine="0"/>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Account Group</w:t>
            </w:r>
            <w:r w:rsidDel="00000000" w:rsidR="00000000" w:rsidRPr="00000000">
              <w:rPr>
                <w:rtl w:val="0"/>
              </w:rPr>
            </w:r>
          </w:p>
        </w:tc>
        <w:tc>
          <w:tcPr>
            <w:shd w:fill="17365d" w:val="clear"/>
          </w:tcPr>
          <w:p w:rsidR="00000000" w:rsidDel="00000000" w:rsidP="00000000" w:rsidRDefault="00000000" w:rsidRPr="00000000" w14:paraId="000000DD">
            <w:pPr>
              <w:spacing w:after="200" w:before="200" w:line="360" w:lineRule="auto"/>
              <w:ind w:left="425.19685039370086" w:right="407.0078740157493" w:firstLine="0"/>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SAP Description</w:t>
            </w:r>
            <w:r w:rsidDel="00000000" w:rsidR="00000000" w:rsidRPr="00000000">
              <w:rPr>
                <w:rtl w:val="0"/>
              </w:rPr>
            </w:r>
          </w:p>
        </w:tc>
      </w:tr>
      <w:tr>
        <w:trPr>
          <w:cantSplit w:val="0"/>
          <w:trHeight w:val="229.98046875" w:hRule="atLeast"/>
          <w:tblHeader w:val="0"/>
        </w:trPr>
        <w:tc>
          <w:tcPr/>
          <w:p w:rsidR="00000000" w:rsidDel="00000000" w:rsidP="00000000" w:rsidRDefault="00000000" w:rsidRPr="00000000" w14:paraId="000000DE">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ZVT1</w:t>
            </w:r>
          </w:p>
        </w:tc>
        <w:tc>
          <w:tcPr/>
          <w:p w:rsidR="00000000" w:rsidDel="00000000" w:rsidP="00000000" w:rsidRDefault="00000000" w:rsidRPr="00000000" w14:paraId="000000DF">
            <w:pPr>
              <w:spacing w:after="200" w:before="200" w:line="360" w:lineRule="auto"/>
              <w:ind w:left="425.19685039370086" w:right="407.0078740157493"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VTC Corporate Customers </w:t>
            </w:r>
            <w:r w:rsidDel="00000000" w:rsidR="00000000" w:rsidRPr="00000000">
              <w:rPr>
                <w:rtl w:val="0"/>
              </w:rPr>
            </w:r>
          </w:p>
        </w:tc>
      </w:tr>
      <w:tr>
        <w:trPr>
          <w:cantSplit w:val="0"/>
          <w:trHeight w:val="229.98046875" w:hRule="atLeast"/>
          <w:tblHeader w:val="0"/>
        </w:trPr>
        <w:tc>
          <w:tcPr/>
          <w:p w:rsidR="00000000" w:rsidDel="00000000" w:rsidP="00000000" w:rsidRDefault="00000000" w:rsidRPr="00000000" w14:paraId="000000E0">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ZVT2</w:t>
            </w:r>
          </w:p>
        </w:tc>
        <w:tc>
          <w:tcPr/>
          <w:p w:rsidR="00000000" w:rsidDel="00000000" w:rsidP="00000000" w:rsidRDefault="00000000" w:rsidRPr="00000000" w14:paraId="000000E1">
            <w:pPr>
              <w:spacing w:after="200" w:before="200" w:line="360" w:lineRule="auto"/>
              <w:ind w:left="425.19685039370086" w:right="407.0078740157493"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VTC Agents/Dealers</w:t>
            </w:r>
            <w:r w:rsidDel="00000000" w:rsidR="00000000" w:rsidRPr="00000000">
              <w:rPr>
                <w:rtl w:val="0"/>
              </w:rPr>
            </w:r>
          </w:p>
        </w:tc>
      </w:tr>
      <w:tr>
        <w:trPr>
          <w:cantSplit w:val="0"/>
          <w:trHeight w:val="229.98046875" w:hRule="atLeast"/>
          <w:tblHeader w:val="0"/>
        </w:trPr>
        <w:tc>
          <w:tcPr/>
          <w:p w:rsidR="00000000" w:rsidDel="00000000" w:rsidP="00000000" w:rsidRDefault="00000000" w:rsidRPr="00000000" w14:paraId="000000E2">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ZVT3</w:t>
            </w:r>
          </w:p>
        </w:tc>
        <w:tc>
          <w:tcPr/>
          <w:p w:rsidR="00000000" w:rsidDel="00000000" w:rsidP="00000000" w:rsidRDefault="00000000" w:rsidRPr="00000000" w14:paraId="000000E3">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VTC One-time Customers</w:t>
            </w:r>
          </w:p>
        </w:tc>
      </w:tr>
    </w:tbl>
    <w:p w:rsidR="00000000" w:rsidDel="00000000" w:rsidP="00000000" w:rsidRDefault="00000000" w:rsidRPr="00000000" w14:paraId="000000E4">
      <w:pPr>
        <w:spacing w:after="200" w:before="200" w:line="360" w:lineRule="auto"/>
        <w:ind w:left="0" w:right="407.0078740157493" w:firstLine="0"/>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E5">
      <w:pPr>
        <w:pStyle w:val="Heading3"/>
        <w:tabs>
          <w:tab w:val="left" w:leader="none" w:pos="900"/>
        </w:tabs>
        <w:spacing w:after="200" w:before="200" w:line="360" w:lineRule="auto"/>
        <w:ind w:left="425.19685039370086" w:right="407.0078740157493" w:firstLine="0"/>
        <w:jc w:val="both"/>
        <w:rPr>
          <w:rFonts w:ascii="Times New Roman" w:cs="Times New Roman" w:eastAsia="Times New Roman" w:hAnsi="Times New Roman"/>
          <w:sz w:val="24"/>
          <w:szCs w:val="24"/>
        </w:rPr>
      </w:pPr>
      <w:bookmarkStart w:colFirst="0" w:colLast="0" w:name="_heading=h.yrp4yjl730am" w:id="20"/>
      <w:bookmarkEnd w:id="20"/>
      <w:r w:rsidDel="00000000" w:rsidR="00000000" w:rsidRPr="00000000">
        <w:rPr>
          <w:rFonts w:ascii="Times New Roman" w:cs="Times New Roman" w:eastAsia="Times New Roman" w:hAnsi="Times New Roman"/>
          <w:sz w:val="24"/>
          <w:szCs w:val="24"/>
          <w:rtl w:val="0"/>
        </w:rPr>
        <w:t xml:space="preserve">3.1.4 Account Assignment Group of Customer</w:t>
      </w:r>
    </w:p>
    <w:p w:rsidR="00000000" w:rsidDel="00000000" w:rsidP="00000000" w:rsidRDefault="00000000" w:rsidRPr="00000000" w14:paraId="000000E6">
      <w:pPr>
        <w:tabs>
          <w:tab w:val="left" w:leader="none" w:pos="900"/>
        </w:tabs>
        <w:rPr/>
      </w:pPr>
      <w:r w:rsidDel="00000000" w:rsidR="00000000" w:rsidRPr="00000000">
        <w:rPr>
          <w:rtl w:val="0"/>
        </w:rPr>
      </w:r>
    </w:p>
    <w:p w:rsidR="00000000" w:rsidDel="00000000" w:rsidP="00000000" w:rsidRDefault="00000000" w:rsidRPr="00000000" w14:paraId="000000E7">
      <w:pPr>
        <w:tabs>
          <w:tab w:val="left" w:leader="none" w:pos="900"/>
        </w:tabs>
        <w:rPr/>
      </w:pPr>
      <w:r w:rsidDel="00000000" w:rsidR="00000000" w:rsidRPr="00000000">
        <w:rPr>
          <w:rtl w:val="0"/>
        </w:rPr>
      </w:r>
    </w:p>
    <w:p w:rsidR="00000000" w:rsidDel="00000000" w:rsidP="00000000" w:rsidRDefault="00000000" w:rsidRPr="00000000" w14:paraId="000000E8">
      <w:pPr>
        <w:tabs>
          <w:tab w:val="left" w:leader="none" w:pos="900"/>
        </w:tabs>
        <w:rPr/>
      </w:pPr>
      <w:r w:rsidDel="00000000" w:rsidR="00000000" w:rsidRPr="00000000">
        <w:rPr>
          <w:rtl w:val="0"/>
        </w:rPr>
      </w:r>
    </w:p>
    <w:p w:rsidR="00000000" w:rsidDel="00000000" w:rsidP="00000000" w:rsidRDefault="00000000" w:rsidRPr="00000000" w14:paraId="000000E9">
      <w:pPr>
        <w:spacing w:after="200" w:before="200" w:line="360" w:lineRule="auto"/>
        <w:ind w:left="425.19685039370086" w:right="407.0078740157493" w:firstLine="0"/>
        <w:jc w:val="both"/>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Account Assignment Groups are important for determining G/L accounts during sales posting. Need information if more account assignment groups are required. </w:t>
      </w:r>
    </w:p>
    <w:tbl>
      <w:tblPr>
        <w:tblStyle w:val="Table15"/>
        <w:tblW w:w="8880.0" w:type="dxa"/>
        <w:jc w:val="left"/>
        <w:tblInd w:w="4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340"/>
        <w:gridCol w:w="3540"/>
        <w:tblGridChange w:id="0">
          <w:tblGrid>
            <w:gridCol w:w="5340"/>
            <w:gridCol w:w="3540"/>
          </w:tblGrid>
        </w:tblGridChange>
      </w:tblGrid>
      <w:tr>
        <w:trPr>
          <w:cantSplit w:val="0"/>
          <w:trHeight w:val="329" w:hRule="atLeast"/>
          <w:tblHeader w:val="0"/>
        </w:trPr>
        <w:tc>
          <w:tcPr>
            <w:shd w:fill="17365d" w:val="clear"/>
          </w:tcPr>
          <w:p w:rsidR="00000000" w:rsidDel="00000000" w:rsidP="00000000" w:rsidRDefault="00000000" w:rsidRPr="00000000" w14:paraId="000000EA">
            <w:pPr>
              <w:spacing w:after="200" w:before="200" w:line="360" w:lineRule="auto"/>
              <w:ind w:left="425.19685039370086" w:right="407.0078740157493" w:firstLine="0"/>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Account Assignment Group of Customer</w:t>
            </w:r>
            <w:r w:rsidDel="00000000" w:rsidR="00000000" w:rsidRPr="00000000">
              <w:rPr>
                <w:rtl w:val="0"/>
              </w:rPr>
            </w:r>
          </w:p>
        </w:tc>
        <w:tc>
          <w:tcPr>
            <w:shd w:fill="17365d" w:val="clear"/>
          </w:tcPr>
          <w:p w:rsidR="00000000" w:rsidDel="00000000" w:rsidP="00000000" w:rsidRDefault="00000000" w:rsidRPr="00000000" w14:paraId="000000EB">
            <w:pPr>
              <w:spacing w:after="200" w:before="200" w:line="360" w:lineRule="auto"/>
              <w:ind w:left="425.19685039370086" w:right="407.0078740157493" w:firstLine="0"/>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r w:rsidDel="00000000" w:rsidR="00000000" w:rsidRPr="00000000">
              <w:rPr>
                <w:rtl w:val="0"/>
              </w:rPr>
            </w:r>
          </w:p>
        </w:tc>
      </w:tr>
      <w:tr>
        <w:trPr>
          <w:cantSplit w:val="0"/>
          <w:trHeight w:val="329" w:hRule="atLeast"/>
          <w:tblHeader w:val="0"/>
        </w:trPr>
        <w:tc>
          <w:tcPr>
            <w:shd w:fill="ffffff" w:val="clear"/>
          </w:tcPr>
          <w:p w:rsidR="00000000" w:rsidDel="00000000" w:rsidP="00000000" w:rsidRDefault="00000000" w:rsidRPr="00000000" w14:paraId="000000EC">
            <w:pPr>
              <w:spacing w:after="200" w:before="200" w:line="360" w:lineRule="auto"/>
              <w:ind w:left="425.19685039370086" w:right="407.0078740157493"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01</w:t>
            </w:r>
          </w:p>
        </w:tc>
        <w:tc>
          <w:tcPr>
            <w:shd w:fill="ffffff" w:val="clear"/>
          </w:tcPr>
          <w:p w:rsidR="00000000" w:rsidDel="00000000" w:rsidP="00000000" w:rsidRDefault="00000000" w:rsidRPr="00000000" w14:paraId="000000ED">
            <w:pPr>
              <w:spacing w:after="200" w:before="200" w:line="360" w:lineRule="auto"/>
              <w:ind w:left="425.19685039370086" w:right="407.0078740157493"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Domestic Revenues</w:t>
            </w:r>
          </w:p>
        </w:tc>
      </w:tr>
    </w:tbl>
    <w:p w:rsidR="00000000" w:rsidDel="00000000" w:rsidP="00000000" w:rsidRDefault="00000000" w:rsidRPr="00000000" w14:paraId="000000EE">
      <w:pPr>
        <w:pStyle w:val="Heading3"/>
        <w:tabs>
          <w:tab w:val="left" w:leader="none" w:pos="900"/>
        </w:tabs>
        <w:spacing w:after="200" w:before="200" w:line="360" w:lineRule="auto"/>
        <w:ind w:left="425.19685039370086" w:right="407.0078740157493" w:firstLine="0"/>
        <w:jc w:val="both"/>
        <w:rPr>
          <w:rFonts w:ascii="Times New Roman" w:cs="Times New Roman" w:eastAsia="Times New Roman" w:hAnsi="Times New Roman"/>
          <w:sz w:val="24"/>
          <w:szCs w:val="24"/>
        </w:rPr>
      </w:pPr>
      <w:bookmarkStart w:colFirst="0" w:colLast="0" w:name="_heading=h.17oxos7mf0ko" w:id="21"/>
      <w:bookmarkEnd w:id="21"/>
      <w:r w:rsidDel="00000000" w:rsidR="00000000" w:rsidRPr="00000000">
        <w:rPr>
          <w:rFonts w:ascii="Times New Roman" w:cs="Times New Roman" w:eastAsia="Times New Roman" w:hAnsi="Times New Roman"/>
          <w:sz w:val="24"/>
          <w:szCs w:val="24"/>
          <w:rtl w:val="0"/>
        </w:rPr>
        <w:t xml:space="preserve">3.1.5 Regions</w:t>
      </w:r>
    </w:p>
    <w:tbl>
      <w:tblPr>
        <w:tblStyle w:val="Table16"/>
        <w:tblW w:w="6180.0" w:type="dxa"/>
        <w:jc w:val="left"/>
        <w:tblInd w:w="22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45"/>
        <w:gridCol w:w="3435"/>
        <w:tblGridChange w:id="0">
          <w:tblGrid>
            <w:gridCol w:w="2745"/>
            <w:gridCol w:w="3435"/>
          </w:tblGrid>
        </w:tblGridChange>
      </w:tblGrid>
      <w:tr>
        <w:trPr>
          <w:cantSplit w:val="0"/>
          <w:trHeight w:val="329" w:hRule="atLeast"/>
          <w:tblHeader w:val="0"/>
        </w:trPr>
        <w:tc>
          <w:tcPr>
            <w:shd w:fill="17365d" w:val="clear"/>
          </w:tcPr>
          <w:p w:rsidR="00000000" w:rsidDel="00000000" w:rsidP="00000000" w:rsidRDefault="00000000" w:rsidRPr="00000000" w14:paraId="000000EF">
            <w:pPr>
              <w:spacing w:after="200" w:before="200" w:line="360" w:lineRule="auto"/>
              <w:ind w:left="425.19685039370086" w:right="407.0078740157493" w:firstLine="0"/>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Regions</w:t>
            </w:r>
            <w:r w:rsidDel="00000000" w:rsidR="00000000" w:rsidRPr="00000000">
              <w:rPr>
                <w:rtl w:val="0"/>
              </w:rPr>
            </w:r>
          </w:p>
        </w:tc>
        <w:tc>
          <w:tcPr>
            <w:shd w:fill="17365d" w:val="clear"/>
          </w:tcPr>
          <w:p w:rsidR="00000000" w:rsidDel="00000000" w:rsidP="00000000" w:rsidRDefault="00000000" w:rsidRPr="00000000" w14:paraId="000000F0">
            <w:pPr>
              <w:spacing w:after="200" w:before="200" w:line="360" w:lineRule="auto"/>
              <w:ind w:left="425.19685039370086" w:right="407.0078740157493" w:firstLine="0"/>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r w:rsidDel="00000000" w:rsidR="00000000" w:rsidRPr="00000000">
              <w:rPr>
                <w:rtl w:val="0"/>
              </w:rPr>
            </w:r>
          </w:p>
        </w:tc>
      </w:tr>
      <w:tr>
        <w:trPr>
          <w:cantSplit w:val="0"/>
          <w:trHeight w:val="569.970703125" w:hRule="atLeast"/>
          <w:tblHeader w:val="0"/>
        </w:trPr>
        <w:tc>
          <w:tcPr/>
          <w:p w:rsidR="00000000" w:rsidDel="00000000" w:rsidP="00000000" w:rsidRDefault="00000000" w:rsidRPr="00000000" w14:paraId="000000F1">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HN</w:t>
            </w:r>
          </w:p>
        </w:tc>
        <w:tc>
          <w:tcPr/>
          <w:p w:rsidR="00000000" w:rsidDel="00000000" w:rsidP="00000000" w:rsidRDefault="00000000" w:rsidRPr="00000000" w14:paraId="000000F2">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 Nội</w:t>
            </w:r>
          </w:p>
        </w:tc>
      </w:tr>
      <w:tr>
        <w:trPr>
          <w:cantSplit w:val="0"/>
          <w:trHeight w:val="277" w:hRule="atLeast"/>
          <w:tblHeader w:val="0"/>
        </w:trPr>
        <w:tc>
          <w:tcPr/>
          <w:p w:rsidR="00000000" w:rsidDel="00000000" w:rsidP="00000000" w:rsidRDefault="00000000" w:rsidRPr="00000000" w14:paraId="000000F3">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BD</w:t>
            </w:r>
          </w:p>
        </w:tc>
        <w:tc>
          <w:tcPr/>
          <w:p w:rsidR="00000000" w:rsidDel="00000000" w:rsidP="00000000" w:rsidRDefault="00000000" w:rsidRPr="00000000" w14:paraId="000000F4">
            <w:pPr>
              <w:spacing w:after="200" w:before="200" w:line="360" w:lineRule="auto"/>
              <w:ind w:left="425.19685039370086" w:right="407.0078740157493"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Bình Dương</w:t>
            </w:r>
            <w:r w:rsidDel="00000000" w:rsidR="00000000" w:rsidRPr="00000000">
              <w:rPr>
                <w:rtl w:val="0"/>
              </w:rPr>
            </w:r>
          </w:p>
        </w:tc>
      </w:tr>
      <w:tr>
        <w:trPr>
          <w:cantSplit w:val="0"/>
          <w:trHeight w:val="277" w:hRule="atLeast"/>
          <w:tblHeader w:val="0"/>
        </w:trPr>
        <w:tc>
          <w:tcPr/>
          <w:p w:rsidR="00000000" w:rsidDel="00000000" w:rsidP="00000000" w:rsidRDefault="00000000" w:rsidRPr="00000000" w14:paraId="000000F5">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SG</w:t>
            </w:r>
          </w:p>
        </w:tc>
        <w:tc>
          <w:tcPr/>
          <w:p w:rsidR="00000000" w:rsidDel="00000000" w:rsidP="00000000" w:rsidRDefault="00000000" w:rsidRPr="00000000" w14:paraId="000000F6">
            <w:pPr>
              <w:spacing w:after="200" w:before="200" w:line="360" w:lineRule="auto"/>
              <w:ind w:left="425.19685039370086" w:right="407.0078740157493"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Hồ Chí Minh</w:t>
            </w:r>
            <w:r w:rsidDel="00000000" w:rsidR="00000000" w:rsidRPr="00000000">
              <w:rPr>
                <w:rtl w:val="0"/>
              </w:rPr>
            </w:r>
          </w:p>
        </w:tc>
      </w:tr>
    </w:tbl>
    <w:p w:rsidR="00000000" w:rsidDel="00000000" w:rsidP="00000000" w:rsidRDefault="00000000" w:rsidRPr="00000000" w14:paraId="000000F7">
      <w:pPr>
        <w:pStyle w:val="Heading3"/>
        <w:tabs>
          <w:tab w:val="left" w:leader="none" w:pos="900"/>
        </w:tabs>
        <w:spacing w:after="200" w:before="200" w:line="360" w:lineRule="auto"/>
        <w:ind w:left="425.19685039370086" w:right="407.0078740157493" w:firstLine="0"/>
        <w:jc w:val="both"/>
        <w:rPr>
          <w:rFonts w:ascii="Times New Roman" w:cs="Times New Roman" w:eastAsia="Times New Roman" w:hAnsi="Times New Roman"/>
          <w:sz w:val="24"/>
          <w:szCs w:val="24"/>
        </w:rPr>
      </w:pPr>
      <w:bookmarkStart w:colFirst="0" w:colLast="0" w:name="_heading=h.yddh1wdr97y5" w:id="22"/>
      <w:bookmarkEnd w:id="22"/>
      <w:r w:rsidDel="00000000" w:rsidR="00000000" w:rsidRPr="00000000">
        <w:rPr>
          <w:rFonts w:ascii="Times New Roman" w:cs="Times New Roman" w:eastAsia="Times New Roman" w:hAnsi="Times New Roman"/>
          <w:sz w:val="24"/>
          <w:szCs w:val="24"/>
          <w:rtl w:val="0"/>
        </w:rPr>
        <w:t xml:space="preserve">3.1.6 Sales District</w:t>
      </w:r>
    </w:p>
    <w:p w:rsidR="00000000" w:rsidDel="00000000" w:rsidP="00000000" w:rsidRDefault="00000000" w:rsidRPr="00000000" w14:paraId="000000F8">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 customers to a geographical sales district and use the sales district to generate sales statistics.</w:t>
      </w:r>
    </w:p>
    <w:tbl>
      <w:tblPr>
        <w:tblStyle w:val="Table17"/>
        <w:tblW w:w="6195.0" w:type="dxa"/>
        <w:jc w:val="left"/>
        <w:tblInd w:w="22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30"/>
        <w:gridCol w:w="3165"/>
        <w:tblGridChange w:id="0">
          <w:tblGrid>
            <w:gridCol w:w="3030"/>
            <w:gridCol w:w="3165"/>
          </w:tblGrid>
        </w:tblGridChange>
      </w:tblGrid>
      <w:tr>
        <w:trPr>
          <w:cantSplit w:val="0"/>
          <w:trHeight w:val="329" w:hRule="atLeast"/>
          <w:tblHeader w:val="0"/>
        </w:trPr>
        <w:tc>
          <w:tcPr>
            <w:shd w:fill="17365d" w:val="clear"/>
          </w:tcPr>
          <w:p w:rsidR="00000000" w:rsidDel="00000000" w:rsidP="00000000" w:rsidRDefault="00000000" w:rsidRPr="00000000" w14:paraId="000000F9">
            <w:pPr>
              <w:spacing w:after="200" w:before="200" w:line="360" w:lineRule="auto"/>
              <w:ind w:left="425.19685039370086" w:right="407.0078740157493" w:firstLine="0"/>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Sales District</w:t>
            </w:r>
            <w:r w:rsidDel="00000000" w:rsidR="00000000" w:rsidRPr="00000000">
              <w:rPr>
                <w:rtl w:val="0"/>
              </w:rPr>
            </w:r>
          </w:p>
        </w:tc>
        <w:tc>
          <w:tcPr>
            <w:shd w:fill="17365d" w:val="clear"/>
          </w:tcPr>
          <w:p w:rsidR="00000000" w:rsidDel="00000000" w:rsidP="00000000" w:rsidRDefault="00000000" w:rsidRPr="00000000" w14:paraId="000000FA">
            <w:pPr>
              <w:spacing w:after="200" w:before="200" w:line="360" w:lineRule="auto"/>
              <w:ind w:left="425.19685039370086" w:right="407.0078740157493" w:firstLine="0"/>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r w:rsidDel="00000000" w:rsidR="00000000" w:rsidRPr="00000000">
              <w:rPr>
                <w:rtl w:val="0"/>
              </w:rPr>
            </w:r>
          </w:p>
        </w:tc>
      </w:tr>
      <w:tr>
        <w:trPr>
          <w:cantSplit w:val="0"/>
          <w:trHeight w:val="277" w:hRule="atLeast"/>
          <w:tblHeader w:val="0"/>
        </w:trPr>
        <w:tc>
          <w:tcPr/>
          <w:p w:rsidR="00000000" w:rsidDel="00000000" w:rsidP="00000000" w:rsidRDefault="00000000" w:rsidRPr="00000000" w14:paraId="000000FB">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VN0001</w:t>
            </w:r>
          </w:p>
        </w:tc>
        <w:tc>
          <w:tcPr/>
          <w:p w:rsidR="00000000" w:rsidDel="00000000" w:rsidP="00000000" w:rsidRDefault="00000000" w:rsidRPr="00000000" w14:paraId="000000FC">
            <w:pPr>
              <w:spacing w:after="200" w:before="200" w:line="360" w:lineRule="auto"/>
              <w:ind w:left="425.19685039370086" w:right="407.0078740157493"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Northside Vietnam</w:t>
            </w:r>
            <w:r w:rsidDel="00000000" w:rsidR="00000000" w:rsidRPr="00000000">
              <w:rPr>
                <w:rtl w:val="0"/>
              </w:rPr>
            </w:r>
          </w:p>
        </w:tc>
      </w:tr>
    </w:tbl>
    <w:p w:rsidR="00000000" w:rsidDel="00000000" w:rsidP="00000000" w:rsidRDefault="00000000" w:rsidRPr="00000000" w14:paraId="000000FD">
      <w:pPr>
        <w:pStyle w:val="Heading3"/>
        <w:tabs>
          <w:tab w:val="left" w:leader="none" w:pos="900"/>
        </w:tabs>
        <w:spacing w:after="200" w:before="200" w:line="360" w:lineRule="auto"/>
        <w:ind w:left="425.19685039370086" w:right="407.0078740157493" w:firstLine="0"/>
        <w:jc w:val="both"/>
        <w:rPr>
          <w:rFonts w:ascii="Times New Roman" w:cs="Times New Roman" w:eastAsia="Times New Roman" w:hAnsi="Times New Roman"/>
          <w:sz w:val="24"/>
          <w:szCs w:val="24"/>
        </w:rPr>
      </w:pPr>
      <w:bookmarkStart w:colFirst="0" w:colLast="0" w:name="_heading=h.kuiyyxt15jn2" w:id="23"/>
      <w:bookmarkEnd w:id="23"/>
      <w:r w:rsidDel="00000000" w:rsidR="00000000" w:rsidRPr="00000000">
        <w:rPr>
          <w:rFonts w:ascii="Times New Roman" w:cs="Times New Roman" w:eastAsia="Times New Roman" w:hAnsi="Times New Roman"/>
          <w:sz w:val="24"/>
          <w:szCs w:val="24"/>
          <w:rtl w:val="0"/>
        </w:rPr>
        <w:t xml:space="preserve">3.1.7 Payment Terms</w:t>
      </w:r>
    </w:p>
    <w:p w:rsidR="00000000" w:rsidDel="00000000" w:rsidP="00000000" w:rsidRDefault="00000000" w:rsidRPr="00000000" w14:paraId="000000FE">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Term defines the conditions that a customer or supplier must follow to make a payment. It includes payment time, due date, early payment discount, and other conditions related to payment. In this case, we require the customer to pay in full and at once.</w:t>
      </w:r>
    </w:p>
    <w:p w:rsidR="00000000" w:rsidDel="00000000" w:rsidP="00000000" w:rsidRDefault="00000000" w:rsidRPr="00000000" w14:paraId="000000FF">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 of Payment Term in Business Process:</w:t>
      </w:r>
    </w:p>
    <w:p w:rsidR="00000000" w:rsidDel="00000000" w:rsidP="00000000" w:rsidRDefault="00000000" w:rsidRPr="00000000" w14:paraId="00000100">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Cash flow management: Payment Term helps businesses manage cash flow effectively by clearly defining payment terms and early payment discounts.</w:t>
      </w:r>
    </w:p>
    <w:p w:rsidR="00000000" w:rsidDel="00000000" w:rsidP="00000000" w:rsidRDefault="00000000" w:rsidRPr="00000000" w14:paraId="00000101">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Optimize profits: Early payment discounts encourage customers to pay early, helping businesses have faster cash flow and reducing bad debt risks.</w:t>
      </w:r>
    </w:p>
    <w:p w:rsidR="00000000" w:rsidDel="00000000" w:rsidP="00000000" w:rsidRDefault="00000000" w:rsidRPr="00000000" w14:paraId="00000102">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Risk management: Clearly defining payment terms helps minimize the risk of disputes and ensures that financial conditions are adhered to.</w:t>
      </w:r>
    </w:p>
    <w:p w:rsidR="00000000" w:rsidDel="00000000" w:rsidP="00000000" w:rsidRDefault="00000000" w:rsidRPr="00000000" w14:paraId="00000103">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Improve customer and supplier relationships: Clear and reasonable payment terms help build better relationships with customers and suppliers, promoting trust and long-term cooperation.</w:t>
      </w:r>
    </w:p>
    <w:sdt>
      <w:sdtPr>
        <w:lock w:val="contentLocked"/>
        <w:id w:val="614410221"/>
        <w:tag w:val="goog_rdk_1"/>
      </w:sdtPr>
      <w:sdtContent>
        <w:tbl>
          <w:tblPr>
            <w:tblStyle w:val="Table18"/>
            <w:tblW w:w="6930.0" w:type="dxa"/>
            <w:jc w:val="left"/>
            <w:tblInd w:w="18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3945"/>
            <w:tblGridChange w:id="0">
              <w:tblGrid>
                <w:gridCol w:w="2985"/>
                <w:gridCol w:w="3945"/>
              </w:tblGrid>
            </w:tblGridChange>
          </w:tblGrid>
          <w:tr>
            <w:trPr>
              <w:cantSplit w:val="0"/>
              <w:trHeight w:val="329" w:hRule="atLeast"/>
              <w:tblHeader w:val="0"/>
            </w:trPr>
            <w:tc>
              <w:tcPr>
                <w:shd w:fill="17365d" w:val="clear"/>
              </w:tcPr>
              <w:p w:rsidR="00000000" w:rsidDel="00000000" w:rsidP="00000000" w:rsidRDefault="00000000" w:rsidRPr="00000000" w14:paraId="00000104">
                <w:pPr>
                  <w:spacing w:after="200" w:before="200" w:line="360" w:lineRule="auto"/>
                  <w:ind w:left="425.19685039370086" w:right="407.0078740157493" w:firstLine="0"/>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Payment Terms</w:t>
                </w:r>
                <w:r w:rsidDel="00000000" w:rsidR="00000000" w:rsidRPr="00000000">
                  <w:rPr>
                    <w:rtl w:val="0"/>
                  </w:rPr>
                </w:r>
              </w:p>
            </w:tc>
            <w:tc>
              <w:tcPr>
                <w:shd w:fill="17365d" w:val="clear"/>
              </w:tcPr>
              <w:p w:rsidR="00000000" w:rsidDel="00000000" w:rsidP="00000000" w:rsidRDefault="00000000" w:rsidRPr="00000000" w14:paraId="00000105">
                <w:pPr>
                  <w:spacing w:after="200" w:before="200" w:line="360" w:lineRule="auto"/>
                  <w:ind w:left="425.19685039370086" w:right="407.0078740157493" w:firstLine="0"/>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r w:rsidDel="00000000" w:rsidR="00000000" w:rsidRPr="00000000">
                  <w:rPr>
                    <w:rtl w:val="0"/>
                  </w:rPr>
                </w:r>
              </w:p>
            </w:tc>
          </w:tr>
          <w:tr>
            <w:trPr>
              <w:cantSplit w:val="0"/>
              <w:trHeight w:val="277" w:hRule="atLeast"/>
              <w:tblHeader w:val="0"/>
            </w:trPr>
            <w:tc>
              <w:tcPr/>
              <w:p w:rsidR="00000000" w:rsidDel="00000000" w:rsidP="00000000" w:rsidRDefault="00000000" w:rsidRPr="00000000" w14:paraId="00000106">
                <w:pPr>
                  <w:spacing w:after="200" w:before="200" w:line="360" w:lineRule="auto"/>
                  <w:ind w:left="425.19685039370086" w:right="407.0078740157493" w:firstLine="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ZVT1</w:t>
                </w:r>
              </w:p>
            </w:tc>
            <w:tc>
              <w:tcPr/>
              <w:p w:rsidR="00000000" w:rsidDel="00000000" w:rsidP="00000000" w:rsidRDefault="00000000" w:rsidRPr="00000000" w14:paraId="00000107">
                <w:pPr>
                  <w:spacing w:after="200" w:before="200" w:line="360" w:lineRule="auto"/>
                  <w:ind w:left="425.19685039370086" w:right="407.0078740157493"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Payable immediately Due net</w:t>
                </w:r>
              </w:p>
            </w:tc>
          </w:tr>
        </w:tbl>
      </w:sdtContent>
    </w:sdt>
    <w:p w:rsidR="00000000" w:rsidDel="00000000" w:rsidP="00000000" w:rsidRDefault="00000000" w:rsidRPr="00000000" w14:paraId="00000108">
      <w:pPr>
        <w:pStyle w:val="Heading3"/>
        <w:tabs>
          <w:tab w:val="left" w:leader="none" w:pos="900"/>
        </w:tabs>
        <w:spacing w:after="200" w:before="200" w:line="360" w:lineRule="auto"/>
        <w:ind w:left="425.19685039370086" w:right="407.0078740157493" w:firstLine="0"/>
        <w:jc w:val="both"/>
        <w:rPr>
          <w:rFonts w:ascii="Times New Roman" w:cs="Times New Roman" w:eastAsia="Times New Roman" w:hAnsi="Times New Roman"/>
          <w:sz w:val="24"/>
          <w:szCs w:val="24"/>
        </w:rPr>
      </w:pPr>
      <w:bookmarkStart w:colFirst="0" w:colLast="0" w:name="_heading=h.h1xbr8a8jmyq" w:id="24"/>
      <w:bookmarkEnd w:id="24"/>
      <w:r w:rsidDel="00000000" w:rsidR="00000000" w:rsidRPr="00000000">
        <w:rPr>
          <w:rFonts w:ascii="Times New Roman" w:cs="Times New Roman" w:eastAsia="Times New Roman" w:hAnsi="Times New Roman"/>
          <w:sz w:val="24"/>
          <w:szCs w:val="24"/>
          <w:rtl w:val="0"/>
        </w:rPr>
        <w:t xml:space="preserve">3.1.8 Customer Group </w:t>
      </w:r>
    </w:p>
    <w:p w:rsidR="00000000" w:rsidDel="00000000" w:rsidP="00000000" w:rsidRDefault="00000000" w:rsidRPr="00000000" w14:paraId="00000109">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 a customer group to an individual customer in either the customer master record of the sold-to party or in the sales document. Creating condition types are pricing records for customer groups, and generating sales statistics.</w:t>
      </w:r>
    </w:p>
    <w:tbl>
      <w:tblPr>
        <w:tblStyle w:val="Table19"/>
        <w:tblW w:w="6975.0" w:type="dxa"/>
        <w:jc w:val="left"/>
        <w:tblInd w:w="18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5"/>
        <w:gridCol w:w="3870"/>
        <w:tblGridChange w:id="0">
          <w:tblGrid>
            <w:gridCol w:w="3105"/>
            <w:gridCol w:w="3870"/>
          </w:tblGrid>
        </w:tblGridChange>
      </w:tblGrid>
      <w:tr>
        <w:trPr>
          <w:cantSplit w:val="0"/>
          <w:trHeight w:val="329" w:hRule="atLeast"/>
          <w:tblHeader w:val="0"/>
        </w:trPr>
        <w:tc>
          <w:tcPr>
            <w:shd w:fill="17365d" w:val="clear"/>
          </w:tcPr>
          <w:p w:rsidR="00000000" w:rsidDel="00000000" w:rsidP="00000000" w:rsidRDefault="00000000" w:rsidRPr="00000000" w14:paraId="0000010A">
            <w:pPr>
              <w:spacing w:after="200" w:before="200" w:line="360" w:lineRule="auto"/>
              <w:ind w:left="425.19685039370086" w:right="407.0078740157493" w:firstLine="0"/>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Customer Group</w:t>
            </w:r>
            <w:r w:rsidDel="00000000" w:rsidR="00000000" w:rsidRPr="00000000">
              <w:rPr>
                <w:rtl w:val="0"/>
              </w:rPr>
            </w:r>
          </w:p>
        </w:tc>
        <w:tc>
          <w:tcPr>
            <w:shd w:fill="17365d" w:val="clear"/>
          </w:tcPr>
          <w:p w:rsidR="00000000" w:rsidDel="00000000" w:rsidP="00000000" w:rsidRDefault="00000000" w:rsidRPr="00000000" w14:paraId="0000010B">
            <w:pPr>
              <w:spacing w:after="200" w:before="200" w:line="360" w:lineRule="auto"/>
              <w:ind w:left="425.19685039370086" w:right="407.0078740157493" w:firstLine="0"/>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r w:rsidDel="00000000" w:rsidR="00000000" w:rsidRPr="00000000">
              <w:rPr>
                <w:rtl w:val="0"/>
              </w:rPr>
            </w:r>
          </w:p>
        </w:tc>
      </w:tr>
      <w:tr>
        <w:trPr>
          <w:cantSplit w:val="0"/>
          <w:trHeight w:val="277" w:hRule="atLeast"/>
          <w:tblHeader w:val="0"/>
        </w:trPr>
        <w:tc>
          <w:tcPr/>
          <w:p w:rsidR="00000000" w:rsidDel="00000000" w:rsidP="00000000" w:rsidRDefault="00000000" w:rsidRPr="00000000" w14:paraId="0000010C">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w:t>
            </w:r>
          </w:p>
        </w:tc>
        <w:tc>
          <w:tcPr/>
          <w:p w:rsidR="00000000" w:rsidDel="00000000" w:rsidP="00000000" w:rsidRDefault="00000000" w:rsidRPr="00000000" w14:paraId="0000010D">
            <w:pPr>
              <w:spacing w:after="200" w:before="200" w:line="360" w:lineRule="auto"/>
              <w:ind w:left="425.19685039370086" w:right="407.0078740157493"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Retail</w:t>
            </w:r>
            <w:r w:rsidDel="00000000" w:rsidR="00000000" w:rsidRPr="00000000">
              <w:rPr>
                <w:rtl w:val="0"/>
              </w:rPr>
            </w:r>
          </w:p>
        </w:tc>
      </w:tr>
      <w:tr>
        <w:trPr>
          <w:cantSplit w:val="0"/>
          <w:trHeight w:val="277" w:hRule="atLeast"/>
          <w:tblHeader w:val="0"/>
        </w:trPr>
        <w:tc>
          <w:tcPr/>
          <w:p w:rsidR="00000000" w:rsidDel="00000000" w:rsidP="00000000" w:rsidRDefault="00000000" w:rsidRPr="00000000" w14:paraId="0000010E">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w:t>
            </w:r>
          </w:p>
        </w:tc>
        <w:tc>
          <w:tcPr/>
          <w:p w:rsidR="00000000" w:rsidDel="00000000" w:rsidP="00000000" w:rsidRDefault="00000000" w:rsidRPr="00000000" w14:paraId="0000010F">
            <w:pPr>
              <w:spacing w:after="200" w:before="200" w:line="360" w:lineRule="auto"/>
              <w:ind w:left="425.19685039370086" w:right="407.0078740157493"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Wholesale</w:t>
            </w:r>
            <w:r w:rsidDel="00000000" w:rsidR="00000000" w:rsidRPr="00000000">
              <w:rPr>
                <w:rtl w:val="0"/>
              </w:rPr>
            </w:r>
          </w:p>
        </w:tc>
      </w:tr>
    </w:tbl>
    <w:p w:rsidR="00000000" w:rsidDel="00000000" w:rsidP="00000000" w:rsidRDefault="00000000" w:rsidRPr="00000000" w14:paraId="00000110">
      <w:pPr>
        <w:pStyle w:val="Heading3"/>
        <w:tabs>
          <w:tab w:val="left" w:leader="none" w:pos="900"/>
        </w:tabs>
        <w:spacing w:after="200" w:before="200" w:line="360" w:lineRule="auto"/>
        <w:ind w:left="425.19685039370086" w:right="407.0078740157493" w:firstLine="0"/>
        <w:jc w:val="both"/>
        <w:rPr>
          <w:rFonts w:ascii="Times New Roman" w:cs="Times New Roman" w:eastAsia="Times New Roman" w:hAnsi="Times New Roman"/>
          <w:sz w:val="24"/>
          <w:szCs w:val="24"/>
        </w:rPr>
      </w:pPr>
      <w:bookmarkStart w:colFirst="0" w:colLast="0" w:name="_heading=h.z6govqsi52nv" w:id="25"/>
      <w:bookmarkEnd w:id="25"/>
      <w:r w:rsidDel="00000000" w:rsidR="00000000" w:rsidRPr="00000000">
        <w:rPr>
          <w:rFonts w:ascii="Times New Roman" w:cs="Times New Roman" w:eastAsia="Times New Roman" w:hAnsi="Times New Roman"/>
          <w:sz w:val="24"/>
          <w:szCs w:val="24"/>
          <w:rtl w:val="0"/>
        </w:rPr>
        <w:t xml:space="preserve">3.1.9 Price List </w:t>
      </w:r>
    </w:p>
    <w:p w:rsidR="00000000" w:rsidDel="00000000" w:rsidP="00000000" w:rsidRDefault="00000000" w:rsidRPr="00000000" w14:paraId="00000111">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group (customer): A grouping of customers who share the same pricing requirements.</w:t>
      </w:r>
    </w:p>
    <w:p w:rsidR="00000000" w:rsidDel="00000000" w:rsidP="00000000" w:rsidRDefault="00000000" w:rsidRPr="00000000" w14:paraId="00000112">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list type: Identifies a price list or other condition type (for example, a surcharge or discount).</w:t>
      </w:r>
    </w:p>
    <w:tbl>
      <w:tblPr>
        <w:tblStyle w:val="Table20"/>
        <w:tblW w:w="6135.0" w:type="dxa"/>
        <w:jc w:val="left"/>
        <w:tblInd w:w="19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135"/>
        <w:tblGridChange w:id="0">
          <w:tblGrid>
            <w:gridCol w:w="3000"/>
            <w:gridCol w:w="3135"/>
          </w:tblGrid>
        </w:tblGridChange>
      </w:tblGrid>
      <w:tr>
        <w:trPr>
          <w:cantSplit w:val="0"/>
          <w:trHeight w:val="329" w:hRule="atLeast"/>
          <w:tblHeader w:val="0"/>
        </w:trPr>
        <w:tc>
          <w:tcPr>
            <w:shd w:fill="17365d" w:val="clear"/>
          </w:tcPr>
          <w:p w:rsidR="00000000" w:rsidDel="00000000" w:rsidP="00000000" w:rsidRDefault="00000000" w:rsidRPr="00000000" w14:paraId="00000113">
            <w:pPr>
              <w:spacing w:after="200" w:before="200" w:line="360" w:lineRule="auto"/>
              <w:ind w:left="425.19685039370086" w:right="407.0078740157493" w:firstLine="0"/>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Price Group</w:t>
            </w:r>
            <w:r w:rsidDel="00000000" w:rsidR="00000000" w:rsidRPr="00000000">
              <w:rPr>
                <w:rtl w:val="0"/>
              </w:rPr>
            </w:r>
          </w:p>
        </w:tc>
        <w:tc>
          <w:tcPr>
            <w:shd w:fill="17365d" w:val="clear"/>
          </w:tcPr>
          <w:p w:rsidR="00000000" w:rsidDel="00000000" w:rsidP="00000000" w:rsidRDefault="00000000" w:rsidRPr="00000000" w14:paraId="00000114">
            <w:pPr>
              <w:spacing w:after="200" w:before="200" w:line="360" w:lineRule="auto"/>
              <w:ind w:left="425.19685039370086" w:right="407.0078740157493" w:firstLine="0"/>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r w:rsidDel="00000000" w:rsidR="00000000" w:rsidRPr="00000000">
              <w:rPr>
                <w:rtl w:val="0"/>
              </w:rPr>
            </w:r>
          </w:p>
        </w:tc>
      </w:tr>
      <w:tr>
        <w:trPr>
          <w:cantSplit w:val="0"/>
          <w:trHeight w:val="277" w:hRule="atLeast"/>
          <w:tblHeader w:val="0"/>
        </w:trPr>
        <w:tc>
          <w:tcPr/>
          <w:p w:rsidR="00000000" w:rsidDel="00000000" w:rsidP="00000000" w:rsidRDefault="00000000" w:rsidRPr="00000000" w14:paraId="00000115">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w:t>
            </w:r>
          </w:p>
        </w:tc>
        <w:tc>
          <w:tcPr/>
          <w:p w:rsidR="00000000" w:rsidDel="00000000" w:rsidP="00000000" w:rsidRDefault="00000000" w:rsidRPr="00000000" w14:paraId="00000116">
            <w:pPr>
              <w:spacing w:after="200" w:before="200" w:line="360" w:lineRule="auto"/>
              <w:ind w:left="425.19685039370086" w:right="407.0078740157493"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Bulk buyer</w:t>
            </w:r>
            <w:r w:rsidDel="00000000" w:rsidR="00000000" w:rsidRPr="00000000">
              <w:rPr>
                <w:rtl w:val="0"/>
              </w:rPr>
            </w:r>
          </w:p>
        </w:tc>
      </w:tr>
      <w:tr>
        <w:trPr>
          <w:cantSplit w:val="0"/>
          <w:trHeight w:val="277" w:hRule="atLeast"/>
          <w:tblHeader w:val="0"/>
        </w:trPr>
        <w:tc>
          <w:tcPr/>
          <w:p w:rsidR="00000000" w:rsidDel="00000000" w:rsidP="00000000" w:rsidRDefault="00000000" w:rsidRPr="00000000" w14:paraId="00000117">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w:t>
            </w:r>
          </w:p>
        </w:tc>
        <w:tc>
          <w:tcPr/>
          <w:p w:rsidR="00000000" w:rsidDel="00000000" w:rsidP="00000000" w:rsidRDefault="00000000" w:rsidRPr="00000000" w14:paraId="00000118">
            <w:pPr>
              <w:spacing w:after="200" w:before="200" w:line="360" w:lineRule="auto"/>
              <w:ind w:left="425.19685039370086" w:right="407.0078740157493"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Occasional buyer</w:t>
            </w:r>
            <w:r w:rsidDel="00000000" w:rsidR="00000000" w:rsidRPr="00000000">
              <w:rPr>
                <w:rtl w:val="0"/>
              </w:rPr>
            </w:r>
          </w:p>
        </w:tc>
      </w:tr>
    </w:tbl>
    <w:p w:rsidR="00000000" w:rsidDel="00000000" w:rsidP="00000000" w:rsidRDefault="00000000" w:rsidRPr="00000000" w14:paraId="00000119">
      <w:pPr>
        <w:pStyle w:val="Heading3"/>
        <w:tabs>
          <w:tab w:val="left" w:leader="none" w:pos="900"/>
        </w:tabs>
        <w:spacing w:after="200" w:before="200" w:line="360" w:lineRule="auto"/>
        <w:ind w:left="425.19685039370086" w:right="407.0078740157493" w:firstLine="0"/>
        <w:jc w:val="both"/>
        <w:rPr>
          <w:rFonts w:ascii="Times New Roman" w:cs="Times New Roman" w:eastAsia="Times New Roman" w:hAnsi="Times New Roman"/>
          <w:sz w:val="24"/>
          <w:szCs w:val="24"/>
        </w:rPr>
      </w:pPr>
      <w:bookmarkStart w:colFirst="0" w:colLast="0" w:name="_heading=h.vp8cjr3byrq9" w:id="26"/>
      <w:bookmarkEnd w:id="26"/>
      <w:r w:rsidDel="00000000" w:rsidR="00000000" w:rsidRPr="00000000">
        <w:rPr>
          <w:rFonts w:ascii="Times New Roman" w:cs="Times New Roman" w:eastAsia="Times New Roman" w:hAnsi="Times New Roman"/>
          <w:sz w:val="24"/>
          <w:szCs w:val="24"/>
          <w:rtl w:val="0"/>
        </w:rPr>
        <w:t xml:space="preserve">3.1.10 Shipping Conditions</w:t>
      </w:r>
    </w:p>
    <w:p w:rsidR="00000000" w:rsidDel="00000000" w:rsidP="00000000" w:rsidRDefault="00000000" w:rsidRPr="00000000" w14:paraId="0000011A">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Shipping conditions are used to define a specific handle of the goods or even to determine a route. Since Shipping Conditions are a must have for Routing they are important for the Shipping Department.</w:t>
      </w:r>
    </w:p>
    <w:p w:rsidR="00000000" w:rsidDel="00000000" w:rsidP="00000000" w:rsidRDefault="00000000" w:rsidRPr="00000000" w14:paraId="0000011B">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tl w:val="0"/>
        </w:rPr>
      </w:r>
    </w:p>
    <w:tbl>
      <w:tblPr>
        <w:tblStyle w:val="Table21"/>
        <w:tblW w:w="6375.0" w:type="dxa"/>
        <w:jc w:val="left"/>
        <w:tblInd w:w="20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10"/>
        <w:gridCol w:w="3165"/>
        <w:tblGridChange w:id="0">
          <w:tblGrid>
            <w:gridCol w:w="3210"/>
            <w:gridCol w:w="3165"/>
          </w:tblGrid>
        </w:tblGridChange>
      </w:tblGrid>
      <w:tr>
        <w:trPr>
          <w:cantSplit w:val="0"/>
          <w:trHeight w:val="329" w:hRule="atLeast"/>
          <w:tblHeader w:val="1"/>
        </w:trPr>
        <w:tc>
          <w:tcPr>
            <w:shd w:fill="17365d" w:val="clear"/>
          </w:tcPr>
          <w:p w:rsidR="00000000" w:rsidDel="00000000" w:rsidP="00000000" w:rsidRDefault="00000000" w:rsidRPr="00000000" w14:paraId="0000011C">
            <w:pPr>
              <w:spacing w:after="200" w:before="200" w:line="360" w:lineRule="auto"/>
              <w:ind w:left="425.19685039370086" w:right="407.0078740157493" w:firstLine="0"/>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Shipping Condition</w:t>
            </w:r>
            <w:r w:rsidDel="00000000" w:rsidR="00000000" w:rsidRPr="00000000">
              <w:rPr>
                <w:rtl w:val="0"/>
              </w:rPr>
            </w:r>
          </w:p>
        </w:tc>
        <w:tc>
          <w:tcPr>
            <w:shd w:fill="17365d" w:val="clear"/>
          </w:tcPr>
          <w:p w:rsidR="00000000" w:rsidDel="00000000" w:rsidP="00000000" w:rsidRDefault="00000000" w:rsidRPr="00000000" w14:paraId="0000011D">
            <w:pPr>
              <w:spacing w:after="200" w:before="200" w:line="360" w:lineRule="auto"/>
              <w:ind w:left="425.19685039370086" w:right="407.0078740157493" w:firstLine="0"/>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r w:rsidDel="00000000" w:rsidR="00000000" w:rsidRPr="00000000">
              <w:rPr>
                <w:rtl w:val="0"/>
              </w:rPr>
            </w:r>
          </w:p>
        </w:tc>
      </w:tr>
      <w:tr>
        <w:trPr>
          <w:cantSplit w:val="0"/>
          <w:trHeight w:val="277" w:hRule="atLeast"/>
          <w:tblHeader w:val="0"/>
        </w:trPr>
        <w:tc>
          <w:tcPr/>
          <w:p w:rsidR="00000000" w:rsidDel="00000000" w:rsidP="00000000" w:rsidRDefault="00000000" w:rsidRPr="00000000" w14:paraId="0000011E">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w:t>
            </w:r>
          </w:p>
        </w:tc>
        <w:tc>
          <w:tcPr/>
          <w:p w:rsidR="00000000" w:rsidDel="00000000" w:rsidP="00000000" w:rsidRDefault="00000000" w:rsidRPr="00000000" w14:paraId="0000011F">
            <w:pPr>
              <w:spacing w:after="200" w:before="200" w:line="360" w:lineRule="auto"/>
              <w:ind w:left="425.19685039370086" w:right="407.0078740157493"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Standard</w:t>
            </w:r>
            <w:r w:rsidDel="00000000" w:rsidR="00000000" w:rsidRPr="00000000">
              <w:rPr>
                <w:rtl w:val="0"/>
              </w:rPr>
            </w:r>
          </w:p>
        </w:tc>
      </w:tr>
      <w:tr>
        <w:trPr>
          <w:cantSplit w:val="0"/>
          <w:trHeight w:val="277" w:hRule="atLeast"/>
          <w:tblHeader w:val="0"/>
        </w:trPr>
        <w:tc>
          <w:tcPr/>
          <w:p w:rsidR="00000000" w:rsidDel="00000000" w:rsidP="00000000" w:rsidRDefault="00000000" w:rsidRPr="00000000" w14:paraId="00000120">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w:t>
            </w:r>
          </w:p>
        </w:tc>
        <w:tc>
          <w:tcPr/>
          <w:p w:rsidR="00000000" w:rsidDel="00000000" w:rsidP="00000000" w:rsidRDefault="00000000" w:rsidRPr="00000000" w14:paraId="00000121">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Returns</w:t>
            </w:r>
          </w:p>
        </w:tc>
      </w:tr>
    </w:tbl>
    <w:p w:rsidR="00000000" w:rsidDel="00000000" w:rsidP="00000000" w:rsidRDefault="00000000" w:rsidRPr="00000000" w14:paraId="00000122">
      <w:pPr>
        <w:pStyle w:val="Heading3"/>
        <w:spacing w:after="200" w:before="200" w:line="360" w:lineRule="auto"/>
        <w:ind w:left="425.19685039370086" w:right="407.0078740157493" w:firstLine="0"/>
        <w:jc w:val="both"/>
        <w:rPr>
          <w:rFonts w:ascii="Times New Roman" w:cs="Times New Roman" w:eastAsia="Times New Roman" w:hAnsi="Times New Roman"/>
          <w:sz w:val="24"/>
          <w:szCs w:val="24"/>
        </w:rPr>
      </w:pPr>
      <w:bookmarkStart w:colFirst="0" w:colLast="0" w:name="_heading=h.wn302uex8f8q" w:id="27"/>
      <w:bookmarkEnd w:id="27"/>
      <w:r w:rsidDel="00000000" w:rsidR="00000000" w:rsidRPr="00000000">
        <w:rPr>
          <w:rtl w:val="0"/>
        </w:rPr>
      </w:r>
    </w:p>
    <w:p w:rsidR="00000000" w:rsidDel="00000000" w:rsidP="00000000" w:rsidRDefault="00000000" w:rsidRPr="00000000" w14:paraId="00000123">
      <w:pPr>
        <w:pStyle w:val="Heading3"/>
        <w:spacing w:after="200" w:before="200" w:line="360" w:lineRule="auto"/>
        <w:ind w:left="425.19685039370086" w:right="407.0078740157493" w:firstLine="0"/>
        <w:jc w:val="both"/>
        <w:rPr>
          <w:rFonts w:ascii="Times New Roman" w:cs="Times New Roman" w:eastAsia="Times New Roman" w:hAnsi="Times New Roman"/>
          <w:sz w:val="24"/>
          <w:szCs w:val="24"/>
        </w:rPr>
      </w:pPr>
      <w:bookmarkStart w:colFirst="0" w:colLast="0" w:name="_heading=h.smput1ynvj28" w:id="28"/>
      <w:bookmarkEnd w:id="28"/>
      <w:r w:rsidDel="00000000" w:rsidR="00000000" w:rsidRPr="00000000">
        <w:rPr>
          <w:rtl w:val="0"/>
        </w:rPr>
      </w:r>
    </w:p>
    <w:p w:rsidR="00000000" w:rsidDel="00000000" w:rsidP="00000000" w:rsidRDefault="00000000" w:rsidRPr="00000000" w14:paraId="00000124">
      <w:pPr>
        <w:pStyle w:val="Heading3"/>
        <w:spacing w:after="200" w:before="200" w:line="360" w:lineRule="auto"/>
        <w:ind w:left="425.19685039370086" w:right="407.0078740157493" w:firstLine="0"/>
        <w:jc w:val="both"/>
        <w:rPr>
          <w:rFonts w:ascii="Times New Roman" w:cs="Times New Roman" w:eastAsia="Times New Roman" w:hAnsi="Times New Roman"/>
          <w:sz w:val="24"/>
          <w:szCs w:val="24"/>
        </w:rPr>
      </w:pPr>
      <w:bookmarkStart w:colFirst="0" w:colLast="0" w:name="_heading=h.3j2qqm3" w:id="29"/>
      <w:bookmarkEnd w:id="29"/>
      <w:r w:rsidDel="00000000" w:rsidR="00000000" w:rsidRPr="00000000">
        <w:rPr>
          <w:rFonts w:ascii="Times New Roman" w:cs="Times New Roman" w:eastAsia="Times New Roman" w:hAnsi="Times New Roman"/>
          <w:sz w:val="24"/>
          <w:szCs w:val="24"/>
          <w:rtl w:val="0"/>
        </w:rPr>
        <w:t xml:space="preserve">3.1.11 Process Flow</w:t>
      </w:r>
    </w:p>
    <w:p w:rsidR="00000000" w:rsidDel="00000000" w:rsidP="00000000" w:rsidRDefault="00000000" w:rsidRPr="00000000" w14:paraId="00000125">
      <w:pPr>
        <w:rPr/>
      </w:pPr>
      <w:r w:rsidDel="00000000" w:rsidR="00000000" w:rsidRPr="00000000">
        <w:rPr/>
        <w:drawing>
          <wp:inline distB="114300" distT="114300" distL="114300" distR="114300">
            <wp:extent cx="4962525" cy="6619875"/>
            <wp:effectExtent b="0" l="0" r="0" t="0"/>
            <wp:docPr id="1074"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4962525" cy="6619875"/>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pStyle w:val="Heading3"/>
        <w:spacing w:after="200" w:before="200" w:line="360" w:lineRule="auto"/>
        <w:ind w:left="425.19685039370086" w:right="407.0078740157493" w:firstLine="0"/>
        <w:jc w:val="both"/>
        <w:rPr>
          <w:rFonts w:ascii="Times New Roman" w:cs="Times New Roman" w:eastAsia="Times New Roman" w:hAnsi="Times New Roman"/>
          <w:sz w:val="24"/>
          <w:szCs w:val="24"/>
        </w:rPr>
      </w:pPr>
      <w:bookmarkStart w:colFirst="0" w:colLast="0" w:name="_heading=h.ykqcjxoqj753" w:id="30"/>
      <w:bookmarkEnd w:id="30"/>
      <w:r w:rsidDel="00000000" w:rsidR="00000000" w:rsidRPr="00000000">
        <w:rPr>
          <w:rtl w:val="0"/>
        </w:rPr>
      </w:r>
    </w:p>
    <w:p w:rsidR="00000000" w:rsidDel="00000000" w:rsidP="00000000" w:rsidRDefault="00000000" w:rsidRPr="00000000" w14:paraId="00000129">
      <w:pPr>
        <w:pStyle w:val="Heading3"/>
        <w:spacing w:after="200" w:before="200" w:line="360" w:lineRule="auto"/>
        <w:ind w:left="425.19685039370086" w:right="407.0078740157493" w:firstLine="0"/>
        <w:jc w:val="both"/>
        <w:rPr>
          <w:rFonts w:ascii="Times New Roman" w:cs="Times New Roman" w:eastAsia="Times New Roman" w:hAnsi="Times New Roman"/>
          <w:sz w:val="24"/>
          <w:szCs w:val="24"/>
        </w:rPr>
      </w:pPr>
      <w:bookmarkStart w:colFirst="0" w:colLast="0" w:name="_heading=h.6czlg05qf96m" w:id="31"/>
      <w:bookmarkEnd w:id="31"/>
      <w:r w:rsidDel="00000000" w:rsidR="00000000" w:rsidRPr="00000000">
        <w:rPr>
          <w:rtl w:val="0"/>
        </w:rPr>
      </w:r>
    </w:p>
    <w:p w:rsidR="00000000" w:rsidDel="00000000" w:rsidP="00000000" w:rsidRDefault="00000000" w:rsidRPr="00000000" w14:paraId="0000012A">
      <w:pPr>
        <w:pStyle w:val="Heading3"/>
        <w:spacing w:after="200" w:before="200" w:line="360" w:lineRule="auto"/>
        <w:ind w:left="425.19685039370086" w:right="407.0078740157493" w:firstLine="0"/>
        <w:jc w:val="both"/>
        <w:rPr>
          <w:rFonts w:ascii="Times New Roman" w:cs="Times New Roman" w:eastAsia="Times New Roman" w:hAnsi="Times New Roman"/>
          <w:sz w:val="24"/>
          <w:szCs w:val="24"/>
        </w:rPr>
      </w:pPr>
      <w:bookmarkStart w:colFirst="0" w:colLast="0" w:name="_heading=h.khs2wbt0ja5f" w:id="32"/>
      <w:bookmarkEnd w:id="32"/>
      <w:r w:rsidDel="00000000" w:rsidR="00000000" w:rsidRPr="00000000">
        <w:rPr>
          <w:rtl w:val="0"/>
        </w:rPr>
      </w:r>
    </w:p>
    <w:p w:rsidR="00000000" w:rsidDel="00000000" w:rsidP="00000000" w:rsidRDefault="00000000" w:rsidRPr="00000000" w14:paraId="0000012B">
      <w:pPr>
        <w:pStyle w:val="Heading3"/>
        <w:spacing w:after="200" w:before="200" w:line="360" w:lineRule="auto"/>
        <w:ind w:left="425.19685039370086" w:right="407.0078740157493" w:firstLine="0"/>
        <w:jc w:val="both"/>
        <w:rPr>
          <w:rFonts w:ascii="Times New Roman" w:cs="Times New Roman" w:eastAsia="Times New Roman" w:hAnsi="Times New Roman"/>
          <w:sz w:val="24"/>
          <w:szCs w:val="24"/>
        </w:rPr>
      </w:pPr>
      <w:bookmarkStart w:colFirst="0" w:colLast="0" w:name="_heading=h.gum2394ibx6u" w:id="33"/>
      <w:bookmarkEnd w:id="33"/>
      <w:r w:rsidDel="00000000" w:rsidR="00000000" w:rsidRPr="00000000">
        <w:rPr>
          <w:rtl w:val="0"/>
        </w:rPr>
      </w:r>
    </w:p>
    <w:p w:rsidR="00000000" w:rsidDel="00000000" w:rsidP="00000000" w:rsidRDefault="00000000" w:rsidRPr="00000000" w14:paraId="0000012C">
      <w:pPr>
        <w:pStyle w:val="Heading3"/>
        <w:spacing w:after="200" w:before="200" w:line="360" w:lineRule="auto"/>
        <w:ind w:left="425.19685039370086" w:right="407.0078740157493" w:firstLine="0"/>
        <w:jc w:val="both"/>
        <w:rPr>
          <w:rFonts w:ascii="Times New Roman" w:cs="Times New Roman" w:eastAsia="Times New Roman" w:hAnsi="Times New Roman"/>
          <w:sz w:val="24"/>
          <w:szCs w:val="24"/>
        </w:rPr>
      </w:pPr>
      <w:bookmarkStart w:colFirst="0" w:colLast="0" w:name="_heading=h.54q639sspqid" w:id="34"/>
      <w:bookmarkEnd w:id="34"/>
      <w:r w:rsidDel="00000000" w:rsidR="00000000" w:rsidRPr="00000000">
        <w:rPr>
          <w:rtl w:val="0"/>
        </w:rPr>
      </w:r>
    </w:p>
    <w:p w:rsidR="00000000" w:rsidDel="00000000" w:rsidP="00000000" w:rsidRDefault="00000000" w:rsidRPr="00000000" w14:paraId="0000012D">
      <w:pPr>
        <w:pStyle w:val="Heading3"/>
        <w:spacing w:after="200" w:before="200" w:line="360" w:lineRule="auto"/>
        <w:ind w:left="425.19685039370086" w:right="407.0078740157493" w:firstLine="0"/>
        <w:jc w:val="both"/>
        <w:rPr>
          <w:rFonts w:ascii="Times New Roman" w:cs="Times New Roman" w:eastAsia="Times New Roman" w:hAnsi="Times New Roman"/>
          <w:sz w:val="24"/>
          <w:szCs w:val="24"/>
        </w:rPr>
      </w:pPr>
      <w:bookmarkStart w:colFirst="0" w:colLast="0" w:name="_heading=h.1y810tw" w:id="35"/>
      <w:bookmarkEnd w:id="35"/>
      <w:r w:rsidDel="00000000" w:rsidR="00000000" w:rsidRPr="00000000">
        <w:rPr>
          <w:rFonts w:ascii="Times New Roman" w:cs="Times New Roman" w:eastAsia="Times New Roman" w:hAnsi="Times New Roman"/>
          <w:sz w:val="24"/>
          <w:szCs w:val="24"/>
          <w:rtl w:val="0"/>
        </w:rPr>
        <w:t xml:space="preserve">3.1.12 Process Description</w:t>
      </w:r>
    </w:p>
    <w:tbl>
      <w:tblPr>
        <w:tblStyle w:val="Table22"/>
        <w:tblW w:w="9315.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25"/>
        <w:gridCol w:w="2130"/>
        <w:gridCol w:w="3855"/>
        <w:gridCol w:w="1905"/>
        <w:tblGridChange w:id="0">
          <w:tblGrid>
            <w:gridCol w:w="1425"/>
            <w:gridCol w:w="2130"/>
            <w:gridCol w:w="3855"/>
            <w:gridCol w:w="1905"/>
          </w:tblGrid>
        </w:tblGridChange>
      </w:tblGrid>
      <w:tr>
        <w:trPr>
          <w:cantSplit w:val="0"/>
          <w:trHeight w:val="90" w:hRule="atLeast"/>
          <w:tblHeader w:val="1"/>
        </w:trPr>
        <w:tc>
          <w:tcPr>
            <w:shd w:fill="17365d" w:val="clear"/>
            <w:vAlign w:val="center"/>
          </w:tcPr>
          <w:p w:rsidR="00000000" w:rsidDel="00000000" w:rsidP="00000000" w:rsidRDefault="00000000" w:rsidRPr="00000000" w14:paraId="0000012E">
            <w:pPr>
              <w:spacing w:after="200" w:before="200" w:line="360" w:lineRule="auto"/>
              <w:ind w:left="0.944881889763991" w:right="589.6062992125983" w:firstLine="0"/>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Step </w:t>
            </w:r>
          </w:p>
        </w:tc>
        <w:tc>
          <w:tcPr>
            <w:shd w:fill="17365d" w:val="clear"/>
            <w:vAlign w:val="center"/>
          </w:tcPr>
          <w:p w:rsidR="00000000" w:rsidDel="00000000" w:rsidP="00000000" w:rsidRDefault="00000000" w:rsidRPr="00000000" w14:paraId="0000012F">
            <w:pPr>
              <w:spacing w:after="200" w:before="200" w:line="360" w:lineRule="auto"/>
              <w:ind w:left="0.944881889763991" w:right="589.6062992125983" w:firstLine="0"/>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Step Name</w:t>
            </w:r>
          </w:p>
        </w:tc>
        <w:tc>
          <w:tcPr>
            <w:shd w:fill="17365d" w:val="clear"/>
            <w:vAlign w:val="center"/>
          </w:tcPr>
          <w:p w:rsidR="00000000" w:rsidDel="00000000" w:rsidP="00000000" w:rsidRDefault="00000000" w:rsidRPr="00000000" w14:paraId="00000130">
            <w:pPr>
              <w:spacing w:after="200" w:before="200" w:line="360" w:lineRule="auto"/>
              <w:ind w:left="0.944881889763991" w:right="589.6062992125983" w:firstLine="0"/>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Detailed Description</w:t>
            </w:r>
          </w:p>
        </w:tc>
        <w:tc>
          <w:tcPr>
            <w:shd w:fill="17365d" w:val="clear"/>
            <w:vAlign w:val="center"/>
          </w:tcPr>
          <w:p w:rsidR="00000000" w:rsidDel="00000000" w:rsidP="00000000" w:rsidRDefault="00000000" w:rsidRPr="00000000" w14:paraId="00000131">
            <w:pPr>
              <w:spacing w:after="200" w:before="200" w:line="360" w:lineRule="auto"/>
              <w:ind w:left="0.944881889763991" w:right="589.6062992125983" w:firstLine="0"/>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Role</w:t>
            </w:r>
          </w:p>
        </w:tc>
      </w:tr>
      <w:tr>
        <w:trPr>
          <w:cantSplit w:val="0"/>
          <w:trHeight w:val="445" w:hRule="atLeast"/>
          <w:tblHeader w:val="0"/>
        </w:trPr>
        <w:tc>
          <w:tcPr>
            <w:vAlign w:val="center"/>
          </w:tcPr>
          <w:p w:rsidR="00000000" w:rsidDel="00000000" w:rsidP="00000000" w:rsidRDefault="00000000" w:rsidRPr="00000000" w14:paraId="00000132">
            <w:pPr>
              <w:spacing w:after="200" w:before="200" w:line="360" w:lineRule="auto"/>
              <w:ind w:left="0.944881889763991" w:right="589.60629921259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w:t>
            </w:r>
          </w:p>
        </w:tc>
        <w:tc>
          <w:tcPr>
            <w:vAlign w:val="center"/>
          </w:tcPr>
          <w:p w:rsidR="00000000" w:rsidDel="00000000" w:rsidP="00000000" w:rsidRDefault="00000000" w:rsidRPr="00000000" w14:paraId="00000133">
            <w:pPr>
              <w:spacing w:after="200" w:before="200" w:line="360" w:lineRule="auto"/>
              <w:ind w:left="0.944881889763991" w:right="589.6062992125983"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Customer creation / change request</w:t>
            </w:r>
            <w:r w:rsidDel="00000000" w:rsidR="00000000" w:rsidRPr="00000000">
              <w:rPr>
                <w:rtl w:val="0"/>
              </w:rPr>
            </w:r>
          </w:p>
        </w:tc>
        <w:tc>
          <w:tcPr>
            <w:vAlign w:val="center"/>
          </w:tcPr>
          <w:p w:rsidR="00000000" w:rsidDel="00000000" w:rsidP="00000000" w:rsidRDefault="00000000" w:rsidRPr="00000000" w14:paraId="00000134">
            <w:pPr>
              <w:tabs>
                <w:tab w:val="left" w:leader="none" w:pos="1560"/>
              </w:tabs>
              <w:spacing w:after="200" w:before="200" w:line="360" w:lineRule="auto"/>
              <w:ind w:left="0.944881889763991" w:right="589.60629921259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Request to create or update customer data. </w:t>
            </w:r>
          </w:p>
          <w:p w:rsidR="00000000" w:rsidDel="00000000" w:rsidP="00000000" w:rsidRDefault="00000000" w:rsidRPr="00000000" w14:paraId="00000135">
            <w:pPr>
              <w:tabs>
                <w:tab w:val="left" w:leader="none" w:pos="1560"/>
              </w:tabs>
              <w:spacing w:after="200" w:before="200" w:line="360" w:lineRule="auto"/>
              <w:ind w:left="0.944881889763991" w:right="589.60629921259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Explain:</w:t>
            </w:r>
            <w:r w:rsidDel="00000000" w:rsidR="00000000" w:rsidRPr="00000000">
              <w:rPr>
                <w:rFonts w:ascii="Times New Roman" w:cs="Times New Roman" w:eastAsia="Times New Roman" w:hAnsi="Times New Roman"/>
                <w:sz w:val="24"/>
                <w:szCs w:val="24"/>
                <w:rtl w:val="0"/>
              </w:rPr>
              <w:t xml:space="preserve"> Sales sends a request for customer master maintenance. </w:t>
            </w:r>
          </w:p>
          <w:p w:rsidR="00000000" w:rsidDel="00000000" w:rsidP="00000000" w:rsidRDefault="00000000" w:rsidRPr="00000000" w14:paraId="00000136">
            <w:pPr>
              <w:tabs>
                <w:tab w:val="left" w:leader="none" w:pos="1560"/>
              </w:tabs>
              <w:spacing w:after="200" w:before="200" w:line="360" w:lineRule="auto"/>
              <w:ind w:left="0.944881889763991" w:right="589.60629921259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Request is submitted.</w:t>
            </w:r>
          </w:p>
        </w:tc>
        <w:tc>
          <w:tcPr>
            <w:vAlign w:val="center"/>
          </w:tcPr>
          <w:p w:rsidR="00000000" w:rsidDel="00000000" w:rsidP="00000000" w:rsidRDefault="00000000" w:rsidRPr="00000000" w14:paraId="00000137">
            <w:pPr>
              <w:tabs>
                <w:tab w:val="left" w:leader="none" w:pos="1560"/>
              </w:tabs>
              <w:spacing w:after="200" w:before="200" w:line="360" w:lineRule="auto"/>
              <w:ind w:left="0.944881889763991" w:right="589.60629921259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Department</w:t>
            </w:r>
          </w:p>
        </w:tc>
      </w:tr>
      <w:tr>
        <w:trPr>
          <w:cantSplit w:val="0"/>
          <w:trHeight w:val="535" w:hRule="atLeast"/>
          <w:tblHeader w:val="0"/>
        </w:trPr>
        <w:tc>
          <w:tcPr>
            <w:vAlign w:val="center"/>
          </w:tcPr>
          <w:p w:rsidR="00000000" w:rsidDel="00000000" w:rsidP="00000000" w:rsidRDefault="00000000" w:rsidRPr="00000000" w14:paraId="00000138">
            <w:pPr>
              <w:spacing w:after="200" w:before="200" w:line="360" w:lineRule="auto"/>
              <w:ind w:left="0.944881889763991" w:right="589.60629921259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139">
            <w:pPr>
              <w:spacing w:after="200" w:before="200" w:line="360" w:lineRule="auto"/>
              <w:ind w:left="0.944881889763991" w:right="589.6062992125983"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Check existing Business Partner</w:t>
            </w:r>
            <w:r w:rsidDel="00000000" w:rsidR="00000000" w:rsidRPr="00000000">
              <w:rPr>
                <w:rtl w:val="0"/>
              </w:rPr>
            </w:r>
          </w:p>
        </w:tc>
        <w:tc>
          <w:tcPr/>
          <w:p w:rsidR="00000000" w:rsidDel="00000000" w:rsidP="00000000" w:rsidRDefault="00000000" w:rsidRPr="00000000" w14:paraId="0000013A">
            <w:pPr>
              <w:spacing w:after="200" w:before="200" w:line="360" w:lineRule="auto"/>
              <w:ind w:left="0" w:right="589.606299212598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spacing w:after="200" w:before="200" w:line="360" w:lineRule="auto"/>
              <w:ind w:left="0" w:right="589.60629921259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Customer request information. </w:t>
            </w:r>
          </w:p>
          <w:p w:rsidR="00000000" w:rsidDel="00000000" w:rsidP="00000000" w:rsidRDefault="00000000" w:rsidRPr="00000000" w14:paraId="0000013C">
            <w:pPr>
              <w:spacing w:after="200" w:before="200" w:line="360" w:lineRule="auto"/>
              <w:ind w:left="0" w:right="589.60629921259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Explain:</w:t>
            </w:r>
            <w:r w:rsidDel="00000000" w:rsidR="00000000" w:rsidRPr="00000000">
              <w:rPr>
                <w:rFonts w:ascii="Times New Roman" w:cs="Times New Roman" w:eastAsia="Times New Roman" w:hAnsi="Times New Roman"/>
                <w:sz w:val="24"/>
                <w:szCs w:val="24"/>
                <w:rtl w:val="0"/>
              </w:rPr>
              <w:t xml:space="preserve"> Finance / Master Data Team checks whether the Business Partner already exists in the system. </w:t>
            </w:r>
          </w:p>
          <w:p w:rsidR="00000000" w:rsidDel="00000000" w:rsidP="00000000" w:rsidRDefault="00000000" w:rsidRPr="00000000" w14:paraId="0000013D">
            <w:pPr>
              <w:spacing w:after="200" w:before="200" w:line="360" w:lineRule="auto"/>
              <w:ind w:left="0" w:right="589.6062992125983"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Existing status confirmed.</w:t>
            </w:r>
            <w:r w:rsidDel="00000000" w:rsidR="00000000" w:rsidRPr="00000000">
              <w:rPr>
                <w:rtl w:val="0"/>
              </w:rPr>
            </w:r>
          </w:p>
        </w:tc>
        <w:tc>
          <w:tcPr>
            <w:vAlign w:val="center"/>
          </w:tcPr>
          <w:p w:rsidR="00000000" w:rsidDel="00000000" w:rsidP="00000000" w:rsidRDefault="00000000" w:rsidRPr="00000000" w14:paraId="0000013E">
            <w:pPr>
              <w:tabs>
                <w:tab w:val="left" w:leader="none" w:pos="1560"/>
              </w:tabs>
              <w:spacing w:after="200" w:before="200" w:line="360" w:lineRule="auto"/>
              <w:ind w:left="0.944881889763991" w:right="589.6062992125983"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Sales Department</w:t>
            </w:r>
            <w:r w:rsidDel="00000000" w:rsidR="00000000" w:rsidRPr="00000000">
              <w:rPr>
                <w:rtl w:val="0"/>
              </w:rPr>
            </w:r>
          </w:p>
        </w:tc>
      </w:tr>
      <w:tr>
        <w:trPr>
          <w:cantSplit w:val="0"/>
          <w:trHeight w:val="1395" w:hRule="atLeast"/>
          <w:tblHeader w:val="0"/>
        </w:trPr>
        <w:tc>
          <w:tcPr>
            <w:vAlign w:val="center"/>
          </w:tcPr>
          <w:p w:rsidR="00000000" w:rsidDel="00000000" w:rsidP="00000000" w:rsidRDefault="00000000" w:rsidRPr="00000000" w14:paraId="0000013F">
            <w:pPr>
              <w:spacing w:after="200" w:before="200" w:line="360" w:lineRule="auto"/>
              <w:ind w:left="0.944881889763991" w:right="589.60629921259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140">
            <w:pPr>
              <w:spacing w:after="200" w:before="200" w:line="360" w:lineRule="auto"/>
              <w:ind w:left="0.944881889763991" w:right="589.6062992125983"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Customer exists?</w:t>
            </w:r>
            <w:r w:rsidDel="00000000" w:rsidR="00000000" w:rsidRPr="00000000">
              <w:rPr>
                <w:rtl w:val="0"/>
              </w:rPr>
            </w:r>
          </w:p>
        </w:tc>
        <w:tc>
          <w:tcPr/>
          <w:p w:rsidR="00000000" w:rsidDel="00000000" w:rsidP="00000000" w:rsidRDefault="00000000" w:rsidRPr="00000000" w14:paraId="00000141">
            <w:pPr>
              <w:spacing w:after="200" w:before="200" w:line="360" w:lineRule="auto"/>
              <w:ind w:left="0.944881889763991" w:right="589.60629921259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Search result in system. </w:t>
            </w:r>
            <w:r w:rsidDel="00000000" w:rsidR="00000000" w:rsidRPr="00000000">
              <w:rPr>
                <w:rFonts w:ascii="Times New Roman" w:cs="Times New Roman" w:eastAsia="Times New Roman" w:hAnsi="Times New Roman"/>
                <w:b w:val="1"/>
                <w:bCs w:val="1"/>
                <w:sz w:val="24"/>
                <w:szCs w:val="24"/>
                <w:rtl w:val="0"/>
              </w:rPr>
              <w:t xml:space="preserve">Explain:</w:t>
            </w:r>
            <w:r w:rsidDel="00000000" w:rsidR="00000000" w:rsidRPr="00000000">
              <w:rPr>
                <w:rFonts w:ascii="Times New Roman" w:cs="Times New Roman" w:eastAsia="Times New Roman" w:hAnsi="Times New Roman"/>
                <w:sz w:val="24"/>
                <w:szCs w:val="24"/>
                <w:rtl w:val="0"/>
              </w:rPr>
              <w:t xml:space="preserve"> Decide whether the customer already exists. If no, create a new BP. If yes, continue checking update need. </w:t>
            </w:r>
          </w:p>
          <w:p w:rsidR="00000000" w:rsidDel="00000000" w:rsidP="00000000" w:rsidRDefault="00000000" w:rsidRPr="00000000" w14:paraId="00000142">
            <w:pPr>
              <w:spacing w:after="200" w:before="200" w:line="360" w:lineRule="auto"/>
              <w:ind w:left="0.944881889763991" w:right="589.60629921259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Decision made.</w:t>
            </w:r>
          </w:p>
        </w:tc>
        <w:tc>
          <w:tcPr>
            <w:vAlign w:val="center"/>
          </w:tcPr>
          <w:p w:rsidR="00000000" w:rsidDel="00000000" w:rsidP="00000000" w:rsidRDefault="00000000" w:rsidRPr="00000000" w14:paraId="00000143">
            <w:pPr>
              <w:tabs>
                <w:tab w:val="left" w:leader="none" w:pos="1560"/>
              </w:tabs>
              <w:spacing w:after="200" w:before="200" w:line="360" w:lineRule="auto"/>
              <w:ind w:left="0.944881889763991" w:right="589.60629921259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Department</w:t>
            </w:r>
          </w:p>
        </w:tc>
      </w:tr>
      <w:tr>
        <w:trPr>
          <w:cantSplit w:val="0"/>
          <w:trHeight w:val="535" w:hRule="atLeast"/>
          <w:tblHeader w:val="0"/>
        </w:trPr>
        <w:tc>
          <w:tcPr>
            <w:vAlign w:val="center"/>
          </w:tcPr>
          <w:p w:rsidR="00000000" w:rsidDel="00000000" w:rsidP="00000000" w:rsidRDefault="00000000" w:rsidRPr="00000000" w14:paraId="00000144">
            <w:pPr>
              <w:spacing w:after="200" w:before="200" w:line="360" w:lineRule="auto"/>
              <w:ind w:left="0.944881889763991" w:right="589.60629921259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c>
          <w:tcPr>
            <w:vAlign w:val="center"/>
          </w:tcPr>
          <w:p w:rsidR="00000000" w:rsidDel="00000000" w:rsidP="00000000" w:rsidRDefault="00000000" w:rsidRPr="00000000" w14:paraId="00000145">
            <w:pPr>
              <w:spacing w:after="200" w:before="200" w:line="360" w:lineRule="auto"/>
              <w:ind w:left="0.944881889763991" w:right="589.6062992125983"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Need Update?</w:t>
            </w:r>
            <w:r w:rsidDel="00000000" w:rsidR="00000000" w:rsidRPr="00000000">
              <w:rPr>
                <w:rtl w:val="0"/>
              </w:rPr>
            </w:r>
          </w:p>
        </w:tc>
        <w:tc>
          <w:tcPr>
            <w:vAlign w:val="center"/>
          </w:tcPr>
          <w:p w:rsidR="00000000" w:rsidDel="00000000" w:rsidP="00000000" w:rsidRDefault="00000000" w:rsidRPr="00000000" w14:paraId="00000146">
            <w:pPr>
              <w:tabs>
                <w:tab w:val="left" w:leader="none" w:pos="1560"/>
              </w:tabs>
              <w:spacing w:after="200" w:before="200" w:line="360" w:lineRule="auto"/>
              <w:ind w:left="0.944881889763991" w:right="589.60629921259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Existing customer data and request details. </w:t>
            </w:r>
          </w:p>
          <w:p w:rsidR="00000000" w:rsidDel="00000000" w:rsidP="00000000" w:rsidRDefault="00000000" w:rsidRPr="00000000" w14:paraId="00000147">
            <w:pPr>
              <w:tabs>
                <w:tab w:val="left" w:leader="none" w:pos="1560"/>
              </w:tabs>
              <w:spacing w:after="200" w:before="200" w:line="360" w:lineRule="auto"/>
              <w:ind w:left="0.944881889763991" w:right="589.60629921259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Explain:</w:t>
            </w:r>
            <w:r w:rsidDel="00000000" w:rsidR="00000000" w:rsidRPr="00000000">
              <w:rPr>
                <w:rFonts w:ascii="Times New Roman" w:cs="Times New Roman" w:eastAsia="Times New Roman" w:hAnsi="Times New Roman"/>
                <w:sz w:val="24"/>
                <w:szCs w:val="24"/>
                <w:rtl w:val="0"/>
              </w:rPr>
              <w:t xml:space="preserve"> Check whether the current BP data needs to be updated. </w:t>
            </w:r>
          </w:p>
          <w:p w:rsidR="00000000" w:rsidDel="00000000" w:rsidP="00000000" w:rsidRDefault="00000000" w:rsidRPr="00000000" w14:paraId="00000148">
            <w:pPr>
              <w:tabs>
                <w:tab w:val="left" w:leader="none" w:pos="1560"/>
              </w:tabs>
              <w:spacing w:after="200" w:before="200" w:line="360" w:lineRule="auto"/>
              <w:ind w:left="0.944881889763991" w:right="589.60629921259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Update requirement confirmed.</w:t>
            </w:r>
          </w:p>
          <w:p w:rsidR="00000000" w:rsidDel="00000000" w:rsidP="00000000" w:rsidRDefault="00000000" w:rsidRPr="00000000" w14:paraId="00000149">
            <w:pPr>
              <w:tabs>
                <w:tab w:val="left" w:leader="none" w:pos="1560"/>
              </w:tabs>
              <w:spacing w:after="200" w:before="200" w:line="360" w:lineRule="auto"/>
              <w:ind w:left="0.944881889763991" w:right="589.606299212598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tabs>
                <w:tab w:val="left" w:leader="none" w:pos="1560"/>
              </w:tabs>
              <w:spacing w:after="200" w:before="200" w:line="360" w:lineRule="auto"/>
              <w:ind w:left="0.944881889763991" w:right="589.6062992125983" w:firstLine="0"/>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4B">
            <w:pPr>
              <w:tabs>
                <w:tab w:val="left" w:leader="none" w:pos="1560"/>
              </w:tabs>
              <w:spacing w:after="200" w:before="200" w:line="360" w:lineRule="auto"/>
              <w:ind w:left="0.944881889763991" w:right="589.60629921259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Department</w:t>
            </w:r>
          </w:p>
        </w:tc>
      </w:tr>
      <w:tr>
        <w:trPr>
          <w:cantSplit w:val="0"/>
          <w:trHeight w:val="738.955078125" w:hRule="atLeast"/>
          <w:tblHeader w:val="0"/>
        </w:trPr>
        <w:tc>
          <w:tcPr>
            <w:vAlign w:val="center"/>
          </w:tcPr>
          <w:p w:rsidR="00000000" w:rsidDel="00000000" w:rsidP="00000000" w:rsidRDefault="00000000" w:rsidRPr="00000000" w14:paraId="0000014C">
            <w:pPr>
              <w:spacing w:after="200" w:before="200" w:line="360" w:lineRule="auto"/>
              <w:ind w:left="0.944881889763991" w:right="589.60629921259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p w:rsidR="00000000" w:rsidDel="00000000" w:rsidP="00000000" w:rsidRDefault="00000000" w:rsidRPr="00000000" w14:paraId="0000014D">
            <w:pPr>
              <w:spacing w:after="200" w:before="200" w:line="360" w:lineRule="auto"/>
              <w:ind w:left="0.944881889763991" w:right="589.6062992125983"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Create New Business Partner</w:t>
            </w:r>
            <w:r w:rsidDel="00000000" w:rsidR="00000000" w:rsidRPr="00000000">
              <w:rPr>
                <w:rtl w:val="0"/>
              </w:rPr>
            </w:r>
          </w:p>
        </w:tc>
        <w:tc>
          <w:tcPr>
            <w:vAlign w:val="center"/>
          </w:tcPr>
          <w:p w:rsidR="00000000" w:rsidDel="00000000" w:rsidP="00000000" w:rsidRDefault="00000000" w:rsidRPr="00000000" w14:paraId="0000014E">
            <w:pPr>
              <w:tabs>
                <w:tab w:val="left" w:leader="none" w:pos="1560"/>
              </w:tabs>
              <w:spacing w:after="200" w:before="200" w:line="360" w:lineRule="auto"/>
              <w:ind w:left="0.944881889763991" w:right="589.60629921259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Existing customer data and change request. </w:t>
            </w:r>
          </w:p>
          <w:p w:rsidR="00000000" w:rsidDel="00000000" w:rsidP="00000000" w:rsidRDefault="00000000" w:rsidRPr="00000000" w14:paraId="0000014F">
            <w:pPr>
              <w:tabs>
                <w:tab w:val="left" w:leader="none" w:pos="1560"/>
              </w:tabs>
              <w:spacing w:after="200" w:before="200" w:line="360" w:lineRule="auto"/>
              <w:ind w:left="0.944881889763991" w:right="589.60629921259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Explain:</w:t>
            </w:r>
            <w:r w:rsidDel="00000000" w:rsidR="00000000" w:rsidRPr="00000000">
              <w:rPr>
                <w:rFonts w:ascii="Times New Roman" w:cs="Times New Roman" w:eastAsia="Times New Roman" w:hAnsi="Times New Roman"/>
                <w:sz w:val="24"/>
                <w:szCs w:val="24"/>
                <w:rtl w:val="0"/>
              </w:rPr>
              <w:t xml:space="preserve"> Check whether customer master data needs to be updated. </w:t>
            </w:r>
          </w:p>
          <w:p w:rsidR="00000000" w:rsidDel="00000000" w:rsidP="00000000" w:rsidRDefault="00000000" w:rsidRPr="00000000" w14:paraId="00000150">
            <w:pPr>
              <w:tabs>
                <w:tab w:val="left" w:leader="none" w:pos="1560"/>
              </w:tabs>
              <w:spacing w:after="200" w:before="200" w:line="360" w:lineRule="auto"/>
              <w:ind w:left="0.944881889763991" w:right="589.60629921259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Update need confirmed.</w:t>
            </w:r>
          </w:p>
        </w:tc>
        <w:tc>
          <w:tcPr>
            <w:vAlign w:val="center"/>
          </w:tcPr>
          <w:p w:rsidR="00000000" w:rsidDel="00000000" w:rsidP="00000000" w:rsidRDefault="00000000" w:rsidRPr="00000000" w14:paraId="00000151">
            <w:pPr>
              <w:tabs>
                <w:tab w:val="left" w:leader="none" w:pos="1560"/>
              </w:tabs>
              <w:spacing w:after="200" w:before="200" w:line="360" w:lineRule="auto"/>
              <w:ind w:left="0.944881889763991" w:right="589.60629921259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Department</w:t>
            </w:r>
          </w:p>
        </w:tc>
      </w:tr>
      <w:tr>
        <w:trPr>
          <w:cantSplit w:val="0"/>
          <w:trHeight w:val="1724.8242187499998" w:hRule="atLeast"/>
          <w:tblHeader w:val="0"/>
        </w:trPr>
        <w:tc>
          <w:tcPr>
            <w:vAlign w:val="center"/>
          </w:tcPr>
          <w:p w:rsidR="00000000" w:rsidDel="00000000" w:rsidP="00000000" w:rsidRDefault="00000000" w:rsidRPr="00000000" w14:paraId="00000152">
            <w:pPr>
              <w:spacing w:after="200" w:before="200" w:line="360" w:lineRule="auto"/>
              <w:ind w:left="0" w:right="589.60629921259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153">
            <w:pPr>
              <w:spacing w:after="200" w:before="200" w:line="360" w:lineRule="auto"/>
              <w:ind w:left="0.944881889763991" w:right="589.6062992125983"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Change Business Partner Data</w:t>
            </w:r>
            <w:r w:rsidDel="00000000" w:rsidR="00000000" w:rsidRPr="00000000">
              <w:rPr>
                <w:rtl w:val="0"/>
              </w:rPr>
            </w:r>
          </w:p>
        </w:tc>
        <w:tc>
          <w:tcPr>
            <w:vAlign w:val="center"/>
          </w:tcPr>
          <w:p w:rsidR="00000000" w:rsidDel="00000000" w:rsidP="00000000" w:rsidRDefault="00000000" w:rsidRPr="00000000" w14:paraId="00000154">
            <w:pPr>
              <w:tabs>
                <w:tab w:val="left" w:leader="none" w:pos="1560"/>
              </w:tabs>
              <w:spacing w:after="200" w:before="200" w:line="360" w:lineRule="auto"/>
              <w:ind w:left="0" w:right="589.60629921259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Existing BP data and revised customer information. </w:t>
            </w:r>
            <w:r w:rsidDel="00000000" w:rsidR="00000000" w:rsidRPr="00000000">
              <w:rPr>
                <w:rFonts w:ascii="Times New Roman" w:cs="Times New Roman" w:eastAsia="Times New Roman" w:hAnsi="Times New Roman"/>
                <w:b w:val="1"/>
                <w:bCs w:val="1"/>
                <w:sz w:val="24"/>
                <w:szCs w:val="24"/>
                <w:rtl w:val="0"/>
              </w:rPr>
              <w:t xml:space="preserve">Explain:</w:t>
            </w:r>
            <w:r w:rsidDel="00000000" w:rsidR="00000000" w:rsidRPr="00000000">
              <w:rPr>
                <w:rFonts w:ascii="Times New Roman" w:cs="Times New Roman" w:eastAsia="Times New Roman" w:hAnsi="Times New Roman"/>
                <w:sz w:val="24"/>
                <w:szCs w:val="24"/>
                <w:rtl w:val="0"/>
              </w:rPr>
              <w:t xml:space="preserve"> Update Business Partner data in the system. </w:t>
            </w:r>
          </w:p>
          <w:p w:rsidR="00000000" w:rsidDel="00000000" w:rsidP="00000000" w:rsidRDefault="00000000" w:rsidRPr="00000000" w14:paraId="00000155">
            <w:pPr>
              <w:tabs>
                <w:tab w:val="left" w:leader="none" w:pos="1560"/>
              </w:tabs>
              <w:spacing w:after="200" w:before="200" w:line="360" w:lineRule="auto"/>
              <w:ind w:left="0" w:right="589.60629921259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BP data changed.</w:t>
            </w:r>
          </w:p>
        </w:tc>
        <w:tc>
          <w:tcPr>
            <w:vAlign w:val="center"/>
          </w:tcPr>
          <w:p w:rsidR="00000000" w:rsidDel="00000000" w:rsidP="00000000" w:rsidRDefault="00000000" w:rsidRPr="00000000" w14:paraId="00000156">
            <w:pPr>
              <w:tabs>
                <w:tab w:val="left" w:leader="none" w:pos="1560"/>
              </w:tabs>
              <w:spacing w:after="200" w:before="200" w:line="360" w:lineRule="auto"/>
              <w:ind w:left="0.944881889763991" w:right="589.60629921259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Department</w:t>
            </w:r>
          </w:p>
        </w:tc>
      </w:tr>
      <w:tr>
        <w:trPr>
          <w:cantSplit w:val="0"/>
          <w:trHeight w:val="535" w:hRule="atLeast"/>
          <w:tblHeader w:val="0"/>
        </w:trPr>
        <w:tc>
          <w:tcPr>
            <w:vAlign w:val="center"/>
          </w:tcPr>
          <w:p w:rsidR="00000000" w:rsidDel="00000000" w:rsidP="00000000" w:rsidRDefault="00000000" w:rsidRPr="00000000" w14:paraId="00000157">
            <w:pPr>
              <w:spacing w:after="200" w:before="200" w:line="360" w:lineRule="auto"/>
              <w:ind w:left="0" w:right="589.60629921259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w:t>
            </w:r>
          </w:p>
        </w:tc>
        <w:tc>
          <w:tcPr/>
          <w:p w:rsidR="00000000" w:rsidDel="00000000" w:rsidP="00000000" w:rsidRDefault="00000000" w:rsidRPr="00000000" w14:paraId="00000158">
            <w:pPr>
              <w:spacing w:after="200" w:before="200" w:line="360" w:lineRule="auto"/>
              <w:ind w:left="0.944881889763991" w:right="589.6062992125983"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Need Block?</w:t>
            </w:r>
            <w:r w:rsidDel="00000000" w:rsidR="00000000" w:rsidRPr="00000000">
              <w:rPr>
                <w:rtl w:val="0"/>
              </w:rPr>
            </w:r>
          </w:p>
        </w:tc>
        <w:tc>
          <w:tcPr>
            <w:vAlign w:val="center"/>
          </w:tcPr>
          <w:p w:rsidR="00000000" w:rsidDel="00000000" w:rsidP="00000000" w:rsidRDefault="00000000" w:rsidRPr="00000000" w14:paraId="00000159">
            <w:pPr>
              <w:tabs>
                <w:tab w:val="left" w:leader="none" w:pos="1560"/>
              </w:tabs>
              <w:spacing w:after="200" w:before="200" w:line="360" w:lineRule="auto"/>
              <w:ind w:left="0.944881889763991" w:right="589.60629921259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Customer status / business requirement. </w:t>
            </w:r>
          </w:p>
          <w:p w:rsidR="00000000" w:rsidDel="00000000" w:rsidP="00000000" w:rsidRDefault="00000000" w:rsidRPr="00000000" w14:paraId="0000015A">
            <w:pPr>
              <w:tabs>
                <w:tab w:val="left" w:leader="none" w:pos="1560"/>
              </w:tabs>
              <w:spacing w:after="200" w:before="200" w:line="360" w:lineRule="auto"/>
              <w:ind w:left="0.944881889763991" w:right="589.60629921259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Explain:</w:t>
            </w:r>
            <w:r w:rsidDel="00000000" w:rsidR="00000000" w:rsidRPr="00000000">
              <w:rPr>
                <w:rFonts w:ascii="Times New Roman" w:cs="Times New Roman" w:eastAsia="Times New Roman" w:hAnsi="Times New Roman"/>
                <w:sz w:val="24"/>
                <w:szCs w:val="24"/>
                <w:rtl w:val="0"/>
              </w:rPr>
              <w:t xml:space="preserve"> Check whether the customer should be blocked or unblocked. </w:t>
            </w:r>
          </w:p>
          <w:p w:rsidR="00000000" w:rsidDel="00000000" w:rsidP="00000000" w:rsidRDefault="00000000" w:rsidRPr="00000000" w14:paraId="0000015B">
            <w:pPr>
              <w:tabs>
                <w:tab w:val="left" w:leader="none" w:pos="1560"/>
              </w:tabs>
              <w:spacing w:after="200" w:before="200" w:line="360" w:lineRule="auto"/>
              <w:ind w:left="0.944881889763991" w:right="589.60629921259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Block decision confirmed.</w:t>
            </w:r>
          </w:p>
        </w:tc>
        <w:tc>
          <w:tcPr>
            <w:vAlign w:val="center"/>
          </w:tcPr>
          <w:p w:rsidR="00000000" w:rsidDel="00000000" w:rsidP="00000000" w:rsidRDefault="00000000" w:rsidRPr="00000000" w14:paraId="0000015C">
            <w:pPr>
              <w:tabs>
                <w:tab w:val="left" w:leader="none" w:pos="1560"/>
              </w:tabs>
              <w:spacing w:after="200" w:before="200" w:line="360" w:lineRule="auto"/>
              <w:ind w:left="0.944881889763991" w:right="589.60629921259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Department</w:t>
            </w:r>
          </w:p>
        </w:tc>
      </w:tr>
      <w:tr>
        <w:trPr>
          <w:cantSplit w:val="0"/>
          <w:trHeight w:val="535" w:hRule="atLeast"/>
          <w:tblHeader w:val="0"/>
        </w:trPr>
        <w:tc>
          <w:tcPr>
            <w:vAlign w:val="center"/>
          </w:tcPr>
          <w:p w:rsidR="00000000" w:rsidDel="00000000" w:rsidP="00000000" w:rsidRDefault="00000000" w:rsidRPr="00000000" w14:paraId="0000015D">
            <w:pPr>
              <w:spacing w:after="200" w:before="200" w:line="360" w:lineRule="auto"/>
              <w:ind w:left="0.944881889763991" w:right="589.60629921259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15E">
            <w:pPr>
              <w:spacing w:after="200" w:before="200" w:line="360" w:lineRule="auto"/>
              <w:ind w:left="0.944881889763991" w:right="589.60629921259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 / Unblock</w:t>
            </w:r>
          </w:p>
        </w:tc>
        <w:tc>
          <w:tcPr>
            <w:vAlign w:val="center"/>
          </w:tcPr>
          <w:p w:rsidR="00000000" w:rsidDel="00000000" w:rsidP="00000000" w:rsidRDefault="00000000" w:rsidRPr="00000000" w14:paraId="0000015F">
            <w:pPr>
              <w:tabs>
                <w:tab w:val="left" w:leader="none" w:pos="1560"/>
              </w:tabs>
              <w:spacing w:after="200" w:before="200" w:line="360" w:lineRule="auto"/>
              <w:ind w:left="0.944881889763991" w:right="589.60629921259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 </w:t>
            </w:r>
            <w:r w:rsidDel="00000000" w:rsidR="00000000" w:rsidRPr="00000000">
              <w:rPr>
                <w:rFonts w:ascii="Times New Roman" w:cs="Times New Roman" w:eastAsia="Times New Roman" w:hAnsi="Times New Roman"/>
                <w:sz w:val="24"/>
                <w:szCs w:val="24"/>
                <w:rtl w:val="0"/>
              </w:rPr>
              <w:t xml:space="preserve">Block decision. </w:t>
            </w:r>
          </w:p>
          <w:p w:rsidR="00000000" w:rsidDel="00000000" w:rsidP="00000000" w:rsidRDefault="00000000" w:rsidRPr="00000000" w14:paraId="00000160">
            <w:pPr>
              <w:tabs>
                <w:tab w:val="left" w:leader="none" w:pos="1560"/>
              </w:tabs>
              <w:spacing w:after="200" w:before="200" w:line="360" w:lineRule="auto"/>
              <w:ind w:left="0.944881889763991" w:right="589.60629921259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Explain:</w:t>
            </w:r>
            <w:r w:rsidDel="00000000" w:rsidR="00000000" w:rsidRPr="00000000">
              <w:rPr>
                <w:rFonts w:ascii="Times New Roman" w:cs="Times New Roman" w:eastAsia="Times New Roman" w:hAnsi="Times New Roman"/>
                <w:sz w:val="24"/>
                <w:szCs w:val="24"/>
                <w:rtl w:val="0"/>
              </w:rPr>
              <w:t xml:space="preserve"> Execute block or unblock for the Business Partner. </w:t>
            </w:r>
          </w:p>
          <w:p w:rsidR="00000000" w:rsidDel="00000000" w:rsidP="00000000" w:rsidRDefault="00000000" w:rsidRPr="00000000" w14:paraId="00000161">
            <w:pPr>
              <w:tabs>
                <w:tab w:val="left" w:leader="none" w:pos="1560"/>
              </w:tabs>
              <w:spacing w:after="200" w:before="200" w:line="360" w:lineRule="auto"/>
              <w:ind w:left="0.944881889763991" w:right="589.60629921259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 </w:t>
            </w:r>
            <w:r w:rsidDel="00000000" w:rsidR="00000000" w:rsidRPr="00000000">
              <w:rPr>
                <w:rFonts w:ascii="Times New Roman" w:cs="Times New Roman" w:eastAsia="Times New Roman" w:hAnsi="Times New Roman"/>
                <w:sz w:val="24"/>
                <w:szCs w:val="24"/>
                <w:rtl w:val="0"/>
              </w:rPr>
              <w:t xml:space="preserve">BP status updated.</w:t>
            </w:r>
          </w:p>
        </w:tc>
        <w:tc>
          <w:tcPr>
            <w:vAlign w:val="center"/>
          </w:tcPr>
          <w:p w:rsidR="00000000" w:rsidDel="00000000" w:rsidP="00000000" w:rsidRDefault="00000000" w:rsidRPr="00000000" w14:paraId="00000162">
            <w:pPr>
              <w:tabs>
                <w:tab w:val="left" w:leader="none" w:pos="1560"/>
              </w:tabs>
              <w:spacing w:after="200" w:before="200" w:line="360" w:lineRule="auto"/>
              <w:ind w:left="0.944881889763991" w:right="589.60629921259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Department</w:t>
            </w:r>
          </w:p>
        </w:tc>
      </w:tr>
      <w:tr>
        <w:trPr>
          <w:cantSplit w:val="0"/>
          <w:trHeight w:val="535" w:hRule="atLeast"/>
          <w:tblHeader w:val="0"/>
        </w:trPr>
        <w:tc>
          <w:tcPr>
            <w:vAlign w:val="center"/>
          </w:tcPr>
          <w:p w:rsidR="00000000" w:rsidDel="00000000" w:rsidP="00000000" w:rsidRDefault="00000000" w:rsidRPr="00000000" w14:paraId="00000163">
            <w:pPr>
              <w:spacing w:after="200" w:before="200" w:line="360" w:lineRule="auto"/>
              <w:ind w:left="0.944881889763991" w:right="589.60629921259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164">
            <w:pPr>
              <w:spacing w:after="200" w:before="200" w:line="360" w:lineRule="auto"/>
              <w:ind w:left="0.944881889763991" w:right="589.60629921259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 Business Partner</w:t>
            </w:r>
          </w:p>
        </w:tc>
        <w:tc>
          <w:tcPr>
            <w:vAlign w:val="center"/>
          </w:tcPr>
          <w:p w:rsidR="00000000" w:rsidDel="00000000" w:rsidP="00000000" w:rsidRDefault="00000000" w:rsidRPr="00000000" w14:paraId="00000165">
            <w:pPr>
              <w:tabs>
                <w:tab w:val="left" w:leader="none" w:pos="1560"/>
              </w:tabs>
              <w:spacing w:after="200" w:before="200" w:line="360" w:lineRule="auto"/>
              <w:ind w:left="0.944881889763991" w:right="589.606299212598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Input: </w:t>
            </w:r>
            <w:r w:rsidDel="00000000" w:rsidR="00000000" w:rsidRPr="00000000">
              <w:rPr>
                <w:rFonts w:ascii="Times New Roman" w:cs="Times New Roman" w:eastAsia="Times New Roman" w:hAnsi="Times New Roman"/>
                <w:sz w:val="24"/>
                <w:szCs w:val="24"/>
                <w:rtl w:val="0"/>
              </w:rPr>
              <w:t xml:space="preserve">New or updated BP data</w:t>
            </w:r>
            <w:r w:rsidDel="00000000" w:rsidR="00000000" w:rsidRPr="00000000">
              <w:rPr>
                <w:rFonts w:ascii="Times New Roman" w:cs="Times New Roman" w:eastAsia="Times New Roman" w:hAnsi="Times New Roman"/>
                <w:b w:val="1"/>
                <w:bCs w:val="1"/>
                <w:sz w:val="24"/>
                <w:szCs w:val="24"/>
                <w:rtl w:val="0"/>
              </w:rPr>
              <w:t xml:space="preserve">. Explain: </w:t>
            </w:r>
            <w:r w:rsidDel="00000000" w:rsidR="00000000" w:rsidRPr="00000000">
              <w:rPr>
                <w:rFonts w:ascii="Times New Roman" w:cs="Times New Roman" w:eastAsia="Times New Roman" w:hAnsi="Times New Roman"/>
                <w:sz w:val="24"/>
                <w:szCs w:val="24"/>
                <w:rtl w:val="0"/>
              </w:rPr>
              <w:t xml:space="preserve">Save the final Business Partner record in the system. </w:t>
            </w:r>
            <w:r w:rsidDel="00000000" w:rsidR="00000000" w:rsidRPr="00000000">
              <w:rPr>
                <w:rFonts w:ascii="Times New Roman" w:cs="Times New Roman" w:eastAsia="Times New Roman" w:hAnsi="Times New Roman"/>
                <w:b w:val="1"/>
                <w:bCs w:val="1"/>
                <w:sz w:val="24"/>
                <w:szCs w:val="24"/>
                <w:rtl w:val="0"/>
              </w:rPr>
              <w:t xml:space="preserve">Output: </w:t>
            </w:r>
            <w:r w:rsidDel="00000000" w:rsidR="00000000" w:rsidRPr="00000000">
              <w:rPr>
                <w:rFonts w:ascii="Times New Roman" w:cs="Times New Roman" w:eastAsia="Times New Roman" w:hAnsi="Times New Roman"/>
                <w:sz w:val="24"/>
                <w:szCs w:val="24"/>
                <w:rtl w:val="0"/>
              </w:rPr>
              <w:t xml:space="preserve">BP saved successfully</w:t>
            </w:r>
            <w:r w:rsidDel="00000000" w:rsidR="00000000" w:rsidRPr="00000000">
              <w:rPr>
                <w:rFonts w:ascii="Times New Roman" w:cs="Times New Roman" w:eastAsia="Times New Roman" w:hAnsi="Times New Roman"/>
                <w:b w:val="1"/>
                <w:bCs w:val="1"/>
                <w:sz w:val="24"/>
                <w:szCs w:val="24"/>
                <w:rtl w:val="0"/>
              </w:rPr>
              <w:t xml:space="preserve">.</w:t>
            </w:r>
          </w:p>
        </w:tc>
        <w:tc>
          <w:tcPr>
            <w:vAlign w:val="center"/>
          </w:tcPr>
          <w:p w:rsidR="00000000" w:rsidDel="00000000" w:rsidP="00000000" w:rsidRDefault="00000000" w:rsidRPr="00000000" w14:paraId="00000166">
            <w:pPr>
              <w:tabs>
                <w:tab w:val="left" w:leader="none" w:pos="1560"/>
              </w:tabs>
              <w:spacing w:after="200" w:before="200" w:line="360" w:lineRule="auto"/>
              <w:ind w:left="0.944881889763991" w:right="589.60629921259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Department</w:t>
            </w:r>
          </w:p>
        </w:tc>
      </w:tr>
      <w:tr>
        <w:trPr>
          <w:cantSplit w:val="0"/>
          <w:trHeight w:val="535" w:hRule="atLeast"/>
          <w:tblHeader w:val="0"/>
        </w:trPr>
        <w:tc>
          <w:tcPr>
            <w:vAlign w:val="center"/>
          </w:tcPr>
          <w:p w:rsidR="00000000" w:rsidDel="00000000" w:rsidP="00000000" w:rsidRDefault="00000000" w:rsidRPr="00000000" w14:paraId="00000167">
            <w:pPr>
              <w:spacing w:after="200" w:before="200" w:line="360" w:lineRule="auto"/>
              <w:ind w:left="0.944881889763991" w:right="589.60629921259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168">
            <w:pPr>
              <w:spacing w:after="200" w:before="200" w:line="360" w:lineRule="auto"/>
              <w:ind w:left="0.944881889763991" w:right="589.60629921259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Notify relevant departments</w:t>
            </w:r>
          </w:p>
        </w:tc>
        <w:tc>
          <w:tcPr>
            <w:vAlign w:val="center"/>
          </w:tcPr>
          <w:p w:rsidR="00000000" w:rsidDel="00000000" w:rsidP="00000000" w:rsidRDefault="00000000" w:rsidRPr="00000000" w14:paraId="00000169">
            <w:pPr>
              <w:tabs>
                <w:tab w:val="left" w:leader="none" w:pos="1560"/>
              </w:tabs>
              <w:spacing w:after="200" w:before="200" w:line="360" w:lineRule="auto"/>
              <w:ind w:left="0.944881889763991" w:right="589.60629921259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 </w:t>
            </w:r>
            <w:r w:rsidDel="00000000" w:rsidR="00000000" w:rsidRPr="00000000">
              <w:rPr>
                <w:rFonts w:ascii="Times New Roman" w:cs="Times New Roman" w:eastAsia="Times New Roman" w:hAnsi="Times New Roman"/>
                <w:sz w:val="24"/>
                <w:szCs w:val="24"/>
                <w:rtl w:val="0"/>
              </w:rPr>
              <w:t xml:space="preserve">Saved BP record. </w:t>
            </w:r>
          </w:p>
          <w:p w:rsidR="00000000" w:rsidDel="00000000" w:rsidP="00000000" w:rsidRDefault="00000000" w:rsidRPr="00000000" w14:paraId="0000016A">
            <w:pPr>
              <w:tabs>
                <w:tab w:val="left" w:leader="none" w:pos="1560"/>
              </w:tabs>
              <w:spacing w:after="200" w:before="200" w:line="360" w:lineRule="auto"/>
              <w:ind w:left="0.944881889763991" w:right="589.60629921259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Explain: </w:t>
            </w:r>
            <w:r w:rsidDel="00000000" w:rsidR="00000000" w:rsidRPr="00000000">
              <w:rPr>
                <w:rFonts w:ascii="Times New Roman" w:cs="Times New Roman" w:eastAsia="Times New Roman" w:hAnsi="Times New Roman"/>
                <w:sz w:val="24"/>
                <w:szCs w:val="24"/>
                <w:rtl w:val="0"/>
              </w:rPr>
              <w:t xml:space="preserve">Inform related departments that customer master data has been created or updated.</w:t>
            </w:r>
          </w:p>
          <w:p w:rsidR="00000000" w:rsidDel="00000000" w:rsidP="00000000" w:rsidRDefault="00000000" w:rsidRPr="00000000" w14:paraId="0000016B">
            <w:pPr>
              <w:tabs>
                <w:tab w:val="left" w:leader="none" w:pos="1560"/>
              </w:tabs>
              <w:spacing w:after="200" w:before="200" w:line="360" w:lineRule="auto"/>
              <w:ind w:left="0.944881889763991" w:right="589.60629921259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Output: </w:t>
            </w:r>
            <w:r w:rsidDel="00000000" w:rsidR="00000000" w:rsidRPr="00000000">
              <w:rPr>
                <w:rFonts w:ascii="Times New Roman" w:cs="Times New Roman" w:eastAsia="Times New Roman" w:hAnsi="Times New Roman"/>
                <w:sz w:val="24"/>
                <w:szCs w:val="24"/>
                <w:rtl w:val="0"/>
              </w:rPr>
              <w:t xml:space="preserve">Departments notified.</w:t>
            </w:r>
          </w:p>
        </w:tc>
        <w:tc>
          <w:tcPr>
            <w:vAlign w:val="center"/>
          </w:tcPr>
          <w:p w:rsidR="00000000" w:rsidDel="00000000" w:rsidP="00000000" w:rsidRDefault="00000000" w:rsidRPr="00000000" w14:paraId="0000016C">
            <w:pPr>
              <w:tabs>
                <w:tab w:val="left" w:leader="none" w:pos="1560"/>
              </w:tabs>
              <w:spacing w:after="200" w:before="200" w:line="360" w:lineRule="auto"/>
              <w:ind w:left="0.944881889763991" w:right="589.60629921259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Department</w:t>
            </w:r>
          </w:p>
        </w:tc>
      </w:tr>
    </w:tbl>
    <w:p w:rsidR="00000000" w:rsidDel="00000000" w:rsidP="00000000" w:rsidRDefault="00000000" w:rsidRPr="00000000" w14:paraId="0000016D">
      <w:pPr>
        <w:pStyle w:val="Heading2"/>
        <w:spacing w:after="200" w:before="200" w:line="360" w:lineRule="auto"/>
        <w:ind w:left="425.19685039370086" w:right="407.0078740157493" w:firstLine="0"/>
        <w:jc w:val="both"/>
        <w:rPr>
          <w:rFonts w:ascii="Times New Roman" w:cs="Times New Roman" w:eastAsia="Times New Roman" w:hAnsi="Times New Roman"/>
          <w:sz w:val="24"/>
          <w:szCs w:val="24"/>
        </w:rPr>
      </w:pPr>
      <w:bookmarkStart w:colFirst="0" w:colLast="0" w:name="_heading=h.4i7ojhp" w:id="36"/>
      <w:bookmarkEnd w:id="36"/>
      <w:r w:rsidDel="00000000" w:rsidR="00000000" w:rsidRPr="00000000">
        <w:rPr>
          <w:rFonts w:ascii="Times New Roman" w:cs="Times New Roman" w:eastAsia="Times New Roman" w:hAnsi="Times New Roman"/>
          <w:sz w:val="24"/>
          <w:szCs w:val="24"/>
          <w:rtl w:val="0"/>
        </w:rPr>
        <w:t xml:space="preserve">3.2. SD-MD-02 Pricing Master Data</w:t>
      </w:r>
    </w:p>
    <w:p w:rsidR="00000000" w:rsidDel="00000000" w:rsidP="00000000" w:rsidRDefault="00000000" w:rsidRPr="00000000" w14:paraId="0000016E">
      <w:pPr>
        <w:pStyle w:val="Heading3"/>
        <w:spacing w:after="200" w:before="200" w:line="360" w:lineRule="auto"/>
        <w:ind w:left="425.19685039370086" w:right="407.0078740157493" w:firstLine="0"/>
        <w:jc w:val="both"/>
        <w:rPr>
          <w:rFonts w:ascii="Times New Roman" w:cs="Times New Roman" w:eastAsia="Times New Roman" w:hAnsi="Times New Roman"/>
          <w:sz w:val="24"/>
          <w:szCs w:val="24"/>
        </w:rPr>
      </w:pPr>
      <w:bookmarkStart w:colFirst="0" w:colLast="0" w:name="_heading=h.2xcytpi" w:id="37"/>
      <w:bookmarkEnd w:id="37"/>
      <w:r w:rsidDel="00000000" w:rsidR="00000000" w:rsidRPr="00000000">
        <w:rPr>
          <w:rFonts w:ascii="Times New Roman" w:cs="Times New Roman" w:eastAsia="Times New Roman" w:hAnsi="Times New Roman"/>
          <w:sz w:val="24"/>
          <w:szCs w:val="24"/>
          <w:rtl w:val="0"/>
        </w:rPr>
        <w:t xml:space="preserve">3.2.1  List price</w:t>
      </w:r>
    </w:p>
    <w:p w:rsidR="00000000" w:rsidDel="00000000" w:rsidP="00000000" w:rsidRDefault="00000000" w:rsidRPr="00000000" w14:paraId="0000016F">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Domestic Sales, VinaTech has a list of prices, which are: Goods List Price</w:t>
      </w:r>
    </w:p>
    <w:p w:rsidR="00000000" w:rsidDel="00000000" w:rsidP="00000000" w:rsidRDefault="00000000" w:rsidRPr="00000000" w14:paraId="00000170">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used to determine the selling price during the sales order process.</w:t>
      </w:r>
    </w:p>
    <w:p w:rsidR="00000000" w:rsidDel="00000000" w:rsidP="00000000" w:rsidRDefault="00000000" w:rsidRPr="00000000" w14:paraId="00000171">
      <w:pPr>
        <w:pStyle w:val="Heading3"/>
        <w:spacing w:after="200" w:before="200" w:line="360" w:lineRule="auto"/>
        <w:ind w:left="425.19685039370086" w:right="407.0078740157493" w:firstLine="0"/>
        <w:jc w:val="both"/>
        <w:rPr>
          <w:rFonts w:ascii="Times New Roman" w:cs="Times New Roman" w:eastAsia="Times New Roman" w:hAnsi="Times New Roman"/>
          <w:sz w:val="24"/>
          <w:szCs w:val="24"/>
        </w:rPr>
      </w:pPr>
      <w:bookmarkStart w:colFirst="0" w:colLast="0" w:name="_heading=h.1ci93xb" w:id="38"/>
      <w:bookmarkEnd w:id="38"/>
      <w:r w:rsidDel="00000000" w:rsidR="00000000" w:rsidRPr="00000000">
        <w:rPr>
          <w:rFonts w:ascii="Times New Roman" w:cs="Times New Roman" w:eastAsia="Times New Roman" w:hAnsi="Times New Roman"/>
          <w:sz w:val="24"/>
          <w:szCs w:val="24"/>
          <w:rtl w:val="0"/>
        </w:rPr>
        <w:t xml:space="preserve">3.2.2 Pricing Procedures</w:t>
      </w:r>
    </w:p>
    <w:tbl>
      <w:tblPr>
        <w:tblStyle w:val="Table23"/>
        <w:tblW w:w="8503.937007874016" w:type="dxa"/>
        <w:jc w:val="center"/>
        <w:tblBorders>
          <w:top w:color="000000" w:space="0" w:sz="6" w:val="single"/>
          <w:left w:color="000000" w:space="0" w:sz="6" w:val="single"/>
          <w:bottom w:color="000000" w:space="0" w:sz="6" w:val="single"/>
          <w:right w:color="000000" w:space="0" w:sz="6" w:val="single"/>
        </w:tblBorders>
        <w:tblLayout w:type="fixed"/>
        <w:tblLook w:val="0400"/>
      </w:tblPr>
      <w:tblGrid>
        <w:gridCol w:w="2834.645669291339"/>
        <w:gridCol w:w="5669.291338582678"/>
        <w:tblGridChange w:id="0">
          <w:tblGrid>
            <w:gridCol w:w="2834.645669291339"/>
            <w:gridCol w:w="5669.291338582678"/>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244061" w:val="clear"/>
            <w:vAlign w:val="center"/>
          </w:tcPr>
          <w:p w:rsidR="00000000" w:rsidDel="00000000" w:rsidP="00000000" w:rsidRDefault="00000000" w:rsidRPr="00000000" w14:paraId="00000172">
            <w:pPr>
              <w:spacing w:after="200" w:before="200" w:line="360" w:lineRule="auto"/>
              <w:ind w:left="425.19685039370086" w:right="407.0078740157493" w:firstLine="0"/>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Pricing Procedure</w:t>
            </w:r>
          </w:p>
        </w:tc>
        <w:tc>
          <w:tcPr>
            <w:tcBorders>
              <w:top w:color="000000" w:space="0" w:sz="6" w:val="single"/>
              <w:left w:color="000000" w:space="0" w:sz="6" w:val="single"/>
              <w:bottom w:color="000000" w:space="0" w:sz="6" w:val="single"/>
              <w:right w:color="000000" w:space="0" w:sz="6" w:val="single"/>
            </w:tcBorders>
            <w:shd w:fill="244061" w:val="clear"/>
          </w:tcPr>
          <w:p w:rsidR="00000000" w:rsidDel="00000000" w:rsidP="00000000" w:rsidRDefault="00000000" w:rsidRPr="00000000" w14:paraId="00000173">
            <w:pPr>
              <w:spacing w:after="200" w:before="200" w:line="360" w:lineRule="auto"/>
              <w:ind w:left="425.19685039370086" w:right="407.0078740157493" w:firstLine="0"/>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4">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VTC001</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75">
            <w:pPr>
              <w:spacing w:after="200" w:before="200" w:line="360" w:lineRule="auto"/>
              <w:ind w:left="425.19685039370086" w:right="407.0078740157493" w:firstLine="0"/>
              <w:jc w:val="both"/>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VTC Price</w:t>
            </w:r>
          </w:p>
        </w:tc>
      </w:tr>
    </w:tbl>
    <w:p w:rsidR="00000000" w:rsidDel="00000000" w:rsidP="00000000" w:rsidRDefault="00000000" w:rsidRPr="00000000" w14:paraId="00000176">
      <w:pPr>
        <w:pStyle w:val="Heading3"/>
        <w:spacing w:after="200" w:before="200" w:line="360" w:lineRule="auto"/>
        <w:ind w:left="425.19685039370086" w:right="407.0078740157493" w:firstLine="0"/>
        <w:jc w:val="both"/>
        <w:rPr>
          <w:rFonts w:ascii="Times New Roman" w:cs="Times New Roman" w:eastAsia="Times New Roman" w:hAnsi="Times New Roman"/>
          <w:sz w:val="24"/>
          <w:szCs w:val="24"/>
        </w:rPr>
      </w:pPr>
      <w:bookmarkStart w:colFirst="0" w:colLast="0" w:name="_heading=h.3whwml4" w:id="39"/>
      <w:bookmarkEnd w:id="39"/>
      <w:r w:rsidDel="00000000" w:rsidR="00000000" w:rsidRPr="00000000">
        <w:rPr>
          <w:rFonts w:ascii="Times New Roman" w:cs="Times New Roman" w:eastAsia="Times New Roman" w:hAnsi="Times New Roman"/>
          <w:sz w:val="24"/>
          <w:szCs w:val="24"/>
          <w:rtl w:val="0"/>
        </w:rPr>
        <w:t xml:space="preserve">3.2.3 Pricing condition types</w:t>
      </w:r>
    </w:p>
    <w:tbl>
      <w:tblPr>
        <w:tblStyle w:val="Table24"/>
        <w:tblW w:w="8340.0" w:type="dxa"/>
        <w:jc w:val="center"/>
        <w:tblLayout w:type="fixed"/>
        <w:tblLook w:val="0400"/>
      </w:tblPr>
      <w:tblGrid>
        <w:gridCol w:w="1575"/>
        <w:gridCol w:w="1965"/>
        <w:gridCol w:w="2610"/>
        <w:gridCol w:w="2190"/>
        <w:tblGridChange w:id="0">
          <w:tblGrid>
            <w:gridCol w:w="1575"/>
            <w:gridCol w:w="1965"/>
            <w:gridCol w:w="2610"/>
            <w:gridCol w:w="2190"/>
          </w:tblGrid>
        </w:tblGridChange>
      </w:tblGrid>
      <w:tr>
        <w:trPr>
          <w:cantSplit w:val="0"/>
          <w:trHeight w:val="300" w:hRule="atLeast"/>
          <w:tblHeader w:val="0"/>
        </w:trPr>
        <w:tc>
          <w:tcPr>
            <w:vMerge w:val="restart"/>
            <w:tcBorders>
              <w:top w:color="000000" w:space="0" w:sz="4" w:val="single"/>
              <w:left w:color="000000" w:space="0" w:sz="4" w:val="single"/>
              <w:bottom w:color="000000" w:space="0" w:sz="4" w:val="single"/>
              <w:right w:color="000000" w:space="0" w:sz="4" w:val="single"/>
            </w:tcBorders>
            <w:shd w:fill="244061" w:val="clear"/>
            <w:vAlign w:val="center"/>
          </w:tcPr>
          <w:p w:rsidR="00000000" w:rsidDel="00000000" w:rsidP="00000000" w:rsidRDefault="00000000" w:rsidRPr="00000000" w14:paraId="00000177">
            <w:pPr>
              <w:spacing w:after="200" w:before="200" w:line="360" w:lineRule="auto"/>
              <w:ind w:left="0" w:right="157.67716535433067" w:firstLine="0"/>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Condition type</w:t>
            </w:r>
          </w:p>
        </w:tc>
        <w:tc>
          <w:tcPr>
            <w:vMerge w:val="restart"/>
            <w:tcBorders>
              <w:top w:color="000000" w:space="0" w:sz="4" w:val="single"/>
              <w:left w:color="000000" w:space="0" w:sz="4" w:val="single"/>
              <w:bottom w:color="000000" w:space="0" w:sz="4" w:val="single"/>
              <w:right w:color="000000" w:space="0" w:sz="4" w:val="single"/>
            </w:tcBorders>
            <w:shd w:fill="244061" w:val="clear"/>
            <w:vAlign w:val="center"/>
          </w:tcPr>
          <w:p w:rsidR="00000000" w:rsidDel="00000000" w:rsidP="00000000" w:rsidRDefault="00000000" w:rsidRPr="00000000" w14:paraId="00000178">
            <w:pPr>
              <w:spacing w:after="200" w:before="200" w:line="360" w:lineRule="auto"/>
              <w:ind w:left="0" w:right="157.67716535433067" w:firstLine="0"/>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Copy from Condition type</w:t>
            </w:r>
          </w:p>
        </w:tc>
        <w:tc>
          <w:tcPr>
            <w:vMerge w:val="restart"/>
            <w:tcBorders>
              <w:top w:color="000000" w:space="0" w:sz="4" w:val="single"/>
              <w:left w:color="000000" w:space="0" w:sz="4" w:val="single"/>
              <w:bottom w:color="000000" w:space="0" w:sz="4" w:val="single"/>
              <w:right w:color="000000" w:space="0" w:sz="4" w:val="single"/>
            </w:tcBorders>
            <w:shd w:fill="244061" w:val="clear"/>
            <w:vAlign w:val="center"/>
          </w:tcPr>
          <w:p w:rsidR="00000000" w:rsidDel="00000000" w:rsidP="00000000" w:rsidRDefault="00000000" w:rsidRPr="00000000" w14:paraId="00000179">
            <w:pPr>
              <w:spacing w:after="200" w:before="200" w:line="360" w:lineRule="auto"/>
              <w:ind w:left="0" w:right="157.67716535433067" w:firstLine="0"/>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p>
        </w:tc>
        <w:tc>
          <w:tcPr>
            <w:tcBorders>
              <w:top w:color="000000" w:space="0" w:sz="4" w:val="single"/>
              <w:left w:color="000000" w:space="0" w:sz="0" w:val="nil"/>
              <w:bottom w:color="000000" w:space="0" w:sz="4" w:val="single"/>
              <w:right w:color="000000" w:space="0" w:sz="4" w:val="single"/>
            </w:tcBorders>
            <w:shd w:fill="244061" w:val="clear"/>
            <w:vAlign w:val="center"/>
          </w:tcPr>
          <w:p w:rsidR="00000000" w:rsidDel="00000000" w:rsidP="00000000" w:rsidRDefault="00000000" w:rsidRPr="00000000" w14:paraId="0000017A">
            <w:pPr>
              <w:spacing w:after="200" w:before="200" w:line="360" w:lineRule="auto"/>
              <w:ind w:left="0" w:right="157.67716535433067" w:firstLine="0"/>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Pricing Procedure</w:t>
            </w:r>
          </w:p>
        </w:tc>
      </w:tr>
      <w:tr>
        <w:trPr>
          <w:cantSplit w:val="0"/>
          <w:trHeight w:val="765" w:hRule="atLeast"/>
          <w:tblHeader w:val="0"/>
        </w:trPr>
        <w:tc>
          <w:tcPr>
            <w:vMerge w:val="continue"/>
            <w:tcBorders>
              <w:top w:color="000000" w:space="0" w:sz="4" w:val="single"/>
              <w:left w:color="000000" w:space="0" w:sz="4" w:val="single"/>
              <w:bottom w:color="000000" w:space="0" w:sz="4" w:val="single"/>
              <w:right w:color="000000" w:space="0" w:sz="4" w:val="single"/>
            </w:tcBorders>
            <w:shd w:fill="244061" w:val="clear"/>
            <w:vAlign w:val="center"/>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color w:val="ffffff"/>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244061" w:val="clear"/>
            <w:vAlign w:val="center"/>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color w:val="ffffff"/>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244061" w:val="clear"/>
            <w:vAlign w:val="center"/>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color w:val="ffffff"/>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244061" w:val="clear"/>
            <w:vAlign w:val="center"/>
          </w:tcPr>
          <w:p w:rsidR="00000000" w:rsidDel="00000000" w:rsidP="00000000" w:rsidRDefault="00000000" w:rsidRPr="00000000" w14:paraId="0000017E">
            <w:pPr>
              <w:spacing w:after="200" w:before="200" w:line="360" w:lineRule="auto"/>
              <w:ind w:left="0" w:right="157.67716535433067" w:firstLine="0"/>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VTC001</w:t>
            </w:r>
          </w:p>
        </w:tc>
      </w:tr>
      <w:tr>
        <w:trPr>
          <w:cantSplit w:val="0"/>
          <w:trHeight w:val="27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7F">
            <w:pPr>
              <w:spacing w:after="200" w:before="200" w:line="360" w:lineRule="auto"/>
              <w:ind w:left="0" w:right="157.67716535433067"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PRVT</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80">
            <w:pPr>
              <w:spacing w:after="200" w:before="200" w:line="360" w:lineRule="auto"/>
              <w:ind w:left="0" w:right="157.6771653543306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1">
            <w:pPr>
              <w:spacing w:after="200" w:before="200" w:line="360" w:lineRule="auto"/>
              <w:ind w:left="0" w:right="157.677165354330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Price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2">
            <w:pPr>
              <w:spacing w:after="200" w:before="200" w:line="360" w:lineRule="auto"/>
              <w:ind w:left="0" w:right="157.67716535433067"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x</w:t>
            </w:r>
            <w:r w:rsidDel="00000000" w:rsidR="00000000" w:rsidRPr="00000000">
              <w:rPr>
                <w:rtl w:val="0"/>
              </w:rPr>
            </w:r>
          </w:p>
        </w:tc>
      </w:tr>
      <w:tr>
        <w:trPr>
          <w:cantSplit w:val="0"/>
          <w:trHeight w:val="27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83">
            <w:pPr>
              <w:spacing w:after="200" w:before="200" w:line="360" w:lineRule="auto"/>
              <w:ind w:left="0" w:right="157.677165354330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ZDIS</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84">
            <w:pPr>
              <w:spacing w:after="200" w:before="200" w:line="360" w:lineRule="auto"/>
              <w:ind w:left="0" w:right="157.67716535433067"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5">
            <w:pPr>
              <w:spacing w:after="200" w:before="200" w:line="360" w:lineRule="auto"/>
              <w:ind w:left="0" w:right="157.677165354330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VinaTech Discount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6">
            <w:pPr>
              <w:spacing w:after="200" w:before="200" w:line="360" w:lineRule="auto"/>
              <w:ind w:right="157.677165354330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266.2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87">
            <w:pPr>
              <w:spacing w:after="200" w:before="200" w:line="360" w:lineRule="auto"/>
              <w:ind w:left="0" w:right="157.67716535433067"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MWST</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88">
            <w:pPr>
              <w:spacing w:after="200" w:before="200" w:line="360" w:lineRule="auto"/>
              <w:ind w:left="0" w:right="157.677165354330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MWST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9">
            <w:pPr>
              <w:spacing w:after="200" w:before="200" w:line="360" w:lineRule="auto"/>
              <w:ind w:left="0" w:right="157.67716535433067"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Output Tax</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A">
            <w:pPr>
              <w:spacing w:after="200" w:before="200" w:line="360" w:lineRule="auto"/>
              <w:ind w:left="0" w:right="157.67716535433067"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x</w:t>
            </w:r>
            <w:r w:rsidDel="00000000" w:rsidR="00000000" w:rsidRPr="00000000">
              <w:rPr>
                <w:rtl w:val="0"/>
              </w:rPr>
            </w:r>
          </w:p>
        </w:tc>
      </w:tr>
    </w:tbl>
    <w:p w:rsidR="00000000" w:rsidDel="00000000" w:rsidP="00000000" w:rsidRDefault="00000000" w:rsidRPr="00000000" w14:paraId="0000018B">
      <w:pPr>
        <w:pStyle w:val="Heading3"/>
        <w:spacing w:after="200" w:before="200" w:line="360" w:lineRule="auto"/>
        <w:ind w:left="425.19685039370086" w:right="407.0078740157493" w:firstLine="0"/>
        <w:jc w:val="both"/>
        <w:rPr>
          <w:rFonts w:ascii="Times New Roman" w:cs="Times New Roman" w:eastAsia="Times New Roman" w:hAnsi="Times New Roman"/>
          <w:sz w:val="24"/>
          <w:szCs w:val="24"/>
        </w:rPr>
      </w:pPr>
      <w:bookmarkStart w:colFirst="0" w:colLast="0" w:name="_heading=h.qsh70q" w:id="40"/>
      <w:bookmarkEnd w:id="40"/>
      <w:r w:rsidDel="00000000" w:rsidR="00000000" w:rsidRPr="00000000">
        <w:rPr>
          <w:rFonts w:ascii="Times New Roman" w:cs="Times New Roman" w:eastAsia="Times New Roman" w:hAnsi="Times New Roman"/>
          <w:sz w:val="24"/>
          <w:szCs w:val="24"/>
          <w:rtl w:val="0"/>
        </w:rPr>
        <w:t xml:space="preserve">3.2.4 Process Flow</w:t>
      </w:r>
    </w:p>
    <w:p w:rsidR="00000000" w:rsidDel="00000000" w:rsidP="00000000" w:rsidRDefault="00000000" w:rsidRPr="00000000" w14:paraId="0000018C">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86425" cy="7172325"/>
            <wp:effectExtent b="0" l="0" r="0" t="0"/>
            <wp:docPr id="1072"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686425" cy="7172325"/>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pStyle w:val="Heading3"/>
        <w:spacing w:after="200" w:before="200" w:line="360" w:lineRule="auto"/>
        <w:ind w:left="425.19685039370086" w:right="407.0078740157493" w:firstLine="0"/>
        <w:jc w:val="both"/>
        <w:rPr>
          <w:rFonts w:ascii="Times New Roman" w:cs="Times New Roman" w:eastAsia="Times New Roman" w:hAnsi="Times New Roman"/>
          <w:sz w:val="24"/>
          <w:szCs w:val="24"/>
        </w:rPr>
      </w:pPr>
      <w:bookmarkStart w:colFirst="0" w:colLast="0" w:name="_heading=h.3as4poj" w:id="41"/>
      <w:bookmarkEnd w:id="41"/>
      <w:r w:rsidDel="00000000" w:rsidR="00000000" w:rsidRPr="00000000">
        <w:rPr>
          <w:rFonts w:ascii="Times New Roman" w:cs="Times New Roman" w:eastAsia="Times New Roman" w:hAnsi="Times New Roman"/>
          <w:sz w:val="24"/>
          <w:szCs w:val="24"/>
          <w:rtl w:val="0"/>
        </w:rPr>
        <w:t xml:space="preserve">3.2.5 Process Description</w:t>
      </w:r>
    </w:p>
    <w:tbl>
      <w:tblPr>
        <w:tblStyle w:val="Table25"/>
        <w:tblW w:w="9005.7874015748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0"/>
        <w:gridCol w:w="2100"/>
        <w:gridCol w:w="4245"/>
        <w:gridCol w:w="1700.7874015748032"/>
        <w:tblGridChange w:id="0">
          <w:tblGrid>
            <w:gridCol w:w="960"/>
            <w:gridCol w:w="2100"/>
            <w:gridCol w:w="4245"/>
            <w:gridCol w:w="1700.7874015748032"/>
          </w:tblGrid>
        </w:tblGridChange>
      </w:tblGrid>
      <w:tr>
        <w:trPr>
          <w:cantSplit w:val="0"/>
          <w:tblHeader w:val="1"/>
        </w:trPr>
        <w:tc>
          <w:tcPr>
            <w:shd w:fill="17365d" w:val="clear"/>
            <w:vAlign w:val="center"/>
          </w:tcPr>
          <w:p w:rsidR="00000000" w:rsidDel="00000000" w:rsidP="00000000" w:rsidRDefault="00000000" w:rsidRPr="00000000" w14:paraId="0000018E">
            <w:pPr>
              <w:spacing w:after="200" w:before="200" w:line="360" w:lineRule="auto"/>
              <w:ind w:left="141.73228346456688" w:right="108.07086614173244" w:firstLine="0"/>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Step </w:t>
            </w:r>
          </w:p>
        </w:tc>
        <w:tc>
          <w:tcPr>
            <w:shd w:fill="17365d" w:val="clear"/>
            <w:vAlign w:val="center"/>
          </w:tcPr>
          <w:p w:rsidR="00000000" w:rsidDel="00000000" w:rsidP="00000000" w:rsidRDefault="00000000" w:rsidRPr="00000000" w14:paraId="0000018F">
            <w:pPr>
              <w:spacing w:after="200" w:before="200" w:line="360" w:lineRule="auto"/>
              <w:ind w:left="141.73228346456688" w:right="108.07086614173244" w:firstLine="0"/>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Step Name</w:t>
            </w:r>
          </w:p>
        </w:tc>
        <w:tc>
          <w:tcPr>
            <w:shd w:fill="17365d" w:val="clear"/>
            <w:vAlign w:val="center"/>
          </w:tcPr>
          <w:p w:rsidR="00000000" w:rsidDel="00000000" w:rsidP="00000000" w:rsidRDefault="00000000" w:rsidRPr="00000000" w14:paraId="00000190">
            <w:pPr>
              <w:spacing w:after="200" w:before="200" w:line="360" w:lineRule="auto"/>
              <w:ind w:left="141.73228346456688" w:right="108.07086614173244" w:firstLine="0"/>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Detailed Description</w:t>
            </w:r>
          </w:p>
        </w:tc>
        <w:tc>
          <w:tcPr>
            <w:shd w:fill="17365d" w:val="clear"/>
            <w:vAlign w:val="center"/>
          </w:tcPr>
          <w:p w:rsidR="00000000" w:rsidDel="00000000" w:rsidP="00000000" w:rsidRDefault="00000000" w:rsidRPr="00000000" w14:paraId="00000191">
            <w:pPr>
              <w:spacing w:after="200" w:before="200" w:line="360" w:lineRule="auto"/>
              <w:ind w:left="141.73228346456688" w:right="108.07086614173244" w:firstLine="0"/>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Role</w:t>
            </w:r>
          </w:p>
        </w:tc>
      </w:tr>
      <w:tr>
        <w:trPr>
          <w:cantSplit w:val="0"/>
          <w:trHeight w:val="445" w:hRule="atLeast"/>
          <w:tblHeader w:val="0"/>
        </w:trPr>
        <w:tc>
          <w:tcPr>
            <w:vAlign w:val="center"/>
          </w:tcPr>
          <w:p w:rsidR="00000000" w:rsidDel="00000000" w:rsidP="00000000" w:rsidRDefault="00000000" w:rsidRPr="00000000" w14:paraId="00000192">
            <w:pPr>
              <w:spacing w:after="200" w:before="200" w:line="360" w:lineRule="auto"/>
              <w:ind w:left="141.73228346456688" w:right="108.0708661417324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193">
            <w:pPr>
              <w:spacing w:after="200" w:before="200" w:line="360" w:lineRule="auto"/>
              <w:ind w:left="141.73228346456688" w:right="108.07086614173244"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Requirement of pricing master data</w:t>
            </w:r>
            <w:r w:rsidDel="00000000" w:rsidR="00000000" w:rsidRPr="00000000">
              <w:rPr>
                <w:rtl w:val="0"/>
              </w:rPr>
            </w:r>
          </w:p>
        </w:tc>
        <w:tc>
          <w:tcPr>
            <w:vAlign w:val="center"/>
          </w:tcPr>
          <w:p w:rsidR="00000000" w:rsidDel="00000000" w:rsidP="00000000" w:rsidRDefault="00000000" w:rsidRPr="00000000" w14:paraId="00000194">
            <w:pPr>
              <w:tabs>
                <w:tab w:val="left" w:leader="none" w:pos="1560"/>
              </w:tabs>
              <w:spacing w:after="200" w:before="200" w:line="360" w:lineRule="auto"/>
              <w:ind w:left="141.73228346456688" w:right="108.0708661417324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Input:</w:t>
            </w:r>
            <w:r w:rsidDel="00000000" w:rsidR="00000000" w:rsidRPr="00000000">
              <w:rPr>
                <w:rFonts w:ascii="Times New Roman" w:cs="Times New Roman" w:eastAsia="Times New Roman" w:hAnsi="Times New Roman"/>
                <w:sz w:val="24"/>
                <w:szCs w:val="24"/>
                <w:rtl w:val="0"/>
              </w:rPr>
              <w:t xml:space="preserve"> Request to create or update pricing information.</w:t>
            </w:r>
          </w:p>
          <w:p w:rsidR="00000000" w:rsidDel="00000000" w:rsidP="00000000" w:rsidRDefault="00000000" w:rsidRPr="00000000" w14:paraId="00000195">
            <w:pPr>
              <w:tabs>
                <w:tab w:val="left" w:leader="none" w:pos="1560"/>
              </w:tabs>
              <w:spacing w:after="200" w:before="200" w:line="360" w:lineRule="auto"/>
              <w:ind w:left="141.73228346456688" w:right="108.0708661417324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Explain:</w:t>
            </w:r>
            <w:r w:rsidDel="00000000" w:rsidR="00000000" w:rsidRPr="00000000">
              <w:rPr>
                <w:rFonts w:ascii="Times New Roman" w:cs="Times New Roman" w:eastAsia="Times New Roman" w:hAnsi="Times New Roman"/>
                <w:sz w:val="24"/>
                <w:szCs w:val="24"/>
                <w:rtl w:val="0"/>
              </w:rPr>
              <w:t xml:space="preserve"> Sales Department submits a request to maintain pricing conditions (base price, discount, VAT, freight) according to corporate or market policies.</w:t>
            </w:r>
          </w:p>
          <w:p w:rsidR="00000000" w:rsidDel="00000000" w:rsidP="00000000" w:rsidRDefault="00000000" w:rsidRPr="00000000" w14:paraId="00000196">
            <w:pPr>
              <w:tabs>
                <w:tab w:val="left" w:leader="none" w:pos="1560"/>
              </w:tabs>
              <w:spacing w:after="200" w:before="200" w:line="360" w:lineRule="auto"/>
              <w:ind w:left="141.73228346456688" w:right="108.0708661417324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Output:</w:t>
            </w:r>
            <w:r w:rsidDel="00000000" w:rsidR="00000000" w:rsidRPr="00000000">
              <w:rPr>
                <w:rFonts w:ascii="Times New Roman" w:cs="Times New Roman" w:eastAsia="Times New Roman" w:hAnsi="Times New Roman"/>
                <w:sz w:val="24"/>
                <w:szCs w:val="24"/>
                <w:rtl w:val="0"/>
              </w:rPr>
              <w:t xml:space="preserve"> Pricing request is reviewed and approved.</w:t>
            </w:r>
          </w:p>
        </w:tc>
        <w:tc>
          <w:tcPr>
            <w:vAlign w:val="center"/>
          </w:tcPr>
          <w:p w:rsidR="00000000" w:rsidDel="00000000" w:rsidP="00000000" w:rsidRDefault="00000000" w:rsidRPr="00000000" w14:paraId="00000197">
            <w:pPr>
              <w:tabs>
                <w:tab w:val="left" w:leader="none" w:pos="1560"/>
              </w:tabs>
              <w:spacing w:after="200" w:before="200" w:line="360" w:lineRule="auto"/>
              <w:ind w:left="141.73228346456688" w:right="108.0708661417324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Department</w:t>
            </w:r>
          </w:p>
        </w:tc>
      </w:tr>
      <w:tr>
        <w:trPr>
          <w:cantSplit w:val="0"/>
          <w:trHeight w:val="535" w:hRule="atLeast"/>
          <w:tblHeader w:val="0"/>
        </w:trPr>
        <w:tc>
          <w:tcPr>
            <w:vAlign w:val="center"/>
          </w:tcPr>
          <w:p w:rsidR="00000000" w:rsidDel="00000000" w:rsidP="00000000" w:rsidRDefault="00000000" w:rsidRPr="00000000" w14:paraId="00000198">
            <w:pPr>
              <w:spacing w:after="200" w:before="200" w:line="360" w:lineRule="auto"/>
              <w:ind w:left="141.73228346456688" w:right="108.0708661417324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199">
            <w:pPr>
              <w:spacing w:after="200" w:before="200" w:line="360" w:lineRule="auto"/>
              <w:ind w:left="141.73228346456688" w:right="108.07086614173244"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Check price information</w:t>
            </w:r>
            <w:r w:rsidDel="00000000" w:rsidR="00000000" w:rsidRPr="00000000">
              <w:rPr>
                <w:rtl w:val="0"/>
              </w:rPr>
            </w:r>
          </w:p>
        </w:tc>
        <w:tc>
          <w:tcPr>
            <w:vAlign w:val="center"/>
          </w:tcPr>
          <w:p w:rsidR="00000000" w:rsidDel="00000000" w:rsidP="00000000" w:rsidRDefault="00000000" w:rsidRPr="00000000" w14:paraId="0000019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Approved pricing request.</w:t>
            </w:r>
          </w:p>
          <w:p w:rsidR="00000000" w:rsidDel="00000000" w:rsidP="00000000" w:rsidRDefault="00000000" w:rsidRPr="00000000" w14:paraId="0000019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Explain:</w:t>
            </w:r>
            <w:r w:rsidDel="00000000" w:rsidR="00000000" w:rsidRPr="00000000">
              <w:rPr>
                <w:rFonts w:ascii="Times New Roman" w:cs="Times New Roman" w:eastAsia="Times New Roman" w:hAnsi="Times New Roman"/>
                <w:sz w:val="24"/>
                <w:szCs w:val="24"/>
                <w:rtl w:val="0"/>
              </w:rPr>
              <w:t xml:space="preserve"> Sales Staff checks existing condition records in the system (VK13).  If pricing data exists and requires changes, proceed to Step 3. If not, create new condition records.</w:t>
            </w:r>
          </w:p>
          <w:p w:rsidR="00000000" w:rsidDel="00000000" w:rsidP="00000000" w:rsidRDefault="00000000" w:rsidRPr="00000000" w14:paraId="0000019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Confirmation of pricing status.</w:t>
            </w:r>
          </w:p>
        </w:tc>
        <w:tc>
          <w:tcPr>
            <w:vAlign w:val="center"/>
          </w:tcPr>
          <w:p w:rsidR="00000000" w:rsidDel="00000000" w:rsidP="00000000" w:rsidRDefault="00000000" w:rsidRPr="00000000" w14:paraId="0000019D">
            <w:pPr>
              <w:tabs>
                <w:tab w:val="left" w:leader="none" w:pos="1560"/>
              </w:tabs>
              <w:spacing w:after="200" w:before="200" w:line="360" w:lineRule="auto"/>
              <w:ind w:left="141.73228346456688" w:right="108.0708661417324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Department</w:t>
            </w:r>
          </w:p>
        </w:tc>
      </w:tr>
      <w:tr>
        <w:trPr>
          <w:cantSplit w:val="0"/>
          <w:trHeight w:val="535" w:hRule="atLeast"/>
          <w:tblHeader w:val="0"/>
        </w:trPr>
        <w:tc>
          <w:tcPr>
            <w:vAlign w:val="center"/>
          </w:tcPr>
          <w:p w:rsidR="00000000" w:rsidDel="00000000" w:rsidP="00000000" w:rsidRDefault="00000000" w:rsidRPr="00000000" w14:paraId="0000019E">
            <w:pPr>
              <w:spacing w:after="200" w:before="200" w:line="360" w:lineRule="auto"/>
              <w:ind w:left="141.73228346456688" w:right="108.0708661417324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19F">
            <w:pPr>
              <w:spacing w:after="200" w:before="200" w:line="360" w:lineRule="auto"/>
              <w:ind w:left="141.73228346456688" w:right="108.07086614173244"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Maintain/ Update price</w:t>
            </w:r>
            <w:r w:rsidDel="00000000" w:rsidR="00000000" w:rsidRPr="00000000">
              <w:rPr>
                <w:rtl w:val="0"/>
              </w:rPr>
            </w:r>
          </w:p>
        </w:tc>
        <w:tc>
          <w:tcPr/>
          <w:p w:rsidR="00000000" w:rsidDel="00000000" w:rsidP="00000000" w:rsidRDefault="00000000" w:rsidRPr="00000000" w14:paraId="000001A0">
            <w:pPr>
              <w:spacing w:after="200" w:before="200" w:line="360" w:lineRule="auto"/>
              <w:ind w:left="141.73228346456688" w:right="108.0708661417324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Input:</w:t>
            </w:r>
            <w:r w:rsidDel="00000000" w:rsidR="00000000" w:rsidRPr="00000000">
              <w:rPr>
                <w:rFonts w:ascii="Times New Roman" w:cs="Times New Roman" w:eastAsia="Times New Roman" w:hAnsi="Times New Roman"/>
                <w:sz w:val="24"/>
                <w:szCs w:val="24"/>
                <w:rtl w:val="0"/>
              </w:rPr>
              <w:t xml:space="preserve"> Price Information from outside system.</w:t>
              <w:br w:type="textWrapping"/>
            </w:r>
            <w:r w:rsidDel="00000000" w:rsidR="00000000" w:rsidRPr="00000000">
              <w:rPr>
                <w:rFonts w:ascii="Times New Roman" w:cs="Times New Roman" w:eastAsia="Times New Roman" w:hAnsi="Times New Roman"/>
                <w:b w:val="1"/>
                <w:bCs w:val="1"/>
                <w:sz w:val="24"/>
                <w:szCs w:val="24"/>
                <w:u w:val="single"/>
                <w:rtl w:val="0"/>
              </w:rPr>
              <w:t xml:space="preserve">Explain:</w:t>
            </w:r>
            <w:r w:rsidDel="00000000" w:rsidR="00000000" w:rsidRPr="00000000">
              <w:rPr>
                <w:rFonts w:ascii="Times New Roman" w:cs="Times New Roman" w:eastAsia="Times New Roman" w:hAnsi="Times New Roman"/>
                <w:sz w:val="24"/>
                <w:szCs w:val="24"/>
                <w:rtl w:val="0"/>
              </w:rPr>
              <w:t xml:space="preserve"> Sales Staff creates or updates pricing conditions using VK11 or VK12 for:</w:t>
            </w:r>
          </w:p>
          <w:p w:rsidR="00000000" w:rsidDel="00000000" w:rsidP="00000000" w:rsidRDefault="00000000" w:rsidRPr="00000000" w14:paraId="000001A1">
            <w:pPr>
              <w:spacing w:after="200" w:before="200" w:line="360" w:lineRule="auto"/>
              <w:ind w:left="141.73228346456688" w:right="108.0708661417324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PR00 – Base Price</w:t>
            </w:r>
          </w:p>
          <w:p w:rsidR="00000000" w:rsidDel="00000000" w:rsidP="00000000" w:rsidRDefault="00000000" w:rsidRPr="00000000" w14:paraId="000001A2">
            <w:pPr>
              <w:spacing w:after="200" w:before="200" w:line="360" w:lineRule="auto"/>
              <w:ind w:left="141.73228346456688" w:right="108.0708661417324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K007 – Discount</w:t>
            </w:r>
          </w:p>
          <w:p w:rsidR="00000000" w:rsidDel="00000000" w:rsidP="00000000" w:rsidRDefault="00000000" w:rsidRPr="00000000" w14:paraId="000001A3">
            <w:pPr>
              <w:spacing w:after="200" w:before="200" w:line="360" w:lineRule="auto"/>
              <w:ind w:left="141.73228346456688" w:right="108.0708661417324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MWST – VAT</w:t>
            </w:r>
          </w:p>
          <w:p w:rsidR="00000000" w:rsidDel="00000000" w:rsidP="00000000" w:rsidRDefault="00000000" w:rsidRPr="00000000" w14:paraId="000001A4">
            <w:pPr>
              <w:spacing w:after="200" w:before="200" w:line="360" w:lineRule="auto"/>
              <w:ind w:left="141.73228346456688" w:right="108.0708661417324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KF00 – Freight</w:t>
              <w:br w:type="textWrapping"/>
            </w:r>
          </w:p>
          <w:p w:rsidR="00000000" w:rsidDel="00000000" w:rsidP="00000000" w:rsidRDefault="00000000" w:rsidRPr="00000000" w14:paraId="000001A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pricing conditions need classification, proceed to Step 4.</w:t>
            </w:r>
          </w:p>
          <w:p w:rsidR="00000000" w:rsidDel="00000000" w:rsidP="00000000" w:rsidRDefault="00000000" w:rsidRPr="00000000" w14:paraId="000001A6">
            <w:pPr>
              <w:spacing w:after="200" w:before="200" w:line="360" w:lineRule="auto"/>
              <w:ind w:left="141.73228346456688" w:right="108.0708661417324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Updated pricing master data.</w:t>
            </w:r>
          </w:p>
        </w:tc>
        <w:tc>
          <w:tcPr>
            <w:vAlign w:val="center"/>
          </w:tcPr>
          <w:p w:rsidR="00000000" w:rsidDel="00000000" w:rsidP="00000000" w:rsidRDefault="00000000" w:rsidRPr="00000000" w14:paraId="000001A7">
            <w:pPr>
              <w:tabs>
                <w:tab w:val="left" w:leader="none" w:pos="1560"/>
              </w:tabs>
              <w:spacing w:after="200" w:before="200" w:line="360" w:lineRule="auto"/>
              <w:ind w:left="141.73228346456688" w:right="108.0708661417324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Department</w:t>
            </w:r>
          </w:p>
        </w:tc>
      </w:tr>
      <w:tr>
        <w:trPr>
          <w:cantSplit w:val="0"/>
          <w:trHeight w:val="535" w:hRule="atLeast"/>
          <w:tblHeader w:val="0"/>
        </w:trPr>
        <w:tc>
          <w:tcPr>
            <w:vAlign w:val="center"/>
          </w:tcPr>
          <w:p w:rsidR="00000000" w:rsidDel="00000000" w:rsidP="00000000" w:rsidRDefault="00000000" w:rsidRPr="00000000" w14:paraId="000001A8">
            <w:pPr>
              <w:spacing w:after="200" w:before="200" w:line="360" w:lineRule="auto"/>
              <w:ind w:left="141.73228346456688" w:right="108.0708661417324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Align w:val="center"/>
          </w:tcPr>
          <w:p w:rsidR="00000000" w:rsidDel="00000000" w:rsidP="00000000" w:rsidRDefault="00000000" w:rsidRPr="00000000" w14:paraId="000001A9">
            <w:pPr>
              <w:spacing w:after="200" w:before="200" w:line="360" w:lineRule="auto"/>
              <w:ind w:left="141.73228346456688" w:right="108.07086614173244"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Request Classification</w:t>
            </w:r>
            <w:r w:rsidDel="00000000" w:rsidR="00000000" w:rsidRPr="00000000">
              <w:rPr>
                <w:rtl w:val="0"/>
              </w:rPr>
            </w:r>
          </w:p>
        </w:tc>
        <w:tc>
          <w:tcPr>
            <w:vAlign w:val="center"/>
          </w:tcPr>
          <w:p w:rsidR="00000000" w:rsidDel="00000000" w:rsidP="00000000" w:rsidRDefault="00000000" w:rsidRPr="00000000" w14:paraId="000001AA">
            <w:pPr>
              <w:tabs>
                <w:tab w:val="left" w:leader="none" w:pos="1560"/>
              </w:tabs>
              <w:spacing w:after="200" w:before="200" w:line="360" w:lineRule="auto"/>
              <w:ind w:left="141.73228346456688" w:right="108.0708661417324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Classify conditions about pricing information: </w:t>
              <w:br w:type="textWrapping"/>
            </w:r>
            <w:r w:rsidDel="00000000" w:rsidR="00000000" w:rsidRPr="00000000">
              <w:rPr>
                <w:rFonts w:ascii="Times New Roman" w:cs="Times New Roman" w:eastAsia="Times New Roman" w:hAnsi="Times New Roman"/>
                <w:b w:val="1"/>
                <w:bCs w:val="1"/>
                <w:sz w:val="24"/>
                <w:szCs w:val="24"/>
                <w:u w:val="single"/>
                <w:rtl w:val="0"/>
              </w:rPr>
              <w:t xml:space="preserve">Input:</w:t>
            </w:r>
            <w:r w:rsidDel="00000000" w:rsidR="00000000" w:rsidRPr="00000000">
              <w:rPr>
                <w:rFonts w:ascii="Times New Roman" w:cs="Times New Roman" w:eastAsia="Times New Roman" w:hAnsi="Times New Roman"/>
                <w:sz w:val="24"/>
                <w:szCs w:val="24"/>
                <w:rtl w:val="0"/>
              </w:rPr>
              <w:t xml:space="preserve"> Information Data from outside system.</w:t>
            </w:r>
          </w:p>
          <w:p w:rsidR="00000000" w:rsidDel="00000000" w:rsidP="00000000" w:rsidRDefault="00000000" w:rsidRPr="00000000" w14:paraId="000001AB">
            <w:pPr>
              <w:tabs>
                <w:tab w:val="left" w:leader="none" w:pos="1560"/>
              </w:tabs>
              <w:spacing w:after="200" w:before="200" w:line="360" w:lineRule="auto"/>
              <w:ind w:left="141.73228346456688" w:right="108.0708661417324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Explain:</w:t>
            </w:r>
            <w:r w:rsidDel="00000000" w:rsidR="00000000" w:rsidRPr="00000000">
              <w:rPr>
                <w:rFonts w:ascii="Times New Roman" w:cs="Times New Roman" w:eastAsia="Times New Roman" w:hAnsi="Times New Roman"/>
                <w:sz w:val="24"/>
                <w:szCs w:val="24"/>
                <w:rtl w:val="0"/>
              </w:rPr>
              <w:br w:type="textWrapping"/>
              <w:t xml:space="preserve">If base price changes due to corporate policy, proceed to Step 5.1.</w:t>
              <w:br w:type="textWrapping"/>
              <w:t xml:space="preserve">If the discount changes, proceed to Step 5.2.</w:t>
              <w:br w:type="textWrapping"/>
              <w:t xml:space="preserve">If VAT changes due to government regulation, proceed to Step 5.3.</w:t>
            </w:r>
          </w:p>
          <w:p w:rsidR="00000000" w:rsidDel="00000000" w:rsidP="00000000" w:rsidRDefault="00000000" w:rsidRPr="00000000" w14:paraId="000001AC">
            <w:pPr>
              <w:tabs>
                <w:tab w:val="left" w:leader="none" w:pos="1560"/>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Pricing change classified by condition type.</w:t>
            </w:r>
          </w:p>
          <w:p w:rsidR="00000000" w:rsidDel="00000000" w:rsidP="00000000" w:rsidRDefault="00000000" w:rsidRPr="00000000" w14:paraId="000001AD">
            <w:pPr>
              <w:tabs>
                <w:tab w:val="left" w:leader="none" w:pos="1560"/>
              </w:tabs>
              <w:spacing w:after="200" w:before="200" w:line="360" w:lineRule="auto"/>
              <w:ind w:left="141.73228346456688" w:right="108.07086614173244" w:firstLine="0"/>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AE">
            <w:pPr>
              <w:tabs>
                <w:tab w:val="left" w:leader="none" w:pos="1560"/>
              </w:tabs>
              <w:spacing w:after="200" w:before="200" w:line="360" w:lineRule="auto"/>
              <w:ind w:left="141.73228346456688" w:right="108.0708661417324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Department</w:t>
            </w:r>
          </w:p>
        </w:tc>
      </w:tr>
      <w:tr>
        <w:trPr>
          <w:cantSplit w:val="0"/>
          <w:trHeight w:val="535" w:hRule="atLeast"/>
          <w:tblHeader w:val="0"/>
        </w:trPr>
        <w:tc>
          <w:tcPr>
            <w:vAlign w:val="center"/>
          </w:tcPr>
          <w:p w:rsidR="00000000" w:rsidDel="00000000" w:rsidP="00000000" w:rsidRDefault="00000000" w:rsidRPr="00000000" w14:paraId="000001AF">
            <w:pPr>
              <w:spacing w:after="200" w:before="200" w:line="360" w:lineRule="auto"/>
              <w:ind w:left="141.73228346456688" w:right="108.0708661417324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w:t>
            </w:r>
          </w:p>
        </w:tc>
        <w:tc>
          <w:tcPr>
            <w:vAlign w:val="center"/>
          </w:tcPr>
          <w:p w:rsidR="00000000" w:rsidDel="00000000" w:rsidP="00000000" w:rsidRDefault="00000000" w:rsidRPr="00000000" w14:paraId="000001B0">
            <w:pPr>
              <w:spacing w:after="200" w:before="200" w:line="360" w:lineRule="auto"/>
              <w:ind w:left="141.73228346456688" w:right="108.0708661417324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price</w:t>
            </w:r>
          </w:p>
        </w:tc>
        <w:tc>
          <w:tcPr>
            <w:vAlign w:val="center"/>
          </w:tcPr>
          <w:p w:rsidR="00000000" w:rsidDel="00000000" w:rsidP="00000000" w:rsidRDefault="00000000" w:rsidRPr="00000000" w14:paraId="000001B1">
            <w:pPr>
              <w:tabs>
                <w:tab w:val="left" w:leader="none" w:pos="1560"/>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Condition Type, Sales Organization, Distribution Channel, Division.</w:t>
            </w:r>
          </w:p>
          <w:p w:rsidR="00000000" w:rsidDel="00000000" w:rsidP="00000000" w:rsidRDefault="00000000" w:rsidRPr="00000000" w14:paraId="000001B2">
            <w:pPr>
              <w:tabs>
                <w:tab w:val="left" w:leader="none" w:pos="1560"/>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Explain:</w:t>
            </w:r>
            <w:r w:rsidDel="00000000" w:rsidR="00000000" w:rsidRPr="00000000">
              <w:rPr>
                <w:rFonts w:ascii="Times New Roman" w:cs="Times New Roman" w:eastAsia="Times New Roman" w:hAnsi="Times New Roman"/>
                <w:sz w:val="24"/>
                <w:szCs w:val="24"/>
                <w:rtl w:val="0"/>
              </w:rPr>
              <w:t xml:space="preserve"> Sales Department maintains or updates the base price condition record to reflect the new selling price.</w:t>
            </w:r>
          </w:p>
          <w:p w:rsidR="00000000" w:rsidDel="00000000" w:rsidP="00000000" w:rsidRDefault="00000000" w:rsidRPr="00000000" w14:paraId="000001B3">
            <w:pPr>
              <w:tabs>
                <w:tab w:val="left" w:leader="none" w:pos="1560"/>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Base price condition is updated.</w:t>
            </w:r>
          </w:p>
        </w:tc>
        <w:tc>
          <w:tcPr>
            <w:vAlign w:val="center"/>
          </w:tcPr>
          <w:p w:rsidR="00000000" w:rsidDel="00000000" w:rsidP="00000000" w:rsidRDefault="00000000" w:rsidRPr="00000000" w14:paraId="000001B4">
            <w:pPr>
              <w:tabs>
                <w:tab w:val="left" w:leader="none" w:pos="1560"/>
              </w:tabs>
              <w:spacing w:after="200" w:before="200" w:line="360" w:lineRule="auto"/>
              <w:ind w:left="141.73228346456688" w:right="108.0708661417324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Department</w:t>
            </w:r>
          </w:p>
        </w:tc>
      </w:tr>
      <w:tr>
        <w:trPr>
          <w:cantSplit w:val="0"/>
          <w:trHeight w:val="535" w:hRule="atLeast"/>
          <w:tblHeader w:val="0"/>
        </w:trPr>
        <w:tc>
          <w:tcPr>
            <w:vAlign w:val="center"/>
          </w:tcPr>
          <w:p w:rsidR="00000000" w:rsidDel="00000000" w:rsidP="00000000" w:rsidRDefault="00000000" w:rsidRPr="00000000" w14:paraId="000001B5">
            <w:pPr>
              <w:spacing w:after="200" w:before="200" w:line="360" w:lineRule="auto"/>
              <w:ind w:left="141.73228346456688" w:right="108.0708661417324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w:t>
            </w:r>
          </w:p>
        </w:tc>
        <w:tc>
          <w:tcPr>
            <w:vAlign w:val="center"/>
          </w:tcPr>
          <w:p w:rsidR="00000000" w:rsidDel="00000000" w:rsidP="00000000" w:rsidRDefault="00000000" w:rsidRPr="00000000" w14:paraId="000001B6">
            <w:pPr>
              <w:spacing w:after="200" w:before="200" w:line="360" w:lineRule="auto"/>
              <w:ind w:left="141.73228346456688" w:right="108.0708661417324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Discount</w:t>
            </w:r>
          </w:p>
        </w:tc>
        <w:tc>
          <w:tcPr>
            <w:vAlign w:val="center"/>
          </w:tcPr>
          <w:p w:rsidR="00000000" w:rsidDel="00000000" w:rsidP="00000000" w:rsidRDefault="00000000" w:rsidRPr="00000000" w14:paraId="000001B7">
            <w:pPr>
              <w:tabs>
                <w:tab w:val="left" w:leader="none" w:pos="1560"/>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 </w:t>
            </w:r>
            <w:r w:rsidDel="00000000" w:rsidR="00000000" w:rsidRPr="00000000">
              <w:rPr>
                <w:rFonts w:ascii="Times New Roman" w:cs="Times New Roman" w:eastAsia="Times New Roman" w:hAnsi="Times New Roman"/>
                <w:sz w:val="24"/>
                <w:szCs w:val="24"/>
                <w:rtl w:val="0"/>
              </w:rPr>
              <w:t xml:space="preserve"> Condition Type, Sales Organization, Distribution Channel, Division.</w:t>
            </w:r>
          </w:p>
          <w:p w:rsidR="00000000" w:rsidDel="00000000" w:rsidP="00000000" w:rsidRDefault="00000000" w:rsidRPr="00000000" w14:paraId="000001B8">
            <w:pPr>
              <w:tabs>
                <w:tab w:val="left" w:leader="none" w:pos="1560"/>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Explain:</w:t>
            </w:r>
            <w:r w:rsidDel="00000000" w:rsidR="00000000" w:rsidRPr="00000000">
              <w:rPr>
                <w:rFonts w:ascii="Times New Roman" w:cs="Times New Roman" w:eastAsia="Times New Roman" w:hAnsi="Times New Roman"/>
                <w:sz w:val="24"/>
                <w:szCs w:val="24"/>
                <w:rtl w:val="0"/>
              </w:rPr>
              <w:t xml:space="preserve"> Sales Department maintains or updates the discount condition according to customer policy or corporate pricing policy.</w:t>
            </w:r>
          </w:p>
          <w:p w:rsidR="00000000" w:rsidDel="00000000" w:rsidP="00000000" w:rsidRDefault="00000000" w:rsidRPr="00000000" w14:paraId="000001B9">
            <w:pPr>
              <w:tabs>
                <w:tab w:val="left" w:leader="none" w:pos="1560"/>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Discount condition is updated.</w:t>
            </w:r>
          </w:p>
        </w:tc>
        <w:tc>
          <w:tcPr>
            <w:vAlign w:val="center"/>
          </w:tcPr>
          <w:p w:rsidR="00000000" w:rsidDel="00000000" w:rsidP="00000000" w:rsidRDefault="00000000" w:rsidRPr="00000000" w14:paraId="000001BA">
            <w:pPr>
              <w:tabs>
                <w:tab w:val="left" w:leader="none" w:pos="1560"/>
              </w:tabs>
              <w:spacing w:after="200" w:before="200" w:line="360" w:lineRule="auto"/>
              <w:ind w:left="141.73228346456688" w:right="108.0708661417324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Department</w:t>
            </w:r>
          </w:p>
        </w:tc>
      </w:tr>
      <w:tr>
        <w:trPr>
          <w:cantSplit w:val="0"/>
          <w:trHeight w:val="535" w:hRule="atLeast"/>
          <w:tblHeader w:val="0"/>
        </w:trPr>
        <w:tc>
          <w:tcPr>
            <w:vAlign w:val="center"/>
          </w:tcPr>
          <w:p w:rsidR="00000000" w:rsidDel="00000000" w:rsidP="00000000" w:rsidRDefault="00000000" w:rsidRPr="00000000" w14:paraId="000001BB">
            <w:pPr>
              <w:spacing w:after="200" w:before="200" w:line="360" w:lineRule="auto"/>
              <w:ind w:left="141.73228346456688" w:right="108.0708661417324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w:t>
            </w:r>
          </w:p>
        </w:tc>
        <w:tc>
          <w:tcPr>
            <w:vAlign w:val="center"/>
          </w:tcPr>
          <w:p w:rsidR="00000000" w:rsidDel="00000000" w:rsidP="00000000" w:rsidRDefault="00000000" w:rsidRPr="00000000" w14:paraId="000001BC">
            <w:pPr>
              <w:spacing w:after="200" w:before="200" w:line="360" w:lineRule="auto"/>
              <w:ind w:left="141.73228346456688" w:right="108.0708661417324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VAT (Value Added Tax) </w:t>
            </w:r>
          </w:p>
        </w:tc>
        <w:tc>
          <w:tcPr>
            <w:vAlign w:val="center"/>
          </w:tcPr>
          <w:p w:rsidR="00000000" w:rsidDel="00000000" w:rsidP="00000000" w:rsidRDefault="00000000" w:rsidRPr="00000000" w14:paraId="000001BD">
            <w:pPr>
              <w:tabs>
                <w:tab w:val="left" w:leader="none" w:pos="1560"/>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Condition Type , Country, Sales Organization, Distribution Channel, Division,.</w:t>
            </w:r>
          </w:p>
          <w:p w:rsidR="00000000" w:rsidDel="00000000" w:rsidP="00000000" w:rsidRDefault="00000000" w:rsidRPr="00000000" w14:paraId="000001BE">
            <w:pPr>
              <w:tabs>
                <w:tab w:val="left" w:leader="none" w:pos="1560"/>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Explain:</w:t>
            </w:r>
            <w:r w:rsidDel="00000000" w:rsidR="00000000" w:rsidRPr="00000000">
              <w:rPr>
                <w:rFonts w:ascii="Times New Roman" w:cs="Times New Roman" w:eastAsia="Times New Roman" w:hAnsi="Times New Roman"/>
                <w:sz w:val="24"/>
                <w:szCs w:val="24"/>
                <w:rtl w:val="0"/>
              </w:rPr>
              <w:t xml:space="preserve"> Sales Department updates the VAT condition according to current tax regulations to ensure correct tax calculation during sales and billing.</w:t>
            </w:r>
          </w:p>
          <w:p w:rsidR="00000000" w:rsidDel="00000000" w:rsidP="00000000" w:rsidRDefault="00000000" w:rsidRPr="00000000" w14:paraId="000001BF">
            <w:pPr>
              <w:tabs>
                <w:tab w:val="left" w:leader="none" w:pos="1560"/>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VAT condition is updated.</w:t>
            </w:r>
          </w:p>
        </w:tc>
        <w:tc>
          <w:tcPr>
            <w:vAlign w:val="center"/>
          </w:tcPr>
          <w:p w:rsidR="00000000" w:rsidDel="00000000" w:rsidP="00000000" w:rsidRDefault="00000000" w:rsidRPr="00000000" w14:paraId="000001C0">
            <w:pPr>
              <w:tabs>
                <w:tab w:val="left" w:leader="none" w:pos="1560"/>
              </w:tabs>
              <w:spacing w:after="200" w:before="200" w:line="360" w:lineRule="auto"/>
              <w:ind w:left="141.73228346456688" w:right="108.0708661417324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Department</w:t>
            </w:r>
          </w:p>
        </w:tc>
      </w:tr>
      <w:tr>
        <w:trPr>
          <w:cantSplit w:val="0"/>
          <w:trHeight w:val="535" w:hRule="atLeast"/>
          <w:tblHeader w:val="0"/>
        </w:trPr>
        <w:tc>
          <w:tcPr>
            <w:vAlign w:val="center"/>
          </w:tcPr>
          <w:p w:rsidR="00000000" w:rsidDel="00000000" w:rsidP="00000000" w:rsidRDefault="00000000" w:rsidRPr="00000000" w14:paraId="000001C1">
            <w:pPr>
              <w:spacing w:after="200" w:before="200" w:line="360" w:lineRule="auto"/>
              <w:ind w:left="141.73228346456688" w:right="108.0708661417324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vAlign w:val="center"/>
          </w:tcPr>
          <w:p w:rsidR="00000000" w:rsidDel="00000000" w:rsidP="00000000" w:rsidRDefault="00000000" w:rsidRPr="00000000" w14:paraId="000001C2">
            <w:pPr>
              <w:spacing w:after="200" w:before="200" w:line="360" w:lineRule="auto"/>
              <w:ind w:left="141.73228346456688" w:right="108.0708661417324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Notify relevant departments</w:t>
            </w:r>
          </w:p>
        </w:tc>
        <w:tc>
          <w:tcPr>
            <w:vAlign w:val="center"/>
          </w:tcPr>
          <w:p w:rsidR="00000000" w:rsidDel="00000000" w:rsidP="00000000" w:rsidRDefault="00000000" w:rsidRPr="00000000" w14:paraId="000001C3">
            <w:pPr>
              <w:tabs>
                <w:tab w:val="left" w:leader="none" w:pos="1560"/>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Explain:</w:t>
            </w:r>
            <w:r w:rsidDel="00000000" w:rsidR="00000000" w:rsidRPr="00000000">
              <w:rPr>
                <w:rFonts w:ascii="Times New Roman" w:cs="Times New Roman" w:eastAsia="Times New Roman" w:hAnsi="Times New Roman"/>
                <w:sz w:val="24"/>
                <w:szCs w:val="24"/>
                <w:rtl w:val="0"/>
              </w:rPr>
              <w:t xml:space="preserve"> Sales Department notifies relevant departments so that the updated pricing conditions can be applied in sales processing and billing.</w:t>
            </w:r>
          </w:p>
          <w:p w:rsidR="00000000" w:rsidDel="00000000" w:rsidP="00000000" w:rsidRDefault="00000000" w:rsidRPr="00000000" w14:paraId="000001C4">
            <w:pPr>
              <w:tabs>
                <w:tab w:val="left" w:leader="none" w:pos="1560"/>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Relevant departments are notified of the updated pricing master data.</w:t>
            </w:r>
          </w:p>
        </w:tc>
        <w:tc>
          <w:tcPr>
            <w:vAlign w:val="center"/>
          </w:tcPr>
          <w:p w:rsidR="00000000" w:rsidDel="00000000" w:rsidP="00000000" w:rsidRDefault="00000000" w:rsidRPr="00000000" w14:paraId="000001C5">
            <w:pPr>
              <w:tabs>
                <w:tab w:val="left" w:leader="none" w:pos="1560"/>
              </w:tabs>
              <w:spacing w:after="200" w:before="200" w:line="360" w:lineRule="auto"/>
              <w:ind w:left="141.73228346456688" w:right="108.0708661417324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Department</w:t>
            </w:r>
          </w:p>
        </w:tc>
      </w:tr>
    </w:tbl>
    <w:p w:rsidR="00000000" w:rsidDel="00000000" w:rsidP="00000000" w:rsidRDefault="00000000" w:rsidRPr="00000000" w14:paraId="000001C6">
      <w:pPr>
        <w:pStyle w:val="Heading2"/>
        <w:spacing w:after="200" w:before="200" w:line="360" w:lineRule="auto"/>
        <w:ind w:left="425.19685039370086" w:right="407.0078740157493" w:firstLine="0"/>
        <w:jc w:val="both"/>
        <w:rPr>
          <w:rFonts w:ascii="Times New Roman" w:cs="Times New Roman" w:eastAsia="Times New Roman" w:hAnsi="Times New Roman"/>
          <w:sz w:val="24"/>
          <w:szCs w:val="24"/>
        </w:rPr>
      </w:pPr>
      <w:bookmarkStart w:colFirst="0" w:colLast="0" w:name="_heading=h.2w06fp5u7hyw" w:id="42"/>
      <w:bookmarkEnd w:id="42"/>
      <w:r w:rsidDel="00000000" w:rsidR="00000000" w:rsidRPr="00000000">
        <w:rPr>
          <w:rtl w:val="0"/>
        </w:rPr>
      </w:r>
    </w:p>
    <w:p w:rsidR="00000000" w:rsidDel="00000000" w:rsidP="00000000" w:rsidRDefault="00000000" w:rsidRPr="00000000" w14:paraId="000001C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pStyle w:val="Heading1"/>
        <w:numPr>
          <w:ilvl w:val="0"/>
          <w:numId w:val="1"/>
        </w:numPr>
        <w:spacing w:after="200" w:before="200" w:line="360" w:lineRule="auto"/>
        <w:ind w:left="425.19685039370086" w:right="407.0078740157493" w:firstLine="0"/>
        <w:jc w:val="both"/>
        <w:rPr>
          <w:rFonts w:ascii="Times New Roman" w:cs="Times New Roman" w:eastAsia="Times New Roman" w:hAnsi="Times New Roman"/>
          <w:sz w:val="24"/>
          <w:szCs w:val="24"/>
        </w:rPr>
      </w:pPr>
      <w:bookmarkStart w:colFirst="0" w:colLast="0" w:name="_heading=h.49x2ik5" w:id="43"/>
      <w:bookmarkEnd w:id="43"/>
      <w:r w:rsidDel="00000000" w:rsidR="00000000" w:rsidRPr="00000000">
        <w:rPr>
          <w:rFonts w:ascii="Times New Roman" w:cs="Times New Roman" w:eastAsia="Times New Roman" w:hAnsi="Times New Roman"/>
          <w:sz w:val="24"/>
          <w:szCs w:val="24"/>
          <w:rtl w:val="0"/>
        </w:rPr>
        <w:t xml:space="preserve"> BUSINESS PROCESS</w:t>
      </w:r>
    </w:p>
    <w:p w:rsidR="00000000" w:rsidDel="00000000" w:rsidP="00000000" w:rsidRDefault="00000000" w:rsidRPr="00000000" w14:paraId="000001CA">
      <w:pPr>
        <w:pStyle w:val="Heading2"/>
        <w:spacing w:after="200" w:before="200" w:line="360" w:lineRule="auto"/>
        <w:ind w:left="425.19685039370086" w:right="407.0078740157493" w:firstLine="0"/>
        <w:jc w:val="both"/>
        <w:rPr>
          <w:rFonts w:ascii="Times New Roman" w:cs="Times New Roman" w:eastAsia="Times New Roman" w:hAnsi="Times New Roman"/>
          <w:sz w:val="24"/>
          <w:szCs w:val="24"/>
        </w:rPr>
      </w:pPr>
      <w:bookmarkStart w:colFirst="0" w:colLast="0" w:name="_heading=h.23ckvvd" w:id="44"/>
      <w:bookmarkEnd w:id="44"/>
      <w:r w:rsidDel="00000000" w:rsidR="00000000" w:rsidRPr="00000000">
        <w:rPr>
          <w:rFonts w:ascii="Times New Roman" w:cs="Times New Roman" w:eastAsia="Times New Roman" w:hAnsi="Times New Roman"/>
          <w:sz w:val="24"/>
          <w:szCs w:val="24"/>
          <w:rtl w:val="0"/>
        </w:rPr>
        <w:t xml:space="preserve">4.1 SD-BP-01 Create Sales Order Process</w:t>
      </w:r>
    </w:p>
    <w:p w:rsidR="00000000" w:rsidDel="00000000" w:rsidP="00000000" w:rsidRDefault="00000000" w:rsidRPr="00000000" w14:paraId="000001CB">
      <w:pPr>
        <w:pStyle w:val="Heading3"/>
        <w:spacing w:line="360" w:lineRule="auto"/>
        <w:rPr>
          <w:rFonts w:ascii="Times New Roman" w:cs="Times New Roman" w:eastAsia="Times New Roman" w:hAnsi="Times New Roman"/>
          <w:sz w:val="24"/>
          <w:szCs w:val="24"/>
        </w:rPr>
      </w:pPr>
      <w:bookmarkStart w:colFirst="0" w:colLast="0" w:name="_heading=h.kcckml4t7s65" w:id="45"/>
      <w:bookmarkEnd w:id="45"/>
      <w:r w:rsidDel="00000000" w:rsidR="00000000" w:rsidRPr="00000000">
        <w:rPr>
          <w:rFonts w:ascii="Times New Roman" w:cs="Times New Roman" w:eastAsia="Times New Roman" w:hAnsi="Times New Roman"/>
          <w:sz w:val="24"/>
          <w:szCs w:val="24"/>
          <w:rtl w:val="0"/>
        </w:rPr>
        <w:tab/>
        <w:t xml:space="preserve">4.1.1 Process Flow</w:t>
      </w:r>
    </w:p>
    <w:p w:rsidR="00000000" w:rsidDel="00000000" w:rsidP="00000000" w:rsidRDefault="00000000" w:rsidRPr="00000000" w14:paraId="000001CC">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5465700" cy="6631592"/>
            <wp:effectExtent b="0" l="0" r="0" t="0"/>
            <wp:wrapTopAndBottom distB="114300" distT="114300"/>
            <wp:docPr id="1076"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465700" cy="6631592"/>
                    </a:xfrm>
                    <a:prstGeom prst="rect"/>
                    <a:ln/>
                  </pic:spPr>
                </pic:pic>
              </a:graphicData>
            </a:graphic>
          </wp:anchor>
        </w:drawing>
      </w:r>
    </w:p>
    <w:p w:rsidR="00000000" w:rsidDel="00000000" w:rsidP="00000000" w:rsidRDefault="00000000" w:rsidRPr="00000000" w14:paraId="000001CD">
      <w:pPr>
        <w:pStyle w:val="Heading3"/>
        <w:spacing w:line="360" w:lineRule="auto"/>
        <w:ind w:hanging="141.73228346456688"/>
        <w:rPr>
          <w:rFonts w:ascii="Times New Roman" w:cs="Times New Roman" w:eastAsia="Times New Roman" w:hAnsi="Times New Roman"/>
          <w:sz w:val="24"/>
          <w:szCs w:val="24"/>
        </w:rPr>
      </w:pPr>
      <w:bookmarkStart w:colFirst="0" w:colLast="0" w:name="_heading=h.js4nlxutpqu" w:id="46"/>
      <w:bookmarkEnd w:id="46"/>
      <w:r w:rsidDel="00000000" w:rsidR="00000000" w:rsidRPr="00000000">
        <w:rPr>
          <w:rFonts w:ascii="Times New Roman" w:cs="Times New Roman" w:eastAsia="Times New Roman" w:hAnsi="Times New Roman"/>
          <w:sz w:val="24"/>
          <w:szCs w:val="24"/>
          <w:rtl w:val="0"/>
        </w:rPr>
        <w:tab/>
        <w:t xml:space="preserve">4.1.2 Process Description</w:t>
      </w:r>
    </w:p>
    <w:p w:rsidR="00000000" w:rsidDel="00000000" w:rsidP="00000000" w:rsidRDefault="00000000" w:rsidRPr="00000000" w14:paraId="000001CE">
      <w:pPr>
        <w:spacing w:after="200" w:before="200" w:line="360" w:lineRule="auto"/>
        <w:rPr>
          <w:rFonts w:ascii="Times New Roman" w:cs="Times New Roman" w:eastAsia="Times New Roman" w:hAnsi="Times New Roman"/>
          <w:sz w:val="24"/>
          <w:szCs w:val="24"/>
        </w:rPr>
      </w:pPr>
      <w:r w:rsidDel="00000000" w:rsidR="00000000" w:rsidRPr="00000000">
        <w:rPr>
          <w:rtl w:val="0"/>
        </w:rPr>
      </w:r>
    </w:p>
    <w:tbl>
      <w:tblPr>
        <w:tblStyle w:val="Table26"/>
        <w:tblW w:w="95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5"/>
        <w:gridCol w:w="2625"/>
        <w:gridCol w:w="4650"/>
        <w:gridCol w:w="1575"/>
        <w:tblGridChange w:id="0">
          <w:tblGrid>
            <w:gridCol w:w="705"/>
            <w:gridCol w:w="2625"/>
            <w:gridCol w:w="4650"/>
            <w:gridCol w:w="1575"/>
          </w:tblGrid>
        </w:tblGridChange>
      </w:tblGrid>
      <w:tr>
        <w:trPr>
          <w:cantSplit w:val="0"/>
          <w:tblHeader w:val="1"/>
        </w:trPr>
        <w:tc>
          <w:tcPr>
            <w:shd w:fill="17365d" w:val="clear"/>
            <w:vAlign w:val="center"/>
          </w:tcPr>
          <w:p w:rsidR="00000000" w:rsidDel="00000000" w:rsidP="00000000" w:rsidRDefault="00000000" w:rsidRPr="00000000" w14:paraId="000001CF">
            <w:pPr>
              <w:spacing w:after="200" w:before="200" w:line="360" w:lineRule="auto"/>
              <w:ind w:right="-86.92913385826756"/>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Step </w:t>
            </w:r>
          </w:p>
        </w:tc>
        <w:tc>
          <w:tcPr>
            <w:shd w:fill="17365d" w:val="clear"/>
            <w:vAlign w:val="center"/>
          </w:tcPr>
          <w:p w:rsidR="00000000" w:rsidDel="00000000" w:rsidP="00000000" w:rsidRDefault="00000000" w:rsidRPr="00000000" w14:paraId="000001D0">
            <w:pPr>
              <w:spacing w:after="200" w:before="200" w:line="360" w:lineRule="auto"/>
              <w:ind w:right="-86.92913385826756"/>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Step Name</w:t>
            </w:r>
          </w:p>
        </w:tc>
        <w:tc>
          <w:tcPr>
            <w:shd w:fill="17365d" w:val="clear"/>
            <w:vAlign w:val="center"/>
          </w:tcPr>
          <w:p w:rsidR="00000000" w:rsidDel="00000000" w:rsidP="00000000" w:rsidRDefault="00000000" w:rsidRPr="00000000" w14:paraId="000001D1">
            <w:pPr>
              <w:spacing w:after="200" w:before="200" w:line="360" w:lineRule="auto"/>
              <w:ind w:right="-86.92913385826756"/>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Detailed Description</w:t>
            </w:r>
          </w:p>
        </w:tc>
        <w:tc>
          <w:tcPr>
            <w:shd w:fill="17365d" w:val="clear"/>
            <w:vAlign w:val="center"/>
          </w:tcPr>
          <w:p w:rsidR="00000000" w:rsidDel="00000000" w:rsidP="00000000" w:rsidRDefault="00000000" w:rsidRPr="00000000" w14:paraId="000001D2">
            <w:pPr>
              <w:spacing w:after="200" w:before="200" w:line="360" w:lineRule="auto"/>
              <w:ind w:right="-86.92913385826756"/>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Role</w:t>
            </w:r>
          </w:p>
        </w:tc>
      </w:tr>
      <w:tr>
        <w:trPr>
          <w:cantSplit w:val="0"/>
          <w:trHeight w:val="44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D3">
            <w:pPr>
              <w:spacing w:after="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D4">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request Sales Order</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D5">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 </w:t>
            </w:r>
            <w:r w:rsidDel="00000000" w:rsidR="00000000" w:rsidRPr="00000000">
              <w:rPr>
                <w:rFonts w:ascii="Times New Roman" w:cs="Times New Roman" w:eastAsia="Times New Roman" w:hAnsi="Times New Roman"/>
                <w:sz w:val="24"/>
                <w:szCs w:val="24"/>
                <w:rtl w:val="0"/>
              </w:rPr>
              <w:t xml:space="preserve">Customer inquiry</w:t>
            </w:r>
          </w:p>
          <w:p w:rsidR="00000000" w:rsidDel="00000000" w:rsidP="00000000" w:rsidRDefault="00000000" w:rsidRPr="00000000" w14:paraId="000001D6">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Explain: </w:t>
            </w:r>
            <w:r w:rsidDel="00000000" w:rsidR="00000000" w:rsidRPr="00000000">
              <w:rPr>
                <w:rFonts w:ascii="Times New Roman" w:cs="Times New Roman" w:eastAsia="Times New Roman" w:hAnsi="Times New Roman"/>
                <w:sz w:val="24"/>
                <w:szCs w:val="24"/>
                <w:rtl w:val="0"/>
              </w:rPr>
              <w:t xml:space="preserve">The Sales Department receives the sales order request from the customer . </w:t>
            </w:r>
            <w:r w:rsidDel="00000000" w:rsidR="00000000" w:rsidRPr="00000000">
              <w:rPr>
                <w:rFonts w:ascii="Times New Roman" w:cs="Times New Roman" w:eastAsia="Times New Roman" w:hAnsi="Times New Roman"/>
                <w:b w:val="1"/>
                <w:bCs w:val="1"/>
                <w:sz w:val="24"/>
                <w:szCs w:val="24"/>
                <w:rtl w:val="0"/>
              </w:rPr>
              <w:br w:type="textWrapping"/>
              <w:t xml:space="preserve"> Output:</w:t>
            </w:r>
            <w:r w:rsidDel="00000000" w:rsidR="00000000" w:rsidRPr="00000000">
              <w:rPr>
                <w:rFonts w:ascii="Times New Roman" w:cs="Times New Roman" w:eastAsia="Times New Roman" w:hAnsi="Times New Roman"/>
                <w:sz w:val="24"/>
                <w:szCs w:val="24"/>
                <w:rtl w:val="0"/>
              </w:rPr>
              <w:t xml:space="preserve"> Customer sales order request is received and recorded.</w:t>
            </w:r>
          </w:p>
        </w:tc>
        <w:tc>
          <w:tcPr>
            <w:vAlign w:val="center"/>
          </w:tcPr>
          <w:p w:rsidR="00000000" w:rsidDel="00000000" w:rsidP="00000000" w:rsidRDefault="00000000" w:rsidRPr="00000000" w14:paraId="000001D7">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Department</w:t>
            </w:r>
          </w:p>
        </w:tc>
      </w:tr>
      <w:tr>
        <w:trPr>
          <w:cantSplit w:val="0"/>
          <w:trHeight w:val="5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D8">
            <w:pPr>
              <w:spacing w:after="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D9">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Order Information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DA">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 </w:t>
            </w:r>
            <w:r w:rsidDel="00000000" w:rsidR="00000000" w:rsidRPr="00000000">
              <w:rPr>
                <w:rFonts w:ascii="Times New Roman" w:cs="Times New Roman" w:eastAsia="Times New Roman" w:hAnsi="Times New Roman"/>
                <w:sz w:val="24"/>
                <w:szCs w:val="24"/>
                <w:rtl w:val="0"/>
              </w:rPr>
              <w:t xml:space="preserve">Business Partner, Payment Terms</w:t>
            </w:r>
            <w:r w:rsidDel="00000000" w:rsidR="00000000" w:rsidRPr="00000000">
              <w:rPr>
                <w:rFonts w:ascii="Times New Roman" w:cs="Times New Roman" w:eastAsia="Times New Roman" w:hAnsi="Times New Roman"/>
                <w:b w:val="1"/>
                <w:bCs w:val="1"/>
                <w:sz w:val="24"/>
                <w:szCs w:val="24"/>
                <w:rtl w:val="0"/>
              </w:rPr>
              <w:br w:type="textWrapping"/>
              <w:br w:type="textWrapping"/>
              <w:t xml:space="preserve"> Explain: </w:t>
            </w:r>
            <w:r w:rsidDel="00000000" w:rsidR="00000000" w:rsidRPr="00000000">
              <w:rPr>
                <w:rFonts w:ascii="Times New Roman" w:cs="Times New Roman" w:eastAsia="Times New Roman" w:hAnsi="Times New Roman"/>
                <w:sz w:val="24"/>
                <w:szCs w:val="24"/>
                <w:rtl w:val="0"/>
              </w:rPr>
              <w:t xml:space="preserve">The Sales Department enters all required sales order data into SAP based on the customer request and business conditions.</w:t>
            </w:r>
            <w:r w:rsidDel="00000000" w:rsidR="00000000" w:rsidRPr="00000000">
              <w:rPr>
                <w:rFonts w:ascii="Times New Roman" w:cs="Times New Roman" w:eastAsia="Times New Roman" w:hAnsi="Times New Roman"/>
                <w:b w:val="1"/>
                <w:bCs w:val="1"/>
                <w:sz w:val="24"/>
                <w:szCs w:val="24"/>
                <w:rtl w:val="0"/>
              </w:rPr>
              <w:br w:type="textWrapping"/>
              <w:br w:type="textWrapping"/>
              <w:t xml:space="preserve"> Output: </w:t>
            </w:r>
            <w:r w:rsidDel="00000000" w:rsidR="00000000" w:rsidRPr="00000000">
              <w:rPr>
                <w:rFonts w:ascii="Times New Roman" w:cs="Times New Roman" w:eastAsia="Times New Roman" w:hAnsi="Times New Roman"/>
                <w:sz w:val="24"/>
                <w:szCs w:val="24"/>
                <w:rtl w:val="0"/>
              </w:rPr>
              <w:t xml:space="preserve">Sales order data is created and saved in the system.</w:t>
            </w:r>
          </w:p>
        </w:tc>
        <w:tc>
          <w:tcPr>
            <w:vAlign w:val="center"/>
          </w:tcPr>
          <w:p w:rsidR="00000000" w:rsidDel="00000000" w:rsidP="00000000" w:rsidRDefault="00000000" w:rsidRPr="00000000" w14:paraId="000001DB">
            <w:pPr>
              <w:spacing w:after="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Department</w:t>
            </w:r>
          </w:p>
        </w:tc>
      </w:tr>
      <w:tr>
        <w:trPr>
          <w:cantSplit w:val="0"/>
          <w:trHeight w:val="5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DC">
            <w:pPr>
              <w:spacing w:after="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DD">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Customer Credit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 </w:t>
            </w:r>
            <w:r w:rsidDel="00000000" w:rsidR="00000000" w:rsidRPr="00000000">
              <w:rPr>
                <w:rFonts w:ascii="Times New Roman" w:cs="Times New Roman" w:eastAsia="Times New Roman" w:hAnsi="Times New Roman"/>
                <w:sz w:val="24"/>
                <w:szCs w:val="24"/>
                <w:rtl w:val="0"/>
              </w:rPr>
              <w:t xml:space="preserve">Material Item, Order Quantity, Sales Unit</w:t>
            </w:r>
            <w:r w:rsidDel="00000000" w:rsidR="00000000" w:rsidRPr="00000000">
              <w:rPr>
                <w:rFonts w:ascii="Times New Roman" w:cs="Times New Roman" w:eastAsia="Times New Roman" w:hAnsi="Times New Roman"/>
                <w:b w:val="1"/>
                <w:bCs w:val="1"/>
                <w:sz w:val="24"/>
                <w:szCs w:val="24"/>
                <w:rtl w:val="0"/>
              </w:rPr>
              <w:br w:type="textWrapping"/>
              <w:br w:type="textWrapping"/>
              <w:t xml:space="preserve"> Explain: </w:t>
            </w:r>
            <w:r w:rsidDel="00000000" w:rsidR="00000000" w:rsidRPr="00000000">
              <w:rPr>
                <w:rFonts w:ascii="Times New Roman" w:cs="Times New Roman" w:eastAsia="Times New Roman" w:hAnsi="Times New Roman"/>
                <w:sz w:val="24"/>
                <w:szCs w:val="24"/>
                <w:rtl w:val="0"/>
              </w:rPr>
              <w:t xml:space="preserve">The Sales Department checks the customer’s credit status in SAP to ensure the order does not exceed the allowed credit limit and that overdue receivables are controlled.</w:t>
            </w:r>
            <w:r w:rsidDel="00000000" w:rsidR="00000000" w:rsidRPr="00000000">
              <w:rPr>
                <w:rFonts w:ascii="Times New Roman" w:cs="Times New Roman" w:eastAsia="Times New Roman" w:hAnsi="Times New Roman"/>
                <w:b w:val="1"/>
                <w:bCs w:val="1"/>
                <w:sz w:val="24"/>
                <w:szCs w:val="24"/>
                <w:rtl w:val="0"/>
              </w:rPr>
              <w:br w:type="textWrapping"/>
              <w:br w:type="textWrapping"/>
              <w:t xml:space="preserve"> Output: </w:t>
            </w:r>
            <w:r w:rsidDel="00000000" w:rsidR="00000000" w:rsidRPr="00000000">
              <w:rPr>
                <w:rFonts w:ascii="Times New Roman" w:cs="Times New Roman" w:eastAsia="Times New Roman" w:hAnsi="Times New Roman"/>
                <w:sz w:val="24"/>
                <w:szCs w:val="24"/>
                <w:rtl w:val="0"/>
              </w:rPr>
              <w:t xml:space="preserve">Credit status is determined</w:t>
            </w:r>
          </w:p>
        </w:tc>
        <w:tc>
          <w:tcPr>
            <w:vAlign w:val="center"/>
          </w:tcPr>
          <w:p w:rsidR="00000000" w:rsidDel="00000000" w:rsidP="00000000" w:rsidRDefault="00000000" w:rsidRPr="00000000" w14:paraId="000001DF">
            <w:pPr>
              <w:spacing w:after="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Department</w:t>
            </w:r>
          </w:p>
        </w:tc>
      </w:tr>
      <w:tr>
        <w:trPr>
          <w:cantSplit w:val="0"/>
          <w:trHeight w:val="5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E0">
            <w:pPr>
              <w:spacing w:after="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E1">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Notify Customer Incoming Payment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E2">
            <w:pPr>
              <w:spacing w:after="0" w:before="24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Explain: </w:t>
            </w:r>
            <w:r w:rsidDel="00000000" w:rsidR="00000000" w:rsidRPr="00000000">
              <w:rPr>
                <w:rFonts w:ascii="Times New Roman" w:cs="Times New Roman" w:eastAsia="Times New Roman" w:hAnsi="Times New Roman"/>
                <w:sz w:val="24"/>
                <w:szCs w:val="24"/>
                <w:rtl w:val="0"/>
              </w:rPr>
              <w:t xml:space="preserve">If the customer has overdue payment or insufficient credit, the Sales Department informs the customer to make payment before continuing the process.</w:t>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 Output:</w:t>
            </w:r>
            <w:r w:rsidDel="00000000" w:rsidR="00000000" w:rsidRPr="00000000">
              <w:rPr>
                <w:rFonts w:ascii="Times New Roman" w:cs="Times New Roman" w:eastAsia="Times New Roman" w:hAnsi="Times New Roman"/>
                <w:sz w:val="24"/>
                <w:szCs w:val="24"/>
                <w:rtl w:val="0"/>
              </w:rPr>
              <w:t xml:space="preserve"> Payment notification is sent to the customer.</w:t>
            </w:r>
          </w:p>
        </w:tc>
        <w:tc>
          <w:tcPr>
            <w:vAlign w:val="center"/>
          </w:tcPr>
          <w:p w:rsidR="00000000" w:rsidDel="00000000" w:rsidP="00000000" w:rsidRDefault="00000000" w:rsidRPr="00000000" w14:paraId="000001E3">
            <w:pPr>
              <w:spacing w:after="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Department</w:t>
            </w:r>
          </w:p>
        </w:tc>
      </w:tr>
      <w:tr>
        <w:trPr>
          <w:cantSplit w:val="0"/>
          <w:trHeight w:val="5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E4">
            <w:pPr>
              <w:spacing w:after="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E5">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Incoming Payment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E6">
            <w:pPr>
              <w:spacing w:after="0" w:before="240"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:Customer open items.</w:t>
              <w:br w:type="textWrapping"/>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Explain: </w:t>
            </w:r>
            <w:r w:rsidDel="00000000" w:rsidR="00000000" w:rsidRPr="00000000">
              <w:rPr>
                <w:rFonts w:ascii="Times New Roman" w:cs="Times New Roman" w:eastAsia="Times New Roman" w:hAnsi="Times New Roman"/>
                <w:sz w:val="24"/>
                <w:szCs w:val="24"/>
                <w:rtl w:val="0"/>
              </w:rPr>
              <w:t xml:space="preserve">The Sales Department checks in SAP whether the customer payment has been received and posted successfully.</w:t>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 Output:</w:t>
            </w:r>
            <w:r w:rsidDel="00000000" w:rsidR="00000000" w:rsidRPr="00000000">
              <w:rPr>
                <w:rFonts w:ascii="Times New Roman" w:cs="Times New Roman" w:eastAsia="Times New Roman" w:hAnsi="Times New Roman"/>
                <w:sz w:val="24"/>
                <w:szCs w:val="24"/>
                <w:rtl w:val="0"/>
              </w:rPr>
              <w:t xml:space="preserve"> Payment status is confirmed</w:t>
            </w:r>
            <w:r w:rsidDel="00000000" w:rsidR="00000000" w:rsidRPr="00000000">
              <w:rPr>
                <w:rtl w:val="0"/>
              </w:rPr>
            </w:r>
          </w:p>
        </w:tc>
        <w:tc>
          <w:tcPr>
            <w:vAlign w:val="center"/>
          </w:tcPr>
          <w:p w:rsidR="00000000" w:rsidDel="00000000" w:rsidP="00000000" w:rsidRDefault="00000000" w:rsidRPr="00000000" w14:paraId="000001E7">
            <w:pPr>
              <w:spacing w:after="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Department</w:t>
            </w:r>
          </w:p>
        </w:tc>
      </w:tr>
      <w:tr>
        <w:trPr>
          <w:cantSplit w:val="0"/>
          <w:trHeight w:val="5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E8">
            <w:pPr>
              <w:spacing w:after="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E9">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Sufficient Stock?</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EA">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Input: </w:t>
            </w:r>
            <w:r w:rsidDel="00000000" w:rsidR="00000000" w:rsidRPr="00000000">
              <w:rPr>
                <w:rFonts w:ascii="Times New Roman" w:cs="Times New Roman" w:eastAsia="Times New Roman" w:hAnsi="Times New Roman"/>
                <w:sz w:val="24"/>
                <w:szCs w:val="24"/>
                <w:rtl w:val="0"/>
              </w:rPr>
              <w:t xml:space="preserve">Material Code, Plant, Storage Location;</w:t>
            </w:r>
          </w:p>
          <w:p w:rsidR="00000000" w:rsidDel="00000000" w:rsidP="00000000" w:rsidRDefault="00000000" w:rsidRPr="00000000" w14:paraId="000001EB">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Explain:</w:t>
            </w:r>
            <w:r w:rsidDel="00000000" w:rsidR="00000000" w:rsidRPr="00000000">
              <w:rPr>
                <w:rFonts w:ascii="Times New Roman" w:cs="Times New Roman" w:eastAsia="Times New Roman" w:hAnsi="Times New Roman"/>
                <w:sz w:val="24"/>
                <w:szCs w:val="24"/>
                <w:rtl w:val="0"/>
              </w:rPr>
              <w:t xml:space="preserve">The Sales Department checks product availability in SAP to determine whether enough stock exists to fulfill the sales order.</w:t>
            </w:r>
            <w:r w:rsidDel="00000000" w:rsidR="00000000" w:rsidRPr="00000000">
              <w:rPr>
                <w:rFonts w:ascii="Times New Roman" w:cs="Times New Roman" w:eastAsia="Times New Roman" w:hAnsi="Times New Roman"/>
                <w:b w:val="1"/>
                <w:bCs w:val="1"/>
                <w:sz w:val="24"/>
                <w:szCs w:val="24"/>
                <w:rtl w:val="0"/>
              </w:rPr>
              <w:br w:type="textWrapping"/>
              <w:br w:type="textWrapping"/>
              <w:t xml:space="preserve"> Output:</w:t>
            </w:r>
            <w:r w:rsidDel="00000000" w:rsidR="00000000" w:rsidRPr="00000000">
              <w:rPr>
                <w:rFonts w:ascii="Times New Roman" w:cs="Times New Roman" w:eastAsia="Times New Roman" w:hAnsi="Times New Roman"/>
                <w:sz w:val="24"/>
                <w:szCs w:val="24"/>
                <w:rtl w:val="0"/>
              </w:rPr>
              <w:t xml:space="preserve"> Stock availability is confirmed</w:t>
            </w:r>
          </w:p>
        </w:tc>
        <w:tc>
          <w:tcPr>
            <w:vAlign w:val="center"/>
          </w:tcPr>
          <w:p w:rsidR="00000000" w:rsidDel="00000000" w:rsidP="00000000" w:rsidRDefault="00000000" w:rsidRPr="00000000" w14:paraId="000001EC">
            <w:pPr>
              <w:spacing w:after="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Department</w:t>
            </w:r>
          </w:p>
        </w:tc>
      </w:tr>
      <w:tr>
        <w:trPr>
          <w:cantSplit w:val="0"/>
          <w:trHeight w:val="5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ED">
            <w:pPr>
              <w:spacing w:after="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EE">
            <w:pPr>
              <w:spacing w:after="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Customer Rank</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EF">
            <w:pPr>
              <w:spacing w:after="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Explain:</w:t>
            </w:r>
            <w:r w:rsidDel="00000000" w:rsidR="00000000" w:rsidRPr="00000000">
              <w:rPr>
                <w:rFonts w:ascii="Times New Roman" w:cs="Times New Roman" w:eastAsia="Times New Roman" w:hAnsi="Times New Roman"/>
                <w:sz w:val="24"/>
                <w:szCs w:val="24"/>
                <w:rtl w:val="0"/>
              </w:rPr>
              <w:t xml:space="preserve">The Sales Department identifies the customer rank based on master data .</w:t>
              <w:br w:type="textWrapping"/>
            </w:r>
            <w:r w:rsidDel="00000000" w:rsidR="00000000" w:rsidRPr="00000000">
              <w:rPr>
                <w:rFonts w:ascii="Times New Roman" w:cs="Times New Roman" w:eastAsia="Times New Roman" w:hAnsi="Times New Roman"/>
                <w:b w:val="1"/>
                <w:bCs w:val="1"/>
                <w:sz w:val="24"/>
                <w:szCs w:val="24"/>
                <w:rtl w:val="0"/>
              </w:rPr>
              <w:t xml:space="preserve"> Output:</w:t>
            </w:r>
            <w:r w:rsidDel="00000000" w:rsidR="00000000" w:rsidRPr="00000000">
              <w:rPr>
                <w:rFonts w:ascii="Times New Roman" w:cs="Times New Roman" w:eastAsia="Times New Roman" w:hAnsi="Times New Roman"/>
                <w:sz w:val="24"/>
                <w:szCs w:val="24"/>
                <w:rtl w:val="0"/>
              </w:rPr>
              <w:t xml:space="preserve"> Customer rank is identified.</w:t>
            </w:r>
            <w:r w:rsidDel="00000000" w:rsidR="00000000" w:rsidRPr="00000000">
              <w:rPr>
                <w:rtl w:val="0"/>
              </w:rPr>
            </w:r>
          </w:p>
        </w:tc>
        <w:tc>
          <w:tcPr>
            <w:vAlign w:val="center"/>
          </w:tcPr>
          <w:p w:rsidR="00000000" w:rsidDel="00000000" w:rsidP="00000000" w:rsidRDefault="00000000" w:rsidRPr="00000000" w14:paraId="000001F0">
            <w:pPr>
              <w:spacing w:after="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Department</w:t>
            </w:r>
          </w:p>
        </w:tc>
      </w:tr>
      <w:tr>
        <w:trPr>
          <w:cantSplit w:val="0"/>
          <w:trHeight w:val="5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F1">
            <w:pPr>
              <w:spacing w:after="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F2">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Notify Customer Change Stock</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F3">
            <w:pPr>
              <w:spacing w:after="0" w:before="240"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Explain:</w:t>
            </w:r>
            <w:r w:rsidDel="00000000" w:rsidR="00000000" w:rsidRPr="00000000">
              <w:rPr>
                <w:rFonts w:ascii="Times New Roman" w:cs="Times New Roman" w:eastAsia="Times New Roman" w:hAnsi="Times New Roman"/>
                <w:sz w:val="24"/>
                <w:szCs w:val="24"/>
                <w:rtl w:val="0"/>
              </w:rPr>
              <w:t xml:space="preserve">If stock is insufficient, the Sales Department informs the customer about the shortage and proposes quantity changes, delivery rescheduling, or substitute products.</w:t>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 Output:</w:t>
            </w:r>
            <w:r w:rsidDel="00000000" w:rsidR="00000000" w:rsidRPr="00000000">
              <w:rPr>
                <w:rFonts w:ascii="Times New Roman" w:cs="Times New Roman" w:eastAsia="Times New Roman" w:hAnsi="Times New Roman"/>
                <w:sz w:val="24"/>
                <w:szCs w:val="24"/>
                <w:rtl w:val="0"/>
              </w:rPr>
              <w:t xml:space="preserve"> Customer is informed about stock changes.</w:t>
            </w:r>
            <w:r w:rsidDel="00000000" w:rsidR="00000000" w:rsidRPr="00000000">
              <w:rPr>
                <w:rtl w:val="0"/>
              </w:rPr>
            </w:r>
          </w:p>
        </w:tc>
        <w:tc>
          <w:tcPr>
            <w:vAlign w:val="center"/>
          </w:tcPr>
          <w:p w:rsidR="00000000" w:rsidDel="00000000" w:rsidP="00000000" w:rsidRDefault="00000000" w:rsidRPr="00000000" w14:paraId="000001F4">
            <w:pPr>
              <w:spacing w:after="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Department</w:t>
            </w:r>
          </w:p>
        </w:tc>
      </w:tr>
      <w:tr>
        <w:trPr>
          <w:cantSplit w:val="0"/>
          <w:trHeight w:val="5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F5">
            <w:pPr>
              <w:spacing w:after="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F6">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Change Stock?</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F7">
            <w:pPr>
              <w:spacing w:after="0" w:before="240"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:Material Code, Plant, Storage Location;</w:t>
              <w:br w:type="textWrapping"/>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Explain:</w:t>
            </w:r>
            <w:r w:rsidDel="00000000" w:rsidR="00000000" w:rsidRPr="00000000">
              <w:rPr>
                <w:rFonts w:ascii="Times New Roman" w:cs="Times New Roman" w:eastAsia="Times New Roman" w:hAnsi="Times New Roman"/>
                <w:sz w:val="24"/>
                <w:szCs w:val="24"/>
                <w:rtl w:val="0"/>
              </w:rPr>
              <w:t xml:space="preserve">The Sales Department checks whether the customer accepts the revised stock arrangement.</w:t>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 Output:</w:t>
            </w:r>
            <w:r w:rsidDel="00000000" w:rsidR="00000000" w:rsidRPr="00000000">
              <w:rPr>
                <w:rFonts w:ascii="Times New Roman" w:cs="Times New Roman" w:eastAsia="Times New Roman" w:hAnsi="Times New Roman"/>
                <w:sz w:val="24"/>
                <w:szCs w:val="24"/>
                <w:rtl w:val="0"/>
              </w:rPr>
              <w:t xml:space="preserve"> Customer confirmation is received</w:t>
            </w:r>
            <w:r w:rsidDel="00000000" w:rsidR="00000000" w:rsidRPr="00000000">
              <w:rPr>
                <w:rtl w:val="0"/>
              </w:rPr>
            </w:r>
          </w:p>
        </w:tc>
        <w:tc>
          <w:tcPr>
            <w:vAlign w:val="center"/>
          </w:tcPr>
          <w:p w:rsidR="00000000" w:rsidDel="00000000" w:rsidP="00000000" w:rsidRDefault="00000000" w:rsidRPr="00000000" w14:paraId="000001F8">
            <w:pPr>
              <w:spacing w:after="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Department</w:t>
            </w:r>
          </w:p>
        </w:tc>
      </w:tr>
      <w:tr>
        <w:trPr>
          <w:cantSplit w:val="0"/>
          <w:trHeight w:val="5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F9">
            <w:pPr>
              <w:spacing w:after="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FA">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Rank Discount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FB">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Explain: </w:t>
            </w:r>
            <w:r w:rsidDel="00000000" w:rsidR="00000000" w:rsidRPr="00000000">
              <w:rPr>
                <w:rFonts w:ascii="Times New Roman" w:cs="Times New Roman" w:eastAsia="Times New Roman" w:hAnsi="Times New Roman"/>
                <w:sz w:val="24"/>
                <w:szCs w:val="24"/>
                <w:rtl w:val="0"/>
              </w:rPr>
              <w:t xml:space="preserve">The Sales Department applies the relevant discount condition in SAP according to the customer rank .</w:t>
            </w:r>
          </w:p>
          <w:p w:rsidR="00000000" w:rsidDel="00000000" w:rsidP="00000000" w:rsidRDefault="00000000" w:rsidRPr="00000000" w14:paraId="000001FC">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 </w:t>
            </w:r>
            <w:r w:rsidDel="00000000" w:rsidR="00000000" w:rsidRPr="00000000">
              <w:rPr>
                <w:rFonts w:ascii="Times New Roman" w:cs="Times New Roman" w:eastAsia="Times New Roman" w:hAnsi="Times New Roman"/>
                <w:sz w:val="24"/>
                <w:szCs w:val="24"/>
                <w:rtl w:val="0"/>
              </w:rPr>
              <w:t xml:space="preserve">Discount is applied to the sales order.</w:t>
            </w:r>
          </w:p>
        </w:tc>
        <w:tc>
          <w:tcPr>
            <w:vAlign w:val="center"/>
          </w:tcPr>
          <w:p w:rsidR="00000000" w:rsidDel="00000000" w:rsidP="00000000" w:rsidRDefault="00000000" w:rsidRPr="00000000" w14:paraId="000001FD">
            <w:pPr>
              <w:spacing w:after="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Department</w:t>
            </w:r>
          </w:p>
        </w:tc>
      </w:tr>
      <w:tr>
        <w:trPr>
          <w:cantSplit w:val="0"/>
          <w:trHeight w:val="5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FE">
            <w:pPr>
              <w:spacing w:after="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FF">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Sales Order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00">
            <w:pPr>
              <w:keepNext w:val="0"/>
              <w:keepLines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:Business Partner, Sales Area, Company Code, Material , Order Quantity, Plant, Delivery Date, Payment Terms, Incoterms.</w:t>
            </w:r>
            <w:r w:rsidDel="00000000" w:rsidR="00000000" w:rsidRPr="00000000">
              <w:rPr>
                <w:rFonts w:ascii="Times New Roman" w:cs="Times New Roman" w:eastAsia="Times New Roman" w:hAnsi="Times New Roman"/>
                <w:sz w:val="24"/>
                <w:szCs w:val="24"/>
                <w:rtl w:val="0"/>
              </w:rPr>
              <w:br w:type="textWrapping"/>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Explain:</w:t>
            </w:r>
            <w:r w:rsidDel="00000000" w:rsidR="00000000" w:rsidRPr="00000000">
              <w:rPr>
                <w:rFonts w:ascii="Times New Roman" w:cs="Times New Roman" w:eastAsia="Times New Roman" w:hAnsi="Times New Roman"/>
                <w:sz w:val="24"/>
                <w:szCs w:val="24"/>
                <w:rtl w:val="0"/>
              </w:rPr>
              <w:t xml:space="preserve">The Sales Department creates the official sales order in SAP after all validations are completed.</w:t>
            </w:r>
            <w:r w:rsidDel="00000000" w:rsidR="00000000" w:rsidRPr="00000000">
              <w:rPr>
                <w:rFonts w:ascii="Times New Roman" w:cs="Times New Roman" w:eastAsia="Times New Roman" w:hAnsi="Times New Roman"/>
                <w:sz w:val="24"/>
                <w:szCs w:val="24"/>
                <w:rtl w:val="0"/>
              </w:rPr>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 Output:</w:t>
            </w:r>
            <w:r w:rsidDel="00000000" w:rsidR="00000000" w:rsidRPr="00000000">
              <w:rPr>
                <w:rFonts w:ascii="Times New Roman" w:cs="Times New Roman" w:eastAsia="Times New Roman" w:hAnsi="Times New Roman"/>
                <w:sz w:val="24"/>
                <w:szCs w:val="24"/>
                <w:rtl w:val="0"/>
              </w:rPr>
              <w:t xml:space="preserve"> Sales Order document is created successfully.</w:t>
            </w:r>
            <w:r w:rsidDel="00000000" w:rsidR="00000000" w:rsidRPr="00000000">
              <w:rPr>
                <w:rtl w:val="0"/>
              </w:rPr>
            </w:r>
          </w:p>
        </w:tc>
        <w:tc>
          <w:tcPr>
            <w:vAlign w:val="center"/>
          </w:tcPr>
          <w:p w:rsidR="00000000" w:rsidDel="00000000" w:rsidP="00000000" w:rsidRDefault="00000000" w:rsidRPr="00000000" w14:paraId="00000201">
            <w:pPr>
              <w:spacing w:after="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Department</w:t>
            </w:r>
          </w:p>
        </w:tc>
      </w:tr>
    </w:tbl>
    <w:p w:rsidR="00000000" w:rsidDel="00000000" w:rsidP="00000000" w:rsidRDefault="00000000" w:rsidRPr="00000000" w14:paraId="00000202">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5">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6">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7">
      <w:pPr>
        <w:spacing w:after="200" w:before="200" w:line="360" w:lineRule="auto"/>
        <w:ind w:left="425.19685039370086" w:right="407.0078740157493"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8">
      <w:pPr>
        <w:pStyle w:val="Heading2"/>
        <w:spacing w:after="200" w:before="200" w:line="360" w:lineRule="auto"/>
        <w:ind w:left="141.73228346456688" w:right="407.0078740157493" w:firstLine="0"/>
        <w:jc w:val="both"/>
        <w:rPr>
          <w:rFonts w:ascii="Times New Roman" w:cs="Times New Roman" w:eastAsia="Times New Roman" w:hAnsi="Times New Roman"/>
          <w:sz w:val="24"/>
          <w:szCs w:val="24"/>
        </w:rPr>
      </w:pPr>
      <w:bookmarkStart w:colFirst="0" w:colLast="0" w:name="_heading=h.1hmsyys" w:id="47"/>
      <w:bookmarkEnd w:id="47"/>
      <w:r w:rsidDel="00000000" w:rsidR="00000000" w:rsidRPr="00000000">
        <w:rPr>
          <w:rFonts w:ascii="Times New Roman" w:cs="Times New Roman" w:eastAsia="Times New Roman" w:hAnsi="Times New Roman"/>
          <w:sz w:val="24"/>
          <w:szCs w:val="24"/>
          <w:rtl w:val="0"/>
        </w:rPr>
        <w:t xml:space="preserve">4.2 SD-BP-02 Customer Return Delivery</w:t>
      </w:r>
    </w:p>
    <w:p w:rsidR="00000000" w:rsidDel="00000000" w:rsidP="00000000" w:rsidRDefault="00000000" w:rsidRPr="00000000" w14:paraId="00000209">
      <w:pPr>
        <w:pStyle w:val="Heading3"/>
        <w:spacing w:after="200" w:before="200" w:line="360" w:lineRule="auto"/>
        <w:ind w:left="425.19685039370086" w:right="407.0078740157493" w:firstLine="0"/>
        <w:jc w:val="both"/>
        <w:rPr>
          <w:rFonts w:ascii="Times New Roman" w:cs="Times New Roman" w:eastAsia="Times New Roman" w:hAnsi="Times New Roman"/>
          <w:sz w:val="24"/>
          <w:szCs w:val="24"/>
        </w:rPr>
      </w:pPr>
      <w:bookmarkStart w:colFirst="0" w:colLast="0" w:name="_heading=h.41mghml" w:id="48"/>
      <w:bookmarkEnd w:id="48"/>
      <w:r w:rsidDel="00000000" w:rsidR="00000000" w:rsidRPr="00000000">
        <w:rPr>
          <w:rFonts w:ascii="Times New Roman" w:cs="Times New Roman" w:eastAsia="Times New Roman" w:hAnsi="Times New Roman"/>
          <w:sz w:val="24"/>
          <w:szCs w:val="24"/>
          <w:rtl w:val="0"/>
        </w:rPr>
        <w:t xml:space="preserve">4.2.1 Process Flow</w:t>
      </w:r>
    </w:p>
    <w:p w:rsidR="00000000" w:rsidDel="00000000" w:rsidP="00000000" w:rsidRDefault="00000000" w:rsidRPr="00000000" w14:paraId="0000020A">
      <w:pPr>
        <w:pStyle w:val="Heading3"/>
        <w:spacing w:after="200" w:before="200" w:line="360" w:lineRule="auto"/>
        <w:ind w:left="0" w:right="407.0078740157493" w:firstLine="0"/>
        <w:jc w:val="left"/>
        <w:rPr>
          <w:rFonts w:ascii="Times New Roman" w:cs="Times New Roman" w:eastAsia="Times New Roman" w:hAnsi="Times New Roman"/>
          <w:sz w:val="24"/>
          <w:szCs w:val="24"/>
        </w:rPr>
      </w:pPr>
      <w:bookmarkStart w:colFirst="0" w:colLast="0" w:name="_heading=h.ea4sfvdnv4sz" w:id="49"/>
      <w:bookmarkEnd w:id="49"/>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5580000" cy="3898900"/>
            <wp:effectExtent b="0" l="0" r="0" t="0"/>
            <wp:docPr id="1077"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5800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pStyle w:val="Heading3"/>
        <w:spacing w:after="200" w:before="200" w:line="360" w:lineRule="auto"/>
        <w:ind w:left="141.73228346456688" w:right="407.0078740157493" w:firstLine="0"/>
        <w:jc w:val="both"/>
        <w:rPr>
          <w:rFonts w:ascii="Times New Roman" w:cs="Times New Roman" w:eastAsia="Times New Roman" w:hAnsi="Times New Roman"/>
          <w:sz w:val="24"/>
          <w:szCs w:val="24"/>
        </w:rPr>
      </w:pPr>
      <w:bookmarkStart w:colFirst="0" w:colLast="0" w:name="_heading=h.p8ba3v1eiiha" w:id="50"/>
      <w:bookmarkEnd w:id="50"/>
      <w:r w:rsidDel="00000000" w:rsidR="00000000" w:rsidRPr="00000000">
        <w:rPr>
          <w:rFonts w:ascii="Times New Roman" w:cs="Times New Roman" w:eastAsia="Times New Roman" w:hAnsi="Times New Roman"/>
          <w:sz w:val="24"/>
          <w:szCs w:val="24"/>
          <w:rtl w:val="0"/>
        </w:rPr>
        <w:t xml:space="preserve"> 4.2.2 Process Description</w:t>
      </w:r>
    </w:p>
    <w:p w:rsidR="00000000" w:rsidDel="00000000" w:rsidP="00000000" w:rsidRDefault="00000000" w:rsidRPr="00000000" w14:paraId="0000020C">
      <w:pPr>
        <w:spacing w:after="200" w:before="200" w:line="360" w:lineRule="auto"/>
        <w:rPr>
          <w:rFonts w:ascii="Times New Roman" w:cs="Times New Roman" w:eastAsia="Times New Roman" w:hAnsi="Times New Roman"/>
          <w:sz w:val="24"/>
          <w:szCs w:val="24"/>
        </w:rPr>
      </w:pPr>
      <w:r w:rsidDel="00000000" w:rsidR="00000000" w:rsidRPr="00000000">
        <w:rPr>
          <w:rtl w:val="0"/>
        </w:rPr>
      </w:r>
    </w:p>
    <w:tbl>
      <w:tblPr>
        <w:tblStyle w:val="Table27"/>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610"/>
        <w:gridCol w:w="4680"/>
        <w:gridCol w:w="1515"/>
        <w:tblGridChange w:id="0">
          <w:tblGrid>
            <w:gridCol w:w="600"/>
            <w:gridCol w:w="2610"/>
            <w:gridCol w:w="4680"/>
            <w:gridCol w:w="1515"/>
          </w:tblGrid>
        </w:tblGridChange>
      </w:tblGrid>
      <w:tr>
        <w:trPr>
          <w:cantSplit w:val="0"/>
          <w:tblHeader w:val="1"/>
        </w:trPr>
        <w:tc>
          <w:tcPr>
            <w:shd w:fill="17365d" w:val="clear"/>
            <w:vAlign w:val="center"/>
          </w:tcPr>
          <w:p w:rsidR="00000000" w:rsidDel="00000000" w:rsidP="00000000" w:rsidRDefault="00000000" w:rsidRPr="00000000" w14:paraId="0000020D">
            <w:pPr>
              <w:spacing w:after="200" w:before="200" w:line="360" w:lineRule="auto"/>
              <w:ind w:left="0" w:right="-86.92913385826756" w:firstLine="0"/>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Step </w:t>
            </w:r>
          </w:p>
        </w:tc>
        <w:tc>
          <w:tcPr>
            <w:shd w:fill="17365d" w:val="clear"/>
            <w:vAlign w:val="center"/>
          </w:tcPr>
          <w:p w:rsidR="00000000" w:rsidDel="00000000" w:rsidP="00000000" w:rsidRDefault="00000000" w:rsidRPr="00000000" w14:paraId="0000020E">
            <w:pPr>
              <w:spacing w:after="200" w:before="200" w:line="360" w:lineRule="auto"/>
              <w:ind w:left="0" w:right="-86.92913385826756" w:firstLine="0"/>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Step Name</w:t>
            </w:r>
          </w:p>
        </w:tc>
        <w:tc>
          <w:tcPr>
            <w:shd w:fill="17365d" w:val="clear"/>
            <w:vAlign w:val="center"/>
          </w:tcPr>
          <w:p w:rsidR="00000000" w:rsidDel="00000000" w:rsidP="00000000" w:rsidRDefault="00000000" w:rsidRPr="00000000" w14:paraId="0000020F">
            <w:pPr>
              <w:spacing w:after="200" w:before="200" w:line="360" w:lineRule="auto"/>
              <w:ind w:left="0" w:right="-86.92913385826756" w:firstLine="0"/>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Detailed Description</w:t>
            </w:r>
          </w:p>
        </w:tc>
        <w:tc>
          <w:tcPr>
            <w:shd w:fill="17365d" w:val="clear"/>
            <w:vAlign w:val="center"/>
          </w:tcPr>
          <w:p w:rsidR="00000000" w:rsidDel="00000000" w:rsidP="00000000" w:rsidRDefault="00000000" w:rsidRPr="00000000" w14:paraId="00000210">
            <w:pPr>
              <w:spacing w:after="200" w:before="200" w:line="360" w:lineRule="auto"/>
              <w:ind w:left="0" w:right="-86.92913385826756" w:firstLine="0"/>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Role</w:t>
            </w:r>
          </w:p>
        </w:tc>
      </w:tr>
      <w:tr>
        <w:trPr>
          <w:cantSplit w:val="0"/>
          <w:trHeight w:val="44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11">
            <w:pPr>
              <w:spacing w:after="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12">
            <w:pPr>
              <w:spacing w:after="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request delivery issue </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13">
            <w:pPr>
              <w:tabs>
                <w:tab w:val="left" w:leader="none" w:pos="1560"/>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Original Delivery/Invoice.</w:t>
            </w:r>
          </w:p>
          <w:p w:rsidR="00000000" w:rsidDel="00000000" w:rsidP="00000000" w:rsidRDefault="00000000" w:rsidRPr="00000000" w14:paraId="00000214">
            <w:pPr>
              <w:tabs>
                <w:tab w:val="left" w:leader="none" w:pos="1560"/>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Explain</w:t>
            </w:r>
            <w:r w:rsidDel="00000000" w:rsidR="00000000" w:rsidRPr="00000000">
              <w:rPr>
                <w:rFonts w:ascii="Times New Roman" w:cs="Times New Roman" w:eastAsia="Times New Roman" w:hAnsi="Times New Roman"/>
                <w:sz w:val="24"/>
                <w:szCs w:val="24"/>
                <w:rtl w:val="0"/>
              </w:rPr>
              <w:t xml:space="preserve">: Customer reports a delivery issue to the Sales Department.</w:t>
            </w:r>
          </w:p>
          <w:p w:rsidR="00000000" w:rsidDel="00000000" w:rsidP="00000000" w:rsidRDefault="00000000" w:rsidRPr="00000000" w14:paraId="00000215">
            <w:pPr>
              <w:tabs>
                <w:tab w:val="left" w:leader="none" w:pos="1560"/>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Request is recorded.</w:t>
            </w:r>
          </w:p>
        </w:tc>
        <w:tc>
          <w:tcPr>
            <w:vAlign w:val="center"/>
          </w:tcPr>
          <w:p w:rsidR="00000000" w:rsidDel="00000000" w:rsidP="00000000" w:rsidRDefault="00000000" w:rsidRPr="00000000" w14:paraId="00000216">
            <w:pPr>
              <w:spacing w:after="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Department</w:t>
            </w:r>
          </w:p>
        </w:tc>
      </w:tr>
      <w:tr>
        <w:trPr>
          <w:cantSplit w:val="0"/>
          <w:trHeight w:val="5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17">
            <w:pPr>
              <w:spacing w:after="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18">
            <w:pPr>
              <w:spacing w:after="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paid?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1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Explain:</w:t>
            </w:r>
            <w:r w:rsidDel="00000000" w:rsidR="00000000" w:rsidRPr="00000000">
              <w:rPr>
                <w:rFonts w:ascii="Times New Roman" w:cs="Times New Roman" w:eastAsia="Times New Roman" w:hAnsi="Times New Roman"/>
                <w:sz w:val="24"/>
                <w:szCs w:val="24"/>
                <w:rtl w:val="0"/>
              </w:rPr>
              <w:t xml:space="preserve"> Finance verifies if the payment for the original invoice has been completed to determine the return document type.</w:t>
            </w:r>
          </w:p>
          <w:p w:rsidR="00000000" w:rsidDel="00000000" w:rsidP="00000000" w:rsidRDefault="00000000" w:rsidRPr="00000000" w14:paraId="0000021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Branching to ZVT2 or ZVT3.</w:t>
            </w:r>
          </w:p>
        </w:tc>
        <w:tc>
          <w:tcPr>
            <w:vAlign w:val="center"/>
          </w:tcPr>
          <w:p w:rsidR="00000000" w:rsidDel="00000000" w:rsidP="00000000" w:rsidRDefault="00000000" w:rsidRPr="00000000" w14:paraId="0000021B">
            <w:pPr>
              <w:spacing w:after="0" w:before="24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Finance </w:t>
            </w:r>
            <w:r w:rsidDel="00000000" w:rsidR="00000000" w:rsidRPr="00000000">
              <w:rPr>
                <w:rtl w:val="0"/>
              </w:rPr>
            </w:r>
          </w:p>
        </w:tc>
      </w:tr>
      <w:tr>
        <w:trPr>
          <w:cantSplit w:val="0"/>
          <w:trHeight w:val="5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1C">
            <w:pPr>
              <w:spacing w:after="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1D">
            <w:pPr>
              <w:spacing w:after="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Return Order (ZVT2)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1E">
            <w:pPr>
              <w:tabs>
                <w:tab w:val="left" w:leader="none" w:pos="1560"/>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Explain:</w:t>
            </w:r>
            <w:r w:rsidDel="00000000" w:rsidR="00000000" w:rsidRPr="00000000">
              <w:rPr>
                <w:rFonts w:ascii="Times New Roman" w:cs="Times New Roman" w:eastAsia="Times New Roman" w:hAnsi="Times New Roman"/>
                <w:sz w:val="24"/>
                <w:szCs w:val="24"/>
                <w:rtl w:val="0"/>
              </w:rPr>
              <w:t xml:space="preserve"> If the customer has already paid, Sales creates a Return Order type ZVT2.</w:t>
            </w:r>
          </w:p>
          <w:p w:rsidR="00000000" w:rsidDel="00000000" w:rsidP="00000000" w:rsidRDefault="00000000" w:rsidRPr="00000000" w14:paraId="0000021F">
            <w:pPr>
              <w:tabs>
                <w:tab w:val="left" w:leader="none" w:pos="1560"/>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ZVT2 Order created.</w:t>
            </w:r>
          </w:p>
        </w:tc>
        <w:tc>
          <w:tcPr>
            <w:vAlign w:val="center"/>
          </w:tcPr>
          <w:p w:rsidR="00000000" w:rsidDel="00000000" w:rsidP="00000000" w:rsidRDefault="00000000" w:rsidRPr="00000000" w14:paraId="00000220">
            <w:pPr>
              <w:tabs>
                <w:tab w:val="left" w:leader="none" w:pos="1560"/>
              </w:tabs>
              <w:spacing w:after="200" w:before="200" w:line="360" w:lineRule="auto"/>
              <w:ind w:left="0" w:right="-86.9291338582675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Department </w:t>
            </w:r>
          </w:p>
        </w:tc>
      </w:tr>
      <w:tr>
        <w:trPr>
          <w:cantSplit w:val="0"/>
          <w:trHeight w:val="5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21">
            <w:pPr>
              <w:spacing w:after="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22">
            <w:pPr>
              <w:spacing w:after="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Return Order (ZVT3)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23">
            <w:pPr>
              <w:tabs>
                <w:tab w:val="left" w:leader="none" w:pos="1560"/>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Explain</w:t>
            </w:r>
            <w:r w:rsidDel="00000000" w:rsidR="00000000" w:rsidRPr="00000000">
              <w:rPr>
                <w:rFonts w:ascii="Times New Roman" w:cs="Times New Roman" w:eastAsia="Times New Roman" w:hAnsi="Times New Roman"/>
                <w:sz w:val="24"/>
                <w:szCs w:val="24"/>
                <w:rtl w:val="0"/>
              </w:rPr>
              <w:t xml:space="preserve">: If the customer has not paid, Sales creates a Return Order type ZVT3.</w:t>
            </w:r>
          </w:p>
          <w:p w:rsidR="00000000" w:rsidDel="00000000" w:rsidP="00000000" w:rsidRDefault="00000000" w:rsidRPr="00000000" w14:paraId="00000224">
            <w:pPr>
              <w:tabs>
                <w:tab w:val="left" w:leader="none" w:pos="1560"/>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ZVT3 Order created.</w:t>
            </w:r>
          </w:p>
        </w:tc>
        <w:tc>
          <w:tcPr>
            <w:vAlign w:val="center"/>
          </w:tcPr>
          <w:p w:rsidR="00000000" w:rsidDel="00000000" w:rsidP="00000000" w:rsidRDefault="00000000" w:rsidRPr="00000000" w14:paraId="00000225">
            <w:pPr>
              <w:tabs>
                <w:tab w:val="left" w:leader="none" w:pos="1560"/>
              </w:tabs>
              <w:spacing w:after="200" w:before="200" w:line="360" w:lineRule="auto"/>
              <w:ind w:left="0" w:right="-86.9291338582675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Department </w:t>
            </w:r>
          </w:p>
        </w:tc>
      </w:tr>
      <w:tr>
        <w:trPr>
          <w:cantSplit w:val="0"/>
          <w:trHeight w:val="5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26">
            <w:pPr>
              <w:spacing w:after="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27">
            <w:pPr>
              <w:spacing w:after="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return goods?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28">
            <w:pPr>
              <w:tabs>
                <w:tab w:val="left" w:leader="none" w:pos="1560"/>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Explain:</w:t>
            </w:r>
            <w:r w:rsidDel="00000000" w:rsidR="00000000" w:rsidRPr="00000000">
              <w:rPr>
                <w:rFonts w:ascii="Times New Roman" w:cs="Times New Roman" w:eastAsia="Times New Roman" w:hAnsi="Times New Roman"/>
                <w:sz w:val="24"/>
                <w:szCs w:val="24"/>
                <w:rtl w:val="0"/>
              </w:rPr>
              <w:t xml:space="preserve"> Warehouse inspects the physical items to ensure they match the return request and quality standards.</w:t>
            </w:r>
          </w:p>
          <w:p w:rsidR="00000000" w:rsidDel="00000000" w:rsidP="00000000" w:rsidRDefault="00000000" w:rsidRPr="00000000" w14:paraId="00000229">
            <w:pPr>
              <w:tabs>
                <w:tab w:val="left" w:leader="none" w:pos="1560"/>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Accept (Yes) or Reject (No).</w:t>
            </w:r>
          </w:p>
        </w:tc>
        <w:tc>
          <w:tcPr>
            <w:vAlign w:val="center"/>
          </w:tcPr>
          <w:p w:rsidR="00000000" w:rsidDel="00000000" w:rsidP="00000000" w:rsidRDefault="00000000" w:rsidRPr="00000000" w14:paraId="0000022A">
            <w:pPr>
              <w:spacing w:after="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Warehouse </w:t>
            </w:r>
          </w:p>
        </w:tc>
      </w:tr>
      <w:tr>
        <w:trPr>
          <w:cantSplit w:val="0"/>
          <w:trHeight w:val="5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2B">
            <w:pPr>
              <w:spacing w:after="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2C">
            <w:pPr>
              <w:spacing w:after="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Notify the sales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2D">
            <w:pPr>
              <w:tabs>
                <w:tab w:val="left" w:leader="none" w:pos="1560"/>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Explain:</w:t>
            </w:r>
            <w:r w:rsidDel="00000000" w:rsidR="00000000" w:rsidRPr="00000000">
              <w:rPr>
                <w:rFonts w:ascii="Times New Roman" w:cs="Times New Roman" w:eastAsia="Times New Roman" w:hAnsi="Times New Roman"/>
                <w:sz w:val="24"/>
                <w:szCs w:val="24"/>
                <w:rtl w:val="0"/>
              </w:rPr>
              <w:t xml:space="preserve"> (No branch of Step 3) Warehouse rejects the items and notifies Sales of the discrepancy.</w:t>
            </w:r>
          </w:p>
          <w:p w:rsidR="00000000" w:rsidDel="00000000" w:rsidP="00000000" w:rsidRDefault="00000000" w:rsidRPr="00000000" w14:paraId="0000022E">
            <w:pPr>
              <w:tabs>
                <w:tab w:val="left" w:leader="none" w:pos="1560"/>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Process ends.</w:t>
            </w:r>
          </w:p>
        </w:tc>
        <w:tc>
          <w:tcPr>
            <w:vAlign w:val="center"/>
          </w:tcPr>
          <w:p w:rsidR="00000000" w:rsidDel="00000000" w:rsidP="00000000" w:rsidRDefault="00000000" w:rsidRPr="00000000" w14:paraId="0000022F">
            <w:pPr>
              <w:tabs>
                <w:tab w:val="left" w:leader="none" w:pos="1560"/>
              </w:tabs>
              <w:spacing w:after="200" w:before="200" w:line="360" w:lineRule="auto"/>
              <w:ind w:right="-86.92913385826756"/>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Department </w:t>
            </w:r>
          </w:p>
        </w:tc>
      </w:tr>
      <w:tr>
        <w:trPr>
          <w:cantSplit w:val="0"/>
          <w:trHeight w:val="5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30">
            <w:pPr>
              <w:spacing w:after="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31">
            <w:pPr>
              <w:spacing w:after="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GR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32">
            <w:pPr>
              <w:tabs>
                <w:tab w:val="left" w:leader="none" w:pos="1560"/>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Explain:</w:t>
            </w:r>
            <w:r w:rsidDel="00000000" w:rsidR="00000000" w:rsidRPr="00000000">
              <w:rPr>
                <w:rFonts w:ascii="Times New Roman" w:cs="Times New Roman" w:eastAsia="Times New Roman" w:hAnsi="Times New Roman"/>
                <w:sz w:val="24"/>
                <w:szCs w:val="24"/>
                <w:rtl w:val="0"/>
              </w:rPr>
              <w:t xml:space="preserve"> (Yes branch of Step 3) Warehouse accepts the goods and posts a Goods Receipt to increase inventory.</w:t>
            </w:r>
          </w:p>
          <w:p w:rsidR="00000000" w:rsidDel="00000000" w:rsidP="00000000" w:rsidRDefault="00000000" w:rsidRPr="00000000" w14:paraId="00000233">
            <w:pPr>
              <w:tabs>
                <w:tab w:val="left" w:leader="none" w:pos="1560"/>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Inventory updated in system.</w:t>
            </w:r>
          </w:p>
        </w:tc>
        <w:tc>
          <w:tcPr>
            <w:vAlign w:val="center"/>
          </w:tcPr>
          <w:p w:rsidR="00000000" w:rsidDel="00000000" w:rsidP="00000000" w:rsidRDefault="00000000" w:rsidRPr="00000000" w14:paraId="00000234">
            <w:pPr>
              <w:tabs>
                <w:tab w:val="left" w:leader="none" w:pos="1560"/>
              </w:tabs>
              <w:spacing w:after="200" w:before="200" w:line="360" w:lineRule="auto"/>
              <w:ind w:left="0" w:right="-86.9291338582675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Warehouse </w:t>
            </w:r>
          </w:p>
        </w:tc>
      </w:tr>
      <w:tr>
        <w:trPr>
          <w:cantSplit w:val="0"/>
          <w:trHeight w:val="5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35">
            <w:pPr>
              <w:spacing w:after="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36">
            <w:pPr>
              <w:spacing w:after="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Billing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37">
            <w:pPr>
              <w:tabs>
                <w:tab w:val="left" w:leader="none" w:pos="1560"/>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Post GR document.</w:t>
            </w:r>
          </w:p>
          <w:p w:rsidR="00000000" w:rsidDel="00000000" w:rsidP="00000000" w:rsidRDefault="00000000" w:rsidRPr="00000000" w14:paraId="00000238">
            <w:pPr>
              <w:tabs>
                <w:tab w:val="left" w:leader="none" w:pos="1560"/>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Explain:</w:t>
            </w:r>
            <w:r w:rsidDel="00000000" w:rsidR="00000000" w:rsidRPr="00000000">
              <w:rPr>
                <w:rFonts w:ascii="Times New Roman" w:cs="Times New Roman" w:eastAsia="Times New Roman" w:hAnsi="Times New Roman"/>
                <w:sz w:val="24"/>
                <w:szCs w:val="24"/>
                <w:rtl w:val="0"/>
              </w:rPr>
              <w:t xml:space="preserve"> Finance creates a Credit Memo/Billing document based on the received goods.</w:t>
            </w:r>
          </w:p>
          <w:p w:rsidR="00000000" w:rsidDel="00000000" w:rsidP="00000000" w:rsidRDefault="00000000" w:rsidRPr="00000000" w14:paraId="00000239">
            <w:pPr>
              <w:tabs>
                <w:tab w:val="left" w:leader="none" w:pos="1560"/>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Billing document created.</w:t>
            </w:r>
          </w:p>
        </w:tc>
        <w:tc>
          <w:tcPr>
            <w:vAlign w:val="center"/>
          </w:tcPr>
          <w:p w:rsidR="00000000" w:rsidDel="00000000" w:rsidP="00000000" w:rsidRDefault="00000000" w:rsidRPr="00000000" w14:paraId="0000023A">
            <w:pPr>
              <w:tabs>
                <w:tab w:val="left" w:leader="none" w:pos="1560"/>
              </w:tabs>
              <w:spacing w:after="200" w:before="200" w:line="360" w:lineRule="auto"/>
              <w:ind w:left="0" w:right="-86.9291338582675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Finance </w:t>
            </w:r>
          </w:p>
        </w:tc>
      </w:tr>
      <w:tr>
        <w:trPr>
          <w:cantSplit w:val="0"/>
          <w:trHeight w:val="5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3B">
            <w:pPr>
              <w:spacing w:after="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3C">
            <w:pPr>
              <w:spacing w:after="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already paid?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3D">
            <w:pPr>
              <w:tabs>
                <w:tab w:val="left" w:leader="none" w:pos="1560"/>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Explain:</w:t>
            </w:r>
            <w:r w:rsidDel="00000000" w:rsidR="00000000" w:rsidRPr="00000000">
              <w:rPr>
                <w:rFonts w:ascii="Times New Roman" w:cs="Times New Roman" w:eastAsia="Times New Roman" w:hAnsi="Times New Roman"/>
                <w:sz w:val="24"/>
                <w:szCs w:val="24"/>
                <w:rtl w:val="0"/>
              </w:rPr>
              <w:t xml:space="preserve"> Final check to decide between account clearing or actual cash refund.</w:t>
            </w:r>
          </w:p>
          <w:p w:rsidR="00000000" w:rsidDel="00000000" w:rsidP="00000000" w:rsidRDefault="00000000" w:rsidRPr="00000000" w14:paraId="0000023E">
            <w:pPr>
              <w:tabs>
                <w:tab w:val="left" w:leader="none" w:pos="1560"/>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Branching to AR reduction or Refund.</w:t>
            </w:r>
          </w:p>
        </w:tc>
        <w:tc>
          <w:tcPr>
            <w:vAlign w:val="center"/>
          </w:tcPr>
          <w:p w:rsidR="00000000" w:rsidDel="00000000" w:rsidP="00000000" w:rsidRDefault="00000000" w:rsidRPr="00000000" w14:paraId="0000023F">
            <w:pPr>
              <w:tabs>
                <w:tab w:val="left" w:leader="none" w:pos="1560"/>
              </w:tabs>
              <w:spacing w:after="200" w:before="200" w:line="360" w:lineRule="auto"/>
              <w:ind w:left="0" w:right="-86.9291338582675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Finance</w:t>
            </w:r>
          </w:p>
        </w:tc>
      </w:tr>
      <w:tr>
        <w:trPr>
          <w:cantSplit w:val="0"/>
          <w:trHeight w:val="5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40">
            <w:pPr>
              <w:spacing w:after="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41">
            <w:pPr>
              <w:spacing w:after="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 AR (f-29)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42">
            <w:pPr>
              <w:tabs>
                <w:tab w:val="left" w:leader="none" w:pos="1560"/>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Explain</w:t>
            </w:r>
            <w:r w:rsidDel="00000000" w:rsidR="00000000" w:rsidRPr="00000000">
              <w:rPr>
                <w:rFonts w:ascii="Times New Roman" w:cs="Times New Roman" w:eastAsia="Times New Roman" w:hAnsi="Times New Roman"/>
                <w:sz w:val="24"/>
                <w:szCs w:val="24"/>
                <w:rtl w:val="0"/>
              </w:rPr>
              <w:t xml:space="preserve">: Finance performs a clearing entry using transaction F-29 to reduce the customer's outstanding balance.</w:t>
            </w:r>
          </w:p>
          <w:p w:rsidR="00000000" w:rsidDel="00000000" w:rsidP="00000000" w:rsidRDefault="00000000" w:rsidRPr="00000000" w14:paraId="00000243">
            <w:pPr>
              <w:tabs>
                <w:tab w:val="left" w:leader="none" w:pos="1560"/>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AR reduced.</w:t>
            </w:r>
          </w:p>
        </w:tc>
        <w:tc>
          <w:tcPr>
            <w:vAlign w:val="center"/>
          </w:tcPr>
          <w:p w:rsidR="00000000" w:rsidDel="00000000" w:rsidP="00000000" w:rsidRDefault="00000000" w:rsidRPr="00000000" w14:paraId="00000244">
            <w:pPr>
              <w:tabs>
                <w:tab w:val="left" w:leader="none" w:pos="1560"/>
              </w:tabs>
              <w:spacing w:after="200" w:before="200" w:line="360" w:lineRule="auto"/>
              <w:ind w:left="0" w:right="-86.9291338582675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Finance</w:t>
            </w:r>
          </w:p>
        </w:tc>
      </w:tr>
      <w:tr>
        <w:trPr>
          <w:cantSplit w:val="0"/>
          <w:trHeight w:val="5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45">
            <w:pPr>
              <w:spacing w:after="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46">
            <w:pPr>
              <w:spacing w:after="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Refund Customer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47">
            <w:pPr>
              <w:tabs>
                <w:tab w:val="left" w:leader="none" w:pos="1560"/>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Explain</w:t>
            </w:r>
            <w:r w:rsidDel="00000000" w:rsidR="00000000" w:rsidRPr="00000000">
              <w:rPr>
                <w:rFonts w:ascii="Times New Roman" w:cs="Times New Roman" w:eastAsia="Times New Roman" w:hAnsi="Times New Roman"/>
                <w:sz w:val="24"/>
                <w:szCs w:val="24"/>
                <w:rtl w:val="0"/>
              </w:rPr>
              <w:t xml:space="preserve">: Sales/Finance initiates the formal refund request for the paid amount.</w:t>
            </w:r>
          </w:p>
          <w:p w:rsidR="00000000" w:rsidDel="00000000" w:rsidP="00000000" w:rsidRDefault="00000000" w:rsidRPr="00000000" w14:paraId="00000248">
            <w:pPr>
              <w:tabs>
                <w:tab w:val="left" w:leader="none" w:pos="1560"/>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Refund request approved.</w:t>
            </w:r>
          </w:p>
        </w:tc>
        <w:tc>
          <w:tcPr>
            <w:vAlign w:val="center"/>
          </w:tcPr>
          <w:p w:rsidR="00000000" w:rsidDel="00000000" w:rsidP="00000000" w:rsidRDefault="00000000" w:rsidRPr="00000000" w14:paraId="00000249">
            <w:pPr>
              <w:tabs>
                <w:tab w:val="left" w:leader="none" w:pos="1560"/>
              </w:tabs>
              <w:spacing w:after="200" w:before="200" w:line="360" w:lineRule="auto"/>
              <w:ind w:left="0" w:right="-86.9291338582675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Finance </w:t>
            </w:r>
          </w:p>
        </w:tc>
      </w:tr>
      <w:tr>
        <w:trPr>
          <w:cantSplit w:val="0"/>
          <w:trHeight w:val="5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4A">
            <w:pPr>
              <w:spacing w:after="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4B">
            <w:pPr>
              <w:spacing w:after="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Refund customer (F-31)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4C">
            <w:pPr>
              <w:tabs>
                <w:tab w:val="left" w:leader="none" w:pos="1560"/>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Explain</w:t>
            </w:r>
            <w:r w:rsidDel="00000000" w:rsidR="00000000" w:rsidRPr="00000000">
              <w:rPr>
                <w:rFonts w:ascii="Times New Roman" w:cs="Times New Roman" w:eastAsia="Times New Roman" w:hAnsi="Times New Roman"/>
                <w:sz w:val="24"/>
                <w:szCs w:val="24"/>
                <w:rtl w:val="0"/>
              </w:rPr>
              <w:t xml:space="preserve">: Finance executes the actual payment back to the customer using transaction F-31.</w:t>
            </w:r>
          </w:p>
          <w:p w:rsidR="00000000" w:rsidDel="00000000" w:rsidP="00000000" w:rsidRDefault="00000000" w:rsidRPr="00000000" w14:paraId="0000024D">
            <w:pPr>
              <w:tabs>
                <w:tab w:val="left" w:leader="none" w:pos="1560"/>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Payment completed; Process ends.</w:t>
            </w:r>
          </w:p>
        </w:tc>
        <w:tc>
          <w:tcPr>
            <w:vAlign w:val="center"/>
          </w:tcPr>
          <w:p w:rsidR="00000000" w:rsidDel="00000000" w:rsidP="00000000" w:rsidRDefault="00000000" w:rsidRPr="00000000" w14:paraId="0000024E">
            <w:pPr>
              <w:tabs>
                <w:tab w:val="left" w:leader="none" w:pos="1560"/>
              </w:tabs>
              <w:spacing w:after="200" w:before="200" w:line="360" w:lineRule="auto"/>
              <w:ind w:left="0" w:right="-86.9291338582675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Finance </w:t>
            </w:r>
          </w:p>
        </w:tc>
      </w:tr>
    </w:tbl>
    <w:p w:rsidR="00000000" w:rsidDel="00000000" w:rsidP="00000000" w:rsidRDefault="00000000" w:rsidRPr="00000000" w14:paraId="0000024F">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0">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1">
      <w:pPr>
        <w:pStyle w:val="Heading2"/>
        <w:spacing w:after="200" w:before="200" w:line="360" w:lineRule="auto"/>
        <w:ind w:left="425.19685039370086" w:right="407.0078740157493" w:firstLine="0"/>
        <w:jc w:val="both"/>
        <w:rPr>
          <w:rFonts w:ascii="Times New Roman" w:cs="Times New Roman" w:eastAsia="Times New Roman" w:hAnsi="Times New Roman"/>
          <w:sz w:val="24"/>
          <w:szCs w:val="24"/>
        </w:rPr>
      </w:pPr>
      <w:bookmarkStart w:colFirst="0" w:colLast="0" w:name="_heading=h.avey0s3itvz8" w:id="51"/>
      <w:bookmarkEnd w:id="51"/>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25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3">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4">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5">
      <w:pPr>
        <w:spacing w:after="200" w:before="200" w:line="360" w:lineRule="auto"/>
        <w:ind w:left="0" w:right="407.007874015749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6">
      <w:pPr>
        <w:spacing w:after="200" w:before="200" w:line="360" w:lineRule="auto"/>
        <w:ind w:left="0" w:right="407.007874015749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7">
      <w:pPr>
        <w:pStyle w:val="Heading1"/>
        <w:numPr>
          <w:ilvl w:val="0"/>
          <w:numId w:val="1"/>
        </w:numPr>
        <w:spacing w:after="200" w:before="200" w:line="360" w:lineRule="auto"/>
        <w:ind w:left="425.19685039370086" w:right="407.0078740157493" w:firstLine="0"/>
        <w:jc w:val="both"/>
        <w:rPr>
          <w:rFonts w:ascii="Times New Roman" w:cs="Times New Roman" w:eastAsia="Times New Roman" w:hAnsi="Times New Roman"/>
          <w:sz w:val="24"/>
          <w:szCs w:val="24"/>
        </w:rPr>
      </w:pPr>
      <w:bookmarkStart w:colFirst="0" w:colLast="0" w:name="_heading=h.4k668n3" w:id="52"/>
      <w:bookmarkEnd w:id="52"/>
      <w:r w:rsidDel="00000000" w:rsidR="00000000" w:rsidRPr="00000000">
        <w:rPr>
          <w:rFonts w:ascii="Times New Roman" w:cs="Times New Roman" w:eastAsia="Times New Roman" w:hAnsi="Times New Roman"/>
          <w:sz w:val="24"/>
          <w:szCs w:val="24"/>
          <w:rtl w:val="0"/>
        </w:rPr>
        <w:t xml:space="preserve">REPORTS</w:t>
      </w:r>
    </w:p>
    <w:p w:rsidR="00000000" w:rsidDel="00000000" w:rsidP="00000000" w:rsidRDefault="00000000" w:rsidRPr="00000000" w14:paraId="00000258">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tl w:val="0"/>
        </w:rPr>
      </w:r>
    </w:p>
    <w:tbl>
      <w:tblPr>
        <w:tblStyle w:val="Table28"/>
        <w:tblW w:w="82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40"/>
        <w:gridCol w:w="4560"/>
        <w:gridCol w:w="1920"/>
        <w:tblGridChange w:id="0">
          <w:tblGrid>
            <w:gridCol w:w="1740"/>
            <w:gridCol w:w="4560"/>
            <w:gridCol w:w="1920"/>
          </w:tblGrid>
        </w:tblGridChange>
      </w:tblGrid>
      <w:tr>
        <w:trPr>
          <w:cantSplit w:val="0"/>
          <w:tblHeader w:val="1"/>
        </w:trPr>
        <w:tc>
          <w:tcPr>
            <w:shd w:fill="17365d" w:val="clear"/>
            <w:vAlign w:val="center"/>
          </w:tcPr>
          <w:p w:rsidR="00000000" w:rsidDel="00000000" w:rsidP="00000000" w:rsidRDefault="00000000" w:rsidRPr="00000000" w14:paraId="00000259">
            <w:pPr>
              <w:spacing w:after="200" w:before="200" w:line="360" w:lineRule="auto"/>
              <w:ind w:left="425.19685039370086" w:right="407.0078740157493" w:firstLine="0"/>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No.</w:t>
            </w:r>
          </w:p>
        </w:tc>
        <w:tc>
          <w:tcPr>
            <w:shd w:fill="17365d" w:val="clear"/>
            <w:vAlign w:val="center"/>
          </w:tcPr>
          <w:p w:rsidR="00000000" w:rsidDel="00000000" w:rsidP="00000000" w:rsidRDefault="00000000" w:rsidRPr="00000000" w14:paraId="0000025A">
            <w:pPr>
              <w:spacing w:after="200" w:before="200" w:line="360" w:lineRule="auto"/>
              <w:ind w:left="425.19685039370086" w:right="407.0078740157493" w:firstLine="0"/>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p>
        </w:tc>
        <w:tc>
          <w:tcPr>
            <w:shd w:fill="17365d" w:val="clear"/>
            <w:vAlign w:val="center"/>
          </w:tcPr>
          <w:p w:rsidR="00000000" w:rsidDel="00000000" w:rsidP="00000000" w:rsidRDefault="00000000" w:rsidRPr="00000000" w14:paraId="0000025B">
            <w:pPr>
              <w:spacing w:after="200" w:before="200" w:line="360" w:lineRule="auto"/>
              <w:ind w:left="425.19685039370086" w:right="407.0078740157493" w:firstLine="0"/>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T-Code</w:t>
            </w:r>
          </w:p>
        </w:tc>
      </w:tr>
      <w:tr>
        <w:trPr>
          <w:cantSplit w:val="0"/>
          <w:trHeight w:val="535" w:hRule="atLeast"/>
          <w:tblHeader w:val="0"/>
        </w:trPr>
        <w:tc>
          <w:tcPr>
            <w:vAlign w:val="center"/>
          </w:tcPr>
          <w:p w:rsidR="00000000" w:rsidDel="00000000" w:rsidP="00000000" w:rsidRDefault="00000000" w:rsidRPr="00000000" w14:paraId="0000025C">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25D">
            <w:pPr>
              <w:spacing w:after="200" w:before="200" w:line="360" w:lineRule="auto"/>
              <w:ind w:left="425.19685039370086" w:right="407.0078740157493"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Sales Order</w:t>
            </w:r>
            <w:r w:rsidDel="00000000" w:rsidR="00000000" w:rsidRPr="00000000">
              <w:rPr>
                <w:rtl w:val="0"/>
              </w:rPr>
            </w:r>
          </w:p>
        </w:tc>
        <w:tc>
          <w:tcPr/>
          <w:p w:rsidR="00000000" w:rsidDel="00000000" w:rsidP="00000000" w:rsidRDefault="00000000" w:rsidRPr="00000000" w14:paraId="0000025E">
            <w:pPr>
              <w:spacing w:after="200" w:before="200" w:line="360" w:lineRule="auto"/>
              <w:ind w:left="425.19685039370086" w:right="407.0078740157493"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VA01</w:t>
            </w:r>
            <w:r w:rsidDel="00000000" w:rsidR="00000000" w:rsidRPr="00000000">
              <w:rPr>
                <w:rtl w:val="0"/>
              </w:rPr>
            </w:r>
          </w:p>
        </w:tc>
      </w:tr>
      <w:tr>
        <w:trPr>
          <w:cantSplit w:val="0"/>
          <w:trHeight w:val="535" w:hRule="atLeast"/>
          <w:tblHeader w:val="0"/>
        </w:trPr>
        <w:tc>
          <w:tcPr>
            <w:vAlign w:val="center"/>
          </w:tcPr>
          <w:p w:rsidR="00000000" w:rsidDel="00000000" w:rsidP="00000000" w:rsidRDefault="00000000" w:rsidRPr="00000000" w14:paraId="0000025F">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260">
            <w:pPr>
              <w:spacing w:after="200" w:before="200" w:line="360" w:lineRule="auto"/>
              <w:ind w:left="425.19685039370086" w:right="407.0078740157493"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Order Delivery </w:t>
            </w:r>
            <w:r w:rsidDel="00000000" w:rsidR="00000000" w:rsidRPr="00000000">
              <w:rPr>
                <w:rtl w:val="0"/>
              </w:rPr>
            </w:r>
          </w:p>
        </w:tc>
        <w:tc>
          <w:tcPr/>
          <w:p w:rsidR="00000000" w:rsidDel="00000000" w:rsidP="00000000" w:rsidRDefault="00000000" w:rsidRPr="00000000" w14:paraId="00000261">
            <w:pPr>
              <w:spacing w:after="200" w:before="200" w:line="360" w:lineRule="auto"/>
              <w:ind w:left="425.19685039370086" w:right="407.0078740157493"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VL01N</w:t>
            </w:r>
            <w:r w:rsidDel="00000000" w:rsidR="00000000" w:rsidRPr="00000000">
              <w:rPr>
                <w:rtl w:val="0"/>
              </w:rPr>
            </w:r>
          </w:p>
        </w:tc>
      </w:tr>
      <w:tr>
        <w:trPr>
          <w:cantSplit w:val="0"/>
          <w:trHeight w:val="535" w:hRule="atLeast"/>
          <w:tblHeader w:val="0"/>
        </w:trPr>
        <w:tc>
          <w:tcPr>
            <w:vAlign w:val="center"/>
          </w:tcPr>
          <w:p w:rsidR="00000000" w:rsidDel="00000000" w:rsidP="00000000" w:rsidRDefault="00000000" w:rsidRPr="00000000" w14:paraId="00000262">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263">
            <w:pPr>
              <w:spacing w:after="200" w:before="200" w:line="360" w:lineRule="auto"/>
              <w:ind w:left="425.19685039370086" w:right="407.0078740157493"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Good Issue Note + Delivery Receipt</w:t>
            </w:r>
            <w:r w:rsidDel="00000000" w:rsidR="00000000" w:rsidRPr="00000000">
              <w:rPr>
                <w:rtl w:val="0"/>
              </w:rPr>
            </w:r>
          </w:p>
        </w:tc>
        <w:tc>
          <w:tcPr/>
          <w:p w:rsidR="00000000" w:rsidDel="00000000" w:rsidP="00000000" w:rsidRDefault="00000000" w:rsidRPr="00000000" w14:paraId="00000264">
            <w:pPr>
              <w:spacing w:after="200" w:before="200" w:line="360" w:lineRule="auto"/>
              <w:ind w:left="425.19685039370086" w:right="407.0078740157493"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VL02N</w:t>
            </w:r>
            <w:r w:rsidDel="00000000" w:rsidR="00000000" w:rsidRPr="00000000">
              <w:rPr>
                <w:rtl w:val="0"/>
              </w:rPr>
            </w:r>
          </w:p>
        </w:tc>
      </w:tr>
      <w:tr>
        <w:trPr>
          <w:cantSplit w:val="0"/>
          <w:trHeight w:val="535" w:hRule="atLeast"/>
          <w:tblHeader w:val="0"/>
        </w:trPr>
        <w:tc>
          <w:tcPr>
            <w:vAlign w:val="center"/>
          </w:tcPr>
          <w:p w:rsidR="00000000" w:rsidDel="00000000" w:rsidP="00000000" w:rsidRDefault="00000000" w:rsidRPr="00000000" w14:paraId="00000265">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Align w:val="center"/>
          </w:tcPr>
          <w:p w:rsidR="00000000" w:rsidDel="00000000" w:rsidP="00000000" w:rsidRDefault="00000000" w:rsidRPr="00000000" w14:paraId="00000266">
            <w:pPr>
              <w:spacing w:after="200" w:before="200" w:line="360" w:lineRule="auto"/>
              <w:ind w:left="425.19685039370086" w:right="407.0078740157493"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VAT Invoice</w:t>
            </w:r>
            <w:r w:rsidDel="00000000" w:rsidR="00000000" w:rsidRPr="00000000">
              <w:rPr>
                <w:rtl w:val="0"/>
              </w:rPr>
            </w:r>
          </w:p>
        </w:tc>
        <w:tc>
          <w:tcPr/>
          <w:p w:rsidR="00000000" w:rsidDel="00000000" w:rsidP="00000000" w:rsidRDefault="00000000" w:rsidRPr="00000000" w14:paraId="00000267">
            <w:pPr>
              <w:spacing w:after="200" w:before="200" w:line="360" w:lineRule="auto"/>
              <w:ind w:left="425.19685039370086" w:right="407.0078740157493"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VF01</w:t>
            </w:r>
            <w:r w:rsidDel="00000000" w:rsidR="00000000" w:rsidRPr="00000000">
              <w:rPr>
                <w:rtl w:val="0"/>
              </w:rPr>
            </w:r>
          </w:p>
        </w:tc>
      </w:tr>
      <w:tr>
        <w:trPr>
          <w:cantSplit w:val="0"/>
          <w:trHeight w:val="535" w:hRule="atLeast"/>
          <w:tblHeader w:val="0"/>
        </w:trPr>
        <w:tc>
          <w:tcPr>
            <w:vAlign w:val="center"/>
          </w:tcPr>
          <w:p w:rsidR="00000000" w:rsidDel="00000000" w:rsidP="00000000" w:rsidRDefault="00000000" w:rsidRPr="00000000" w14:paraId="00000268">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vAlign w:val="center"/>
          </w:tcPr>
          <w:p w:rsidR="00000000" w:rsidDel="00000000" w:rsidP="00000000" w:rsidRDefault="00000000" w:rsidRPr="00000000" w14:paraId="00000269">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Order</w:t>
            </w:r>
          </w:p>
        </w:tc>
        <w:tc>
          <w:tcPr/>
          <w:p w:rsidR="00000000" w:rsidDel="00000000" w:rsidP="00000000" w:rsidRDefault="00000000" w:rsidRPr="00000000" w14:paraId="0000026A">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VA01</w:t>
            </w:r>
          </w:p>
        </w:tc>
      </w:tr>
      <w:tr>
        <w:trPr>
          <w:cantSplit w:val="0"/>
          <w:trHeight w:val="535" w:hRule="atLeast"/>
          <w:tblHeader w:val="0"/>
        </w:trPr>
        <w:tc>
          <w:tcPr>
            <w:vAlign w:val="center"/>
          </w:tcPr>
          <w:p w:rsidR="00000000" w:rsidDel="00000000" w:rsidP="00000000" w:rsidRDefault="00000000" w:rsidRPr="00000000" w14:paraId="0000026B">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vAlign w:val="center"/>
          </w:tcPr>
          <w:p w:rsidR="00000000" w:rsidDel="00000000" w:rsidP="00000000" w:rsidRDefault="00000000" w:rsidRPr="00000000" w14:paraId="0000026C">
            <w:pPr>
              <w:spacing w:after="200" w:before="200" w:line="360" w:lineRule="auto"/>
              <w:ind w:left="425.19685039370086" w:right="407.0078740157493"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Returns Delivery</w:t>
            </w:r>
            <w:r w:rsidDel="00000000" w:rsidR="00000000" w:rsidRPr="00000000">
              <w:rPr>
                <w:rtl w:val="0"/>
              </w:rPr>
            </w:r>
          </w:p>
        </w:tc>
        <w:tc>
          <w:tcPr/>
          <w:p w:rsidR="00000000" w:rsidDel="00000000" w:rsidP="00000000" w:rsidRDefault="00000000" w:rsidRPr="00000000" w14:paraId="0000026D">
            <w:pPr>
              <w:spacing w:after="200" w:before="200" w:line="360" w:lineRule="auto"/>
              <w:ind w:left="425.19685039370086" w:right="407.0078740157493"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VL01N</w:t>
            </w:r>
            <w:r w:rsidDel="00000000" w:rsidR="00000000" w:rsidRPr="00000000">
              <w:rPr>
                <w:rtl w:val="0"/>
              </w:rPr>
            </w:r>
          </w:p>
        </w:tc>
      </w:tr>
    </w:tbl>
    <w:p w:rsidR="00000000" w:rsidDel="00000000" w:rsidP="00000000" w:rsidRDefault="00000000" w:rsidRPr="00000000" w14:paraId="0000026E">
      <w:pPr>
        <w:spacing w:after="200" w:before="200" w:line="360" w:lineRule="auto"/>
        <w:ind w:left="425.19685039370086" w:right="407.0078740157493" w:firstLine="0"/>
        <w:jc w:val="both"/>
        <w:rPr>
          <w:rFonts w:ascii="Times New Roman" w:cs="Times New Roman" w:eastAsia="Times New Roman" w:hAnsi="Times New Roman"/>
          <w:sz w:val="24"/>
          <w:szCs w:val="24"/>
        </w:rPr>
      </w:pPr>
      <w:r w:rsidDel="00000000" w:rsidR="00000000" w:rsidRPr="00000000">
        <w:rPr>
          <w:rtl w:val="0"/>
        </w:rPr>
      </w:r>
    </w:p>
    <w:sectPr>
      <w:headerReference r:id="rId19" w:type="default"/>
      <w:footerReference r:id="rId20" w:type="default"/>
      <w:type w:val="nextPage"/>
      <w:pgSz w:h="16839" w:w="11907" w:orient="portrait"/>
      <w:pgMar w:bottom="1417.3228346456694" w:top="1417.3228346456694" w:left="1984.2519685039372" w:right="1133.8582677165355" w:header="720" w:footer="49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Black">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3"/>
      <w:tblW w:w="9459.0" w:type="dxa"/>
      <w:jc w:val="left"/>
      <w:tblBorders>
        <w:top w:color="7f7f7f"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20"/>
    </w:tblPr>
    <w:tblGrid>
      <w:gridCol w:w="3573"/>
      <w:gridCol w:w="2859"/>
      <w:gridCol w:w="3027"/>
      <w:tblGridChange w:id="0">
        <w:tblGrid>
          <w:gridCol w:w="3573"/>
          <w:gridCol w:w="2859"/>
          <w:gridCol w:w="3027"/>
        </w:tblGrid>
      </w:tblGridChange>
    </w:tblGrid>
    <w:tr>
      <w:trPr>
        <w:cantSplit w:val="0"/>
        <w:trHeight w:val="288" w:hRule="atLeast"/>
        <w:tblHeader w:val="0"/>
      </w:trPr>
      <w:tc>
        <w:tcPr>
          <w:vAlign w:val="center"/>
        </w:tcPr>
        <w:p w:rsidR="00000000" w:rsidDel="00000000" w:rsidP="00000000" w:rsidRDefault="00000000" w:rsidRPr="00000000" w14:paraId="0000028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40" w:lineRule="auto"/>
            <w:ind w:left="0" w:right="0" w:firstLine="0"/>
            <w:jc w:val="left"/>
            <w:rPr>
              <w:rFonts w:ascii="Arial" w:cs="Arial" w:eastAsia="Arial" w:hAnsi="Arial"/>
              <w:b w:val="0"/>
              <w:bCs w:val="0"/>
              <w:i w:val="0"/>
              <w:iCs w:val="0"/>
              <w:smallCaps w:val="0"/>
              <w:strike w:val="0"/>
              <w:color w:val="7f7f7f"/>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8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40" w:lineRule="auto"/>
            <w:ind w:left="0" w:right="0" w:firstLine="0"/>
            <w:jc w:val="center"/>
            <w:rPr>
              <w:rFonts w:ascii="Arial" w:cs="Arial" w:eastAsia="Arial" w:hAnsi="Arial"/>
              <w:b w:val="1"/>
              <w:bCs w:val="1"/>
              <w:i w:val="0"/>
              <w:iCs w:val="0"/>
              <w:smallCaps w:val="0"/>
              <w:strike w:val="0"/>
              <w:color w:val="7f7f7f"/>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8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40" w:lineRule="auto"/>
            <w:ind w:left="0" w:right="0" w:firstLine="0"/>
            <w:jc w:val="right"/>
            <w:rPr>
              <w:rFonts w:ascii="Arial" w:cs="Arial" w:eastAsia="Arial" w:hAnsi="Arial"/>
              <w:b w:val="0"/>
              <w:bCs w:val="0"/>
              <w:i w:val="0"/>
              <w:iCs w:val="0"/>
              <w:smallCaps w:val="0"/>
              <w:strike w:val="0"/>
              <w:color w:val="7f7f7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7f7f7f"/>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7f7f7f"/>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28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4"/>
      <w:tblW w:w="9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20"/>
    </w:tblPr>
    <w:tblGrid>
      <w:gridCol w:w="3250"/>
      <w:gridCol w:w="3250"/>
      <w:gridCol w:w="3305"/>
      <w:tblGridChange w:id="0">
        <w:tblGrid>
          <w:gridCol w:w="3250"/>
          <w:gridCol w:w="3250"/>
          <w:gridCol w:w="3305"/>
        </w:tblGrid>
      </w:tblGridChange>
    </w:tblGrid>
    <w:tr>
      <w:trPr>
        <w:cantSplit w:val="0"/>
        <w:trHeight w:val="288" w:hRule="atLeast"/>
        <w:tblHeader w:val="0"/>
      </w:trPr>
      <w:tc>
        <w:tcPr/>
        <w:p w:rsidR="00000000" w:rsidDel="00000000" w:rsidP="00000000" w:rsidRDefault="00000000" w:rsidRPr="00000000" w14:paraId="0000028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40" w:lineRule="auto"/>
            <w:ind w:left="0" w:right="0" w:firstLine="0"/>
            <w:jc w:val="center"/>
            <w:rPr>
              <w:rFonts w:ascii="Arial" w:cs="Arial" w:eastAsia="Arial" w:hAnsi="Arial"/>
              <w:b w:val="0"/>
              <w:bCs w:val="0"/>
              <w:i w:val="0"/>
              <w:iCs w:val="0"/>
              <w:smallCaps w:val="0"/>
              <w:strike w:val="0"/>
              <w:color w:val="7f7f7f"/>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8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40" w:lineRule="auto"/>
            <w:ind w:left="0" w:right="0" w:firstLine="0"/>
            <w:jc w:val="center"/>
            <w:rPr>
              <w:rFonts w:ascii="Arial" w:cs="Arial" w:eastAsia="Arial" w:hAnsi="Arial"/>
              <w:b w:val="0"/>
              <w:bCs w:val="0"/>
              <w:i w:val="0"/>
              <w:iCs w:val="0"/>
              <w:smallCaps w:val="0"/>
              <w:strike w:val="0"/>
              <w:color w:val="7f7f7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20"/>
              <w:szCs w:val="20"/>
              <w:u w:val="none"/>
              <w:shd w:fill="auto" w:val="clear"/>
              <w:vertAlign w:val="baseline"/>
              <w:rtl w:val="0"/>
            </w:rPr>
            <w:t xml:space="preserve">Confidental</w:t>
          </w:r>
        </w:p>
      </w:tc>
      <w:tc>
        <w:tcPr>
          <w:vAlign w:val="center"/>
        </w:tcPr>
        <w:p w:rsidR="00000000" w:rsidDel="00000000" w:rsidP="00000000" w:rsidRDefault="00000000" w:rsidRPr="00000000" w14:paraId="0000028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40" w:lineRule="auto"/>
            <w:ind w:left="0" w:right="0" w:firstLine="0"/>
            <w:jc w:val="right"/>
            <w:rPr>
              <w:rFonts w:ascii="Arial" w:cs="Arial" w:eastAsia="Arial" w:hAnsi="Arial"/>
              <w:b w:val="0"/>
              <w:bCs w:val="0"/>
              <w:i w:val="0"/>
              <w:iCs w:val="0"/>
              <w:smallCaps w:val="0"/>
              <w:strike w:val="0"/>
              <w:color w:val="7f7f7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7f7f7f"/>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7f7f7f"/>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28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5"/>
      <w:tblW w:w="9747.0" w:type="dxa"/>
      <w:jc w:val="left"/>
      <w:tblBorders>
        <w:top w:color="7f7f7f"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20"/>
    </w:tblPr>
    <w:tblGrid>
      <w:gridCol w:w="5310"/>
      <w:gridCol w:w="4437"/>
      <w:tblGridChange w:id="0">
        <w:tblGrid>
          <w:gridCol w:w="5310"/>
          <w:gridCol w:w="4437"/>
        </w:tblGrid>
      </w:tblGridChange>
    </w:tblGrid>
    <w:tr>
      <w:trPr>
        <w:cantSplit w:val="0"/>
        <w:trHeight w:val="288" w:hRule="atLeast"/>
        <w:tblHeader w:val="0"/>
      </w:trPr>
      <w:tc>
        <w:tcPr>
          <w:vAlign w:val="center"/>
        </w:tcPr>
        <w:p w:rsidR="00000000" w:rsidDel="00000000" w:rsidP="00000000" w:rsidRDefault="00000000" w:rsidRPr="00000000" w14:paraId="0000028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40" w:lineRule="auto"/>
            <w:ind w:left="0" w:right="0" w:firstLine="0"/>
            <w:jc w:val="right"/>
            <w:rPr>
              <w:rFonts w:ascii="Arial" w:cs="Arial" w:eastAsia="Arial" w:hAnsi="Arial"/>
              <w:b w:val="1"/>
              <w:bCs w:val="1"/>
              <w:i w:val="0"/>
              <w:iCs w:val="0"/>
              <w:smallCaps w:val="0"/>
              <w:strike w:val="0"/>
              <w:color w:val="7f7f7f"/>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8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40" w:lineRule="auto"/>
            <w:ind w:left="0" w:right="0" w:firstLine="0"/>
            <w:jc w:val="right"/>
            <w:rPr>
              <w:rFonts w:ascii="Arial" w:cs="Arial" w:eastAsia="Arial" w:hAnsi="Arial"/>
              <w:b w:val="0"/>
              <w:bCs w:val="0"/>
              <w:i w:val="0"/>
              <w:iCs w:val="0"/>
              <w:smallCaps w:val="0"/>
              <w:strike w:val="0"/>
              <w:color w:val="7f7f7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7f7f7f"/>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7f7f7f"/>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28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6185700</wp:posOffset>
          </wp:positionH>
          <wp:positionV relativeFrom="paragraph">
            <wp:posOffset>315374984</wp:posOffset>
          </wp:positionV>
          <wp:extent cx="5907563" cy="5743575"/>
          <wp:effectExtent b="0" l="0" r="0" t="0"/>
          <wp:wrapTopAndBottom distB="114300" distT="114300"/>
          <wp:docPr id="1073"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5907563" cy="5743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9"/>
      <w:tblW w:w="9525.0" w:type="dxa"/>
      <w:jc w:val="left"/>
      <w:tblLayout w:type="fixed"/>
      <w:tblLook w:val="0400"/>
    </w:tblPr>
    <w:tblGrid>
      <w:gridCol w:w="9525"/>
      <w:tblGridChange w:id="0">
        <w:tblGrid>
          <w:gridCol w:w="9525"/>
        </w:tblGrid>
      </w:tblGridChange>
    </w:tblGrid>
    <w:tr>
      <w:trPr>
        <w:cantSplit w:val="0"/>
        <w:tblHeader w:val="0"/>
      </w:trPr>
      <w:tc>
        <w:tcPr>
          <w:vAlign w:val="center"/>
        </w:tcPr>
        <w:p w:rsidR="00000000" w:rsidDel="00000000" w:rsidP="00000000" w:rsidRDefault="00000000" w:rsidRPr="00000000" w14:paraId="000002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0"/>
            <w:tblW w:w="9309.0" w:type="dxa"/>
            <w:jc w:val="left"/>
            <w:tblBorders>
              <w:top w:color="000000" w:space="0" w:sz="0" w:val="nil"/>
              <w:left w:color="000000" w:space="0" w:sz="0" w:val="nil"/>
              <w:bottom w:color="7f7f7f" w:space="0" w:sz="4" w:val="single"/>
              <w:right w:color="000000" w:space="0" w:sz="0" w:val="nil"/>
              <w:insideH w:color="000000" w:space="0" w:sz="0" w:val="nil"/>
              <w:insideV w:color="000000" w:space="0" w:sz="0" w:val="nil"/>
            </w:tblBorders>
            <w:tblLayout w:type="fixed"/>
            <w:tblLook w:val="0420"/>
          </w:tblPr>
          <w:tblGrid>
            <w:gridCol w:w="3089"/>
            <w:gridCol w:w="3081"/>
            <w:gridCol w:w="3139"/>
            <w:tblGridChange w:id="0">
              <w:tblGrid>
                <w:gridCol w:w="3089"/>
                <w:gridCol w:w="3081"/>
                <w:gridCol w:w="3139"/>
              </w:tblGrid>
            </w:tblGridChange>
          </w:tblGrid>
          <w:tr>
            <w:trPr>
              <w:cantSplit w:val="0"/>
              <w:trHeight w:val="288" w:hRule="atLeast"/>
              <w:tblHeader w:val="0"/>
            </w:trPr>
            <w:tc>
              <w:tcPr>
                <w:vAlign w:val="center"/>
              </w:tcPr>
              <w:p w:rsidR="00000000" w:rsidDel="00000000" w:rsidP="00000000" w:rsidRDefault="00000000" w:rsidRPr="00000000" w14:paraId="0000027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40" w:lineRule="auto"/>
                  <w:ind w:left="0" w:right="0" w:firstLine="0"/>
                  <w:jc w:val="left"/>
                  <w:rPr>
                    <w:rFonts w:ascii="Arial" w:cs="Arial" w:eastAsia="Arial" w:hAnsi="Arial"/>
                    <w:b w:val="0"/>
                    <w:bCs w:val="0"/>
                    <w:i w:val="0"/>
                    <w:iCs w:val="0"/>
                    <w:smallCaps w:val="0"/>
                    <w:strike w:val="0"/>
                    <w:color w:val="7f7f7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20"/>
                    <w:szCs w:val="20"/>
                    <w:u w:val="none"/>
                    <w:shd w:fill="auto" w:val="clear"/>
                    <w:vertAlign w:val="baseline"/>
                    <w:rtl w:val="0"/>
                  </w:rPr>
                  <w:t xml:space="preserve">Business Blueprint</w:t>
                </w:r>
              </w:p>
            </w:tc>
            <w:tc>
              <w:tcPr>
                <w:vAlign w:val="center"/>
              </w:tcPr>
              <w:p w:rsidR="00000000" w:rsidDel="00000000" w:rsidP="00000000" w:rsidRDefault="00000000" w:rsidRPr="00000000" w14:paraId="0000027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40" w:lineRule="auto"/>
                  <w:ind w:left="0" w:right="0" w:firstLine="0"/>
                  <w:jc w:val="center"/>
                  <w:rPr>
                    <w:rFonts w:ascii="Arial" w:cs="Arial" w:eastAsia="Arial" w:hAnsi="Arial"/>
                    <w:b w:val="0"/>
                    <w:bCs w:val="0"/>
                    <w:i w:val="0"/>
                    <w:iCs w:val="0"/>
                    <w:smallCaps w:val="0"/>
                    <w:strike w:val="0"/>
                    <w:color w:val="7f7f7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20"/>
                    <w:szCs w:val="20"/>
                    <w:u w:val="none"/>
                    <w:shd w:fill="auto" w:val="clear"/>
                    <w:vertAlign w:val="baseline"/>
                    <w:rtl w:val="0"/>
                  </w:rPr>
                  <w:t xml:space="preserve">FPT Software HCM Co., Ltd.</w:t>
                </w:r>
              </w:p>
            </w:tc>
            <w:tc>
              <w:tcPr>
                <w:vAlign w:val="center"/>
              </w:tcPr>
              <w:p w:rsidR="00000000" w:rsidDel="00000000" w:rsidP="00000000" w:rsidRDefault="00000000" w:rsidRPr="00000000" w14:paraId="0000027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40" w:lineRule="auto"/>
                  <w:ind w:left="0" w:right="0" w:firstLine="0"/>
                  <w:jc w:val="right"/>
                  <w:rPr>
                    <w:rFonts w:ascii="Arial" w:cs="Arial" w:eastAsia="Arial" w:hAnsi="Arial"/>
                    <w:b w:val="0"/>
                    <w:bCs w:val="0"/>
                    <w:i w:val="0"/>
                    <w:iCs w:val="0"/>
                    <w:smallCaps w:val="0"/>
                    <w:strike w:val="0"/>
                    <w:color w:val="7f7f7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20"/>
                    <w:szCs w:val="20"/>
                    <w:u w:val="none"/>
                    <w:shd w:fill="auto" w:val="clear"/>
                    <w:vertAlign w:val="baseline"/>
                    <w:rtl w:val="0"/>
                  </w:rPr>
                  <w:t xml:space="preserve">Nguyen Hoang Group</w:t>
                </w:r>
              </w:p>
            </w:tc>
          </w:tr>
        </w:tbl>
        <w:p w:rsidR="00000000" w:rsidDel="00000000" w:rsidP="00000000" w:rsidRDefault="00000000" w:rsidRPr="00000000" w14:paraId="0000027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7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2324100</wp:posOffset>
          </wp:positionH>
          <wp:positionV relativeFrom="paragraph">
            <wp:posOffset>253668</wp:posOffset>
          </wp:positionV>
          <wp:extent cx="1414463" cy="548104"/>
          <wp:effectExtent b="0" l="0" r="0" t="0"/>
          <wp:wrapNone/>
          <wp:docPr id="1080"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1414463" cy="548104"/>
                  </a:xfrm>
                  <a:prstGeom prst="rect"/>
                  <a:ln/>
                </pic:spPr>
              </pic:pic>
            </a:graphicData>
          </a:graphic>
        </wp:anchor>
      </w:drawing>
    </w:r>
  </w:p>
  <w:p w:rsidR="00000000" w:rsidDel="00000000" w:rsidP="00000000" w:rsidRDefault="00000000" w:rsidRPr="00000000" w14:paraId="00000277">
    <w:pPr>
      <w:tabs>
        <w:tab w:val="center" w:leader="none" w:pos="4680"/>
        <w:tab w:val="right" w:leader="none" w:pos="9360"/>
        <w:tab w:val="left" w:leader="none" w:pos="1530"/>
        <w:tab w:val="center" w:leader="none" w:pos="7740"/>
      </w:tabs>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1"/>
      <w:tblW w:w="945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20"/>
    </w:tblPr>
    <w:tblGrid>
      <w:gridCol w:w="2586"/>
      <w:gridCol w:w="4257"/>
      <w:gridCol w:w="2616"/>
      <w:tblGridChange w:id="0">
        <w:tblGrid>
          <w:gridCol w:w="2586"/>
          <w:gridCol w:w="4257"/>
          <w:gridCol w:w="2616"/>
        </w:tblGrid>
      </w:tblGridChange>
    </w:tblGrid>
    <w:tr>
      <w:trPr>
        <w:cantSplit w:val="0"/>
        <w:trHeight w:val="288" w:hRule="atLeast"/>
        <w:tblHeader w:val="0"/>
      </w:trPr>
      <w:tc>
        <w:tcPr>
          <w:vAlign w:val="center"/>
        </w:tcPr>
        <w:p w:rsidR="00000000" w:rsidDel="00000000" w:rsidP="00000000" w:rsidRDefault="00000000" w:rsidRPr="00000000" w14:paraId="0000027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40" w:lineRule="auto"/>
            <w:ind w:left="0" w:right="0" w:firstLine="0"/>
            <w:jc w:val="left"/>
            <w:rPr>
              <w:rFonts w:ascii="Arial" w:cs="Arial" w:eastAsia="Arial" w:hAnsi="Arial"/>
              <w:b w:val="0"/>
              <w:bCs w:val="0"/>
              <w:i w:val="0"/>
              <w:iCs w:val="0"/>
              <w:smallCaps w:val="0"/>
              <w:strike w:val="0"/>
              <w:color w:val="7f7f7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20"/>
              <w:szCs w:val="20"/>
              <w:u w:val="none"/>
              <w:shd w:fill="auto" w:val="clear"/>
              <w:vertAlign w:val="baseline"/>
              <w:rtl w:val="0"/>
            </w:rPr>
            <w:t xml:space="preserve">Business Blueprint</w:t>
          </w:r>
        </w:p>
      </w:tc>
      <w:tc>
        <w:tcPr/>
        <w:p w:rsidR="00000000" w:rsidDel="00000000" w:rsidP="00000000" w:rsidRDefault="00000000" w:rsidRPr="00000000" w14:paraId="0000027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40" w:lineRule="auto"/>
            <w:ind w:left="0" w:right="0" w:firstLine="0"/>
            <w:jc w:val="center"/>
            <w:rPr>
              <w:rFonts w:ascii="Arial" w:cs="Arial" w:eastAsia="Arial" w:hAnsi="Arial"/>
              <w:b w:val="0"/>
              <w:bCs w:val="0"/>
              <w:i w:val="0"/>
              <w:iCs w:val="0"/>
              <w:smallCaps w:val="0"/>
              <w:strike w:val="0"/>
              <w:color w:val="7f7f7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20"/>
              <w:szCs w:val="20"/>
              <w:u w:val="none"/>
              <w:shd w:fill="auto" w:val="clear"/>
              <w:vertAlign w:val="baseline"/>
              <w:rtl w:val="0"/>
            </w:rPr>
            <w:t xml:space="preserve">FPT</w:t>
          </w:r>
          <w:r w:rsidDel="00000000" w:rsidR="00000000" w:rsidRPr="00000000">
            <w:rPr>
              <w:color w:val="7f7f7f"/>
              <w:sz w:val="20"/>
              <w:szCs w:val="20"/>
              <w:rtl w:val="0"/>
            </w:rPr>
            <w:t xml:space="preserve"> University</w:t>
          </w:r>
          <w:r w:rsidDel="00000000" w:rsidR="00000000" w:rsidRPr="00000000">
            <w:rPr>
              <w:rtl w:val="0"/>
            </w:rPr>
          </w:r>
        </w:p>
      </w:tc>
      <w:tc>
        <w:tcPr>
          <w:vAlign w:val="center"/>
        </w:tcPr>
        <w:p w:rsidR="00000000" w:rsidDel="00000000" w:rsidP="00000000" w:rsidRDefault="00000000" w:rsidRPr="00000000" w14:paraId="0000027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40" w:lineRule="auto"/>
            <w:ind w:left="0" w:right="0" w:firstLine="0"/>
            <w:jc w:val="center"/>
            <w:rPr>
              <w:rFonts w:ascii="Arial" w:cs="Arial" w:eastAsia="Arial" w:hAnsi="Arial"/>
              <w:b w:val="0"/>
              <w:bCs w:val="0"/>
              <w:i w:val="0"/>
              <w:iCs w:val="0"/>
              <w:smallCaps w:val="0"/>
              <w:strike w:val="0"/>
              <w:color w:val="7f7f7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20"/>
              <w:szCs w:val="20"/>
              <w:u w:val="none"/>
              <w:shd w:fill="auto" w:val="clear"/>
              <w:vertAlign w:val="baseline"/>
              <w:rtl w:val="0"/>
            </w:rPr>
            <w:t xml:space="preserve">Created By</w:t>
          </w:r>
        </w:p>
      </w:tc>
    </w:tr>
  </w:tbl>
  <w:p w:rsidR="00000000" w:rsidDel="00000000" w:rsidP="00000000" w:rsidRDefault="00000000" w:rsidRPr="00000000" w14:paraId="0000027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2"/>
      <w:tblW w:w="9747.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20"/>
    </w:tblPr>
    <w:tblGrid>
      <w:gridCol w:w="2665"/>
      <w:gridCol w:w="4386"/>
      <w:gridCol w:w="2696"/>
      <w:tblGridChange w:id="0">
        <w:tblGrid>
          <w:gridCol w:w="2665"/>
          <w:gridCol w:w="4386"/>
          <w:gridCol w:w="2696"/>
        </w:tblGrid>
      </w:tblGridChange>
    </w:tblGrid>
    <w:tr>
      <w:trPr>
        <w:cantSplit w:val="0"/>
        <w:trHeight w:val="288" w:hRule="atLeast"/>
        <w:tblHeader w:val="0"/>
      </w:trPr>
      <w:tc>
        <w:tcPr>
          <w:vAlign w:val="center"/>
        </w:tcPr>
        <w:p w:rsidR="00000000" w:rsidDel="00000000" w:rsidP="00000000" w:rsidRDefault="00000000" w:rsidRPr="00000000" w14:paraId="0000027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40" w:lineRule="auto"/>
            <w:ind w:left="0" w:right="0" w:firstLine="0"/>
            <w:jc w:val="left"/>
            <w:rPr>
              <w:rFonts w:ascii="Arial" w:cs="Arial" w:eastAsia="Arial" w:hAnsi="Arial"/>
              <w:b w:val="0"/>
              <w:bCs w:val="0"/>
              <w:i w:val="0"/>
              <w:iCs w:val="0"/>
              <w:smallCaps w:val="0"/>
              <w:strike w:val="0"/>
              <w:color w:val="7f7f7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20"/>
              <w:szCs w:val="20"/>
              <w:u w:val="none"/>
              <w:shd w:fill="auto" w:val="clear"/>
              <w:vertAlign w:val="baseline"/>
              <w:rtl w:val="0"/>
            </w:rPr>
            <w:t xml:space="preserve">Business Blueprint</w:t>
          </w:r>
        </w:p>
      </w:tc>
      <w:tc>
        <w:tcPr/>
        <w:p w:rsidR="00000000" w:rsidDel="00000000" w:rsidP="00000000" w:rsidRDefault="00000000" w:rsidRPr="00000000" w14:paraId="0000027F">
          <w:pPr>
            <w:widowControl w:val="0"/>
            <w:spacing w:after="0" w:before="0" w:line="276" w:lineRule="auto"/>
            <w:ind w:right="726"/>
            <w:rPr>
              <w:rFonts w:ascii="Arial" w:cs="Arial" w:eastAsia="Arial" w:hAnsi="Arial"/>
              <w:b w:val="0"/>
              <w:bCs w:val="0"/>
              <w:i w:val="0"/>
              <w:iCs w:val="0"/>
              <w:smallCaps w:val="0"/>
              <w:strike w:val="0"/>
              <w:color w:val="808080"/>
              <w:u w:val="none"/>
              <w:shd w:fill="auto" w:val="clear"/>
              <w:vertAlign w:val="baseline"/>
            </w:rPr>
          </w:pPr>
          <w:r w:rsidDel="00000000" w:rsidR="00000000" w:rsidRPr="00000000">
            <w:rPr>
              <w:rFonts w:ascii="Times New Roman" w:cs="Times New Roman" w:eastAsia="Times New Roman" w:hAnsi="Times New Roman"/>
              <w:color w:val="808080"/>
              <w:sz w:val="20"/>
              <w:szCs w:val="20"/>
              <w:rtl w:val="0"/>
            </w:rPr>
            <w:t xml:space="preserve">VinaTech Smart Manufacturing</w:t>
          </w:r>
          <w:r w:rsidDel="00000000" w:rsidR="00000000" w:rsidRPr="00000000">
            <w:rPr>
              <w:rtl w:val="0"/>
            </w:rPr>
          </w:r>
        </w:p>
      </w:tc>
      <w:tc>
        <w:tcPr>
          <w:vAlign w:val="center"/>
        </w:tcPr>
        <w:p w:rsidR="00000000" w:rsidDel="00000000" w:rsidP="00000000" w:rsidRDefault="00000000" w:rsidRPr="00000000" w14:paraId="0000028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40" w:lineRule="auto"/>
            <w:ind w:left="0" w:right="0" w:firstLine="0"/>
            <w:jc w:val="center"/>
            <w:rPr>
              <w:rFonts w:ascii="Arial" w:cs="Arial" w:eastAsia="Arial" w:hAnsi="Arial"/>
              <w:b w:val="0"/>
              <w:bCs w:val="0"/>
              <w:i w:val="0"/>
              <w:iCs w:val="0"/>
              <w:smallCaps w:val="0"/>
              <w:strike w:val="0"/>
              <w:color w:val="7f7f7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20"/>
              <w:szCs w:val="20"/>
              <w:u w:val="none"/>
              <w:shd w:fill="auto" w:val="clear"/>
              <w:vertAlign w:val="baseline"/>
              <w:rtl w:val="0"/>
            </w:rPr>
            <w:t xml:space="preserve">Created By </w:t>
          </w:r>
          <w:r w:rsidDel="00000000" w:rsidR="00000000" w:rsidRPr="00000000">
            <w:rPr>
              <w:color w:val="7f7f7f"/>
              <w:sz w:val="20"/>
              <w:szCs w:val="20"/>
              <w:rtl w:val="0"/>
            </w:rPr>
            <w:t xml:space="preserve">Group 9</w:t>
          </w:r>
          <w:r w:rsidDel="00000000" w:rsidR="00000000" w:rsidRPr="00000000">
            <w:rPr>
              <w:rtl w:val="0"/>
            </w:rPr>
          </w:r>
        </w:p>
      </w:tc>
    </w:tr>
  </w:tbl>
  <w:p w:rsidR="00000000" w:rsidDel="00000000" w:rsidP="00000000" w:rsidRDefault="00000000" w:rsidRPr="00000000" w14:paraId="0000028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120" w:before="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000000" w:space="1" w:sz="4" w:val="single"/>
      </w:pBdr>
      <w:spacing w:after="240" w:before="240" w:line="360" w:lineRule="auto"/>
    </w:pPr>
    <w:rPr>
      <w:b w:val="1"/>
      <w:bCs w:val="1"/>
      <w:sz w:val="28"/>
      <w:szCs w:val="28"/>
    </w:rPr>
  </w:style>
  <w:style w:type="paragraph" w:styleId="Heading2">
    <w:name w:val="heading 2"/>
    <w:basedOn w:val="Normal"/>
    <w:next w:val="Normal"/>
    <w:pPr>
      <w:keepNext w:val="1"/>
      <w:spacing w:before="240" w:line="360" w:lineRule="auto"/>
      <w:ind w:left="576" w:right="288"/>
    </w:pPr>
    <w:rPr>
      <w:rFonts w:ascii="Arial" w:cs="Arial" w:eastAsia="Arial" w:hAnsi="Arial"/>
      <w:b w:val="1"/>
      <w:bCs w:val="1"/>
    </w:rPr>
  </w:style>
  <w:style w:type="paragraph" w:styleId="Heading3">
    <w:name w:val="heading 3"/>
    <w:basedOn w:val="Normal"/>
    <w:next w:val="Normal"/>
    <w:pPr>
      <w:keepNext w:val="1"/>
      <w:spacing w:after="240" w:before="360" w:line="360" w:lineRule="auto"/>
      <w:ind w:right="288"/>
    </w:pPr>
    <w:rPr>
      <w:b w:val="1"/>
      <w:bCs w:val="1"/>
    </w:rPr>
  </w:style>
  <w:style w:type="paragraph" w:styleId="Heading4">
    <w:name w:val="heading 4"/>
    <w:basedOn w:val="Normal"/>
    <w:next w:val="Normal"/>
    <w:pPr>
      <w:keepLines w:val="1"/>
      <w:tabs>
        <w:tab w:val="left" w:leader="none" w:pos="900"/>
      </w:tabs>
      <w:spacing w:before="360" w:lineRule="auto"/>
    </w:pPr>
    <w:rPr>
      <w:b w:val="1"/>
      <w:bCs w:val="1"/>
      <w:i w:val="1"/>
      <w:iCs w:val="1"/>
    </w:rPr>
  </w:style>
  <w:style w:type="paragraph" w:styleId="Heading5">
    <w:name w:val="heading 5"/>
    <w:basedOn w:val="Normal"/>
    <w:next w:val="Normal"/>
    <w:pPr>
      <w:keepNext w:val="1"/>
      <w:keepLines w:val="1"/>
      <w:spacing w:before="200" w:line="360" w:lineRule="auto"/>
      <w:jc w:val="both"/>
    </w:pPr>
    <w:rPr>
      <w:b w:val="1"/>
      <w:bCs w:val="1"/>
      <w:i w:val="1"/>
      <w:iCs w:val="1"/>
    </w:rPr>
  </w:style>
  <w:style w:type="paragraph" w:styleId="Heading6">
    <w:name w:val="heading 6"/>
    <w:basedOn w:val="Normal"/>
    <w:next w:val="Normal"/>
    <w:pPr>
      <w:keepNext w:val="1"/>
      <w:keepLines w:val="1"/>
      <w:spacing w:after="160" w:before="240" w:line="360" w:lineRule="auto"/>
      <w:jc w:val="both"/>
    </w:pPr>
    <w:rPr>
      <w:b w:val="1"/>
      <w:bCs w:val="1"/>
      <w:i w:val="1"/>
      <w:iCs w:val="1"/>
    </w:rPr>
  </w:style>
  <w:style w:type="paragraph" w:styleId="Title">
    <w:name w:val="Title"/>
    <w:basedOn w:val="Normal"/>
    <w:next w:val="Normal"/>
    <w:pPr>
      <w:keepNext w:val="1"/>
      <w:pBdr>
        <w:bottom w:color="808080" w:space="14" w:sz="6" w:val="single"/>
      </w:pBdr>
      <w:spacing w:after="3600" w:before="100" w:line="600" w:lineRule="auto"/>
      <w:jc w:val="center"/>
    </w:pPr>
    <w:rPr>
      <w:rFonts w:ascii="Arial Black" w:cs="Arial Black" w:eastAsia="Arial Black" w:hAnsi="Arial Black"/>
      <w:color w:val="808080"/>
      <w:sz w:val="48"/>
      <w:szCs w:val="4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Heading7">
    <w:name w:val="heading 7"/>
    <w:basedOn w:val="Normal"/>
    <w:next w:val="Normal"/>
    <w:link w:val="Heading7Char"/>
    <w:uiPriority w:val="99"/>
    <w:unhideWhenUsed w:val="1"/>
    <w:qFormat w:val="1"/>
    <w:rsid w:val="00B46F1C"/>
    <w:pPr>
      <w:keepNext w:val="1"/>
      <w:keepLines w:val="1"/>
      <w:numPr>
        <w:ilvl w:val="6"/>
        <w:numId w:val="15"/>
      </w:numPr>
      <w:spacing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9"/>
    <w:unhideWhenUsed w:val="1"/>
    <w:qFormat w:val="1"/>
    <w:rsid w:val="00B46F1C"/>
    <w:pPr>
      <w:keepNext w:val="1"/>
      <w:keepLines w:val="1"/>
      <w:numPr>
        <w:ilvl w:val="7"/>
        <w:numId w:val="15"/>
      </w:numPr>
      <w:spacing w:before="200"/>
      <w:outlineLvl w:val="7"/>
    </w:pPr>
    <w:rPr>
      <w:rFonts w:asciiTheme="majorHAnsi" w:cstheme="majorBidi" w:eastAsiaTheme="majorEastAsia" w:hAnsiTheme="majorHAnsi"/>
      <w:color w:val="404040" w:themeColor="text1" w:themeTint="0000BF"/>
      <w:szCs w:val="20"/>
    </w:rPr>
  </w:style>
  <w:style w:type="paragraph" w:styleId="Heading9">
    <w:name w:val="heading 9"/>
    <w:basedOn w:val="Normal"/>
    <w:next w:val="Normal"/>
    <w:link w:val="Heading9Char"/>
    <w:uiPriority w:val="99"/>
    <w:unhideWhenUsed w:val="1"/>
    <w:qFormat w:val="1"/>
    <w:rsid w:val="00B46F1C"/>
    <w:pPr>
      <w:keepNext w:val="1"/>
      <w:keepLines w:val="1"/>
      <w:numPr>
        <w:ilvl w:val="8"/>
        <w:numId w:val="15"/>
      </w:numPr>
      <w:spacing w:before="200"/>
      <w:outlineLvl w:val="8"/>
    </w:pPr>
    <w:rPr>
      <w:rFonts w:asciiTheme="majorHAnsi" w:cstheme="majorBidi" w:eastAsiaTheme="majorEastAsia" w:hAnsiTheme="majorHAnsi"/>
      <w:i w:val="1"/>
      <w:iCs w:val="1"/>
      <w:color w:val="404040" w:themeColor="text1" w:themeTint="0000BF"/>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ingBig" w:customStyle="1">
    <w:name w:val="Heading Big"/>
    <w:basedOn w:val="Normal"/>
    <w:autoRedefine w:val="1"/>
    <w:uiPriority w:val="99"/>
    <w:rsid w:val="007F38D2"/>
    <w:pPr>
      <w:widowControl w:val="0"/>
      <w:spacing w:line="300" w:lineRule="auto"/>
      <w:jc w:val="center"/>
    </w:pPr>
    <w:rPr>
      <w:rFonts w:cs="Arial" w:eastAsia="Arial Unicode MS"/>
      <w:b w:val="1"/>
      <w:bCs w:val="1"/>
      <w:color w:val="1f497d" w:themeColor="text2"/>
      <w:spacing w:val="30"/>
      <w:sz w:val="96"/>
      <w:szCs w:val="96"/>
      <w:lang w:eastAsia="ja-JP"/>
    </w:rPr>
  </w:style>
  <w:style w:type="paragraph" w:styleId="Bang" w:customStyle="1">
    <w:name w:val="Bang"/>
    <w:basedOn w:val="Normal"/>
    <w:autoRedefine w:val="1"/>
    <w:semiHidden w:val="1"/>
    <w:rsid w:val="00763FF1"/>
    <w:pPr>
      <w:spacing w:line="300" w:lineRule="auto"/>
    </w:pPr>
    <w:rPr>
      <w:rFonts w:cs="Arial" w:eastAsia="Arial Unicode MS"/>
      <w:bCs w:val="1"/>
      <w:szCs w:val="20"/>
      <w:lang w:val="vi-VN"/>
    </w:rPr>
  </w:style>
  <w:style w:type="paragraph" w:styleId="HeadingLv1" w:customStyle="1">
    <w:name w:val="Heading Lv1"/>
    <w:basedOn w:val="Normal"/>
    <w:autoRedefine w:val="1"/>
    <w:uiPriority w:val="99"/>
    <w:rsid w:val="00C71638"/>
    <w:pPr>
      <w:widowControl w:val="0"/>
      <w:jc w:val="center"/>
    </w:pPr>
    <w:rPr>
      <w:rFonts w:ascii="Tahoma" w:cs="Times New Roman" w:eastAsia="Arial Unicode MS" w:hAnsi="Tahoma"/>
      <w:b w:val="1"/>
      <w:bCs w:val="1"/>
      <w:color w:val="6e2500"/>
    </w:rPr>
  </w:style>
  <w:style w:type="paragraph" w:styleId="Header">
    <w:name w:val="header"/>
    <w:basedOn w:val="Normal"/>
    <w:link w:val="HeaderChar"/>
    <w:rsid w:val="007F38D2"/>
    <w:pPr>
      <w:tabs>
        <w:tab w:val="center" w:pos="4680"/>
        <w:tab w:val="right" w:pos="9360"/>
      </w:tabs>
    </w:pPr>
  </w:style>
  <w:style w:type="character" w:styleId="HeaderChar" w:customStyle="1">
    <w:name w:val="Header Char"/>
    <w:basedOn w:val="DefaultParagraphFont"/>
    <w:link w:val="Header"/>
    <w:rsid w:val="00591CE8"/>
    <w:rPr>
      <w:rFonts w:ascii="Arial" w:hAnsi="Arial"/>
      <w:sz w:val="16"/>
    </w:rPr>
  </w:style>
  <w:style w:type="paragraph" w:styleId="Footer">
    <w:name w:val="footer"/>
    <w:basedOn w:val="Normal"/>
    <w:link w:val="FooterChar"/>
    <w:unhideWhenUsed w:val="1"/>
    <w:rsid w:val="007F38D2"/>
    <w:pPr>
      <w:tabs>
        <w:tab w:val="center" w:pos="4680"/>
        <w:tab w:val="right" w:pos="9360"/>
      </w:tabs>
    </w:pPr>
  </w:style>
  <w:style w:type="character" w:styleId="FooterChar" w:customStyle="1">
    <w:name w:val="Footer Char"/>
    <w:basedOn w:val="DefaultParagraphFont"/>
    <w:link w:val="Footer"/>
    <w:rsid w:val="007F38D2"/>
  </w:style>
  <w:style w:type="paragraph" w:styleId="BalloonText">
    <w:name w:val="Balloon Text"/>
    <w:basedOn w:val="Normal"/>
    <w:link w:val="BalloonTextChar"/>
    <w:uiPriority w:val="99"/>
    <w:semiHidden w:val="1"/>
    <w:unhideWhenUsed w:val="1"/>
    <w:rsid w:val="007F38D2"/>
    <w:rPr>
      <w:rFonts w:ascii="Tahoma" w:cs="Tahoma" w:hAnsi="Tahoma"/>
      <w:szCs w:val="16"/>
    </w:rPr>
  </w:style>
  <w:style w:type="character" w:styleId="BalloonTextChar" w:customStyle="1">
    <w:name w:val="Balloon Text Char"/>
    <w:basedOn w:val="DefaultParagraphFont"/>
    <w:link w:val="BalloonText"/>
    <w:uiPriority w:val="99"/>
    <w:semiHidden w:val="1"/>
    <w:rsid w:val="007F38D2"/>
    <w:rPr>
      <w:rFonts w:ascii="Tahoma" w:cs="Tahoma" w:hAnsi="Tahoma"/>
      <w:sz w:val="16"/>
      <w:szCs w:val="16"/>
    </w:rPr>
  </w:style>
  <w:style w:type="character" w:styleId="PageNumber">
    <w:name w:val="page number"/>
    <w:basedOn w:val="DefaultParagraphFont"/>
    <w:rsid w:val="007F38D2"/>
    <w:rPr>
      <w:rFonts w:cs="Times New Roman"/>
    </w:rPr>
  </w:style>
  <w:style w:type="paragraph" w:styleId="ListParagraph">
    <w:name w:val="List Paragraph"/>
    <w:basedOn w:val="Normal"/>
    <w:link w:val="ListParagraphChar"/>
    <w:uiPriority w:val="34"/>
    <w:qFormat w:val="1"/>
    <w:rsid w:val="009C3422"/>
    <w:pPr>
      <w:ind w:left="720"/>
      <w:contextualSpacing w:val="1"/>
    </w:pPr>
  </w:style>
  <w:style w:type="character" w:styleId="Heading1Char" w:customStyle="1">
    <w:name w:val="Heading 1 Char"/>
    <w:aliases w:val="ASAPHeading 1 Char,Tempo Heading 1 Char"/>
    <w:basedOn w:val="DefaultParagraphFont"/>
    <w:link w:val="Heading1"/>
    <w:rsid w:val="00A23AB1"/>
    <w:rPr>
      <w:rFonts w:ascii="Arial" w:cs="Arial" w:hAnsi="Arial" w:eastAsiaTheme="majorEastAsia"/>
      <w:b w:val="1"/>
      <w:bCs w:val="1"/>
      <w:sz w:val="28"/>
      <w:szCs w:val="20"/>
    </w:rPr>
  </w:style>
  <w:style w:type="paragraph" w:styleId="TOC1">
    <w:name w:val="toc 1"/>
    <w:basedOn w:val="Normal"/>
    <w:next w:val="Normal"/>
    <w:autoRedefine w:val="1"/>
    <w:uiPriority w:val="39"/>
    <w:unhideWhenUsed w:val="1"/>
    <w:qFormat w:val="1"/>
    <w:rsid w:val="00F16237"/>
    <w:pPr>
      <w:tabs>
        <w:tab w:val="left" w:pos="480"/>
        <w:tab w:val="right" w:leader="dot" w:pos="9737"/>
      </w:tabs>
    </w:pPr>
    <w:rPr>
      <w:b w:val="1"/>
      <w:bCs w:val="1"/>
      <w:caps w:val="1"/>
      <w:szCs w:val="20"/>
    </w:rPr>
  </w:style>
  <w:style w:type="paragraph" w:styleId="TOC2">
    <w:name w:val="toc 2"/>
    <w:basedOn w:val="Normal"/>
    <w:next w:val="Normal"/>
    <w:autoRedefine w:val="1"/>
    <w:uiPriority w:val="39"/>
    <w:unhideWhenUsed w:val="1"/>
    <w:qFormat w:val="1"/>
    <w:rsid w:val="004E3A85"/>
    <w:pPr>
      <w:tabs>
        <w:tab w:val="left" w:pos="720"/>
        <w:tab w:val="right" w:leader="dot" w:pos="9737"/>
      </w:tabs>
      <w:ind w:left="360"/>
    </w:pPr>
    <w:rPr>
      <w:rFonts w:ascii="Arial Bold" w:hAnsi="Arial Bold"/>
      <w:b w:val="1"/>
      <w:caps w:val="1"/>
      <w:szCs w:val="20"/>
    </w:rPr>
  </w:style>
  <w:style w:type="paragraph" w:styleId="TOC3">
    <w:name w:val="toc 3"/>
    <w:basedOn w:val="Normal"/>
    <w:next w:val="Normal"/>
    <w:autoRedefine w:val="1"/>
    <w:uiPriority w:val="39"/>
    <w:unhideWhenUsed w:val="1"/>
    <w:qFormat w:val="1"/>
    <w:rsid w:val="004E3A85"/>
    <w:pPr>
      <w:tabs>
        <w:tab w:val="left" w:pos="900"/>
        <w:tab w:val="right" w:leader="dot" w:pos="9737"/>
      </w:tabs>
      <w:spacing w:after="0" w:before="0"/>
      <w:ind w:left="900" w:hanging="540"/>
    </w:pPr>
    <w:rPr>
      <w:iCs w:val="1"/>
      <w:szCs w:val="20"/>
    </w:rPr>
  </w:style>
  <w:style w:type="paragraph" w:styleId="TOC4">
    <w:name w:val="toc 4"/>
    <w:basedOn w:val="Normal"/>
    <w:next w:val="Normal"/>
    <w:autoRedefine w:val="1"/>
    <w:uiPriority w:val="39"/>
    <w:unhideWhenUsed w:val="1"/>
    <w:rsid w:val="0051517B"/>
    <w:pPr>
      <w:spacing w:after="0" w:before="0"/>
      <w:ind w:left="480"/>
    </w:pPr>
    <w:rPr>
      <w:rFonts w:asciiTheme="minorHAnsi" w:hAnsiTheme="minorHAnsi"/>
      <w:sz w:val="18"/>
      <w:szCs w:val="18"/>
    </w:rPr>
  </w:style>
  <w:style w:type="character" w:styleId="Hyperlink">
    <w:name w:val="Hyperlink"/>
    <w:basedOn w:val="DefaultParagraphFont"/>
    <w:uiPriority w:val="99"/>
    <w:unhideWhenUsed w:val="1"/>
    <w:rsid w:val="00CB716D"/>
    <w:rPr>
      <w:color w:val="0000ff" w:themeColor="hyperlink"/>
      <w:u w:val="single"/>
    </w:rPr>
  </w:style>
  <w:style w:type="character" w:styleId="Heading4Char" w:customStyle="1">
    <w:name w:val="Heading 4 Char"/>
    <w:basedOn w:val="DefaultParagraphFont"/>
    <w:link w:val="Heading4"/>
    <w:rsid w:val="00E309EA"/>
    <w:rPr>
      <w:rFonts w:ascii="Arial" w:cs="Arial" w:hAnsi="Arial" w:eastAsiaTheme="majorEastAsia"/>
      <w:b w:val="1"/>
      <w:bCs w:val="1"/>
      <w:i w:val="1"/>
      <w:iCs w:val="1"/>
      <w:sz w:val="20"/>
    </w:rPr>
  </w:style>
  <w:style w:type="paragraph" w:styleId="TOCHeading">
    <w:name w:val="TOC Heading"/>
    <w:basedOn w:val="Heading1"/>
    <w:next w:val="Normal"/>
    <w:uiPriority w:val="39"/>
    <w:unhideWhenUsed w:val="1"/>
    <w:qFormat w:val="1"/>
    <w:rsid w:val="00914F30"/>
    <w:pPr>
      <w:numPr>
        <w:numId w:val="17"/>
      </w:numPr>
      <w:outlineLvl w:val="9"/>
    </w:pPr>
  </w:style>
  <w:style w:type="character" w:styleId="Heading2Char" w:customStyle="1">
    <w:name w:val="Heading 2 Char"/>
    <w:basedOn w:val="DefaultParagraphFont"/>
    <w:link w:val="Heading2"/>
    <w:rsid w:val="00CC336E"/>
    <w:rPr>
      <w:rFonts w:ascii="Arial Bold" w:cs="Arial" w:hAnsi="Arial Bold" w:eastAsiaTheme="majorEastAsia"/>
      <w:b w:val="1"/>
      <w:bCs w:val="1"/>
      <w:sz w:val="20"/>
      <w:szCs w:val="20"/>
      <w:lang w:val="fr-FR"/>
    </w:rPr>
  </w:style>
  <w:style w:type="character" w:styleId="Heading3Char" w:customStyle="1">
    <w:name w:val="Heading 3 Char"/>
    <w:basedOn w:val="DefaultParagraphFont"/>
    <w:link w:val="Heading3"/>
    <w:rsid w:val="00CC336E"/>
    <w:rPr>
      <w:rFonts w:ascii="Arial" w:cs="Arial" w:hAnsi="Arial" w:eastAsiaTheme="majorEastAsia"/>
      <w:b w:val="1"/>
      <w:bCs w:val="1"/>
      <w:sz w:val="20"/>
      <w:szCs w:val="16"/>
      <w:lang w:val="fr-FR"/>
    </w:rPr>
  </w:style>
  <w:style w:type="numbering" w:styleId="S1" w:customStyle="1">
    <w:name w:val="S1"/>
    <w:basedOn w:val="NoList"/>
    <w:uiPriority w:val="99"/>
    <w:rsid w:val="00D6538E"/>
    <w:pPr>
      <w:numPr>
        <w:numId w:val="1"/>
      </w:numPr>
    </w:pPr>
  </w:style>
  <w:style w:type="character" w:styleId="Heading5Char" w:customStyle="1">
    <w:name w:val="Heading 5 Char"/>
    <w:basedOn w:val="DefaultParagraphFont"/>
    <w:link w:val="Heading5"/>
    <w:uiPriority w:val="1"/>
    <w:rsid w:val="00025E61"/>
    <w:rPr>
      <w:rFonts w:ascii="Arial" w:hAnsi="Arial" w:cstheme="majorBidi" w:eastAsiaTheme="majorEastAsia"/>
      <w:b w:val="1"/>
      <w:i w:val="1"/>
      <w:sz w:val="20"/>
      <w:szCs w:val="20"/>
    </w:rPr>
  </w:style>
  <w:style w:type="character" w:styleId="Heading6Char" w:customStyle="1">
    <w:name w:val="Heading 6 Char"/>
    <w:basedOn w:val="DefaultParagraphFont"/>
    <w:link w:val="Heading6"/>
    <w:uiPriority w:val="99"/>
    <w:rsid w:val="00917CA4"/>
    <w:rPr>
      <w:rFonts w:ascii="Arial" w:hAnsi="Arial" w:cstheme="majorBidi" w:eastAsiaTheme="majorEastAsia"/>
      <w:b w:val="1"/>
      <w:i w:val="1"/>
      <w:iCs w:val="1"/>
      <w:sz w:val="20"/>
      <w:szCs w:val="20"/>
    </w:rPr>
  </w:style>
  <w:style w:type="character" w:styleId="Heading7Char" w:customStyle="1">
    <w:name w:val="Heading 7 Char"/>
    <w:basedOn w:val="DefaultParagraphFont"/>
    <w:link w:val="Heading7"/>
    <w:uiPriority w:val="99"/>
    <w:rsid w:val="00B46F1C"/>
    <w:rPr>
      <w:rFonts w:asciiTheme="majorHAnsi" w:cstheme="majorBidi" w:eastAsiaTheme="majorEastAsia" w:hAnsiTheme="majorHAnsi"/>
      <w:i w:val="1"/>
      <w:iCs w:val="1"/>
      <w:color w:val="404040" w:themeColor="text1" w:themeTint="0000BF"/>
      <w:sz w:val="20"/>
    </w:rPr>
  </w:style>
  <w:style w:type="character" w:styleId="Heading8Char" w:customStyle="1">
    <w:name w:val="Heading 8 Char"/>
    <w:basedOn w:val="DefaultParagraphFont"/>
    <w:link w:val="Heading8"/>
    <w:uiPriority w:val="99"/>
    <w:rsid w:val="00B46F1C"/>
    <w:rPr>
      <w:rFonts w:asciiTheme="majorHAnsi" w:cstheme="majorBidi" w:eastAsiaTheme="majorEastAsia" w:hAnsiTheme="majorHAnsi"/>
      <w:color w:val="404040" w:themeColor="text1" w:themeTint="0000BF"/>
      <w:sz w:val="20"/>
      <w:szCs w:val="20"/>
    </w:rPr>
  </w:style>
  <w:style w:type="paragraph" w:styleId="List">
    <w:name w:val="List"/>
    <w:basedOn w:val="Normal"/>
    <w:uiPriority w:val="99"/>
    <w:unhideWhenUsed w:val="1"/>
    <w:rsid w:val="0094335C"/>
    <w:pPr>
      <w:ind w:left="360" w:hanging="360"/>
      <w:contextualSpacing w:val="1"/>
    </w:pPr>
  </w:style>
  <w:style w:type="character" w:styleId="Heading9Char" w:customStyle="1">
    <w:name w:val="Heading 9 Char"/>
    <w:basedOn w:val="DefaultParagraphFont"/>
    <w:link w:val="Heading9"/>
    <w:uiPriority w:val="99"/>
    <w:rsid w:val="00B46F1C"/>
    <w:rPr>
      <w:rFonts w:asciiTheme="majorHAnsi" w:cstheme="majorBidi" w:eastAsiaTheme="majorEastAsia" w:hAnsiTheme="majorHAnsi"/>
      <w:i w:val="1"/>
      <w:iCs w:val="1"/>
      <w:color w:val="404040" w:themeColor="text1" w:themeTint="0000BF"/>
      <w:sz w:val="20"/>
      <w:szCs w:val="20"/>
    </w:rPr>
  </w:style>
  <w:style w:type="paragraph" w:styleId="Style1" w:customStyle="1">
    <w:name w:val="Style1"/>
    <w:basedOn w:val="List"/>
    <w:qFormat w:val="1"/>
    <w:rsid w:val="008F1842"/>
    <w:pPr>
      <w:numPr>
        <w:numId w:val="2"/>
      </w:numPr>
    </w:pPr>
    <w:rPr>
      <w:rFonts w:cs="Arial"/>
      <w:b w:val="1"/>
      <w:szCs w:val="20"/>
    </w:rPr>
  </w:style>
  <w:style w:type="paragraph" w:styleId="Style2" w:customStyle="1">
    <w:name w:val="Style2"/>
    <w:basedOn w:val="List2"/>
    <w:link w:val="Style2Char"/>
    <w:qFormat w:val="1"/>
    <w:rsid w:val="008F1842"/>
    <w:pPr>
      <w:numPr>
        <w:ilvl w:val="1"/>
        <w:numId w:val="2"/>
      </w:numPr>
    </w:pPr>
    <w:rPr>
      <w:rFonts w:cs="Arial"/>
      <w:b w:val="1"/>
      <w:szCs w:val="20"/>
    </w:rPr>
  </w:style>
  <w:style w:type="paragraph" w:styleId="StyleBB" w:customStyle="1">
    <w:name w:val="Style_BB"/>
    <w:basedOn w:val="List"/>
    <w:qFormat w:val="1"/>
    <w:rsid w:val="00192B47"/>
    <w:pPr>
      <w:spacing w:line="360" w:lineRule="auto"/>
      <w:ind w:left="540" w:firstLine="0"/>
    </w:pPr>
    <w:rPr>
      <w:rFonts w:cs="Arial"/>
      <w:b w:val="1"/>
      <w:bCs w:val="1"/>
      <w:szCs w:val="20"/>
      <w:lang w:val="vi-VN"/>
    </w:rPr>
  </w:style>
  <w:style w:type="paragraph" w:styleId="NormalWeb">
    <w:name w:val="Normal (Web)"/>
    <w:basedOn w:val="Normal"/>
    <w:uiPriority w:val="99"/>
    <w:unhideWhenUsed w:val="1"/>
    <w:rsid w:val="00037BE7"/>
    <w:pPr>
      <w:spacing w:after="100" w:afterAutospacing="1" w:before="100" w:beforeAutospacing="1"/>
    </w:pPr>
    <w:rPr>
      <w:rFonts w:ascii="Times New Roman" w:cs="Times New Roman" w:eastAsia="Times New Roman" w:hAnsi="Times New Roman"/>
      <w:sz w:val="24"/>
      <w:szCs w:val="24"/>
    </w:rPr>
  </w:style>
  <w:style w:type="paragraph" w:styleId="styleB" w:customStyle="1">
    <w:name w:val="style_B"/>
    <w:basedOn w:val="Style2"/>
    <w:link w:val="styleBChar"/>
    <w:qFormat w:val="1"/>
    <w:rsid w:val="00C275DE"/>
    <w:pPr>
      <w:numPr>
        <w:ilvl w:val="0"/>
        <w:numId w:val="0"/>
      </w:numPr>
      <w:ind w:left="540"/>
      <w:contextualSpacing w:val="0"/>
      <w:jc w:val="both"/>
    </w:pPr>
    <w:rPr>
      <w:rFonts w:ascii="Tahoma" w:hAnsi="Tahoma"/>
      <w:b w:val="0"/>
    </w:rPr>
  </w:style>
  <w:style w:type="character" w:styleId="emphasize-name" w:customStyle="1">
    <w:name w:val="emphasize-name"/>
    <w:basedOn w:val="DefaultParagraphFont"/>
    <w:semiHidden w:val="1"/>
    <w:rsid w:val="0023683C"/>
  </w:style>
  <w:style w:type="paragraph" w:styleId="cellheading" w:customStyle="1">
    <w:name w:val="cellheading"/>
    <w:basedOn w:val="Normal"/>
    <w:semiHidden w:val="1"/>
    <w:rsid w:val="0023683C"/>
    <w:pPr>
      <w:spacing w:after="100" w:afterAutospacing="1" w:before="100" w:beforeAutospacing="1"/>
    </w:pPr>
    <w:rPr>
      <w:rFonts w:ascii="Times New Roman" w:cs="Times New Roman" w:eastAsia="Times New Roman" w:hAnsi="Times New Roman"/>
      <w:sz w:val="24"/>
      <w:szCs w:val="24"/>
    </w:rPr>
  </w:style>
  <w:style w:type="table" w:styleId="TableGrid">
    <w:name w:val="Table Grid"/>
    <w:basedOn w:val="TableNormal"/>
    <w:uiPriority w:val="39"/>
    <w:rsid w:val="00951C02"/>
    <w:pPr>
      <w:spacing w:after="120" w:before="120" w:line="240" w:lineRule="auto"/>
    </w:pPr>
    <w:rPr>
      <w:rFonts w:ascii="Arial" w:cs="Times New Roman" w:eastAsia="Times New Roman" w:hAnsi="Arial"/>
      <w:sz w:val="16"/>
      <w:szCs w:val="2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blStylePr w:type="firstRow">
      <w:rPr>
        <w:b w:val="0"/>
        <w:color w:val="auto"/>
      </w:rPr>
    </w:tblStylePr>
  </w:style>
  <w:style w:type="character" w:styleId="emphasize-input" w:customStyle="1">
    <w:name w:val="emphasize-input"/>
    <w:basedOn w:val="DefaultParagraphFont"/>
    <w:semiHidden w:val="1"/>
    <w:rsid w:val="0023683C"/>
  </w:style>
  <w:style w:type="paragraph" w:styleId="example" w:customStyle="1">
    <w:name w:val="example"/>
    <w:basedOn w:val="Normal"/>
    <w:semiHidden w:val="1"/>
    <w:rsid w:val="0023683C"/>
    <w:pPr>
      <w:spacing w:after="100" w:afterAutospacing="1" w:before="100" w:beforeAutospacing="1"/>
    </w:pPr>
    <w:rPr>
      <w:rFonts w:ascii="Times New Roman" w:cs="Times New Roman" w:eastAsia="Times New Roman" w:hAnsi="Times New Roman"/>
      <w:sz w:val="24"/>
      <w:szCs w:val="24"/>
    </w:rPr>
  </w:style>
  <w:style w:type="table" w:styleId="LightList-Accent11" w:customStyle="1">
    <w:name w:val="Light List - Accent 11"/>
    <w:basedOn w:val="TableNormal"/>
    <w:uiPriority w:val="61"/>
    <w:rsid w:val="00224AD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paragraph" w:styleId="TOC5">
    <w:name w:val="toc 5"/>
    <w:basedOn w:val="Normal"/>
    <w:next w:val="Normal"/>
    <w:autoRedefine w:val="1"/>
    <w:uiPriority w:val="39"/>
    <w:unhideWhenUsed w:val="1"/>
    <w:rsid w:val="00062FFF"/>
    <w:pPr>
      <w:spacing w:after="0" w:before="0"/>
      <w:ind w:left="640"/>
    </w:pPr>
    <w:rPr>
      <w:rFonts w:asciiTheme="minorHAnsi" w:hAnsiTheme="minorHAnsi"/>
      <w:sz w:val="18"/>
      <w:szCs w:val="18"/>
    </w:rPr>
  </w:style>
  <w:style w:type="paragraph" w:styleId="TOC6">
    <w:name w:val="toc 6"/>
    <w:basedOn w:val="Normal"/>
    <w:next w:val="Normal"/>
    <w:autoRedefine w:val="1"/>
    <w:uiPriority w:val="39"/>
    <w:unhideWhenUsed w:val="1"/>
    <w:rsid w:val="00062FFF"/>
    <w:pPr>
      <w:spacing w:after="0" w:before="0"/>
      <w:ind w:left="800"/>
    </w:pPr>
    <w:rPr>
      <w:rFonts w:asciiTheme="minorHAnsi" w:hAnsiTheme="minorHAnsi"/>
      <w:sz w:val="18"/>
      <w:szCs w:val="18"/>
    </w:rPr>
  </w:style>
  <w:style w:type="paragraph" w:styleId="TOC7">
    <w:name w:val="toc 7"/>
    <w:basedOn w:val="Normal"/>
    <w:next w:val="Normal"/>
    <w:autoRedefine w:val="1"/>
    <w:uiPriority w:val="39"/>
    <w:unhideWhenUsed w:val="1"/>
    <w:rsid w:val="00062FFF"/>
    <w:pPr>
      <w:spacing w:after="0" w:before="0"/>
      <w:ind w:left="960"/>
    </w:pPr>
    <w:rPr>
      <w:rFonts w:asciiTheme="minorHAnsi" w:hAnsiTheme="minorHAnsi"/>
      <w:sz w:val="18"/>
      <w:szCs w:val="18"/>
    </w:rPr>
  </w:style>
  <w:style w:type="paragraph" w:styleId="TOC8">
    <w:name w:val="toc 8"/>
    <w:basedOn w:val="Normal"/>
    <w:next w:val="Normal"/>
    <w:autoRedefine w:val="1"/>
    <w:uiPriority w:val="39"/>
    <w:unhideWhenUsed w:val="1"/>
    <w:rsid w:val="00062FFF"/>
    <w:pPr>
      <w:spacing w:after="0" w:before="0"/>
      <w:ind w:left="1120"/>
    </w:pPr>
    <w:rPr>
      <w:rFonts w:asciiTheme="minorHAnsi" w:hAnsiTheme="minorHAnsi"/>
      <w:sz w:val="18"/>
      <w:szCs w:val="18"/>
    </w:rPr>
  </w:style>
  <w:style w:type="paragraph" w:styleId="TOC9">
    <w:name w:val="toc 9"/>
    <w:basedOn w:val="Normal"/>
    <w:next w:val="Normal"/>
    <w:autoRedefine w:val="1"/>
    <w:uiPriority w:val="39"/>
    <w:unhideWhenUsed w:val="1"/>
    <w:rsid w:val="00062FFF"/>
    <w:pPr>
      <w:spacing w:after="0" w:before="0"/>
      <w:ind w:left="1280"/>
    </w:pPr>
    <w:rPr>
      <w:rFonts w:asciiTheme="minorHAnsi" w:hAnsiTheme="minorHAnsi"/>
      <w:sz w:val="18"/>
      <w:szCs w:val="18"/>
    </w:rPr>
  </w:style>
  <w:style w:type="paragraph" w:styleId="Style3" w:customStyle="1">
    <w:name w:val="Style3"/>
    <w:basedOn w:val="Style2"/>
    <w:qFormat w:val="1"/>
    <w:rsid w:val="00D52E75"/>
    <w:pPr>
      <w:numPr>
        <w:ilvl w:val="2"/>
      </w:numPr>
      <w:tabs>
        <w:tab w:val="left" w:pos="540"/>
      </w:tabs>
    </w:pPr>
  </w:style>
  <w:style w:type="paragraph" w:styleId="Style4" w:customStyle="1">
    <w:name w:val="Style4"/>
    <w:basedOn w:val="Style3"/>
    <w:qFormat w:val="1"/>
    <w:rsid w:val="00961504"/>
    <w:pPr>
      <w:numPr>
        <w:ilvl w:val="0"/>
        <w:numId w:val="5"/>
      </w:numPr>
      <w:ind w:left="540" w:hanging="180"/>
    </w:pPr>
  </w:style>
  <w:style w:type="paragraph" w:styleId="List3">
    <w:name w:val="List 3"/>
    <w:basedOn w:val="Normal"/>
    <w:uiPriority w:val="99"/>
    <w:semiHidden w:val="1"/>
    <w:unhideWhenUsed w:val="1"/>
    <w:rsid w:val="00D07E0E"/>
    <w:pPr>
      <w:ind w:left="1080" w:hanging="360"/>
      <w:contextualSpacing w:val="1"/>
    </w:pPr>
  </w:style>
  <w:style w:type="paragraph" w:styleId="List2">
    <w:name w:val="List 2"/>
    <w:basedOn w:val="Normal"/>
    <w:link w:val="List2Char"/>
    <w:uiPriority w:val="99"/>
    <w:semiHidden w:val="1"/>
    <w:unhideWhenUsed w:val="1"/>
    <w:rsid w:val="00D07E0E"/>
    <w:pPr>
      <w:ind w:left="720" w:hanging="360"/>
      <w:contextualSpacing w:val="1"/>
    </w:pPr>
  </w:style>
  <w:style w:type="paragraph" w:styleId="StyleBBL" w:customStyle="1">
    <w:name w:val="Style_BBL"/>
    <w:basedOn w:val="styleB"/>
    <w:qFormat w:val="1"/>
    <w:rsid w:val="00976CC5"/>
    <w:pPr>
      <w:numPr>
        <w:numId w:val="3"/>
      </w:numPr>
      <w:tabs>
        <w:tab w:val="clear" w:pos="360"/>
      </w:tabs>
      <w:ind w:left="810" w:hanging="270"/>
    </w:pPr>
    <w:rPr>
      <w:b w:val="1"/>
    </w:rPr>
  </w:style>
  <w:style w:type="paragraph" w:styleId="ReturnAddress" w:customStyle="1">
    <w:name w:val="Return Address"/>
    <w:basedOn w:val="Normal"/>
    <w:rsid w:val="004D650F"/>
    <w:pPr>
      <w:jc w:val="center"/>
    </w:pPr>
    <w:rPr>
      <w:rFonts w:ascii="Garamond" w:cs="Times New Roman" w:eastAsia="Times New Roman" w:hAnsi="Garamond"/>
      <w:spacing w:val="-3"/>
      <w:szCs w:val="20"/>
    </w:rPr>
  </w:style>
  <w:style w:type="character" w:styleId="SubtitleChar" w:customStyle="1">
    <w:name w:val="Subtitle Char"/>
    <w:basedOn w:val="DefaultParagraphFont"/>
    <w:link w:val="Subtitle"/>
    <w:rsid w:val="004D650F"/>
    <w:rPr>
      <w:rFonts w:ascii="Garamond" w:cs="Times New Roman" w:eastAsia="Times New Roman" w:hAnsi="Garamond"/>
      <w:b w:val="1"/>
      <w:caps w:val="1"/>
      <w:color w:val="808080"/>
      <w:spacing w:val="30"/>
      <w:kern w:val="28"/>
      <w:sz w:val="18"/>
      <w:szCs w:val="20"/>
    </w:rPr>
  </w:style>
  <w:style w:type="character" w:styleId="TitleChar" w:customStyle="1">
    <w:name w:val="Title Char"/>
    <w:basedOn w:val="DefaultParagraphFont"/>
    <w:link w:val="Title"/>
    <w:uiPriority w:val="99"/>
    <w:rsid w:val="004D650F"/>
    <w:rPr>
      <w:rFonts w:ascii="Arial Black" w:cs="Times New Roman" w:eastAsia="Times New Roman" w:hAnsi="Arial Black"/>
      <w:color w:val="808080"/>
      <w:spacing w:val="-35"/>
      <w:kern w:val="28"/>
      <w:sz w:val="48"/>
      <w:szCs w:val="20"/>
    </w:rPr>
  </w:style>
  <w:style w:type="paragraph" w:styleId="BodyText">
    <w:name w:val="Body Text"/>
    <w:basedOn w:val="Normal"/>
    <w:link w:val="BodyTextChar"/>
    <w:uiPriority w:val="99"/>
    <w:unhideWhenUsed w:val="1"/>
    <w:rsid w:val="004D650F"/>
  </w:style>
  <w:style w:type="character" w:styleId="BodyTextChar" w:customStyle="1">
    <w:name w:val="Body Text Char"/>
    <w:basedOn w:val="DefaultParagraphFont"/>
    <w:link w:val="BodyText"/>
    <w:uiPriority w:val="99"/>
    <w:rsid w:val="004D650F"/>
  </w:style>
  <w:style w:type="paragraph" w:styleId="StyleBbullet" w:customStyle="1">
    <w:name w:val="Style_B.bullet"/>
    <w:basedOn w:val="ListParagraph"/>
    <w:qFormat w:val="1"/>
    <w:rsid w:val="009A5A4B"/>
    <w:pPr>
      <w:numPr>
        <w:numId w:val="4"/>
      </w:numPr>
      <w:jc w:val="both"/>
    </w:pPr>
    <w:rPr>
      <w:rFonts w:cs="Arial"/>
      <w:szCs w:val="20"/>
    </w:rPr>
  </w:style>
  <w:style w:type="paragraph" w:styleId="NormalTB" w:customStyle="1">
    <w:name w:val="NormalTB"/>
    <w:rsid w:val="00672C64"/>
    <w:pPr>
      <w:spacing w:after="0" w:before="0" w:line="240" w:lineRule="auto"/>
      <w:jc w:val="center"/>
    </w:pPr>
    <w:rPr>
      <w:rFonts w:ascii=".VnTime" w:cs="Times New Roman" w:hAnsi=".VnTime"/>
      <w:sz w:val="20"/>
      <w:szCs w:val="20"/>
      <w:lang w:val="en-GB"/>
    </w:rPr>
  </w:style>
  <w:style w:type="paragraph" w:styleId="StyleBulletL1" w:customStyle="1">
    <w:name w:val="Style_Bullet_L1"/>
    <w:basedOn w:val="styleB"/>
    <w:link w:val="Bulletlevel1Char"/>
    <w:qFormat w:val="1"/>
    <w:rsid w:val="008F1842"/>
    <w:pPr>
      <w:numPr>
        <w:numId w:val="6"/>
      </w:numPr>
    </w:pPr>
  </w:style>
  <w:style w:type="character" w:styleId="newheading11" w:customStyle="1">
    <w:name w:val="newheading11"/>
    <w:basedOn w:val="DefaultParagraphFont"/>
    <w:semiHidden w:val="1"/>
    <w:rsid w:val="008D5AC0"/>
    <w:rPr>
      <w:rFonts w:ascii="Segoe UI" w:cs="Segoe UI" w:hAnsi="Segoe UI" w:hint="default"/>
      <w:b w:val="1"/>
      <w:bCs w:val="1"/>
      <w:sz w:val="32"/>
      <w:szCs w:val="32"/>
    </w:rPr>
  </w:style>
  <w:style w:type="character" w:styleId="List2Char" w:customStyle="1">
    <w:name w:val="List 2 Char"/>
    <w:basedOn w:val="DefaultParagraphFont"/>
    <w:link w:val="List2"/>
    <w:uiPriority w:val="99"/>
    <w:semiHidden w:val="1"/>
    <w:rsid w:val="00396344"/>
  </w:style>
  <w:style w:type="character" w:styleId="Style2Char" w:customStyle="1">
    <w:name w:val="Style2 Char"/>
    <w:basedOn w:val="List2Char"/>
    <w:link w:val="Style2"/>
    <w:rsid w:val="008F1842"/>
    <w:rPr>
      <w:rFonts w:ascii="Arial" w:cs="Arial" w:hAnsi="Arial"/>
      <w:b w:val="1"/>
      <w:sz w:val="20"/>
      <w:szCs w:val="20"/>
    </w:rPr>
  </w:style>
  <w:style w:type="character" w:styleId="styleBChar" w:customStyle="1">
    <w:name w:val="style_B Char"/>
    <w:basedOn w:val="Style2Char"/>
    <w:link w:val="styleB"/>
    <w:rsid w:val="00C275DE"/>
    <w:rPr>
      <w:rFonts w:ascii="Tahoma" w:cs="Arial" w:hAnsi="Tahoma"/>
      <w:b w:val="0"/>
      <w:sz w:val="20"/>
      <w:szCs w:val="20"/>
    </w:rPr>
  </w:style>
  <w:style w:type="character" w:styleId="Bulletlevel1Char" w:customStyle="1">
    <w:name w:val="Bullet_level 1 Char"/>
    <w:basedOn w:val="styleBChar"/>
    <w:link w:val="StyleBulletL1"/>
    <w:rsid w:val="008F1842"/>
    <w:rPr>
      <w:rFonts w:ascii="Tahoma" w:cs="Arial" w:hAnsi="Tahoma"/>
      <w:b w:val="0"/>
      <w:sz w:val="20"/>
      <w:szCs w:val="20"/>
    </w:rPr>
  </w:style>
  <w:style w:type="paragraph" w:styleId="style12" w:customStyle="1">
    <w:name w:val="style12"/>
    <w:basedOn w:val="Normal"/>
    <w:rsid w:val="00974B47"/>
    <w:pPr>
      <w:spacing w:after="100" w:afterAutospacing="1" w:before="100" w:beforeAutospacing="1"/>
      <w:jc w:val="center"/>
    </w:pPr>
    <w:rPr>
      <w:rFonts w:ascii="Times New Roman" w:cs="Times New Roman" w:eastAsia="Times New Roman" w:hAnsi="Times New Roman"/>
      <w:color w:val="ff0000"/>
      <w:sz w:val="24"/>
      <w:szCs w:val="24"/>
    </w:rPr>
  </w:style>
  <w:style w:type="paragraph" w:styleId="style7" w:customStyle="1">
    <w:name w:val="style7"/>
    <w:basedOn w:val="Normal"/>
    <w:rsid w:val="00974B47"/>
    <w:pPr>
      <w:spacing w:after="100" w:afterAutospacing="1" w:before="100" w:beforeAutospacing="1" w:line="360" w:lineRule="auto"/>
    </w:pPr>
    <w:rPr>
      <w:rFonts w:ascii="Segoe UI" w:cs="Segoe UI" w:eastAsia="Times New Roman" w:hAnsi="Segoe UI"/>
      <w:color w:val="000000"/>
    </w:rPr>
  </w:style>
  <w:style w:type="paragraph" w:styleId="style11" w:customStyle="1">
    <w:name w:val="style11"/>
    <w:basedOn w:val="Normal"/>
    <w:rsid w:val="00F1436F"/>
    <w:pPr>
      <w:spacing w:after="100" w:afterAutospacing="1" w:before="100" w:beforeAutospacing="1" w:line="36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F1436F"/>
    <w:rPr>
      <w:b w:val="1"/>
      <w:bCs w:val="1"/>
    </w:rPr>
  </w:style>
  <w:style w:type="table" w:styleId="LightShading-Accent4">
    <w:name w:val="Light Shading Accent 4"/>
    <w:basedOn w:val="TableNormal"/>
    <w:uiPriority w:val="60"/>
    <w:rsid w:val="005B170E"/>
    <w:pPr>
      <w:spacing w:after="0" w:before="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character" w:styleId="WW8Num17z0" w:customStyle="1">
    <w:name w:val="WW8Num17z0"/>
    <w:uiPriority w:val="99"/>
    <w:rsid w:val="00775E05"/>
    <w:rPr>
      <w:rFonts w:ascii="Times New Roman" w:hAnsi="Times New Roman"/>
    </w:rPr>
  </w:style>
  <w:style w:type="paragraph" w:styleId="TextunderStyle1" w:customStyle="1">
    <w:name w:val="Text under Style 1"/>
    <w:basedOn w:val="Style1"/>
    <w:qFormat w:val="1"/>
    <w:rsid w:val="00E52C21"/>
    <w:pPr>
      <w:numPr>
        <w:numId w:val="0"/>
      </w:numPr>
      <w:ind w:left="360"/>
    </w:pPr>
    <w:rPr>
      <w:b w:val="0"/>
      <w:lang w:eastAsia="ja-JP" w:val="en-AU"/>
    </w:rPr>
  </w:style>
  <w:style w:type="paragraph" w:styleId="PictureofStyle1" w:customStyle="1">
    <w:name w:val="Picture of Style 1"/>
    <w:basedOn w:val="TextunderStyle1"/>
    <w:qFormat w:val="1"/>
    <w:rsid w:val="00C275DE"/>
    <w:pPr>
      <w:ind w:left="0"/>
    </w:pPr>
    <w:rPr>
      <w:rFonts w:ascii="Tahoma" w:hAnsi="Tahoma"/>
      <w:noProof w:val="1"/>
    </w:rPr>
  </w:style>
  <w:style w:type="paragraph" w:styleId="TableHeading" w:customStyle="1">
    <w:name w:val="Table Heading"/>
    <w:basedOn w:val="Normal"/>
    <w:rsid w:val="000C6DCF"/>
    <w:pPr>
      <w:shd w:color="000000" w:fill="auto" w:val="clear"/>
      <w:spacing w:after="40" w:before="40"/>
      <w:jc w:val="center"/>
    </w:pPr>
    <w:rPr>
      <w:rFonts w:ascii="Arial Bold" w:cs="Times New Roman" w:eastAsia="Times New Roman" w:hAnsi="Arial Bold"/>
      <w:b w:val="1"/>
      <w:smallCaps w:val="1"/>
      <w:noProof w:val="1"/>
      <w:sz w:val="24"/>
      <w:szCs w:val="20"/>
    </w:rPr>
  </w:style>
  <w:style w:type="paragraph" w:styleId="TableText" w:customStyle="1">
    <w:name w:val="Table Text"/>
    <w:basedOn w:val="Normal"/>
    <w:link w:val="TableTextChar"/>
    <w:rsid w:val="000C6DCF"/>
    <w:pPr>
      <w:spacing w:after="40" w:before="20"/>
    </w:pPr>
    <w:rPr>
      <w:rFonts w:cs="Times New Roman" w:eastAsia="Times New Roman"/>
      <w:sz w:val="24"/>
      <w:szCs w:val="20"/>
    </w:rPr>
  </w:style>
  <w:style w:type="character" w:styleId="Emphasis">
    <w:name w:val="Emphasis"/>
    <w:basedOn w:val="DefaultParagraphFont"/>
    <w:uiPriority w:val="20"/>
    <w:qFormat w:val="1"/>
    <w:rsid w:val="000A4013"/>
    <w:rPr>
      <w:i w:val="1"/>
      <w:iCs w:val="1"/>
    </w:rPr>
  </w:style>
  <w:style w:type="paragraph" w:styleId="attention" w:customStyle="1">
    <w:name w:val="attention"/>
    <w:basedOn w:val="Normal"/>
    <w:semiHidden w:val="1"/>
    <w:rsid w:val="000A4013"/>
    <w:pPr>
      <w:spacing w:after="100" w:afterAutospacing="1" w:before="100" w:beforeAutospacing="1"/>
    </w:pPr>
    <w:rPr>
      <w:rFonts w:ascii="Times New Roman" w:cs="Times New Roman" w:eastAsia="Times New Roman" w:hAnsi="Times New Roman"/>
      <w:sz w:val="24"/>
      <w:szCs w:val="24"/>
    </w:rPr>
  </w:style>
  <w:style w:type="table" w:styleId="LightShading-Accent11" w:customStyle="1">
    <w:name w:val="Light Shading - Accent 11"/>
    <w:basedOn w:val="TableNormal"/>
    <w:uiPriority w:val="60"/>
    <w:rsid w:val="00CB7C70"/>
    <w:pPr>
      <w:spacing w:after="0" w:before="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paragraph" w:styleId="NormalText-Indent1" w:customStyle="1">
    <w:name w:val="Normal Text - Indent 1"/>
    <w:basedOn w:val="BlockText"/>
    <w:rsid w:val="005E6800"/>
    <w:pPr>
      <w:pBdr>
        <w:top w:color="auto" w:space="0" w:sz="0" w:val="none"/>
        <w:left w:color="auto" w:space="0" w:sz="0" w:val="none"/>
        <w:bottom w:color="auto" w:space="0" w:sz="0" w:val="none"/>
        <w:right w:color="auto" w:space="0" w:sz="0" w:val="none"/>
      </w:pBdr>
      <w:ind w:left="288" w:right="0"/>
    </w:pPr>
    <w:rPr>
      <w:rFonts w:cs="Times New Roman" w:eastAsia="Times New Roman"/>
      <w:i w:val="0"/>
      <w:iCs w:val="0"/>
      <w:color w:val="auto"/>
      <w:kern w:val="28"/>
      <w:sz w:val="24"/>
      <w:szCs w:val="20"/>
    </w:rPr>
  </w:style>
  <w:style w:type="paragraph" w:styleId="NormalIndent">
    <w:name w:val="Normal Indent"/>
    <w:basedOn w:val="Normal"/>
    <w:rsid w:val="005E6800"/>
    <w:pPr>
      <w:ind w:left="288"/>
    </w:pPr>
    <w:rPr>
      <w:rFonts w:cs="Times New Roman" w:eastAsia="Times New Roman" w:asciiTheme="minorHAnsi" w:hAnsiTheme="minorHAnsi"/>
      <w:kern w:val="28"/>
      <w:sz w:val="24"/>
      <w:szCs w:val="20"/>
    </w:rPr>
  </w:style>
  <w:style w:type="paragraph" w:styleId="NormalText-Indent2" w:customStyle="1">
    <w:name w:val="Normal Text - Indent 2"/>
    <w:basedOn w:val="Normal"/>
    <w:rsid w:val="005E6800"/>
    <w:pPr>
      <w:ind w:left="576"/>
    </w:pPr>
    <w:rPr>
      <w:rFonts w:cs="Times New Roman" w:eastAsia="Times New Roman" w:asciiTheme="minorHAnsi" w:hAnsiTheme="minorHAnsi"/>
      <w:kern w:val="28"/>
      <w:sz w:val="24"/>
      <w:szCs w:val="20"/>
    </w:rPr>
  </w:style>
  <w:style w:type="paragraph" w:styleId="NormalText-Indent3" w:customStyle="1">
    <w:name w:val="Normal Text - Indent 3"/>
    <w:basedOn w:val="Normal"/>
    <w:rsid w:val="005E6800"/>
    <w:pPr>
      <w:ind w:left="1152"/>
    </w:pPr>
    <w:rPr>
      <w:rFonts w:cs="Times New Roman" w:eastAsia="Times New Roman" w:asciiTheme="minorHAnsi" w:hAnsiTheme="minorHAnsi"/>
      <w:kern w:val="28"/>
      <w:sz w:val="24"/>
      <w:szCs w:val="20"/>
    </w:rPr>
  </w:style>
  <w:style w:type="paragraph" w:styleId="BlockText">
    <w:name w:val="Block Text"/>
    <w:basedOn w:val="Normal"/>
    <w:uiPriority w:val="99"/>
    <w:semiHidden w:val="1"/>
    <w:unhideWhenUsed w:val="1"/>
    <w:rsid w:val="005E6800"/>
    <w:pPr>
      <w:pBdr>
        <w:top w:color="4f81bd" w:space="10" w:sz="2" w:themeColor="accent1" w:val="single"/>
        <w:left w:color="4f81bd" w:space="10" w:sz="2" w:themeColor="accent1" w:val="single"/>
        <w:bottom w:color="4f81bd" w:space="10" w:sz="2" w:themeColor="accent1" w:val="single"/>
        <w:right w:color="4f81bd" w:space="10" w:sz="2" w:themeColor="accent1" w:val="single"/>
      </w:pBdr>
      <w:ind w:left="1152" w:right="1152"/>
    </w:pPr>
    <w:rPr>
      <w:rFonts w:asciiTheme="minorHAnsi" w:eastAsiaTheme="minorEastAsia" w:hAnsiTheme="minorHAnsi"/>
      <w:i w:val="1"/>
      <w:iCs w:val="1"/>
      <w:color w:val="4f81bd" w:themeColor="accent1"/>
    </w:rPr>
  </w:style>
  <w:style w:type="paragraph" w:styleId="DocumentMap">
    <w:name w:val="Document Map"/>
    <w:basedOn w:val="Normal"/>
    <w:link w:val="DocumentMapChar"/>
    <w:uiPriority w:val="99"/>
    <w:semiHidden w:val="1"/>
    <w:unhideWhenUsed w:val="1"/>
    <w:rsid w:val="009632A3"/>
    <w:rPr>
      <w:rFonts w:ascii="Tahoma" w:cs="Tahoma" w:hAnsi="Tahoma"/>
      <w:szCs w:val="16"/>
    </w:rPr>
  </w:style>
  <w:style w:type="character" w:styleId="DocumentMapChar" w:customStyle="1">
    <w:name w:val="Document Map Char"/>
    <w:basedOn w:val="DefaultParagraphFont"/>
    <w:link w:val="DocumentMap"/>
    <w:uiPriority w:val="99"/>
    <w:semiHidden w:val="1"/>
    <w:rsid w:val="009632A3"/>
    <w:rPr>
      <w:rFonts w:ascii="Tahoma" w:cs="Tahoma" w:hAnsi="Tahoma"/>
      <w:sz w:val="16"/>
      <w:szCs w:val="16"/>
    </w:rPr>
  </w:style>
  <w:style w:type="paragraph" w:styleId="TableNormal1" w:customStyle="1">
    <w:name w:val="Table Normal1"/>
    <w:basedOn w:val="Normal"/>
    <w:rsid w:val="00C87C8F"/>
    <w:pPr>
      <w:spacing w:after="60" w:before="60" w:line="264" w:lineRule="auto"/>
    </w:pPr>
    <w:rPr>
      <w:rFonts w:ascii="Arial Narrow" w:cs="Arial Narrow" w:eastAsia="Arial Narrow" w:hAnsi="Arial Narrow"/>
      <w:sz w:val="18"/>
      <w:szCs w:val="18"/>
      <w:lang w:eastAsia="ja-JP"/>
    </w:rPr>
  </w:style>
  <w:style w:type="paragraph" w:styleId="Default" w:customStyle="1">
    <w:name w:val="Default"/>
    <w:rsid w:val="007E6B0C"/>
    <w:pPr>
      <w:autoSpaceDE w:val="0"/>
      <w:autoSpaceDN w:val="0"/>
      <w:adjustRightInd w:val="0"/>
      <w:spacing w:after="0" w:before="0" w:line="240" w:lineRule="auto"/>
    </w:pPr>
    <w:rPr>
      <w:rFonts w:ascii="Browallia New" w:cs="Browallia New" w:hAnsi="Browallia New"/>
      <w:color w:val="000000"/>
      <w:sz w:val="24"/>
      <w:szCs w:val="24"/>
    </w:rPr>
  </w:style>
  <w:style w:type="paragraph" w:styleId="Minus2" w:customStyle="1">
    <w:name w:val="Minus2"/>
    <w:basedOn w:val="Normal"/>
    <w:uiPriority w:val="99"/>
    <w:rsid w:val="006A3C12"/>
    <w:pPr>
      <w:numPr>
        <w:numId w:val="7"/>
      </w:numPr>
    </w:pPr>
    <w:rPr>
      <w:rFonts w:cs="Times New Roman" w:eastAsia="Times New Roman"/>
      <w:szCs w:val="24"/>
    </w:rPr>
  </w:style>
  <w:style w:type="paragraph" w:styleId="NormalH" w:customStyle="1">
    <w:name w:val="NormalH"/>
    <w:basedOn w:val="Normal"/>
    <w:autoRedefine w:val="1"/>
    <w:rsid w:val="00616486"/>
    <w:pPr>
      <w:pageBreakBefore w:val="1"/>
      <w:tabs>
        <w:tab w:val="left" w:pos="2160"/>
        <w:tab w:val="left" w:pos="2250"/>
        <w:tab w:val="right" w:pos="5040"/>
        <w:tab w:val="left" w:pos="5760"/>
        <w:tab w:val="right" w:pos="8640"/>
      </w:tabs>
      <w:spacing w:after="240" w:before="480" w:line="360" w:lineRule="auto"/>
      <w:jc w:val="both"/>
    </w:pPr>
    <w:rPr>
      <w:rFonts w:cs="Arial" w:eastAsia="Times New Roman"/>
      <w:b w:val="1"/>
      <w:bCs w:val="1"/>
      <w:iCs w:val="1"/>
      <w:caps w:val="1"/>
      <w:szCs w:val="20"/>
    </w:rPr>
  </w:style>
  <w:style w:type="paragraph" w:styleId="Bangheader" w:customStyle="1">
    <w:name w:val="Bangheader"/>
    <w:basedOn w:val="Heading7"/>
    <w:autoRedefine w:val="1"/>
    <w:semiHidden w:val="1"/>
    <w:rsid w:val="007B630F"/>
    <w:pPr>
      <w:keepNext w:val="0"/>
      <w:keepLines w:val="0"/>
      <w:numPr>
        <w:ilvl w:val="0"/>
        <w:numId w:val="0"/>
      </w:numPr>
      <w:autoSpaceDE w:val="0"/>
      <w:autoSpaceDN w:val="0"/>
      <w:spacing w:after="80" w:before="80"/>
      <w:jc w:val="center"/>
    </w:pPr>
    <w:rPr>
      <w:rFonts w:ascii="Arial" w:cs="Tahoma" w:eastAsia="MS Mincho" w:hAnsi="Arial"/>
      <w:b w:val="1"/>
      <w:i w:val="0"/>
      <w:color w:val="auto"/>
      <w:szCs w:val="16"/>
    </w:rPr>
  </w:style>
  <w:style w:type="character" w:styleId="TableTextChar" w:customStyle="1">
    <w:name w:val="Table Text Char"/>
    <w:link w:val="TableText"/>
    <w:rsid w:val="00C754F2"/>
    <w:rPr>
      <w:rFonts w:ascii="Arial" w:cs="Times New Roman" w:eastAsia="Times New Roman" w:hAnsi="Arial"/>
      <w:sz w:val="24"/>
      <w:szCs w:val="20"/>
    </w:rPr>
  </w:style>
  <w:style w:type="character" w:styleId="label" w:customStyle="1">
    <w:name w:val="label"/>
    <w:basedOn w:val="DefaultParagraphFont"/>
    <w:rsid w:val="001A36F8"/>
  </w:style>
  <w:style w:type="paragraph" w:styleId="Point2" w:customStyle="1">
    <w:name w:val="Point2"/>
    <w:basedOn w:val="Normal"/>
    <w:rsid w:val="00D47370"/>
    <w:pPr>
      <w:numPr>
        <w:numId w:val="8"/>
      </w:numPr>
      <w:spacing w:before="240"/>
    </w:pPr>
    <w:rPr>
      <w:rFonts w:cs="Times New Roman" w:eastAsia="Times New Roman"/>
      <w:szCs w:val="24"/>
    </w:rPr>
  </w:style>
  <w:style w:type="paragraph" w:styleId="Plus1" w:customStyle="1">
    <w:name w:val="Plus1"/>
    <w:basedOn w:val="Normal"/>
    <w:rsid w:val="00A97385"/>
    <w:pPr>
      <w:numPr>
        <w:numId w:val="9"/>
      </w:numPr>
      <w:autoSpaceDE w:val="0"/>
      <w:autoSpaceDN w:val="0"/>
      <w:adjustRightInd w:val="0"/>
      <w:spacing w:before="240" w:line="288" w:lineRule="auto"/>
    </w:pPr>
    <w:rPr>
      <w:rFonts w:cs="Times New Roman"/>
      <w:lang w:eastAsia="ja-JP" w:val="vi-VN"/>
    </w:rPr>
  </w:style>
  <w:style w:type="character" w:styleId="hps" w:customStyle="1">
    <w:name w:val="hps"/>
    <w:basedOn w:val="DefaultParagraphFont"/>
    <w:semiHidden w:val="1"/>
    <w:rsid w:val="00E00FE4"/>
  </w:style>
  <w:style w:type="character" w:styleId="shorttext" w:customStyle="1">
    <w:name w:val="short_text"/>
    <w:basedOn w:val="DefaultParagraphFont"/>
    <w:rsid w:val="00F144DF"/>
  </w:style>
  <w:style w:type="character" w:styleId="apple-converted-space" w:customStyle="1">
    <w:name w:val="apple-converted-space"/>
    <w:basedOn w:val="DefaultParagraphFont"/>
    <w:rsid w:val="003D0905"/>
  </w:style>
  <w:style w:type="character" w:styleId="lwcollapsibleareatitle" w:customStyle="1">
    <w:name w:val="lw_collapsiblearea_title"/>
    <w:basedOn w:val="DefaultParagraphFont"/>
    <w:semiHidden w:val="1"/>
    <w:rsid w:val="003D0905"/>
  </w:style>
  <w:style w:type="table" w:styleId="Style5" w:customStyle="1">
    <w:name w:val="Style5"/>
    <w:basedOn w:val="TableNormal"/>
    <w:uiPriority w:val="99"/>
    <w:rsid w:val="00C865CF"/>
    <w:pPr>
      <w:spacing w:after="120" w:before="120" w:line="240" w:lineRule="auto"/>
    </w:pPr>
    <w:rPr>
      <w:rFonts w:ascii="Arial" w:hAnsi="Arial"/>
      <w:sz w:val="16"/>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shd w:color="auto" w:fill="auto" w:val="clear"/>
    </w:tcPr>
    <w:tblStylePr w:type="firstRow">
      <w:rPr>
        <w:b w:val="1"/>
        <w:color w:val="ffffff" w:themeColor="background1"/>
      </w:rPr>
      <w:tblPr/>
      <w:tcPr>
        <w:shd w:color="auto" w:fill="4f81bd" w:themeFill="accent1" w:val="clear"/>
      </w:tcPr>
    </w:tblStylePr>
    <w:tblStylePr w:type="lastRow">
      <w:rPr>
        <w:b w:val="0"/>
        <w:color w:val="auto"/>
      </w:rPr>
    </w:tblStylePr>
  </w:style>
  <w:style w:type="character" w:styleId="parameter" w:customStyle="1">
    <w:name w:val="parameter"/>
    <w:basedOn w:val="DefaultParagraphFont"/>
    <w:rsid w:val="003076A9"/>
  </w:style>
  <w:style w:type="character" w:styleId="ListParagraphChar" w:customStyle="1">
    <w:name w:val="List Paragraph Char"/>
    <w:link w:val="ListParagraph"/>
    <w:uiPriority w:val="34"/>
    <w:locked w:val="1"/>
    <w:rsid w:val="006836EE"/>
    <w:rPr>
      <w:rFonts w:ascii="Arial" w:hAnsi="Arial"/>
      <w:sz w:val="16"/>
    </w:rPr>
  </w:style>
  <w:style w:type="character" w:styleId="CommentReference">
    <w:name w:val="annotation reference"/>
    <w:basedOn w:val="DefaultParagraphFont"/>
    <w:uiPriority w:val="99"/>
    <w:semiHidden w:val="1"/>
    <w:unhideWhenUsed w:val="1"/>
    <w:rsid w:val="004B0B52"/>
    <w:rPr>
      <w:sz w:val="16"/>
      <w:szCs w:val="16"/>
    </w:rPr>
  </w:style>
  <w:style w:type="paragraph" w:styleId="CommentText">
    <w:name w:val="annotation text"/>
    <w:basedOn w:val="Normal"/>
    <w:link w:val="CommentTextChar"/>
    <w:uiPriority w:val="99"/>
    <w:unhideWhenUsed w:val="1"/>
    <w:rsid w:val="004B0B52"/>
    <w:rPr>
      <w:szCs w:val="20"/>
    </w:rPr>
  </w:style>
  <w:style w:type="character" w:styleId="CommentTextChar" w:customStyle="1">
    <w:name w:val="Comment Text Char"/>
    <w:basedOn w:val="DefaultParagraphFont"/>
    <w:link w:val="CommentText"/>
    <w:uiPriority w:val="99"/>
    <w:rsid w:val="004B0B52"/>
    <w:rPr>
      <w:rFonts w:ascii="Arial" w:hAnsi="Arial"/>
      <w:sz w:val="20"/>
      <w:szCs w:val="20"/>
    </w:rPr>
  </w:style>
  <w:style w:type="paragraph" w:styleId="CommentSubject">
    <w:name w:val="annotation subject"/>
    <w:basedOn w:val="CommentText"/>
    <w:next w:val="CommentText"/>
    <w:link w:val="CommentSubjectChar"/>
    <w:uiPriority w:val="99"/>
    <w:semiHidden w:val="1"/>
    <w:unhideWhenUsed w:val="1"/>
    <w:rsid w:val="004B0B52"/>
    <w:rPr>
      <w:b w:val="1"/>
      <w:bCs w:val="1"/>
    </w:rPr>
  </w:style>
  <w:style w:type="character" w:styleId="CommentSubjectChar" w:customStyle="1">
    <w:name w:val="Comment Subject Char"/>
    <w:basedOn w:val="CommentTextChar"/>
    <w:link w:val="CommentSubject"/>
    <w:uiPriority w:val="99"/>
    <w:semiHidden w:val="1"/>
    <w:rsid w:val="004B0B52"/>
    <w:rPr>
      <w:rFonts w:ascii="Arial" w:hAnsi="Arial"/>
      <w:b w:val="1"/>
      <w:bCs w:val="1"/>
      <w:sz w:val="20"/>
      <w:szCs w:val="20"/>
    </w:rPr>
  </w:style>
  <w:style w:type="table" w:styleId="BusinessProcess" w:customStyle="1">
    <w:name w:val="Business Process"/>
    <w:basedOn w:val="TableNormal"/>
    <w:uiPriority w:val="99"/>
    <w:rsid w:val="004961C6"/>
    <w:pPr>
      <w:spacing w:after="120" w:before="120" w:line="240" w:lineRule="auto"/>
    </w:pPr>
    <w:rPr>
      <w:rFonts w:ascii="Arial" w:hAnsi="Arial"/>
      <w:sz w:val="16"/>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blStylePr w:type="firstRow">
      <w:rPr>
        <w:b w:val="1"/>
      </w:rPr>
      <w:tblPr/>
      <w:tcPr>
        <w:shd w:color="auto" w:fill="bfbfbf" w:val="clear"/>
      </w:tcPr>
    </w:tblStylePr>
  </w:style>
  <w:style w:type="paragraph" w:styleId="Caption">
    <w:name w:val="caption"/>
    <w:basedOn w:val="Normal"/>
    <w:next w:val="Normal"/>
    <w:qFormat w:val="1"/>
    <w:rsid w:val="003F672E"/>
    <w:rPr>
      <w:rFonts w:cs="Times New Roman" w:eastAsia="Times New Roman" w:asciiTheme="minorHAnsi" w:hAnsiTheme="minorHAnsi"/>
      <w:b w:val="1"/>
      <w:bCs w:val="1"/>
      <w:kern w:val="28"/>
      <w:sz w:val="24"/>
      <w:szCs w:val="20"/>
    </w:rPr>
  </w:style>
  <w:style w:type="paragraph" w:styleId="PlainText">
    <w:name w:val="Plain Text"/>
    <w:basedOn w:val="Normal"/>
    <w:link w:val="PlainTextChar"/>
    <w:uiPriority w:val="99"/>
    <w:unhideWhenUsed w:val="1"/>
    <w:rsid w:val="000F055A"/>
    <w:pPr>
      <w:spacing w:after="0" w:before="0"/>
    </w:pPr>
    <w:rPr>
      <w:rFonts w:ascii="Consolas" w:hAnsi="Consolas" w:eastAsiaTheme="minorEastAsia"/>
      <w:sz w:val="21"/>
      <w:szCs w:val="21"/>
      <w:lang w:eastAsia="ja-JP"/>
    </w:rPr>
  </w:style>
  <w:style w:type="character" w:styleId="PlainTextChar" w:customStyle="1">
    <w:name w:val="Plain Text Char"/>
    <w:basedOn w:val="DefaultParagraphFont"/>
    <w:link w:val="PlainText"/>
    <w:uiPriority w:val="99"/>
    <w:rsid w:val="000F055A"/>
    <w:rPr>
      <w:rFonts w:ascii="Consolas" w:hAnsi="Consolas" w:eastAsiaTheme="minorEastAsia"/>
      <w:sz w:val="21"/>
      <w:szCs w:val="21"/>
      <w:lang w:eastAsia="ja-JP"/>
    </w:rPr>
  </w:style>
  <w:style w:type="paragraph" w:styleId="Text" w:customStyle="1">
    <w:name w:val="Text"/>
    <w:basedOn w:val="Normal"/>
    <w:rsid w:val="009B7E7A"/>
    <w:pPr>
      <w:spacing w:after="0" w:line="320" w:lineRule="atLeast"/>
      <w:jc w:val="both"/>
    </w:pPr>
    <w:rPr>
      <w:rFonts w:cs="Times New Roman" w:eastAsia="Times New Roman"/>
      <w:szCs w:val="20"/>
      <w:lang w:eastAsia="de-DE" w:val="de-DE"/>
    </w:rPr>
  </w:style>
  <w:style w:type="paragraph" w:styleId="Dokumenteninhalt" w:customStyle="1">
    <w:name w:val="Dokumenteninhalt"/>
    <w:basedOn w:val="Normal"/>
    <w:next w:val="Text"/>
    <w:link w:val="DokumenteninhaltChar"/>
    <w:rsid w:val="009B7E7A"/>
    <w:pPr>
      <w:spacing w:after="0" w:line="320" w:lineRule="atLeast"/>
      <w:jc w:val="both"/>
    </w:pPr>
    <w:rPr>
      <w:rFonts w:cs="Times New Roman" w:eastAsia="Times New Roman"/>
      <w:color w:val="ff00ff"/>
      <w:szCs w:val="20"/>
      <w:lang w:eastAsia="de-DE" w:val="de-DE"/>
    </w:rPr>
  </w:style>
  <w:style w:type="character" w:styleId="DokumenteninhaltChar" w:customStyle="1">
    <w:name w:val="Dokumenteninhalt Char"/>
    <w:basedOn w:val="DefaultParagraphFont"/>
    <w:link w:val="Dokumenteninhalt"/>
    <w:rsid w:val="009B7E7A"/>
    <w:rPr>
      <w:rFonts w:ascii="Arial" w:cs="Times New Roman" w:eastAsia="Times New Roman" w:hAnsi="Arial"/>
      <w:color w:val="ff00ff"/>
      <w:sz w:val="20"/>
      <w:szCs w:val="20"/>
      <w:lang w:eastAsia="de-DE" w:val="de-DE"/>
    </w:rPr>
  </w:style>
  <w:style w:type="paragraph" w:styleId="Bullet1" w:customStyle="1">
    <w:name w:val="*Bullet 1"/>
    <w:basedOn w:val="Normal"/>
    <w:rsid w:val="004E7BB2"/>
    <w:pPr>
      <w:keepLines w:val="1"/>
      <w:numPr>
        <w:numId w:val="10"/>
      </w:numPr>
      <w:spacing w:after="20" w:before="40"/>
    </w:pPr>
    <w:rPr>
      <w:rFonts w:cs="Times New Roman" w:eastAsia="Times New Roman" w:asciiTheme="minorHAnsi" w:hAnsiTheme="minorHAnsi"/>
      <w:color w:val="000000"/>
      <w:sz w:val="24"/>
      <w:szCs w:val="20"/>
    </w:rPr>
  </w:style>
  <w:style w:type="character" w:styleId="EstiloLatinaCuerpo11pto" w:customStyle="1">
    <w:name w:val="Estilo (Latina) +Cuerpo 11 pto"/>
    <w:basedOn w:val="DefaultParagraphFont"/>
    <w:rsid w:val="004E7BB2"/>
    <w:rPr>
      <w:rFonts w:asciiTheme="minorHAnsi" w:hAnsiTheme="minorHAnsi"/>
      <w:sz w:val="24"/>
    </w:rPr>
  </w:style>
  <w:style w:type="paragraph" w:styleId="TableHeading2" w:customStyle="1">
    <w:name w:val="Table Heading 2"/>
    <w:basedOn w:val="Normal"/>
    <w:rsid w:val="006F72F1"/>
    <w:pPr>
      <w:keepNext w:val="1"/>
      <w:suppressAutoHyphens w:val="1"/>
      <w:spacing w:after="40" w:before="60"/>
    </w:pPr>
    <w:rPr>
      <w:rFonts w:cs="Arial" w:eastAsia="Times New Roman"/>
      <w:b w:val="1"/>
      <w:szCs w:val="20"/>
      <w:lang w:eastAsia="zh-CN"/>
    </w:rPr>
  </w:style>
  <w:style w:type="paragraph" w:styleId="Minus5" w:customStyle="1">
    <w:name w:val="Minus5"/>
    <w:basedOn w:val="Minus2"/>
    <w:rsid w:val="00055E99"/>
    <w:pPr>
      <w:numPr>
        <w:numId w:val="11"/>
      </w:numPr>
      <w:ind w:left="0" w:firstLine="0"/>
    </w:pPr>
    <w:rPr>
      <w:sz w:val="22"/>
    </w:rPr>
  </w:style>
  <w:style w:type="paragraph" w:styleId="Minus1" w:customStyle="1">
    <w:name w:val="Minus1"/>
    <w:basedOn w:val="Normal"/>
    <w:rsid w:val="003C14F9"/>
    <w:pPr>
      <w:numPr>
        <w:numId w:val="12"/>
      </w:numPr>
      <w:spacing w:before="240"/>
    </w:pPr>
    <w:rPr>
      <w:rFonts w:cs="Times New Roman" w:eastAsia="Times New Roman"/>
      <w:sz w:val="22"/>
      <w:szCs w:val="24"/>
    </w:rPr>
  </w:style>
  <w:style w:type="paragraph" w:styleId="Plus5" w:customStyle="1">
    <w:name w:val="Plus5"/>
    <w:basedOn w:val="Normal"/>
    <w:rsid w:val="003C14F9"/>
    <w:pPr>
      <w:numPr>
        <w:numId w:val="13"/>
      </w:numPr>
      <w:spacing w:before="240"/>
    </w:pPr>
    <w:rPr>
      <w:rFonts w:cs="Times New Roman" w:eastAsia="Times New Roman"/>
      <w:sz w:val="22"/>
      <w:szCs w:val="24"/>
    </w:rPr>
  </w:style>
  <w:style w:type="paragraph" w:styleId="MenuPath2" w:customStyle="1">
    <w:name w:val="MenuPath2"/>
    <w:basedOn w:val="Normal"/>
    <w:rsid w:val="004A4B67"/>
    <w:pPr>
      <w:spacing w:after="0"/>
      <w:ind w:left="1080"/>
    </w:pPr>
    <w:rPr>
      <w:rFonts w:ascii="Times New Roman" w:cs="Times New Roman" w:eastAsia="Times New Roman" w:hAnsi="Times New Roman"/>
      <w:b w:val="1"/>
      <w:i w:val="1"/>
      <w:snapToGrid w:val="0"/>
      <w:sz w:val="24"/>
      <w:szCs w:val="20"/>
      <w:lang w:val="de-DE"/>
    </w:rPr>
  </w:style>
  <w:style w:type="character" w:styleId="FollowedHyperlink">
    <w:name w:val="FollowedHyperlink"/>
    <w:basedOn w:val="DefaultParagraphFont"/>
    <w:uiPriority w:val="99"/>
    <w:semiHidden w:val="1"/>
    <w:unhideWhenUsed w:val="1"/>
    <w:rsid w:val="0048042A"/>
    <w:rPr>
      <w:color w:val="800080"/>
      <w:u w:val="single"/>
    </w:rPr>
  </w:style>
  <w:style w:type="paragraph" w:styleId="xl68" w:customStyle="1">
    <w:name w:val="xl68"/>
    <w:basedOn w:val="Normal"/>
    <w:rsid w:val="0048042A"/>
    <w:pPr>
      <w:spacing w:after="100" w:afterAutospacing="1" w:before="100" w:beforeAutospacing="1"/>
    </w:pPr>
    <w:rPr>
      <w:rFonts w:ascii="Times New Roman" w:cs="Times New Roman" w:eastAsia="Times New Roman" w:hAnsi="Times New Roman"/>
      <w:sz w:val="24"/>
      <w:szCs w:val="24"/>
    </w:rPr>
  </w:style>
  <w:style w:type="paragraph" w:styleId="xl69" w:customStyle="1">
    <w:name w:val="xl69"/>
    <w:basedOn w:val="Normal"/>
    <w:rsid w:val="0048042A"/>
    <w:pPr>
      <w:pBdr>
        <w:top w:color="auto" w:space="0" w:sz="4" w:val="single"/>
        <w:left w:color="auto" w:space="0" w:sz="4" w:val="single"/>
        <w:bottom w:color="auto" w:space="0" w:sz="4" w:val="single"/>
        <w:right w:color="auto" w:space="0" w:sz="4" w:val="single"/>
      </w:pBdr>
      <w:spacing w:after="100" w:afterAutospacing="1" w:before="100" w:beforeAutospacing="1"/>
    </w:pPr>
    <w:rPr>
      <w:rFonts w:cs="Arial" w:eastAsia="Times New Roman"/>
      <w:sz w:val="16"/>
      <w:szCs w:val="16"/>
    </w:rPr>
  </w:style>
  <w:style w:type="paragraph" w:styleId="xl70" w:customStyle="1">
    <w:name w:val="xl70"/>
    <w:basedOn w:val="Normal"/>
    <w:rsid w:val="0048042A"/>
    <w:pPr>
      <w:pBdr>
        <w:top w:color="auto" w:space="0" w:sz="4" w:val="single"/>
        <w:left w:color="auto" w:space="0" w:sz="4" w:val="single"/>
        <w:bottom w:color="auto" w:space="0" w:sz="4" w:val="single"/>
        <w:right w:color="auto" w:space="0" w:sz="4" w:val="single"/>
      </w:pBdr>
      <w:spacing w:after="100" w:afterAutospacing="1" w:before="100" w:beforeAutospacing="1"/>
    </w:pPr>
    <w:rPr>
      <w:rFonts w:cs="Arial" w:eastAsia="Times New Roman"/>
      <w:sz w:val="16"/>
      <w:szCs w:val="16"/>
    </w:rPr>
  </w:style>
  <w:style w:type="paragraph" w:styleId="xl71" w:customStyle="1">
    <w:name w:val="xl71"/>
    <w:basedOn w:val="Normal"/>
    <w:rsid w:val="0048042A"/>
    <w:pPr>
      <w:pBdr>
        <w:top w:color="auto" w:space="0" w:sz="4" w:val="single"/>
        <w:left w:color="auto" w:space="0" w:sz="4" w:val="single"/>
        <w:bottom w:color="auto" w:space="0" w:sz="4" w:val="single"/>
        <w:right w:color="auto" w:space="0" w:sz="4" w:val="single"/>
      </w:pBdr>
      <w:spacing w:after="100" w:afterAutospacing="1" w:before="100" w:beforeAutospacing="1"/>
      <w:jc w:val="center"/>
      <w:textAlignment w:val="center"/>
    </w:pPr>
    <w:rPr>
      <w:rFonts w:cs="Arial" w:eastAsia="Times New Roman"/>
      <w:sz w:val="16"/>
      <w:szCs w:val="16"/>
    </w:rPr>
  </w:style>
  <w:style w:type="paragraph" w:styleId="xl72" w:customStyle="1">
    <w:name w:val="xl72"/>
    <w:basedOn w:val="Normal"/>
    <w:rsid w:val="0048042A"/>
    <w:pPr>
      <w:pBdr>
        <w:top w:color="auto" w:space="0" w:sz="4" w:val="single"/>
        <w:left w:color="auto" w:space="0" w:sz="4" w:val="single"/>
        <w:bottom w:color="auto" w:space="0" w:sz="4" w:val="single"/>
        <w:right w:color="auto" w:space="0" w:sz="4" w:val="single"/>
      </w:pBdr>
      <w:spacing w:after="100" w:afterAutospacing="1" w:before="100" w:beforeAutospacing="1"/>
      <w:textAlignment w:val="center"/>
    </w:pPr>
    <w:rPr>
      <w:rFonts w:cs="Arial" w:eastAsia="Times New Roman"/>
      <w:sz w:val="16"/>
      <w:szCs w:val="16"/>
    </w:rPr>
  </w:style>
  <w:style w:type="paragraph" w:styleId="xl73" w:customStyle="1">
    <w:name w:val="xl73"/>
    <w:basedOn w:val="Normal"/>
    <w:rsid w:val="0048042A"/>
    <w:pPr>
      <w:pBdr>
        <w:top w:color="auto" w:space="0" w:sz="4" w:val="single"/>
        <w:left w:color="auto" w:space="0" w:sz="4" w:val="single"/>
        <w:bottom w:color="auto" w:space="0" w:sz="4" w:val="single"/>
        <w:right w:color="auto" w:space="0" w:sz="4" w:val="single"/>
      </w:pBdr>
      <w:spacing w:after="100" w:afterAutospacing="1" w:before="100" w:beforeAutospacing="1"/>
      <w:textAlignment w:val="center"/>
    </w:pPr>
    <w:rPr>
      <w:rFonts w:cs="Arial" w:eastAsia="Times New Roman"/>
      <w:sz w:val="16"/>
      <w:szCs w:val="16"/>
    </w:rPr>
  </w:style>
  <w:style w:type="paragraph" w:styleId="xl74" w:customStyle="1">
    <w:name w:val="xl74"/>
    <w:basedOn w:val="Normal"/>
    <w:rsid w:val="0048042A"/>
    <w:pPr>
      <w:pBdr>
        <w:top w:color="auto" w:space="0" w:sz="4" w:val="single"/>
        <w:left w:color="auto" w:space="0" w:sz="4" w:val="single"/>
        <w:bottom w:color="auto" w:space="0" w:sz="4" w:val="single"/>
        <w:right w:color="auto" w:space="0" w:sz="4" w:val="single"/>
      </w:pBdr>
      <w:spacing w:after="100" w:afterAutospacing="1" w:before="100" w:beforeAutospacing="1"/>
      <w:textAlignment w:val="center"/>
    </w:pPr>
    <w:rPr>
      <w:rFonts w:cs="Arial" w:eastAsia="Times New Roman"/>
      <w:sz w:val="16"/>
      <w:szCs w:val="16"/>
    </w:rPr>
  </w:style>
  <w:style w:type="paragraph" w:styleId="xl75" w:customStyle="1">
    <w:name w:val="xl75"/>
    <w:basedOn w:val="Normal"/>
    <w:rsid w:val="0048042A"/>
    <w:pPr>
      <w:pBdr>
        <w:top w:color="auto" w:space="0" w:sz="4" w:val="single"/>
        <w:left w:color="auto" w:space="0" w:sz="4" w:val="single"/>
        <w:bottom w:color="auto" w:space="0" w:sz="4" w:val="single"/>
        <w:right w:color="auto" w:space="0" w:sz="4" w:val="single"/>
      </w:pBdr>
      <w:shd w:color="000000" w:fill="00b0f0" w:val="clear"/>
      <w:spacing w:after="100" w:afterAutospacing="1" w:before="100" w:beforeAutospacing="1"/>
      <w:jc w:val="center"/>
      <w:textAlignment w:val="center"/>
    </w:pPr>
    <w:rPr>
      <w:rFonts w:cs="Arial" w:eastAsia="Times New Roman"/>
      <w:b w:val="1"/>
      <w:bCs w:val="1"/>
      <w:sz w:val="16"/>
      <w:szCs w:val="16"/>
    </w:rPr>
  </w:style>
  <w:style w:type="paragraph" w:styleId="xl76" w:customStyle="1">
    <w:name w:val="xl76"/>
    <w:basedOn w:val="Normal"/>
    <w:rsid w:val="0048042A"/>
    <w:pPr>
      <w:pBdr>
        <w:top w:color="auto" w:space="0" w:sz="4" w:val="single"/>
        <w:left w:color="auto" w:space="0" w:sz="4" w:val="single"/>
        <w:bottom w:color="auto" w:space="0" w:sz="4" w:val="single"/>
        <w:right w:color="auto" w:space="0" w:sz="4" w:val="single"/>
      </w:pBdr>
      <w:shd w:color="000000" w:fill="00b0f0" w:val="clear"/>
      <w:spacing w:after="100" w:afterAutospacing="1" w:before="100" w:beforeAutospacing="1"/>
      <w:jc w:val="center"/>
      <w:textAlignment w:val="center"/>
    </w:pPr>
    <w:rPr>
      <w:rFonts w:cs="Arial" w:eastAsia="Times New Roman"/>
      <w:b w:val="1"/>
      <w:bCs w:val="1"/>
      <w:sz w:val="16"/>
      <w:szCs w:val="16"/>
    </w:rPr>
  </w:style>
  <w:style w:type="paragraph" w:styleId="xl77" w:customStyle="1">
    <w:name w:val="xl77"/>
    <w:basedOn w:val="Normal"/>
    <w:rsid w:val="0048042A"/>
    <w:pPr>
      <w:pBdr>
        <w:top w:color="auto" w:space="0" w:sz="4" w:val="single"/>
        <w:left w:color="auto" w:space="0" w:sz="4" w:val="single"/>
        <w:bottom w:color="auto" w:space="0" w:sz="4" w:val="single"/>
        <w:right w:color="auto" w:space="0" w:sz="4" w:val="single"/>
      </w:pBdr>
      <w:spacing w:after="100" w:afterAutospacing="1" w:before="100" w:beforeAutospacing="1"/>
    </w:pPr>
    <w:rPr>
      <w:rFonts w:ascii="Times New Roman" w:cs="Times New Roman" w:eastAsia="Times New Roman" w:hAnsi="Times New Roman"/>
      <w:sz w:val="24"/>
      <w:szCs w:val="24"/>
    </w:rPr>
  </w:style>
  <w:style w:type="paragraph" w:styleId="xl78" w:customStyle="1">
    <w:name w:val="xl78"/>
    <w:basedOn w:val="Normal"/>
    <w:rsid w:val="0048042A"/>
    <w:pPr>
      <w:pBdr>
        <w:top w:color="auto" w:space="0" w:sz="4" w:val="single"/>
        <w:left w:color="auto" w:space="0" w:sz="4" w:val="single"/>
        <w:bottom w:color="auto" w:space="0" w:sz="4" w:val="single"/>
        <w:right w:color="auto" w:space="0" w:sz="4" w:val="single"/>
      </w:pBdr>
      <w:spacing w:after="100" w:afterAutospacing="1" w:before="100" w:beforeAutospacing="1"/>
    </w:pPr>
    <w:rPr>
      <w:rFonts w:cs="Arial" w:eastAsia="Times New Roman"/>
      <w:sz w:val="16"/>
      <w:szCs w:val="16"/>
    </w:rPr>
  </w:style>
  <w:style w:type="paragraph" w:styleId="xl79" w:customStyle="1">
    <w:name w:val="xl79"/>
    <w:basedOn w:val="Normal"/>
    <w:rsid w:val="0048042A"/>
    <w:pPr>
      <w:pBdr>
        <w:top w:color="auto" w:space="0" w:sz="4" w:val="single"/>
        <w:left w:color="auto" w:space="0" w:sz="4" w:val="single"/>
        <w:bottom w:color="auto" w:space="0" w:sz="4" w:val="single"/>
        <w:right w:color="auto" w:space="0" w:sz="4" w:val="single"/>
      </w:pBdr>
      <w:shd w:color="000000" w:fill="ffc000" w:val="clear"/>
      <w:spacing w:after="100" w:afterAutospacing="1" w:before="100" w:beforeAutospacing="1"/>
    </w:pPr>
    <w:rPr>
      <w:rFonts w:cs="Arial" w:eastAsia="Times New Roman"/>
      <w:sz w:val="16"/>
      <w:szCs w:val="16"/>
    </w:rPr>
  </w:style>
  <w:style w:type="paragraph" w:styleId="xl80" w:customStyle="1">
    <w:name w:val="xl80"/>
    <w:basedOn w:val="Normal"/>
    <w:rsid w:val="0048042A"/>
    <w:pPr>
      <w:pBdr>
        <w:top w:color="auto" w:space="0" w:sz="4" w:val="single"/>
        <w:left w:color="auto" w:space="0" w:sz="4" w:val="single"/>
        <w:bottom w:color="auto" w:space="0" w:sz="4" w:val="single"/>
        <w:right w:color="auto" w:space="0" w:sz="4" w:val="single"/>
      </w:pBdr>
      <w:shd w:color="000000" w:fill="92d050" w:val="clear"/>
      <w:spacing w:after="100" w:afterAutospacing="1" w:before="100" w:beforeAutospacing="1"/>
    </w:pPr>
    <w:rPr>
      <w:rFonts w:cs="Arial" w:eastAsia="Times New Roman"/>
      <w:sz w:val="16"/>
      <w:szCs w:val="16"/>
    </w:rPr>
  </w:style>
  <w:style w:type="paragraph" w:styleId="xl81" w:customStyle="1">
    <w:name w:val="xl81"/>
    <w:basedOn w:val="Normal"/>
    <w:rsid w:val="0048042A"/>
    <w:pPr>
      <w:pBdr>
        <w:top w:color="auto" w:space="0" w:sz="4" w:val="single"/>
        <w:left w:color="auto" w:space="0" w:sz="4" w:val="single"/>
        <w:bottom w:color="auto" w:space="0" w:sz="4" w:val="single"/>
        <w:right w:color="auto" w:space="0" w:sz="4" w:val="single"/>
      </w:pBdr>
      <w:shd w:color="000000" w:fill="92d050" w:val="clear"/>
      <w:spacing w:after="100" w:afterAutospacing="1" w:before="100" w:beforeAutospacing="1"/>
    </w:pPr>
    <w:rPr>
      <w:rFonts w:cs="Arial" w:eastAsia="Times New Roman"/>
      <w:sz w:val="16"/>
      <w:szCs w:val="16"/>
    </w:rPr>
  </w:style>
  <w:style w:type="table" w:styleId="BusinessProcess3" w:customStyle="1">
    <w:name w:val="Business Process3"/>
    <w:basedOn w:val="TableNormal"/>
    <w:uiPriority w:val="99"/>
    <w:rsid w:val="001A7453"/>
    <w:pPr>
      <w:spacing w:after="120" w:before="120" w:line="240" w:lineRule="auto"/>
    </w:pPr>
    <w:rPr>
      <w:rFonts w:ascii="Arial" w:hAnsi="Arial" w:eastAsiaTheme="minorHAnsi"/>
      <w:sz w:val="16"/>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blStylePr w:type="firstRow">
      <w:rPr>
        <w:b w:val="1"/>
      </w:rPr>
      <w:tblPr/>
      <w:tcPr>
        <w:shd w:color="auto" w:fill="bfbfbf" w:val="clear"/>
      </w:tcPr>
    </w:tblStylePr>
  </w:style>
  <w:style w:type="table" w:styleId="BusinessProcess4" w:customStyle="1">
    <w:name w:val="Business Process4"/>
    <w:basedOn w:val="TableNormal"/>
    <w:uiPriority w:val="99"/>
    <w:rsid w:val="001A7453"/>
    <w:pPr>
      <w:spacing w:after="120" w:before="120" w:line="240" w:lineRule="auto"/>
    </w:pPr>
    <w:rPr>
      <w:rFonts w:ascii="Arial" w:hAnsi="Arial" w:eastAsiaTheme="minorHAnsi"/>
      <w:sz w:val="16"/>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blStylePr w:type="firstRow">
      <w:rPr>
        <w:b w:val="1"/>
      </w:rPr>
      <w:tblPr/>
      <w:tcPr>
        <w:shd w:color="auto" w:fill="bfbfbf" w:val="clear"/>
      </w:tcPr>
    </w:tblStylePr>
  </w:style>
  <w:style w:type="table" w:styleId="BusinessProcess1" w:customStyle="1">
    <w:name w:val="Business Process1"/>
    <w:basedOn w:val="TableNormal"/>
    <w:uiPriority w:val="99"/>
    <w:rsid w:val="0024471E"/>
    <w:pPr>
      <w:spacing w:after="120" w:before="120" w:line="240" w:lineRule="auto"/>
    </w:pPr>
    <w:rPr>
      <w:rFonts w:ascii="Arial" w:hAnsi="Arial" w:eastAsiaTheme="minorHAnsi"/>
      <w:sz w:val="16"/>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blStylePr w:type="firstRow">
      <w:rPr>
        <w:b w:val="1"/>
      </w:rPr>
      <w:tblPr/>
      <w:tcPr>
        <w:shd w:color="auto" w:fill="bfbfbf" w:val="clear"/>
      </w:tcPr>
    </w:tblStylePr>
  </w:style>
  <w:style w:type="table" w:styleId="BusinessProcess2" w:customStyle="1">
    <w:name w:val="Business Process2"/>
    <w:basedOn w:val="TableNormal"/>
    <w:uiPriority w:val="99"/>
    <w:rsid w:val="0024471E"/>
    <w:pPr>
      <w:spacing w:after="120" w:before="120" w:line="240" w:lineRule="auto"/>
    </w:pPr>
    <w:rPr>
      <w:rFonts w:ascii="Arial" w:hAnsi="Arial" w:eastAsiaTheme="minorHAnsi"/>
      <w:sz w:val="16"/>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blStylePr w:type="firstRow">
      <w:rPr>
        <w:b w:val="1"/>
      </w:rPr>
      <w:tblPr/>
      <w:tcPr>
        <w:shd w:color="auto" w:fill="bfbfbf" w:val="clear"/>
      </w:tcPr>
    </w:tblStylePr>
  </w:style>
  <w:style w:type="table" w:styleId="Style51" w:customStyle="1">
    <w:name w:val="Style51"/>
    <w:basedOn w:val="TableNormal"/>
    <w:uiPriority w:val="99"/>
    <w:rsid w:val="0024471E"/>
    <w:pPr>
      <w:spacing w:after="120" w:before="120" w:line="240" w:lineRule="auto"/>
    </w:pPr>
    <w:rPr>
      <w:rFonts w:ascii="Arial" w:hAnsi="Arial" w:eastAsiaTheme="minorHAnsi"/>
      <w:sz w:val="16"/>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blStylePr w:type="firstRow">
      <w:pPr>
        <w:jc w:val="center"/>
      </w:pPr>
      <w:rPr>
        <w:b w:val="1"/>
        <w:color w:val="ffffff" w:themeColor="background1"/>
      </w:rPr>
      <w:tblPr/>
      <w:tcPr>
        <w:shd w:color="auto" w:fill="4f81bd" w:themeFill="accent1" w:val="clear"/>
      </w:tcPr>
    </w:tblStylePr>
  </w:style>
  <w:style w:type="table" w:styleId="BusinessProcess5" w:customStyle="1">
    <w:name w:val="Business Process5"/>
    <w:basedOn w:val="TableNormal"/>
    <w:uiPriority w:val="99"/>
    <w:rsid w:val="0024471E"/>
    <w:pPr>
      <w:spacing w:after="120" w:before="120" w:line="240" w:lineRule="auto"/>
    </w:pPr>
    <w:rPr>
      <w:rFonts w:ascii="Arial" w:hAnsi="Arial" w:eastAsiaTheme="minorHAnsi"/>
      <w:sz w:val="16"/>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blStylePr w:type="firstRow">
      <w:rPr>
        <w:b w:val="1"/>
      </w:rPr>
      <w:tblPr/>
      <w:tcPr>
        <w:shd w:color="auto" w:fill="bfbfbf" w:val="clear"/>
      </w:tcPr>
    </w:tblStylePr>
  </w:style>
  <w:style w:type="table" w:styleId="Style52" w:customStyle="1">
    <w:name w:val="Style52"/>
    <w:basedOn w:val="TableNormal"/>
    <w:uiPriority w:val="99"/>
    <w:rsid w:val="0024471E"/>
    <w:pPr>
      <w:spacing w:after="120" w:before="120" w:line="240" w:lineRule="auto"/>
    </w:pPr>
    <w:rPr>
      <w:rFonts w:ascii="Arial" w:hAnsi="Arial" w:eastAsiaTheme="minorHAnsi"/>
      <w:sz w:val="16"/>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blStylePr w:type="firstRow">
      <w:pPr>
        <w:jc w:val="center"/>
      </w:pPr>
      <w:rPr>
        <w:b w:val="1"/>
        <w:color w:val="ffffff" w:themeColor="background1"/>
      </w:rPr>
      <w:tblPr/>
      <w:tcPr>
        <w:shd w:color="auto" w:fill="4f81bd" w:themeFill="accent1" w:val="clear"/>
      </w:tcPr>
    </w:tblStylePr>
  </w:style>
  <w:style w:type="paragraph" w:styleId="NoSpacing">
    <w:name w:val="No Spacing"/>
    <w:uiPriority w:val="1"/>
    <w:qFormat w:val="1"/>
    <w:rsid w:val="00900D8D"/>
    <w:pPr>
      <w:spacing w:after="0" w:before="0" w:line="240" w:lineRule="auto"/>
    </w:pPr>
    <w:rPr>
      <w:rFonts w:ascii="Arial" w:cs="Times New Roman" w:eastAsia="Times New Roman" w:hAnsi="Arial"/>
      <w:szCs w:val="24"/>
    </w:rPr>
  </w:style>
  <w:style w:type="character" w:styleId="Heading1Char1" w:customStyle="1">
    <w:name w:val="Heading 1 Char1"/>
    <w:aliases w:val="ASAPHeading 1 Char1"/>
    <w:basedOn w:val="DefaultParagraphFont"/>
    <w:rsid w:val="00357713"/>
    <w:rPr>
      <w:rFonts w:asciiTheme="majorHAnsi" w:cstheme="majorBidi" w:eastAsiaTheme="majorEastAsia" w:hAnsiTheme="majorHAnsi"/>
      <w:color w:val="365f91" w:themeColor="accent1" w:themeShade="0000BF"/>
      <w:sz w:val="32"/>
      <w:szCs w:val="32"/>
    </w:rPr>
  </w:style>
  <w:style w:type="paragraph" w:styleId="Revision">
    <w:name w:val="Revision"/>
    <w:hidden w:val="1"/>
    <w:uiPriority w:val="99"/>
    <w:semiHidden w:val="1"/>
    <w:rsid w:val="00D644AF"/>
    <w:pPr>
      <w:spacing w:after="0" w:before="0" w:line="240" w:lineRule="auto"/>
    </w:pPr>
    <w:rPr>
      <w:rFonts w:ascii="Arial" w:hAnsi="Arial"/>
      <w:sz w:val="20"/>
    </w:rPr>
  </w:style>
  <w:style w:type="character" w:styleId="UnresolvedMention1" w:customStyle="1">
    <w:name w:val="Unresolved Mention1"/>
    <w:basedOn w:val="DefaultParagraphFont"/>
    <w:uiPriority w:val="99"/>
    <w:semiHidden w:val="1"/>
    <w:unhideWhenUsed w:val="1"/>
    <w:rsid w:val="001A343B"/>
    <w:rPr>
      <w:color w:val="605e5c"/>
      <w:shd w:color="auto" w:fill="e1dfdd" w:val="clear"/>
    </w:rPr>
  </w:style>
  <w:style w:type="paragraph" w:styleId="paragraph" w:customStyle="1">
    <w:name w:val="paragraph"/>
    <w:basedOn w:val="Normal"/>
    <w:rsid w:val="00E43206"/>
    <w:pPr>
      <w:spacing w:after="100" w:afterAutospacing="1" w:before="100" w:beforeAutospacing="1"/>
    </w:pPr>
    <w:rPr>
      <w:rFonts w:ascii="Times New Roman" w:cs="Times New Roman" w:eastAsia="Times New Roman" w:hAnsi="Times New Roman"/>
      <w:sz w:val="24"/>
      <w:szCs w:val="24"/>
    </w:rPr>
  </w:style>
  <w:style w:type="character" w:styleId="normaltextrun" w:customStyle="1">
    <w:name w:val="normaltextrun"/>
    <w:basedOn w:val="DefaultParagraphFont"/>
    <w:rsid w:val="00E43206"/>
  </w:style>
  <w:style w:type="character" w:styleId="eop" w:customStyle="1">
    <w:name w:val="eop"/>
    <w:basedOn w:val="DefaultParagraphFont"/>
    <w:rsid w:val="00E43206"/>
  </w:style>
  <w:style w:type="table" w:styleId="Table1">
    <w:basedOn w:val="TableNormal"/>
    <w:pPr>
      <w:spacing w:after="120" w:before="120" w:line="240" w:lineRule="auto"/>
    </w:pPr>
    <w:rPr>
      <w:rFonts w:ascii="Arial" w:cs="Arial" w:eastAsia="Arial" w:hAnsi="Arial"/>
      <w:color w:val="366091"/>
      <w:sz w:val="16"/>
      <w:szCs w:val="16"/>
    </w:rPr>
    <w:tblPr>
      <w:tblStyleRowBandSize w:val="1"/>
      <w:tblStyleColBandSize w:val="1"/>
      <w:tblCellMar>
        <w:top w:w="0.0" w:type="dxa"/>
        <w:left w:w="115.0" w:type="dxa"/>
        <w:bottom w:w="0.0" w:type="dxa"/>
        <w:right w:w="115.0" w:type="dxa"/>
      </w:tblCellMar>
    </w:tblPr>
    <w:tcPr>
      <w:shd w:fill="auto" w:val="clear"/>
    </w:tcPr>
    <w:tblStylePr w:type="firstRow">
      <w:rPr>
        <w:b w:val="0"/>
        <w:color w:val="000000"/>
      </w:rPr>
    </w:tblStyle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58.0" w:type="dxa"/>
        <w:bottom w:w="0.0" w:type="dxa"/>
        <w:right w:w="5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pPr>
      <w:spacing w:after="120" w:before="120" w:line="240" w:lineRule="auto"/>
    </w:pPr>
    <w:rPr>
      <w:rFonts w:ascii="Arial" w:cs="Arial" w:eastAsia="Arial" w:hAnsi="Arial"/>
      <w:color w:val="366091"/>
      <w:sz w:val="16"/>
      <w:szCs w:val="16"/>
    </w:rPr>
    <w:tblPr>
      <w:tblStyleRowBandSize w:val="1"/>
      <w:tblStyleColBandSize w:val="1"/>
      <w:tblCellMar>
        <w:top w:w="0.0" w:type="dxa"/>
        <w:left w:w="115.0" w:type="dxa"/>
        <w:bottom w:w="0.0" w:type="dxa"/>
        <w:right w:w="115.0" w:type="dxa"/>
      </w:tblCellMar>
    </w:tblPr>
    <w:tcPr>
      <w:shd w:fill="auto" w:val="clear"/>
    </w:tc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57.0" w:type="dxa"/>
        <w:bottom w:w="0.0" w:type="dxa"/>
        <w:right w:w="57.0" w:type="dxa"/>
      </w:tblCellMar>
    </w:tblPr>
  </w:style>
  <w:style w:type="table" w:styleId="Table24">
    <w:basedOn w:val="TableNormal"/>
    <w:tblPr>
      <w:tblStyleRowBandSize w:val="1"/>
      <w:tblStyleColBandSize w:val="1"/>
      <w:tblCellMar>
        <w:top w:w="0.0" w:type="dxa"/>
        <w:left w:w="0.0" w:type="dxa"/>
        <w:bottom w:w="0.0" w:type="dxa"/>
        <w:right w:w="0.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57.0" w:type="dxa"/>
        <w:bottom w:w="0.0" w:type="dxa"/>
        <w:right w:w="57.0" w:type="dxa"/>
      </w:tblCellMar>
    </w:tblPr>
  </w:style>
  <w:style w:type="table" w:styleId="Table27">
    <w:basedOn w:val="TableNormal"/>
    <w:tblPr>
      <w:tblStyleRowBandSize w:val="1"/>
      <w:tblStyleColBandSize w:val="1"/>
      <w:tblCellMar>
        <w:top w:w="0.0" w:type="dxa"/>
        <w:left w:w="57.0" w:type="dxa"/>
        <w:bottom w:w="0.0" w:type="dxa"/>
        <w:right w:w="57.0" w:type="dxa"/>
      </w:tblCellMar>
    </w:tblPr>
  </w:style>
  <w:style w:type="table" w:styleId="Table28">
    <w:basedOn w:val="TableNormal"/>
    <w:tblPr>
      <w:tblStyleRowBandSize w:val="1"/>
      <w:tblStyleColBandSize w:val="1"/>
      <w:tblCellMar>
        <w:top w:w="0.0" w:type="dxa"/>
        <w:left w:w="57.0" w:type="dxa"/>
        <w:bottom w:w="0.0" w:type="dxa"/>
        <w:right w:w="57.0" w:type="dxa"/>
      </w:tblCellMar>
    </w:tblPr>
  </w:style>
  <w:style w:type="table" w:styleId="Table29">
    <w:basedOn w:val="TableNormal"/>
    <w:tblPr>
      <w:tblStyleRowBandSize w:val="1"/>
      <w:tblStyleColBandSize w:val="1"/>
      <w:tblCellMar>
        <w:top w:w="0.0" w:type="dxa"/>
        <w:left w:w="57.0" w:type="dxa"/>
        <w:bottom w:w="0.0" w:type="dxa"/>
        <w:right w:w="57.0" w:type="dxa"/>
      </w:tblCellMar>
    </w:tblPr>
  </w:style>
  <w:style w:type="table" w:styleId="Table30">
    <w:basedOn w:val="TableNormal"/>
    <w:tblPr>
      <w:tblStyleRowBandSize w:val="1"/>
      <w:tblStyleColBandSize w:val="1"/>
      <w:tblCellMar>
        <w:top w:w="0.0" w:type="dxa"/>
        <w:left w:w="57.0" w:type="dxa"/>
        <w:bottom w:w="0.0" w:type="dxa"/>
        <w:right w:w="57.0" w:type="dxa"/>
      </w:tblCellMar>
    </w:tblPr>
  </w:style>
  <w:style w:type="table" w:styleId="Table31">
    <w:basedOn w:val="TableNormal"/>
    <w:tblPr>
      <w:tblStyleRowBandSize w:val="1"/>
      <w:tblStyleColBandSize w:val="1"/>
      <w:tblCellMar>
        <w:top w:w="0.0" w:type="dxa"/>
        <w:left w:w="57.0" w:type="dxa"/>
        <w:bottom w:w="0.0" w:type="dxa"/>
        <w:right w:w="57.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pPr>
      <w:spacing w:after="120" w:before="120" w:line="240" w:lineRule="auto"/>
    </w:pPr>
    <w:rPr>
      <w:rFonts w:ascii="Arial" w:cs="Arial" w:eastAsia="Arial" w:hAnsi="Arial"/>
      <w:color w:val="366091"/>
      <w:sz w:val="16"/>
      <w:szCs w:val="16"/>
    </w:rPr>
    <w:tblPr>
      <w:tblStyleRowBandSize w:val="1"/>
      <w:tblStyleColBandSize w:val="1"/>
      <w:tblCellMar>
        <w:top w:w="0.0" w:type="dxa"/>
        <w:left w:w="115.0" w:type="dxa"/>
        <w:bottom w:w="0.0" w:type="dxa"/>
        <w:right w:w="115.0" w:type="dxa"/>
      </w:tblCellMar>
    </w:tblPr>
    <w:tcPr>
      <w:shd w:fill="auto" w:val="clear"/>
    </w:tcPr>
    <w:tblStylePr w:type="firstRow">
      <w:rPr>
        <w:b w:val="0"/>
        <w:color w:val="000000"/>
      </w:rPr>
    </w:tblStylePr>
  </w:style>
  <w:style w:type="table" w:styleId="Table34">
    <w:basedOn w:val="TableNormal"/>
    <w:pPr>
      <w:spacing w:after="120" w:before="120" w:line="240" w:lineRule="auto"/>
    </w:pPr>
    <w:rPr>
      <w:rFonts w:ascii="Arial" w:cs="Arial" w:eastAsia="Arial" w:hAnsi="Arial"/>
      <w:color w:val="366091"/>
      <w:sz w:val="16"/>
      <w:szCs w:val="16"/>
    </w:rPr>
    <w:tblPr>
      <w:tblStyleRowBandSize w:val="1"/>
      <w:tblStyleColBandSize w:val="1"/>
      <w:tblCellMar>
        <w:top w:w="0.0" w:type="dxa"/>
        <w:left w:w="115.0" w:type="dxa"/>
        <w:bottom w:w="0.0" w:type="dxa"/>
        <w:right w:w="115.0" w:type="dxa"/>
      </w:tblCellMar>
    </w:tblPr>
    <w:tcPr>
      <w:shd w:fill="auto" w:val="clear"/>
    </w:tcPr>
    <w:tblStylePr w:type="firstRow">
      <w:rPr>
        <w:b w:val="0"/>
        <w:color w:val="000000"/>
      </w:rPr>
    </w:tblStylePr>
  </w:style>
  <w:style w:type="table" w:styleId="Table35">
    <w:basedOn w:val="TableNormal"/>
    <w:pPr>
      <w:spacing w:after="120" w:before="120" w:line="240" w:lineRule="auto"/>
    </w:pPr>
    <w:rPr>
      <w:rFonts w:ascii="Arial" w:cs="Arial" w:eastAsia="Arial" w:hAnsi="Arial"/>
      <w:color w:val="366091"/>
      <w:sz w:val="16"/>
      <w:szCs w:val="16"/>
    </w:rPr>
    <w:tblPr>
      <w:tblStyleRowBandSize w:val="1"/>
      <w:tblStyleColBandSize w:val="1"/>
      <w:tblCellMar>
        <w:top w:w="0.0" w:type="dxa"/>
        <w:left w:w="115.0" w:type="dxa"/>
        <w:bottom w:w="0.0" w:type="dxa"/>
        <w:right w:w="115.0" w:type="dxa"/>
      </w:tblCellMar>
    </w:tblPr>
    <w:tcPr>
      <w:shd w:fill="auto" w:val="clear"/>
    </w:tcPr>
    <w:tblStylePr w:type="firstRow">
      <w:rPr>
        <w:b w:val="0"/>
        <w:color w:val="000000"/>
      </w:rPr>
    </w:tblStylePr>
  </w:style>
  <w:style w:type="table" w:styleId="Table36">
    <w:basedOn w:val="TableNormal"/>
    <w:pPr>
      <w:spacing w:after="120" w:before="120" w:line="240" w:lineRule="auto"/>
    </w:pPr>
    <w:rPr>
      <w:rFonts w:ascii="Arial" w:cs="Arial" w:eastAsia="Arial" w:hAnsi="Arial"/>
      <w:color w:val="366091"/>
      <w:sz w:val="16"/>
      <w:szCs w:val="16"/>
    </w:rPr>
    <w:tblPr>
      <w:tblStyleRowBandSize w:val="1"/>
      <w:tblStyleColBandSize w:val="1"/>
      <w:tblCellMar>
        <w:top w:w="0.0" w:type="dxa"/>
        <w:left w:w="115.0" w:type="dxa"/>
        <w:bottom w:w="0.0" w:type="dxa"/>
        <w:right w:w="115.0" w:type="dxa"/>
      </w:tblCellMar>
    </w:tblPr>
    <w:tcPr>
      <w:shd w:fill="auto" w:val="clear"/>
    </w:tcPr>
    <w:tblStylePr w:type="firstRow">
      <w:rPr>
        <w:b w:val="0"/>
        <w:color w:val="000000"/>
      </w:rPr>
    </w:tblStylePr>
  </w:style>
  <w:style w:type="table" w:styleId="Table37">
    <w:basedOn w:val="TableNormal"/>
    <w:pPr>
      <w:spacing w:after="120" w:before="120" w:line="240" w:lineRule="auto"/>
    </w:pPr>
    <w:rPr>
      <w:rFonts w:ascii="Arial" w:cs="Arial" w:eastAsia="Arial" w:hAnsi="Arial"/>
      <w:color w:val="366091"/>
      <w:sz w:val="16"/>
      <w:szCs w:val="16"/>
    </w:rPr>
    <w:tblPr>
      <w:tblStyleRowBandSize w:val="1"/>
      <w:tblStyleColBandSize w:val="1"/>
      <w:tblCellMar>
        <w:top w:w="0.0" w:type="dxa"/>
        <w:left w:w="115.0" w:type="dxa"/>
        <w:bottom w:w="0.0" w:type="dxa"/>
        <w:right w:w="115.0" w:type="dxa"/>
      </w:tblCellMar>
    </w:tblPr>
    <w:tcPr>
      <w:shd w:fill="auto" w:val="clear"/>
    </w:tcPr>
    <w:tblStylePr w:type="firstRow">
      <w:rPr>
        <w:b w:val="0"/>
        <w:color w:val="000000"/>
      </w:rPr>
    </w:tblStylePr>
  </w:style>
  <w:style w:type="table" w:styleId="Table38">
    <w:basedOn w:val="TableNormal"/>
    <w:pPr>
      <w:spacing w:after="120" w:before="120" w:line="240" w:lineRule="auto"/>
    </w:pPr>
    <w:rPr>
      <w:rFonts w:ascii="Arial" w:cs="Arial" w:eastAsia="Arial" w:hAnsi="Arial"/>
      <w:color w:val="366091"/>
      <w:sz w:val="16"/>
      <w:szCs w:val="16"/>
    </w:rPr>
    <w:tblPr>
      <w:tblStyleRowBandSize w:val="1"/>
      <w:tblStyleColBandSize w:val="1"/>
      <w:tblCellMar>
        <w:top w:w="0.0" w:type="dxa"/>
        <w:left w:w="115.0" w:type="dxa"/>
        <w:bottom w:w="0.0" w:type="dxa"/>
        <w:right w:w="115.0" w:type="dxa"/>
      </w:tblCellMar>
    </w:tblPr>
    <w:tcPr>
      <w:shd w:fill="auto" w:val="clear"/>
    </w:tcPr>
    <w:tblStylePr w:type="firstRow">
      <w:rPr>
        <w:b w:val="0"/>
        <w:color w:val="000000"/>
      </w:rPr>
    </w:tblStylePr>
  </w:style>
  <w:style w:type="table" w:styleId="Table1">
    <w:basedOn w:val="TableNormal"/>
    <w:pPr>
      <w:spacing w:after="120" w:before="120" w:line="240" w:lineRule="auto"/>
    </w:pPr>
    <w:rPr>
      <w:rFonts w:ascii="Arial" w:cs="Arial" w:eastAsia="Arial" w:hAnsi="Arial"/>
      <w:color w:val="366091"/>
      <w:sz w:val="16"/>
      <w:szCs w:val="16"/>
    </w:rPr>
    <w:tblPr>
      <w:tblStyleRowBandSize w:val="1"/>
      <w:tblStyleColBandSize w:val="1"/>
      <w:tblCellMar>
        <w:top w:w="0.0" w:type="dxa"/>
        <w:left w:w="115.0" w:type="dxa"/>
        <w:bottom w:w="0.0" w:type="dxa"/>
        <w:right w:w="115.0" w:type="dxa"/>
      </w:tblCellMar>
    </w:tblPr>
    <w:tcPr>
      <w:shd w:fill="auto" w:val="clear"/>
    </w:tcPr>
    <w:tblStylePr w:type="firstRow">
      <w:rPr>
        <w:b w:val="0"/>
        <w:bCs w:val="0"/>
        <w:color w:val="000000"/>
      </w:rPr>
    </w:tblStyle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58.0" w:type="dxa"/>
        <w:bottom w:w="0.0" w:type="dxa"/>
        <w:right w:w="5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pPr>
      <w:spacing w:after="120" w:before="120" w:line="240" w:lineRule="auto"/>
    </w:pPr>
    <w:rPr>
      <w:rFonts w:ascii="Arial" w:cs="Arial" w:eastAsia="Arial" w:hAnsi="Arial"/>
      <w:color w:val="366091"/>
      <w:sz w:val="16"/>
      <w:szCs w:val="16"/>
    </w:rPr>
    <w:tblPr>
      <w:tblStyleRowBandSize w:val="1"/>
      <w:tblStyleColBandSize w:val="1"/>
      <w:tblCellMar>
        <w:top w:w="0.0" w:type="dxa"/>
        <w:left w:w="115.0" w:type="dxa"/>
        <w:bottom w:w="0.0" w:type="dxa"/>
        <w:right w:w="115.0" w:type="dxa"/>
      </w:tblCellMar>
    </w:tblPr>
    <w:tcPr>
      <w:shd w:fill="auto" w:val="clear"/>
    </w:tc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57.0" w:type="dxa"/>
        <w:bottom w:w="0.0" w:type="dxa"/>
        <w:right w:w="57.0" w:type="dxa"/>
      </w:tblCellMar>
    </w:tblPr>
  </w:style>
  <w:style w:type="table" w:styleId="Table24">
    <w:basedOn w:val="TableNormal"/>
    <w:tblPr>
      <w:tblStyleRowBandSize w:val="1"/>
      <w:tblStyleColBandSize w:val="1"/>
      <w:tblCellMar>
        <w:top w:w="0.0" w:type="dxa"/>
        <w:left w:w="0.0" w:type="dxa"/>
        <w:bottom w:w="0.0" w:type="dxa"/>
        <w:right w:w="0.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57.0" w:type="dxa"/>
        <w:bottom w:w="0.0" w:type="dxa"/>
        <w:right w:w="57.0" w:type="dxa"/>
      </w:tblCellMar>
    </w:tblPr>
  </w:style>
  <w:style w:type="table" w:styleId="Table27">
    <w:basedOn w:val="TableNormal"/>
    <w:tblPr>
      <w:tblStyleRowBandSize w:val="1"/>
      <w:tblStyleColBandSize w:val="1"/>
      <w:tblCellMar>
        <w:top w:w="0.0" w:type="dxa"/>
        <w:left w:w="57.0" w:type="dxa"/>
        <w:bottom w:w="0.0" w:type="dxa"/>
        <w:right w:w="57.0" w:type="dxa"/>
      </w:tblCellMar>
    </w:tblPr>
  </w:style>
  <w:style w:type="table" w:styleId="Table28">
    <w:basedOn w:val="TableNormal"/>
    <w:tblPr>
      <w:tblStyleRowBandSize w:val="1"/>
      <w:tblStyleColBandSize w:val="1"/>
      <w:tblCellMar>
        <w:top w:w="0.0" w:type="dxa"/>
        <w:left w:w="57.0" w:type="dxa"/>
        <w:bottom w:w="0.0" w:type="dxa"/>
        <w:right w:w="57.0" w:type="dxa"/>
      </w:tblCellMar>
    </w:tblPr>
  </w:style>
  <w:style w:type="table" w:styleId="Table29">
    <w:basedOn w:val="TableNormal"/>
    <w:tblPr>
      <w:tblStyleRowBandSize w:val="1"/>
      <w:tblStyleColBandSize w:val="1"/>
      <w:tblCellMar>
        <w:top w:w="0.0" w:type="dxa"/>
        <w:left w:w="57.0" w:type="dxa"/>
        <w:bottom w:w="0.0" w:type="dxa"/>
        <w:right w:w="57.0" w:type="dxa"/>
      </w:tblCellMar>
    </w:tblPr>
  </w:style>
  <w:style w:type="table" w:styleId="Table30">
    <w:basedOn w:val="TableNormal"/>
    <w:tblPr>
      <w:tblStyleRowBandSize w:val="1"/>
      <w:tblStyleColBandSize w:val="1"/>
      <w:tblCellMar>
        <w:top w:w="0.0" w:type="dxa"/>
        <w:left w:w="57.0" w:type="dxa"/>
        <w:bottom w:w="0.0" w:type="dxa"/>
        <w:right w:w="57.0" w:type="dxa"/>
      </w:tblCellMar>
    </w:tblPr>
  </w:style>
  <w:style w:type="table" w:styleId="Table31">
    <w:basedOn w:val="TableNormal"/>
    <w:tblPr>
      <w:tblStyleRowBandSize w:val="1"/>
      <w:tblStyleColBandSize w:val="1"/>
      <w:tblCellMar>
        <w:top w:w="0.0" w:type="dxa"/>
        <w:left w:w="57.0" w:type="dxa"/>
        <w:bottom w:w="0.0" w:type="dxa"/>
        <w:right w:w="57.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pPr>
      <w:spacing w:after="120" w:before="120" w:line="240" w:lineRule="auto"/>
    </w:pPr>
    <w:rPr>
      <w:rFonts w:ascii="Arial" w:cs="Arial" w:eastAsia="Arial" w:hAnsi="Arial"/>
      <w:color w:val="366091"/>
      <w:sz w:val="16"/>
      <w:szCs w:val="16"/>
    </w:rPr>
    <w:tblPr>
      <w:tblStyleRowBandSize w:val="1"/>
      <w:tblStyleColBandSize w:val="1"/>
      <w:tblCellMar>
        <w:top w:w="0.0" w:type="dxa"/>
        <w:left w:w="115.0" w:type="dxa"/>
        <w:bottom w:w="0.0" w:type="dxa"/>
        <w:right w:w="115.0" w:type="dxa"/>
      </w:tblCellMar>
    </w:tblPr>
    <w:tcPr>
      <w:shd w:fill="auto" w:val="clear"/>
    </w:tcPr>
    <w:tblStylePr w:type="firstRow">
      <w:rPr>
        <w:b w:val="0"/>
        <w:bCs w:val="0"/>
        <w:color w:val="000000"/>
      </w:rPr>
    </w:tblStylePr>
  </w:style>
  <w:style w:type="table" w:styleId="Table34">
    <w:basedOn w:val="TableNormal"/>
    <w:pPr>
      <w:spacing w:after="120" w:before="120" w:line="240" w:lineRule="auto"/>
    </w:pPr>
    <w:rPr>
      <w:rFonts w:ascii="Arial" w:cs="Arial" w:eastAsia="Arial" w:hAnsi="Arial"/>
      <w:color w:val="366091"/>
      <w:sz w:val="16"/>
      <w:szCs w:val="16"/>
    </w:rPr>
    <w:tblPr>
      <w:tblStyleRowBandSize w:val="1"/>
      <w:tblStyleColBandSize w:val="1"/>
      <w:tblCellMar>
        <w:top w:w="0.0" w:type="dxa"/>
        <w:left w:w="115.0" w:type="dxa"/>
        <w:bottom w:w="0.0" w:type="dxa"/>
        <w:right w:w="115.0" w:type="dxa"/>
      </w:tblCellMar>
    </w:tblPr>
    <w:tcPr>
      <w:shd w:fill="auto" w:val="clear"/>
    </w:tcPr>
    <w:tblStylePr w:type="firstRow">
      <w:rPr>
        <w:b w:val="0"/>
        <w:bCs w:val="0"/>
        <w:color w:val="000000"/>
      </w:rPr>
    </w:tblStylePr>
  </w:style>
  <w:style w:type="table" w:styleId="Table35">
    <w:basedOn w:val="TableNormal"/>
    <w:pPr>
      <w:spacing w:after="120" w:before="120" w:line="240" w:lineRule="auto"/>
    </w:pPr>
    <w:rPr>
      <w:rFonts w:ascii="Arial" w:cs="Arial" w:eastAsia="Arial" w:hAnsi="Arial"/>
      <w:color w:val="366091"/>
      <w:sz w:val="16"/>
      <w:szCs w:val="16"/>
    </w:rPr>
    <w:tblPr>
      <w:tblStyleRowBandSize w:val="1"/>
      <w:tblStyleColBandSize w:val="1"/>
      <w:tblCellMar>
        <w:top w:w="0.0" w:type="dxa"/>
        <w:left w:w="115.0" w:type="dxa"/>
        <w:bottom w:w="0.0" w:type="dxa"/>
        <w:right w:w="115.0" w:type="dxa"/>
      </w:tblCellMar>
    </w:tblPr>
    <w:tcPr>
      <w:shd w:fill="auto" w:val="clear"/>
    </w:tcPr>
    <w:tblStylePr w:type="firstRow">
      <w:rPr>
        <w:b w:val="0"/>
        <w:bCs w:val="0"/>
        <w:color w:val="000000"/>
      </w:rPr>
    </w:tblStylePr>
  </w:style>
  <w:style w:type="table" w:styleId="Table36">
    <w:basedOn w:val="TableNormal"/>
    <w:pPr>
      <w:spacing w:after="120" w:before="120" w:line="240" w:lineRule="auto"/>
    </w:pPr>
    <w:rPr>
      <w:rFonts w:ascii="Arial" w:cs="Arial" w:eastAsia="Arial" w:hAnsi="Arial"/>
      <w:color w:val="366091"/>
      <w:sz w:val="16"/>
      <w:szCs w:val="16"/>
    </w:rPr>
    <w:tblPr>
      <w:tblStyleRowBandSize w:val="1"/>
      <w:tblStyleColBandSize w:val="1"/>
      <w:tblCellMar>
        <w:top w:w="0.0" w:type="dxa"/>
        <w:left w:w="115.0" w:type="dxa"/>
        <w:bottom w:w="0.0" w:type="dxa"/>
        <w:right w:w="115.0" w:type="dxa"/>
      </w:tblCellMar>
    </w:tblPr>
    <w:tcPr>
      <w:shd w:fill="auto" w:val="clear"/>
    </w:tcPr>
    <w:tblStylePr w:type="firstRow">
      <w:rPr>
        <w:b w:val="0"/>
        <w:bCs w:val="0"/>
        <w:color w:val="000000"/>
      </w:rPr>
    </w:tblStylePr>
  </w:style>
  <w:style w:type="table" w:styleId="Table37">
    <w:basedOn w:val="TableNormal"/>
    <w:pPr>
      <w:spacing w:after="120" w:before="120" w:line="240" w:lineRule="auto"/>
    </w:pPr>
    <w:rPr>
      <w:rFonts w:ascii="Arial" w:cs="Arial" w:eastAsia="Arial" w:hAnsi="Arial"/>
      <w:color w:val="366091"/>
      <w:sz w:val="16"/>
      <w:szCs w:val="16"/>
    </w:rPr>
    <w:tblPr>
      <w:tblStyleRowBandSize w:val="1"/>
      <w:tblStyleColBandSize w:val="1"/>
      <w:tblCellMar>
        <w:top w:w="0.0" w:type="dxa"/>
        <w:left w:w="115.0" w:type="dxa"/>
        <w:bottom w:w="0.0" w:type="dxa"/>
        <w:right w:w="115.0" w:type="dxa"/>
      </w:tblCellMar>
    </w:tblPr>
    <w:tcPr>
      <w:shd w:fill="auto" w:val="clear"/>
    </w:tcPr>
    <w:tblStylePr w:type="firstRow">
      <w:rPr>
        <w:b w:val="0"/>
        <w:bCs w:val="0"/>
        <w:color w:val="000000"/>
      </w:rPr>
    </w:tblStylePr>
  </w:style>
  <w:style w:type="table" w:styleId="Table38">
    <w:basedOn w:val="TableNormal"/>
    <w:pPr>
      <w:spacing w:after="120" w:before="120" w:line="240" w:lineRule="auto"/>
    </w:pPr>
    <w:rPr>
      <w:rFonts w:ascii="Arial" w:cs="Arial" w:eastAsia="Arial" w:hAnsi="Arial"/>
      <w:color w:val="366091"/>
      <w:sz w:val="16"/>
      <w:szCs w:val="16"/>
    </w:rPr>
    <w:tblPr>
      <w:tblStyleRowBandSize w:val="1"/>
      <w:tblStyleColBandSize w:val="1"/>
      <w:tblCellMar>
        <w:top w:w="0.0" w:type="dxa"/>
        <w:left w:w="115.0" w:type="dxa"/>
        <w:bottom w:w="0.0" w:type="dxa"/>
        <w:right w:w="115.0" w:type="dxa"/>
      </w:tblCellMar>
    </w:tblPr>
    <w:tcPr>
      <w:shd w:fill="auto" w:val="clear"/>
    </w:tcPr>
    <w:tblStylePr w:type="firstRow">
      <w:rPr>
        <w:b w:val="0"/>
        <w:bCs w:val="0"/>
        <w:color w:val="000000"/>
      </w:rPr>
    </w:tblStylePr>
  </w:style>
  <w:style w:type="paragraph" w:styleId="Subtitle">
    <w:name w:val="Subtitle"/>
    <w:basedOn w:val="Normal"/>
    <w:next w:val="Normal"/>
    <w:pPr>
      <w:keepNext w:val="1"/>
      <w:pBdr>
        <w:bottom w:color="808080" w:space="14" w:sz="6" w:val="single"/>
      </w:pBdr>
      <w:spacing w:after="0" w:before="1940" w:line="600" w:lineRule="auto"/>
      <w:jc w:val="center"/>
    </w:pPr>
    <w:rPr>
      <w:rFonts w:ascii="Garamond" w:cs="Garamond" w:eastAsia="Garamond" w:hAnsi="Garamond"/>
      <w:b w:val="1"/>
      <w:bCs w:val="1"/>
      <w:smallCaps w:val="1"/>
      <w:color w:val="808080"/>
      <w:sz w:val="18"/>
      <w:szCs w:val="18"/>
    </w:rPr>
  </w:style>
  <w:style w:type="table" w:styleId="Table1">
    <w:basedOn w:val="TableNormal"/>
    <w:pPr>
      <w:spacing w:after="120" w:before="120" w:line="240" w:lineRule="auto"/>
    </w:pPr>
    <w:rPr>
      <w:rFonts w:ascii="Arial" w:cs="Arial" w:eastAsia="Arial" w:hAnsi="Arial"/>
      <w:color w:val="366091"/>
      <w:sz w:val="16"/>
      <w:szCs w:val="16"/>
    </w:rPr>
    <w:tblPr>
      <w:tblStyleRowBandSize w:val="1"/>
      <w:tblStyleColBandSize w:val="1"/>
      <w:tblCellMar>
        <w:top w:w="0.0" w:type="dxa"/>
        <w:left w:w="115.0" w:type="dxa"/>
        <w:bottom w:w="0.0" w:type="dxa"/>
        <w:right w:w="115.0" w:type="dxa"/>
      </w:tblCellMar>
    </w:tblPr>
    <w:tcPr>
      <w:shd w:fill="auto" w:val="clear"/>
    </w:tcPr>
    <w:tblStylePr w:type="firstRow">
      <w:rPr>
        <w:b w:val="0"/>
        <w:bCs w:val="0"/>
        <w:color w:val="000000"/>
      </w:rPr>
    </w:tblStyle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58.0" w:type="dxa"/>
        <w:bottom w:w="0.0" w:type="dxa"/>
        <w:right w:w="5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after="120" w:before="120" w:line="240" w:lineRule="auto"/>
    </w:pPr>
    <w:rPr>
      <w:rFonts w:ascii="Arial" w:cs="Arial" w:eastAsia="Arial" w:hAnsi="Arial"/>
      <w:color w:val="366091"/>
      <w:sz w:val="16"/>
      <w:szCs w:val="16"/>
    </w:rPr>
    <w:tblPr>
      <w:tblStyleRowBandSize w:val="1"/>
      <w:tblStyleColBandSize w:val="1"/>
      <w:tblCellMar>
        <w:top w:w="0.0" w:type="dxa"/>
        <w:left w:w="115.0" w:type="dxa"/>
        <w:bottom w:w="0.0" w:type="dxa"/>
        <w:right w:w="115.0" w:type="dxa"/>
      </w:tblCellMar>
    </w:tblPr>
    <w:tcPr>
      <w:shd w:fill="auto" w:val="clear"/>
    </w:tc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57.0" w:type="dxa"/>
        <w:bottom w:w="0.0" w:type="dxa"/>
        <w:right w:w="57.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57.0" w:type="dxa"/>
        <w:bottom w:w="0.0" w:type="dxa"/>
        <w:right w:w="57.0" w:type="dxa"/>
      </w:tblCellMar>
    </w:tblPr>
  </w:style>
  <w:style w:type="table" w:styleId="Table26">
    <w:basedOn w:val="TableNormal"/>
    <w:tblPr>
      <w:tblStyleRowBandSize w:val="1"/>
      <w:tblStyleColBandSize w:val="1"/>
      <w:tblCellMar>
        <w:top w:w="0.0" w:type="dxa"/>
        <w:left w:w="57.0" w:type="dxa"/>
        <w:bottom w:w="0.0" w:type="dxa"/>
        <w:right w:w="57.0" w:type="dxa"/>
      </w:tblCellMar>
    </w:tblPr>
  </w:style>
  <w:style w:type="table" w:styleId="Table27">
    <w:basedOn w:val="TableNormal"/>
    <w:tblPr>
      <w:tblStyleRowBandSize w:val="1"/>
      <w:tblStyleColBandSize w:val="1"/>
      <w:tblCellMar>
        <w:top w:w="0.0" w:type="dxa"/>
        <w:left w:w="57.0" w:type="dxa"/>
        <w:bottom w:w="0.0" w:type="dxa"/>
        <w:right w:w="57.0" w:type="dxa"/>
      </w:tblCellMar>
    </w:tblPr>
  </w:style>
  <w:style w:type="table" w:styleId="Table28">
    <w:basedOn w:val="TableNormal"/>
    <w:tblPr>
      <w:tblStyleRowBandSize w:val="1"/>
      <w:tblStyleColBandSize w:val="1"/>
      <w:tblCellMar>
        <w:top w:w="0.0" w:type="dxa"/>
        <w:left w:w="57.0" w:type="dxa"/>
        <w:bottom w:w="0.0" w:type="dxa"/>
        <w:right w:w="57.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pPr>
      <w:spacing w:after="120" w:before="120" w:line="240" w:lineRule="auto"/>
    </w:pPr>
    <w:rPr>
      <w:rFonts w:ascii="Arial" w:cs="Arial" w:eastAsia="Arial" w:hAnsi="Arial"/>
      <w:color w:val="366091"/>
      <w:sz w:val="16"/>
      <w:szCs w:val="16"/>
    </w:rPr>
    <w:tblPr>
      <w:tblStyleRowBandSize w:val="1"/>
      <w:tblStyleColBandSize w:val="1"/>
      <w:tblCellMar>
        <w:top w:w="0.0" w:type="dxa"/>
        <w:left w:w="115.0" w:type="dxa"/>
        <w:bottom w:w="0.0" w:type="dxa"/>
        <w:right w:w="115.0" w:type="dxa"/>
      </w:tblCellMar>
    </w:tblPr>
    <w:tcPr>
      <w:shd w:fill="auto" w:val="clear"/>
    </w:tcPr>
    <w:tblStylePr w:type="firstRow">
      <w:rPr>
        <w:b w:val="0"/>
        <w:bCs w:val="0"/>
        <w:color w:val="000000"/>
      </w:rPr>
    </w:tblStylePr>
  </w:style>
  <w:style w:type="table" w:styleId="Table31">
    <w:basedOn w:val="TableNormal"/>
    <w:pPr>
      <w:spacing w:after="120" w:before="120" w:line="240" w:lineRule="auto"/>
    </w:pPr>
    <w:rPr>
      <w:rFonts w:ascii="Arial" w:cs="Arial" w:eastAsia="Arial" w:hAnsi="Arial"/>
      <w:color w:val="366091"/>
      <w:sz w:val="16"/>
      <w:szCs w:val="16"/>
    </w:rPr>
    <w:tblPr>
      <w:tblStyleRowBandSize w:val="1"/>
      <w:tblStyleColBandSize w:val="1"/>
      <w:tblCellMar>
        <w:top w:w="0.0" w:type="dxa"/>
        <w:left w:w="115.0" w:type="dxa"/>
        <w:bottom w:w="0.0" w:type="dxa"/>
        <w:right w:w="115.0" w:type="dxa"/>
      </w:tblCellMar>
    </w:tblPr>
    <w:tcPr>
      <w:shd w:fill="auto" w:val="clear"/>
    </w:tcPr>
    <w:tblStylePr w:type="firstRow">
      <w:rPr>
        <w:b w:val="0"/>
        <w:bCs w:val="0"/>
        <w:color w:val="000000"/>
      </w:rPr>
    </w:tblStylePr>
  </w:style>
  <w:style w:type="table" w:styleId="Table32">
    <w:basedOn w:val="TableNormal"/>
    <w:pPr>
      <w:spacing w:after="120" w:before="120" w:line="240" w:lineRule="auto"/>
    </w:pPr>
    <w:rPr>
      <w:rFonts w:ascii="Arial" w:cs="Arial" w:eastAsia="Arial" w:hAnsi="Arial"/>
      <w:color w:val="366091"/>
      <w:sz w:val="16"/>
      <w:szCs w:val="16"/>
    </w:rPr>
    <w:tblPr>
      <w:tblStyleRowBandSize w:val="1"/>
      <w:tblStyleColBandSize w:val="1"/>
      <w:tblCellMar>
        <w:top w:w="0.0" w:type="dxa"/>
        <w:left w:w="115.0" w:type="dxa"/>
        <w:bottom w:w="0.0" w:type="dxa"/>
        <w:right w:w="115.0" w:type="dxa"/>
      </w:tblCellMar>
    </w:tblPr>
    <w:tcPr>
      <w:shd w:fill="auto" w:val="clear"/>
    </w:tcPr>
    <w:tblStylePr w:type="firstRow">
      <w:rPr>
        <w:b w:val="0"/>
        <w:bCs w:val="0"/>
        <w:color w:val="000000"/>
      </w:rPr>
    </w:tblStylePr>
  </w:style>
  <w:style w:type="table" w:styleId="Table33">
    <w:basedOn w:val="TableNormal"/>
    <w:pPr>
      <w:spacing w:after="120" w:before="120" w:line="240" w:lineRule="auto"/>
    </w:pPr>
    <w:rPr>
      <w:rFonts w:ascii="Arial" w:cs="Arial" w:eastAsia="Arial" w:hAnsi="Arial"/>
      <w:color w:val="366091"/>
      <w:sz w:val="16"/>
      <w:szCs w:val="16"/>
    </w:rPr>
    <w:tblPr>
      <w:tblStyleRowBandSize w:val="1"/>
      <w:tblStyleColBandSize w:val="1"/>
      <w:tblCellMar>
        <w:top w:w="0.0" w:type="dxa"/>
        <w:left w:w="115.0" w:type="dxa"/>
        <w:bottom w:w="0.0" w:type="dxa"/>
        <w:right w:w="115.0" w:type="dxa"/>
      </w:tblCellMar>
    </w:tblPr>
    <w:tcPr>
      <w:shd w:fill="auto" w:val="clear"/>
    </w:tcPr>
    <w:tblStylePr w:type="firstRow">
      <w:rPr>
        <w:b w:val="0"/>
        <w:bCs w:val="0"/>
        <w:color w:val="000000"/>
      </w:rPr>
    </w:tblStylePr>
  </w:style>
  <w:style w:type="table" w:styleId="Table34">
    <w:basedOn w:val="TableNormal"/>
    <w:pPr>
      <w:spacing w:after="120" w:before="120" w:line="240" w:lineRule="auto"/>
    </w:pPr>
    <w:rPr>
      <w:rFonts w:ascii="Arial" w:cs="Arial" w:eastAsia="Arial" w:hAnsi="Arial"/>
      <w:color w:val="366091"/>
      <w:sz w:val="16"/>
      <w:szCs w:val="16"/>
    </w:rPr>
    <w:tblPr>
      <w:tblStyleRowBandSize w:val="1"/>
      <w:tblStyleColBandSize w:val="1"/>
      <w:tblCellMar>
        <w:top w:w="0.0" w:type="dxa"/>
        <w:left w:w="115.0" w:type="dxa"/>
        <w:bottom w:w="0.0" w:type="dxa"/>
        <w:right w:w="115.0" w:type="dxa"/>
      </w:tblCellMar>
    </w:tblPr>
    <w:tcPr>
      <w:shd w:fill="auto" w:val="clear"/>
    </w:tcPr>
    <w:tblStylePr w:type="firstRow">
      <w:rPr>
        <w:b w:val="0"/>
        <w:bCs w:val="0"/>
        <w:color w:val="000000"/>
      </w:rPr>
    </w:tblStylePr>
  </w:style>
  <w:style w:type="table" w:styleId="Table35">
    <w:basedOn w:val="TableNormal"/>
    <w:pPr>
      <w:spacing w:after="120" w:before="120" w:line="240" w:lineRule="auto"/>
    </w:pPr>
    <w:rPr>
      <w:rFonts w:ascii="Arial" w:cs="Arial" w:eastAsia="Arial" w:hAnsi="Arial"/>
      <w:color w:val="366091"/>
      <w:sz w:val="16"/>
      <w:szCs w:val="16"/>
    </w:rPr>
    <w:tblPr>
      <w:tblStyleRowBandSize w:val="1"/>
      <w:tblStyleColBandSize w:val="1"/>
      <w:tblCellMar>
        <w:top w:w="0.0" w:type="dxa"/>
        <w:left w:w="115.0" w:type="dxa"/>
        <w:bottom w:w="0.0" w:type="dxa"/>
        <w:right w:w="115.0" w:type="dxa"/>
      </w:tblCellMar>
    </w:tblPr>
    <w:tcPr>
      <w:shd w:fill="auto" w:val="clear"/>
    </w:tcPr>
    <w:tblStylePr w:type="firstRow">
      <w:rPr>
        <w:b w:val="0"/>
        <w:bCs w:val="0"/>
        <w:color w:val="000000"/>
      </w:rPr>
    </w:tblStylePr>
  </w:style>
</w:styles>
</file>

<file path=word/_rels/document.xml.rels><?xml version="1.0" encoding="UTF-8" standalone="yes"?><Relationships xmlns="http://schemas.openxmlformats.org/package/2006/relationships"><Relationship Id="rId20" Type="http://schemas.openxmlformats.org/officeDocument/2006/relationships/footer" Target="footer3.xml"/><Relationship Id="rId11" Type="http://schemas.openxmlformats.org/officeDocument/2006/relationships/image" Target="media/image8.png"/><Relationship Id="rId10" Type="http://schemas.openxmlformats.org/officeDocument/2006/relationships/footer" Target="footer2.xml"/><Relationship Id="rId13" Type="http://schemas.openxmlformats.org/officeDocument/2006/relationships/image" Target="media/image4.png"/><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image" Target="media/image6.png"/><Relationship Id="rId14" Type="http://schemas.openxmlformats.org/officeDocument/2006/relationships/image" Target="media/image3.png"/><Relationship Id="rId17" Type="http://schemas.openxmlformats.org/officeDocument/2006/relationships/image" Target="media/image9.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header" Target="header4.xml"/><Relationship Id="rId6" Type="http://schemas.openxmlformats.org/officeDocument/2006/relationships/customXml" Target="../customXML/item1.xml"/><Relationship Id="rId18"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ArialBlack-regular.ttf"/></Relationships>
</file>

<file path=word/_rels/footer3.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BgvlpIUm/pMzM94oHaptV3xpsw==">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2021-09-13T14:36:00Z</dcterms:created>
  <dc:creator>Thamntk</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0x0101000A997887B1452142832876D3BEC9047D</vt:lpwstr>
  </property>
</Properties>
</file>