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C2164" w14:textId="5C0661AE" w:rsidR="003D1860" w:rsidRPr="0032111F" w:rsidRDefault="003C68AF" w:rsidP="00AF516F">
      <w:pPr>
        <w:ind w:left="567" w:hanging="283"/>
        <w:jc w:val="center"/>
        <w:rPr>
          <w:b/>
        </w:rPr>
      </w:pPr>
      <w:r>
        <w:rPr>
          <w:b/>
        </w:rPr>
        <w:t>ĐỀ CƯƠNG HỌC PHẦN</w:t>
      </w:r>
    </w:p>
    <w:p w14:paraId="5C79B7BE" w14:textId="77777777" w:rsidR="003D1860" w:rsidRPr="0093152F" w:rsidRDefault="003D1860" w:rsidP="00567D6F">
      <w:pPr>
        <w:ind w:left="567" w:hanging="283"/>
        <w:rPr>
          <w:u w:val="single"/>
        </w:rPr>
      </w:pPr>
    </w:p>
    <w:p w14:paraId="448AD9A0" w14:textId="4A2596E3" w:rsidR="005E6A33" w:rsidRPr="00EB36C2" w:rsidRDefault="00936584" w:rsidP="00EB76D9">
      <w:pPr>
        <w:pStyle w:val="ListParagraph"/>
        <w:numPr>
          <w:ilvl w:val="0"/>
          <w:numId w:val="1"/>
        </w:numPr>
        <w:ind w:left="567" w:hanging="283"/>
        <w:rPr>
          <w:b/>
          <w:u w:val="single"/>
        </w:rPr>
      </w:pPr>
      <w:r>
        <w:rPr>
          <w:b/>
        </w:rPr>
        <w:t xml:space="preserve">Tên và mã </w:t>
      </w:r>
      <w:r w:rsidR="00F55BAE">
        <w:rPr>
          <w:b/>
        </w:rPr>
        <w:t>học phần</w:t>
      </w:r>
      <w:r w:rsidR="0081007D">
        <w:rPr>
          <w:b/>
        </w:rPr>
        <w:t xml:space="preserve">: </w:t>
      </w:r>
      <w:r w:rsidR="0016004F" w:rsidRPr="0016004F">
        <w:rPr>
          <w:b/>
          <w:color w:val="000000" w:themeColor="text1"/>
        </w:rPr>
        <w:t>Nhập môn an toàn thông tin (2101411)</w:t>
      </w:r>
    </w:p>
    <w:p w14:paraId="1DCBB4A8" w14:textId="77777777" w:rsidR="00167847" w:rsidRPr="00F64DD2" w:rsidRDefault="00167847" w:rsidP="00167847">
      <w:pPr>
        <w:pStyle w:val="ListParagraph"/>
        <w:ind w:left="567" w:hanging="283"/>
        <w:rPr>
          <w:u w:val="single"/>
        </w:rPr>
      </w:pPr>
    </w:p>
    <w:p w14:paraId="2ADE493B" w14:textId="77777777" w:rsidR="003D1860" w:rsidRPr="00EB4754" w:rsidRDefault="00936584" w:rsidP="00EB76D9">
      <w:pPr>
        <w:pStyle w:val="ListParagraph"/>
        <w:numPr>
          <w:ilvl w:val="0"/>
          <w:numId w:val="1"/>
        </w:numPr>
        <w:ind w:left="567" w:hanging="283"/>
        <w:rPr>
          <w:b/>
        </w:rPr>
      </w:pPr>
      <w:r w:rsidRPr="00EB4754">
        <w:rPr>
          <w:b/>
        </w:rPr>
        <w:t>Số tín chỉ</w:t>
      </w:r>
    </w:p>
    <w:p w14:paraId="3E225E7A" w14:textId="77777777" w:rsidR="0016004F" w:rsidRPr="00603F1A" w:rsidRDefault="0016004F" w:rsidP="0016004F">
      <w:pPr>
        <w:pStyle w:val="ListParagraph"/>
        <w:rPr>
          <w:color w:val="000000" w:themeColor="text1"/>
        </w:rPr>
      </w:pPr>
      <w:r>
        <w:rPr>
          <w:color w:val="000000" w:themeColor="text1"/>
        </w:rPr>
        <w:t xml:space="preserve">Tổng số tín chỉ: </w:t>
      </w:r>
      <w:r>
        <w:rPr>
          <w:color w:val="000000" w:themeColor="text1"/>
        </w:rPr>
        <w:tab/>
        <w:t>3</w:t>
      </w:r>
      <w:r>
        <w:rPr>
          <w:color w:val="000000" w:themeColor="text1"/>
        </w:rPr>
        <w:tab/>
      </w:r>
      <w:r>
        <w:rPr>
          <w:color w:val="000000" w:themeColor="text1"/>
        </w:rPr>
        <w:tab/>
        <w:t xml:space="preserve">Lý thuyết: 3 </w:t>
      </w:r>
      <w:r>
        <w:rPr>
          <w:color w:val="000000" w:themeColor="text1"/>
        </w:rPr>
        <w:tab/>
      </w:r>
      <w:r>
        <w:rPr>
          <w:color w:val="000000" w:themeColor="text1"/>
        </w:rPr>
        <w:tab/>
      </w:r>
      <w:r>
        <w:rPr>
          <w:color w:val="000000" w:themeColor="text1"/>
        </w:rPr>
        <w:tab/>
        <w:t>Tự học: 6</w:t>
      </w:r>
    </w:p>
    <w:p w14:paraId="379C2B26" w14:textId="77777777" w:rsidR="0042079A" w:rsidRDefault="0042079A" w:rsidP="00167847">
      <w:pPr>
        <w:pStyle w:val="ListParagraph"/>
        <w:ind w:left="567" w:hanging="283"/>
      </w:pPr>
    </w:p>
    <w:p w14:paraId="30F7DEEA" w14:textId="77777777" w:rsidR="003D1860" w:rsidRPr="00EB4754" w:rsidRDefault="00936584" w:rsidP="00EB76D9">
      <w:pPr>
        <w:pStyle w:val="ListParagraph"/>
        <w:numPr>
          <w:ilvl w:val="0"/>
          <w:numId w:val="1"/>
        </w:numPr>
        <w:ind w:left="567" w:hanging="283"/>
        <w:rPr>
          <w:b/>
        </w:rPr>
      </w:pPr>
      <w:r w:rsidRPr="00EB4754">
        <w:rPr>
          <w:b/>
        </w:rPr>
        <w:t>Giảng viên phụ trách</w:t>
      </w:r>
    </w:p>
    <w:p w14:paraId="6FC9C9B5" w14:textId="0F426682" w:rsidR="0016004F" w:rsidRDefault="0016004F" w:rsidP="00EB76D9">
      <w:pPr>
        <w:pStyle w:val="ListParagraph"/>
        <w:numPr>
          <w:ilvl w:val="0"/>
          <w:numId w:val="3"/>
        </w:numPr>
        <w:spacing w:line="276" w:lineRule="auto"/>
      </w:pPr>
      <w:bookmarkStart w:id="0" w:name="OLE_LINK9"/>
      <w:bookmarkStart w:id="1" w:name="OLE_LINK10"/>
      <w:r>
        <w:t>TS.</w:t>
      </w:r>
      <w:bookmarkEnd w:id="0"/>
      <w:bookmarkEnd w:id="1"/>
      <w:r>
        <w:t xml:space="preserve"> Lê Trọng Ngọc</w:t>
      </w:r>
    </w:p>
    <w:p w14:paraId="2B4C15F9" w14:textId="77777777" w:rsidR="0016004F" w:rsidRDefault="0016004F" w:rsidP="00EB76D9">
      <w:pPr>
        <w:pStyle w:val="ListParagraph"/>
        <w:numPr>
          <w:ilvl w:val="0"/>
          <w:numId w:val="3"/>
        </w:numPr>
        <w:spacing w:line="276" w:lineRule="auto"/>
      </w:pPr>
      <w:r>
        <w:t>TS. Nguyễn Thị Hạnh</w:t>
      </w:r>
    </w:p>
    <w:p w14:paraId="20F3B69E" w14:textId="77777777" w:rsidR="0016004F" w:rsidRDefault="0016004F" w:rsidP="00EB76D9">
      <w:pPr>
        <w:pStyle w:val="ListParagraph"/>
        <w:numPr>
          <w:ilvl w:val="0"/>
          <w:numId w:val="3"/>
        </w:numPr>
        <w:spacing w:line="276" w:lineRule="auto"/>
      </w:pPr>
      <w:r>
        <w:t>TS. Lê Nhật Duy</w:t>
      </w:r>
    </w:p>
    <w:p w14:paraId="40B197FA" w14:textId="77777777" w:rsidR="0016004F" w:rsidRDefault="0016004F" w:rsidP="00EB76D9">
      <w:pPr>
        <w:pStyle w:val="ListParagraph"/>
        <w:numPr>
          <w:ilvl w:val="0"/>
          <w:numId w:val="3"/>
        </w:numPr>
        <w:spacing w:line="276" w:lineRule="auto"/>
      </w:pPr>
      <w:r w:rsidRPr="00D830AE">
        <w:t>ThS. Trần Thị Kim Chi</w:t>
      </w:r>
    </w:p>
    <w:p w14:paraId="78201DB8" w14:textId="77777777" w:rsidR="0016004F" w:rsidRDefault="0016004F" w:rsidP="00EB76D9">
      <w:pPr>
        <w:pStyle w:val="ListParagraph"/>
        <w:numPr>
          <w:ilvl w:val="0"/>
          <w:numId w:val="3"/>
        </w:numPr>
        <w:spacing w:line="276" w:lineRule="auto"/>
      </w:pPr>
      <w:r>
        <w:t>TS. Đoàn Văn Thắng</w:t>
      </w:r>
    </w:p>
    <w:p w14:paraId="03211C20" w14:textId="77777777" w:rsidR="0016004F" w:rsidRDefault="0016004F" w:rsidP="00EB76D9">
      <w:pPr>
        <w:pStyle w:val="ListParagraph"/>
        <w:numPr>
          <w:ilvl w:val="0"/>
          <w:numId w:val="3"/>
        </w:numPr>
        <w:spacing w:line="276" w:lineRule="auto"/>
      </w:pPr>
      <w:r>
        <w:t>ThS. Nguyễn Đức Cương</w:t>
      </w:r>
    </w:p>
    <w:p w14:paraId="2840A9E7" w14:textId="77777777" w:rsidR="0016004F" w:rsidRDefault="0016004F" w:rsidP="00EB76D9">
      <w:pPr>
        <w:pStyle w:val="ListParagraph"/>
        <w:numPr>
          <w:ilvl w:val="0"/>
          <w:numId w:val="3"/>
        </w:numPr>
        <w:spacing w:line="276" w:lineRule="auto"/>
      </w:pPr>
      <w:r>
        <w:t>ThS. Võ Ngọc Tấn Phước</w:t>
      </w:r>
    </w:p>
    <w:p w14:paraId="6AF87986" w14:textId="77777777" w:rsidR="0081007D" w:rsidRPr="00EB4754" w:rsidRDefault="0081007D" w:rsidP="00EB76D9">
      <w:pPr>
        <w:pStyle w:val="ListParagraph"/>
        <w:numPr>
          <w:ilvl w:val="0"/>
          <w:numId w:val="1"/>
        </w:numPr>
        <w:ind w:left="567" w:hanging="283"/>
        <w:rPr>
          <w:b/>
        </w:rPr>
      </w:pPr>
      <w:r w:rsidRPr="00EB4754">
        <w:rPr>
          <w:b/>
        </w:rPr>
        <w:t>Tài liệu học tập</w:t>
      </w:r>
    </w:p>
    <w:p w14:paraId="6CD6A2AB" w14:textId="7B6A2B29" w:rsidR="003D1860" w:rsidRPr="00EB4754" w:rsidRDefault="00936584" w:rsidP="0081007D">
      <w:pPr>
        <w:pStyle w:val="ListParagraph"/>
        <w:ind w:left="567"/>
        <w:rPr>
          <w:i/>
        </w:rPr>
      </w:pPr>
      <w:r w:rsidRPr="00EB4754">
        <w:rPr>
          <w:i/>
        </w:rPr>
        <w:t>Sách</w:t>
      </w:r>
      <w:r w:rsidR="0081007D" w:rsidRPr="00EB4754">
        <w:rPr>
          <w:i/>
        </w:rPr>
        <w:t>, g</w:t>
      </w:r>
      <w:r w:rsidR="00AF516F" w:rsidRPr="00EB4754">
        <w:rPr>
          <w:i/>
        </w:rPr>
        <w:t>iáo trình</w:t>
      </w:r>
      <w:r w:rsidR="0081007D" w:rsidRPr="00EB4754">
        <w:rPr>
          <w:i/>
        </w:rPr>
        <w:t xml:space="preserve"> chính </w:t>
      </w:r>
    </w:p>
    <w:p w14:paraId="6C1A23EE" w14:textId="41E14D95" w:rsidR="0039674A" w:rsidRPr="0039674A" w:rsidRDefault="0039674A" w:rsidP="0039674A">
      <w:pPr>
        <w:ind w:left="567"/>
        <w:rPr>
          <w:b/>
        </w:rPr>
      </w:pPr>
      <w:r>
        <w:t xml:space="preserve">[1] S. William, </w:t>
      </w:r>
      <w:r>
        <w:rPr>
          <w:i/>
          <w:iCs/>
        </w:rPr>
        <w:t>Cryptography and network security: principles and practices</w:t>
      </w:r>
      <w:r>
        <w:t xml:space="preserve">. Pearson Education India, 2017 </w:t>
      </w:r>
      <w:r w:rsidRPr="0039674A">
        <w:rPr>
          <w:b/>
        </w:rPr>
        <w:t>[100287777]</w:t>
      </w:r>
    </w:p>
    <w:p w14:paraId="4DDC17D9" w14:textId="77777777" w:rsidR="00D42EE8" w:rsidRDefault="00D42EE8" w:rsidP="0081007D">
      <w:pPr>
        <w:pStyle w:val="ListParagraph"/>
        <w:ind w:left="567"/>
        <w:rPr>
          <w:i/>
        </w:rPr>
      </w:pPr>
    </w:p>
    <w:p w14:paraId="1BEE26FA" w14:textId="28905087" w:rsidR="003D1860" w:rsidRPr="00EB4754" w:rsidRDefault="00936584" w:rsidP="0081007D">
      <w:pPr>
        <w:pStyle w:val="ListParagraph"/>
        <w:ind w:left="567"/>
        <w:rPr>
          <w:i/>
        </w:rPr>
      </w:pPr>
      <w:r w:rsidRPr="00EB4754">
        <w:rPr>
          <w:i/>
        </w:rPr>
        <w:t>Tài liệu tham khảo</w:t>
      </w:r>
      <w:r w:rsidR="00853846" w:rsidRPr="00EB4754">
        <w:rPr>
          <w:i/>
        </w:rPr>
        <w:t xml:space="preserve"> </w:t>
      </w:r>
    </w:p>
    <w:p w14:paraId="1B921DE9" w14:textId="38017EC2" w:rsidR="002D2F4C" w:rsidRDefault="002D2F4C" w:rsidP="002D2F4C">
      <w:pPr>
        <w:pStyle w:val="ListParagraph"/>
        <w:ind w:left="567"/>
      </w:pPr>
      <w:r>
        <w:t xml:space="preserve">[1] M.E. Whitman and J.M Herbert. </w:t>
      </w:r>
      <w:r>
        <w:rPr>
          <w:i/>
          <w:iCs/>
        </w:rPr>
        <w:t>Principles of information security</w:t>
      </w:r>
      <w:r>
        <w:t>. Cengage Learning, 2011</w:t>
      </w:r>
      <w:r w:rsidRPr="0039674A">
        <w:rPr>
          <w:b/>
        </w:rPr>
        <w:t xml:space="preserve"> [100253496]</w:t>
      </w:r>
    </w:p>
    <w:p w14:paraId="13E0385A" w14:textId="1D667CBB" w:rsidR="00167847" w:rsidRPr="002D2F4C" w:rsidRDefault="00167847" w:rsidP="00167847">
      <w:pPr>
        <w:pStyle w:val="ListParagraph"/>
        <w:ind w:left="567" w:hanging="283"/>
      </w:pPr>
    </w:p>
    <w:p w14:paraId="1BDE84CD" w14:textId="6288358E" w:rsidR="003D1860" w:rsidRPr="00EB4754" w:rsidRDefault="00936584" w:rsidP="00EB76D9">
      <w:pPr>
        <w:pStyle w:val="ListParagraph"/>
        <w:numPr>
          <w:ilvl w:val="0"/>
          <w:numId w:val="1"/>
        </w:numPr>
        <w:ind w:left="567" w:hanging="283"/>
        <w:rPr>
          <w:b/>
          <w:lang w:val="nb-NO"/>
        </w:rPr>
      </w:pPr>
      <w:r w:rsidRPr="00EB4754">
        <w:rPr>
          <w:b/>
          <w:lang w:val="nb-NO"/>
        </w:rPr>
        <w:t xml:space="preserve">Thông tin về </w:t>
      </w:r>
      <w:r w:rsidR="00073A1C" w:rsidRPr="00EB4754">
        <w:rPr>
          <w:b/>
          <w:lang w:val="nb-NO"/>
        </w:rPr>
        <w:t>học phần</w:t>
      </w:r>
    </w:p>
    <w:p w14:paraId="4299777A" w14:textId="49552E20" w:rsidR="003D1860" w:rsidRPr="00EB4754" w:rsidRDefault="00936584" w:rsidP="00EB76D9">
      <w:pPr>
        <w:pStyle w:val="ListParagraph"/>
        <w:numPr>
          <w:ilvl w:val="1"/>
          <w:numId w:val="1"/>
        </w:numPr>
        <w:ind w:left="567" w:hanging="283"/>
        <w:rPr>
          <w:i/>
          <w:lang w:val="nb-NO"/>
        </w:rPr>
      </w:pPr>
      <w:r w:rsidRPr="00EB4754">
        <w:rPr>
          <w:i/>
          <w:lang w:val="nb-NO"/>
        </w:rPr>
        <w:t>M</w:t>
      </w:r>
      <w:r w:rsidR="0081007D" w:rsidRPr="00EB4754">
        <w:rPr>
          <w:i/>
          <w:lang w:val="nb-NO"/>
        </w:rPr>
        <w:t xml:space="preserve">ục </w:t>
      </w:r>
      <w:r w:rsidR="004E20E2" w:rsidRPr="00EB4754">
        <w:rPr>
          <w:i/>
          <w:lang w:val="nb-NO"/>
        </w:rPr>
        <w:t>tiêu</w:t>
      </w:r>
      <w:r w:rsidRPr="00EB4754">
        <w:rPr>
          <w:i/>
          <w:lang w:val="nb-NO"/>
        </w:rPr>
        <w:t xml:space="preserve"> </w:t>
      </w:r>
      <w:r w:rsidR="00073A1C" w:rsidRPr="00EB4754">
        <w:rPr>
          <w:i/>
          <w:lang w:val="nb-NO"/>
        </w:rPr>
        <w:t>học phần</w:t>
      </w:r>
      <w:r w:rsidR="008B4511" w:rsidRPr="00EB4754">
        <w:rPr>
          <w:i/>
          <w:lang w:val="nb-NO"/>
        </w:rPr>
        <w:t xml:space="preserve"> </w:t>
      </w:r>
    </w:p>
    <w:p w14:paraId="4AA88C5F" w14:textId="77777777" w:rsidR="002D2F4C" w:rsidRPr="002D2F4C" w:rsidRDefault="002D2F4C" w:rsidP="002D2F4C">
      <w:pPr>
        <w:ind w:left="567"/>
        <w:rPr>
          <w:color w:val="000000" w:themeColor="text1"/>
          <w:lang w:val="nb-NO"/>
        </w:rPr>
      </w:pPr>
      <w:r w:rsidRPr="002D2F4C">
        <w:rPr>
          <w:color w:val="000000" w:themeColor="text1"/>
          <w:lang w:val="nb-NO"/>
        </w:rPr>
        <w:t>Môn học này cung cấp cho sinh viên về tính cần thiết của an toàn hệ thống thông tin đối với tổ chức, cá nhân và xã hội; các bài toán an toàn thông tin cơ bản, cùng các kỹ thuật để giải quyết chúng như mã hóa, chữ ký điện tử, hàm băm và mã chứng thực,...Từ đó người học hiểu được các giao thức bảo mật và vận dụng trong các hệ thống thông tin an toàn.</w:t>
      </w:r>
    </w:p>
    <w:p w14:paraId="5DDC8850" w14:textId="2E3C1541" w:rsidR="00F36575" w:rsidRPr="00EB4754" w:rsidRDefault="00F36575" w:rsidP="00EB76D9">
      <w:pPr>
        <w:pStyle w:val="ListParagraph"/>
        <w:numPr>
          <w:ilvl w:val="1"/>
          <w:numId w:val="1"/>
        </w:numPr>
        <w:ind w:left="567" w:hanging="283"/>
        <w:rPr>
          <w:i/>
          <w:lang w:val="nb-NO"/>
        </w:rPr>
      </w:pPr>
      <w:r>
        <w:rPr>
          <w:i/>
          <w:lang w:val="nb-NO"/>
        </w:rPr>
        <w:t>Mô tả</w:t>
      </w:r>
      <w:r w:rsidRPr="00EB4754">
        <w:rPr>
          <w:i/>
          <w:lang w:val="nb-NO"/>
        </w:rPr>
        <w:t xml:space="preserve"> </w:t>
      </w:r>
      <w:r>
        <w:rPr>
          <w:i/>
          <w:lang w:val="nb-NO"/>
        </w:rPr>
        <w:t xml:space="preserve">vắn tắt </w:t>
      </w:r>
      <w:r w:rsidRPr="00EB4754">
        <w:rPr>
          <w:i/>
          <w:lang w:val="nb-NO"/>
        </w:rPr>
        <w:t>học phần</w:t>
      </w:r>
    </w:p>
    <w:p w14:paraId="0FB00F66" w14:textId="471D36C1" w:rsidR="00EE4868" w:rsidRPr="002D2F4C" w:rsidRDefault="002D2F4C" w:rsidP="00EE4868">
      <w:pPr>
        <w:ind w:left="567"/>
        <w:rPr>
          <w:color w:val="000000" w:themeColor="text1"/>
          <w:lang w:val="nb-NO"/>
        </w:rPr>
      </w:pPr>
      <w:r w:rsidRPr="002D2F4C">
        <w:rPr>
          <w:color w:val="000000" w:themeColor="text1"/>
          <w:lang w:val="nb-NO"/>
        </w:rPr>
        <w:t>Giới thiệu các nguy cơ với một hệ thống thông tin bao gồm về kỹ thuật và các</w:t>
      </w:r>
      <w:r>
        <w:rPr>
          <w:color w:val="000000" w:themeColor="text1"/>
          <w:lang w:val="nb-NO"/>
        </w:rPr>
        <w:t xml:space="preserve"> </w:t>
      </w:r>
      <w:r w:rsidRPr="002D2F4C">
        <w:rPr>
          <w:color w:val="000000" w:themeColor="text1"/>
          <w:lang w:val="nb-NO"/>
        </w:rPr>
        <w:t>vấn đề về quản lý, con ngườ</w:t>
      </w:r>
      <w:r w:rsidR="00EE4868">
        <w:rPr>
          <w:color w:val="000000" w:themeColor="text1"/>
          <w:lang w:val="nb-NO"/>
        </w:rPr>
        <w:t xml:space="preserve">i; các kỹ thuật và cơ chế để đãm an toàn hệ thống thông tin; một vấn đề pháp lý liên quan đến an toàn thông tin. </w:t>
      </w:r>
    </w:p>
    <w:p w14:paraId="164E931A" w14:textId="620F2EAD" w:rsidR="003D1860" w:rsidRPr="002D2F4C" w:rsidRDefault="00073A1C" w:rsidP="00EB76D9">
      <w:pPr>
        <w:pStyle w:val="ListParagraph"/>
        <w:numPr>
          <w:ilvl w:val="1"/>
          <w:numId w:val="1"/>
        </w:numPr>
        <w:ind w:left="567" w:hanging="283"/>
        <w:rPr>
          <w:i/>
          <w:lang w:val="nb-NO"/>
        </w:rPr>
      </w:pPr>
      <w:r w:rsidRPr="002D2F4C">
        <w:rPr>
          <w:i/>
          <w:lang w:val="nb-NO"/>
        </w:rPr>
        <w:t>Học phần</w:t>
      </w:r>
      <w:r w:rsidR="001E37F9" w:rsidRPr="002D2F4C">
        <w:rPr>
          <w:i/>
          <w:lang w:val="nb-NO"/>
        </w:rPr>
        <w:t xml:space="preserve"> </w:t>
      </w:r>
      <w:r w:rsidR="00BD5F70" w:rsidRPr="002D2F4C">
        <w:rPr>
          <w:i/>
          <w:lang w:val="nb-NO"/>
        </w:rPr>
        <w:t xml:space="preserve">học trước (A), </w:t>
      </w:r>
      <w:r w:rsidR="00F14040" w:rsidRPr="002D2F4C">
        <w:rPr>
          <w:i/>
          <w:lang w:val="nb-NO"/>
        </w:rPr>
        <w:t>tiên quyết (</w:t>
      </w:r>
      <w:r w:rsidR="00BD5F70" w:rsidRPr="002D2F4C">
        <w:rPr>
          <w:i/>
          <w:lang w:val="nb-NO"/>
        </w:rPr>
        <w:t xml:space="preserve">B), </w:t>
      </w:r>
      <w:r w:rsidR="00936584" w:rsidRPr="002D2F4C">
        <w:rPr>
          <w:i/>
          <w:lang w:val="nb-NO"/>
        </w:rPr>
        <w:t>song hành</w:t>
      </w:r>
      <w:r w:rsidR="00BD5F70" w:rsidRPr="002D2F4C">
        <w:rPr>
          <w:i/>
          <w:lang w:val="nb-NO"/>
        </w:rPr>
        <w:t xml:space="preserve"> (C)</w:t>
      </w:r>
    </w:p>
    <w:p w14:paraId="1C053B21" w14:textId="5BA8295B" w:rsidR="000D4FEF" w:rsidRPr="0016004F" w:rsidRDefault="0016004F" w:rsidP="0016004F">
      <w:pPr>
        <w:pStyle w:val="ListParagraph"/>
        <w:ind w:left="567"/>
        <w:rPr>
          <w:color w:val="7030A0"/>
        </w:rPr>
      </w:pPr>
      <w:r w:rsidRPr="00E73656">
        <w:rPr>
          <w:color w:val="000000" w:themeColor="text1"/>
        </w:rPr>
        <w:t>Hệ thống máy tính</w:t>
      </w:r>
      <w:r>
        <w:rPr>
          <w:color w:val="000000" w:themeColor="text1"/>
        </w:rPr>
        <w:t xml:space="preserve"> (</w:t>
      </w:r>
      <w:r>
        <w:rPr>
          <w:b/>
          <w:bCs/>
          <w:sz w:val="26"/>
          <w:szCs w:val="26"/>
        </w:rPr>
        <w:t>2101567)</w:t>
      </w:r>
      <w:r>
        <w:rPr>
          <w:color w:val="000000" w:themeColor="text1"/>
        </w:rPr>
        <w:t>(A)</w:t>
      </w:r>
      <w:r w:rsidR="00BD5F70">
        <w:rPr>
          <w:color w:val="7030A0"/>
        </w:rPr>
        <w:t xml:space="preserve"> </w:t>
      </w:r>
    </w:p>
    <w:p w14:paraId="0FBA2D7E" w14:textId="77777777" w:rsidR="003D1860" w:rsidRPr="00EB4754" w:rsidRDefault="00936584" w:rsidP="00EB76D9">
      <w:pPr>
        <w:pStyle w:val="ListParagraph"/>
        <w:numPr>
          <w:ilvl w:val="1"/>
          <w:numId w:val="1"/>
        </w:numPr>
        <w:ind w:left="567" w:hanging="283"/>
        <w:rPr>
          <w:i/>
        </w:rPr>
      </w:pPr>
      <w:r w:rsidRPr="00EB4754">
        <w:rPr>
          <w:i/>
        </w:rPr>
        <w:t>Yêu cầu khác</w:t>
      </w:r>
    </w:p>
    <w:p w14:paraId="0F143F41" w14:textId="77777777" w:rsidR="0016004F" w:rsidRPr="00603F1A" w:rsidRDefault="0016004F" w:rsidP="0016004F">
      <w:pPr>
        <w:pStyle w:val="ListParagraph"/>
        <w:rPr>
          <w:color w:val="000000" w:themeColor="text1"/>
        </w:rPr>
      </w:pPr>
      <w:r>
        <w:rPr>
          <w:color w:val="000000" w:themeColor="text1"/>
        </w:rPr>
        <w:t>Không</w:t>
      </w:r>
    </w:p>
    <w:p w14:paraId="44723DB9" w14:textId="1D180BA1" w:rsidR="003D1860" w:rsidRPr="00EB4754" w:rsidRDefault="00936584" w:rsidP="00EB76D9">
      <w:pPr>
        <w:pStyle w:val="ListParagraph"/>
        <w:numPr>
          <w:ilvl w:val="0"/>
          <w:numId w:val="1"/>
        </w:numPr>
        <w:ind w:left="567" w:hanging="283"/>
        <w:rPr>
          <w:b/>
        </w:rPr>
      </w:pPr>
      <w:r w:rsidRPr="00EB4754">
        <w:rPr>
          <w:b/>
        </w:rPr>
        <w:t xml:space="preserve">Chuẩn đầu ra của </w:t>
      </w:r>
      <w:r w:rsidR="00073A1C" w:rsidRPr="00EB4754">
        <w:rPr>
          <w:b/>
        </w:rPr>
        <w:t>học phần</w:t>
      </w:r>
    </w:p>
    <w:p w14:paraId="5D586E74" w14:textId="77777777" w:rsidR="0016004F" w:rsidRPr="0016004F" w:rsidRDefault="0016004F" w:rsidP="0016004F">
      <w:pPr>
        <w:ind w:firstLine="567"/>
        <w:rPr>
          <w:rFonts w:asciiTheme="majorHAnsi" w:hAnsiTheme="majorHAnsi" w:cstheme="majorHAnsi"/>
          <w:color w:val="000000" w:themeColor="text1"/>
        </w:rPr>
      </w:pPr>
      <w:r w:rsidRPr="0016004F">
        <w:rPr>
          <w:rFonts w:asciiTheme="majorHAnsi" w:hAnsiTheme="majorHAnsi" w:cstheme="majorHAnsi"/>
          <w:color w:val="000000" w:themeColor="text1"/>
        </w:rPr>
        <w:t>Khi hoàn thành học phần, người học có khả năng:</w:t>
      </w:r>
    </w:p>
    <w:tbl>
      <w:tblPr>
        <w:tblStyle w:val="TableGrid"/>
        <w:tblW w:w="0" w:type="auto"/>
        <w:tblInd w:w="567" w:type="dxa"/>
        <w:tblLook w:val="04A0" w:firstRow="1" w:lastRow="0" w:firstColumn="1" w:lastColumn="0" w:noHBand="0" w:noVBand="1"/>
      </w:tblPr>
      <w:tblGrid>
        <w:gridCol w:w="830"/>
        <w:gridCol w:w="6523"/>
        <w:gridCol w:w="1418"/>
      </w:tblGrid>
      <w:tr w:rsidR="0016004F" w:rsidRPr="008525EC" w14:paraId="4D1EF6D0" w14:textId="77777777" w:rsidTr="00557C26">
        <w:tc>
          <w:tcPr>
            <w:tcW w:w="830" w:type="dxa"/>
          </w:tcPr>
          <w:p w14:paraId="24922F82" w14:textId="77777777" w:rsidR="0016004F" w:rsidRPr="008525EC" w:rsidRDefault="0016004F" w:rsidP="00557C26">
            <w:pPr>
              <w:pStyle w:val="ListParagraph"/>
              <w:ind w:left="0" w:firstLine="0"/>
              <w:jc w:val="center"/>
              <w:rPr>
                <w:rFonts w:asciiTheme="majorHAnsi" w:hAnsiTheme="majorHAnsi" w:cstheme="majorHAnsi"/>
                <w:b/>
              </w:rPr>
            </w:pPr>
            <w:r w:rsidRPr="008525EC">
              <w:rPr>
                <w:rFonts w:asciiTheme="majorHAnsi" w:hAnsiTheme="majorHAnsi" w:cstheme="majorHAnsi"/>
                <w:b/>
                <w:bCs/>
              </w:rPr>
              <w:t>CLOs</w:t>
            </w:r>
          </w:p>
        </w:tc>
        <w:tc>
          <w:tcPr>
            <w:tcW w:w="6523" w:type="dxa"/>
          </w:tcPr>
          <w:p w14:paraId="17356020" w14:textId="77777777" w:rsidR="0016004F" w:rsidRPr="008525EC" w:rsidRDefault="0016004F" w:rsidP="00557C26">
            <w:pPr>
              <w:pStyle w:val="ListParagraph"/>
              <w:ind w:left="0" w:firstLine="0"/>
              <w:jc w:val="center"/>
              <w:rPr>
                <w:rFonts w:asciiTheme="majorHAnsi" w:hAnsiTheme="majorHAnsi" w:cstheme="majorHAnsi"/>
                <w:b/>
              </w:rPr>
            </w:pPr>
            <w:r w:rsidRPr="008525EC">
              <w:rPr>
                <w:rFonts w:asciiTheme="majorHAnsi" w:hAnsiTheme="majorHAnsi" w:cstheme="majorHAnsi"/>
                <w:b/>
              </w:rPr>
              <w:t xml:space="preserve">Chuẩn đầu ra của </w:t>
            </w:r>
            <w:r>
              <w:rPr>
                <w:rFonts w:asciiTheme="majorHAnsi" w:hAnsiTheme="majorHAnsi" w:cstheme="majorHAnsi"/>
                <w:b/>
              </w:rPr>
              <w:t>học phần</w:t>
            </w:r>
          </w:p>
        </w:tc>
        <w:tc>
          <w:tcPr>
            <w:tcW w:w="1418" w:type="dxa"/>
          </w:tcPr>
          <w:p w14:paraId="75B5738E" w14:textId="77777777" w:rsidR="0016004F" w:rsidRPr="008525EC" w:rsidRDefault="0016004F" w:rsidP="00557C26">
            <w:pPr>
              <w:pStyle w:val="ListParagraph"/>
              <w:ind w:left="0" w:firstLine="0"/>
              <w:jc w:val="center"/>
              <w:rPr>
                <w:rFonts w:asciiTheme="majorHAnsi" w:hAnsiTheme="majorHAnsi" w:cstheme="majorHAnsi"/>
                <w:b/>
              </w:rPr>
            </w:pPr>
            <w:r>
              <w:rPr>
                <w:rFonts w:asciiTheme="majorHAnsi" w:hAnsiTheme="majorHAnsi" w:cstheme="majorHAnsi"/>
                <w:b/>
              </w:rPr>
              <w:t>SO/</w:t>
            </w:r>
            <w:r w:rsidRPr="008525EC">
              <w:rPr>
                <w:rFonts w:asciiTheme="majorHAnsi" w:hAnsiTheme="majorHAnsi" w:cstheme="majorHAnsi"/>
                <w:b/>
              </w:rPr>
              <w:t>PI</w:t>
            </w:r>
          </w:p>
        </w:tc>
      </w:tr>
      <w:tr w:rsidR="0016004F" w:rsidRPr="008525EC" w14:paraId="7E21C1CF" w14:textId="77777777" w:rsidTr="00557C26">
        <w:tc>
          <w:tcPr>
            <w:tcW w:w="830" w:type="dxa"/>
          </w:tcPr>
          <w:p w14:paraId="37EF5684" w14:textId="77777777" w:rsidR="0016004F" w:rsidRPr="00073A1C" w:rsidRDefault="0016004F" w:rsidP="00557C26">
            <w:pPr>
              <w:pStyle w:val="ListParagraph"/>
              <w:ind w:left="0" w:firstLine="0"/>
              <w:jc w:val="center"/>
              <w:rPr>
                <w:rFonts w:asciiTheme="majorHAnsi" w:hAnsiTheme="majorHAnsi" w:cstheme="majorHAnsi"/>
                <w:b/>
              </w:rPr>
            </w:pPr>
            <w:r w:rsidRPr="00073A1C">
              <w:rPr>
                <w:rFonts w:asciiTheme="majorHAnsi" w:hAnsiTheme="majorHAnsi" w:cstheme="majorHAnsi"/>
                <w:b/>
              </w:rPr>
              <w:t>1</w:t>
            </w:r>
          </w:p>
        </w:tc>
        <w:tc>
          <w:tcPr>
            <w:tcW w:w="6523" w:type="dxa"/>
          </w:tcPr>
          <w:p w14:paraId="73D6CE55" w14:textId="77777777" w:rsidR="0016004F" w:rsidRPr="003D0052" w:rsidRDefault="0016004F" w:rsidP="00557C26">
            <w:pPr>
              <w:ind w:left="0" w:firstLine="0"/>
              <w:rPr>
                <w:rFonts w:asciiTheme="majorHAnsi" w:hAnsiTheme="majorHAnsi" w:cstheme="majorHAnsi"/>
                <w:bCs/>
                <w:color w:val="000000"/>
                <w:lang w:eastAsia="vi-VN"/>
              </w:rPr>
            </w:pPr>
            <w:r w:rsidRPr="003D0052">
              <w:rPr>
                <w:rFonts w:asciiTheme="majorHAnsi" w:hAnsiTheme="majorHAnsi" w:cstheme="majorHAnsi"/>
                <w:bCs/>
                <w:color w:val="000000"/>
                <w:lang w:eastAsia="vi-VN"/>
              </w:rPr>
              <w:t>Giải thích được sự cần thiết của an toàn HTTT đối với cá nhân, tổ chức và xã hội</w:t>
            </w:r>
          </w:p>
        </w:tc>
        <w:tc>
          <w:tcPr>
            <w:tcW w:w="1418" w:type="dxa"/>
          </w:tcPr>
          <w:p w14:paraId="12B67E8E" w14:textId="710867CE" w:rsidR="0016004F" w:rsidRPr="008525EC" w:rsidRDefault="0016004F" w:rsidP="00557C26">
            <w:pPr>
              <w:pStyle w:val="ListParagraph"/>
              <w:ind w:left="0" w:firstLine="0"/>
              <w:jc w:val="center"/>
              <w:rPr>
                <w:rFonts w:asciiTheme="majorHAnsi" w:hAnsiTheme="majorHAnsi" w:cstheme="majorHAnsi"/>
              </w:rPr>
            </w:pPr>
          </w:p>
        </w:tc>
      </w:tr>
      <w:tr w:rsidR="0016004F" w:rsidRPr="008525EC" w14:paraId="1ADBA666" w14:textId="77777777" w:rsidTr="00557C26">
        <w:tc>
          <w:tcPr>
            <w:tcW w:w="830" w:type="dxa"/>
          </w:tcPr>
          <w:p w14:paraId="70151330" w14:textId="77777777" w:rsidR="0016004F" w:rsidRPr="00073A1C" w:rsidRDefault="0016004F" w:rsidP="00557C26">
            <w:pPr>
              <w:pStyle w:val="ListParagraph"/>
              <w:ind w:left="0" w:firstLine="0"/>
              <w:jc w:val="center"/>
              <w:rPr>
                <w:rFonts w:asciiTheme="majorHAnsi" w:hAnsiTheme="majorHAnsi" w:cstheme="majorHAnsi"/>
                <w:b/>
              </w:rPr>
            </w:pPr>
            <w:r w:rsidRPr="00073A1C">
              <w:rPr>
                <w:rFonts w:asciiTheme="majorHAnsi" w:hAnsiTheme="majorHAnsi" w:cstheme="majorHAnsi"/>
                <w:b/>
              </w:rPr>
              <w:t>2</w:t>
            </w:r>
          </w:p>
        </w:tc>
        <w:tc>
          <w:tcPr>
            <w:tcW w:w="6523" w:type="dxa"/>
          </w:tcPr>
          <w:p w14:paraId="738E1557" w14:textId="77777777" w:rsidR="0016004F" w:rsidRPr="003D0052" w:rsidRDefault="0016004F" w:rsidP="00557C26">
            <w:pPr>
              <w:ind w:left="20" w:firstLine="0"/>
              <w:rPr>
                <w:rFonts w:asciiTheme="majorHAnsi" w:hAnsiTheme="majorHAnsi" w:cstheme="majorHAnsi"/>
                <w:bCs/>
                <w:color w:val="000000"/>
                <w:lang w:eastAsia="vi-VN"/>
              </w:rPr>
            </w:pPr>
            <w:r w:rsidRPr="003D0052">
              <w:rPr>
                <w:rFonts w:asciiTheme="majorHAnsi" w:hAnsiTheme="majorHAnsi" w:cstheme="majorHAnsi"/>
                <w:bCs/>
                <w:color w:val="000000"/>
                <w:lang w:eastAsia="vi-VN"/>
              </w:rPr>
              <w:t xml:space="preserve">Nhận dạng được các mối đe dọa ảnh hưởng đến ATTT của một tổ chức/cá nhân </w:t>
            </w:r>
          </w:p>
        </w:tc>
        <w:tc>
          <w:tcPr>
            <w:tcW w:w="1418" w:type="dxa"/>
          </w:tcPr>
          <w:p w14:paraId="2CD5A304" w14:textId="6A833BCD" w:rsidR="0016004F" w:rsidRPr="008525EC" w:rsidRDefault="00F05DFE" w:rsidP="00557C26">
            <w:pPr>
              <w:pStyle w:val="ListParagraph"/>
              <w:ind w:left="0" w:firstLine="0"/>
              <w:jc w:val="center"/>
              <w:rPr>
                <w:rFonts w:asciiTheme="majorHAnsi" w:hAnsiTheme="majorHAnsi" w:cstheme="majorHAnsi"/>
              </w:rPr>
            </w:pPr>
            <w:r>
              <w:rPr>
                <w:rFonts w:asciiTheme="majorHAnsi" w:hAnsiTheme="majorHAnsi" w:cstheme="majorHAnsi"/>
              </w:rPr>
              <w:t>SO1_PI3_L</w:t>
            </w:r>
          </w:p>
        </w:tc>
      </w:tr>
      <w:tr w:rsidR="0016004F" w:rsidRPr="008525EC" w14:paraId="0D65A39D" w14:textId="77777777" w:rsidTr="00557C26">
        <w:tc>
          <w:tcPr>
            <w:tcW w:w="830" w:type="dxa"/>
          </w:tcPr>
          <w:p w14:paraId="778B57A4" w14:textId="77777777" w:rsidR="0016004F" w:rsidRPr="00073A1C" w:rsidRDefault="0016004F" w:rsidP="00557C26">
            <w:pPr>
              <w:pStyle w:val="ListParagraph"/>
              <w:ind w:left="0" w:firstLine="0"/>
              <w:jc w:val="center"/>
              <w:rPr>
                <w:rFonts w:asciiTheme="majorHAnsi" w:hAnsiTheme="majorHAnsi" w:cstheme="majorHAnsi"/>
                <w:b/>
              </w:rPr>
            </w:pPr>
            <w:r w:rsidRPr="00073A1C">
              <w:rPr>
                <w:rFonts w:asciiTheme="majorHAnsi" w:hAnsiTheme="majorHAnsi" w:cstheme="majorHAnsi"/>
                <w:b/>
              </w:rPr>
              <w:t>3</w:t>
            </w:r>
          </w:p>
        </w:tc>
        <w:tc>
          <w:tcPr>
            <w:tcW w:w="6523" w:type="dxa"/>
          </w:tcPr>
          <w:p w14:paraId="37AE1E72" w14:textId="77777777" w:rsidR="0016004F" w:rsidRPr="003D0052" w:rsidRDefault="0016004F" w:rsidP="00557C26">
            <w:pPr>
              <w:ind w:left="20" w:firstLine="0"/>
              <w:rPr>
                <w:rFonts w:asciiTheme="majorHAnsi" w:hAnsiTheme="majorHAnsi" w:cstheme="majorHAnsi"/>
                <w:bCs/>
                <w:color w:val="000000"/>
                <w:lang w:eastAsia="vi-VN"/>
              </w:rPr>
            </w:pPr>
            <w:r w:rsidRPr="003D0052">
              <w:rPr>
                <w:rFonts w:asciiTheme="majorHAnsi" w:hAnsiTheme="majorHAnsi" w:cstheme="majorHAnsi"/>
                <w:bCs/>
                <w:color w:val="000000"/>
                <w:lang w:eastAsia="vi-VN"/>
              </w:rPr>
              <w:t xml:space="preserve">Áp dụng được một số lý thuyết toán  trong các hệ mật mã </w:t>
            </w:r>
          </w:p>
        </w:tc>
        <w:tc>
          <w:tcPr>
            <w:tcW w:w="1418" w:type="dxa"/>
          </w:tcPr>
          <w:p w14:paraId="2DD2DC99" w14:textId="62169103" w:rsidR="0016004F" w:rsidRPr="008525EC" w:rsidRDefault="0016004F" w:rsidP="00557C26">
            <w:pPr>
              <w:pStyle w:val="ListParagraph"/>
              <w:ind w:left="0" w:firstLine="0"/>
              <w:jc w:val="center"/>
              <w:rPr>
                <w:rFonts w:asciiTheme="majorHAnsi" w:hAnsiTheme="majorHAnsi" w:cstheme="majorHAnsi"/>
              </w:rPr>
            </w:pPr>
          </w:p>
        </w:tc>
      </w:tr>
      <w:tr w:rsidR="0016004F" w:rsidRPr="008525EC" w14:paraId="487ABB03" w14:textId="77777777" w:rsidTr="00557C26">
        <w:tc>
          <w:tcPr>
            <w:tcW w:w="830" w:type="dxa"/>
          </w:tcPr>
          <w:p w14:paraId="0F428333" w14:textId="77777777" w:rsidR="0016004F" w:rsidRPr="00073A1C" w:rsidRDefault="0016004F" w:rsidP="00557C26">
            <w:pPr>
              <w:pStyle w:val="ListParagraph"/>
              <w:ind w:left="0" w:firstLine="0"/>
              <w:jc w:val="center"/>
              <w:rPr>
                <w:rFonts w:asciiTheme="majorHAnsi" w:hAnsiTheme="majorHAnsi" w:cstheme="majorHAnsi"/>
                <w:b/>
              </w:rPr>
            </w:pPr>
            <w:r w:rsidRPr="00073A1C">
              <w:rPr>
                <w:rFonts w:asciiTheme="majorHAnsi" w:hAnsiTheme="majorHAnsi" w:cstheme="majorHAnsi"/>
                <w:b/>
              </w:rPr>
              <w:t>4</w:t>
            </w:r>
          </w:p>
        </w:tc>
        <w:tc>
          <w:tcPr>
            <w:tcW w:w="6523" w:type="dxa"/>
          </w:tcPr>
          <w:p w14:paraId="05AFE1BF" w14:textId="77777777" w:rsidR="0016004F" w:rsidRPr="003D0052" w:rsidRDefault="0016004F" w:rsidP="00557C26">
            <w:pPr>
              <w:ind w:left="20" w:firstLine="0"/>
              <w:rPr>
                <w:rFonts w:asciiTheme="majorHAnsi" w:hAnsiTheme="majorHAnsi" w:cstheme="majorHAnsi"/>
                <w:bCs/>
                <w:color w:val="000000"/>
                <w:lang w:eastAsia="vi-VN"/>
              </w:rPr>
            </w:pPr>
            <w:r w:rsidRPr="003D0052">
              <w:rPr>
                <w:rFonts w:asciiTheme="majorHAnsi" w:hAnsiTheme="majorHAnsi" w:cstheme="majorHAnsi"/>
                <w:bCs/>
                <w:color w:val="000000"/>
                <w:lang w:eastAsia="vi-VN"/>
              </w:rPr>
              <w:t xml:space="preserve">Giải thích được các khái niệm cơ bản về An toàn thông tin, hệ mã hóa </w:t>
            </w:r>
          </w:p>
        </w:tc>
        <w:tc>
          <w:tcPr>
            <w:tcW w:w="1418" w:type="dxa"/>
          </w:tcPr>
          <w:p w14:paraId="477401ED" w14:textId="16C60E63" w:rsidR="0016004F" w:rsidRPr="008525EC" w:rsidRDefault="0016004F" w:rsidP="00557C26">
            <w:pPr>
              <w:pStyle w:val="ListParagraph"/>
              <w:ind w:left="0" w:firstLine="0"/>
              <w:jc w:val="center"/>
              <w:rPr>
                <w:rFonts w:asciiTheme="majorHAnsi" w:hAnsiTheme="majorHAnsi" w:cstheme="majorHAnsi"/>
              </w:rPr>
            </w:pPr>
          </w:p>
        </w:tc>
      </w:tr>
      <w:tr w:rsidR="0016004F" w:rsidRPr="008525EC" w14:paraId="5FCC680B" w14:textId="77777777" w:rsidTr="00557C26">
        <w:tc>
          <w:tcPr>
            <w:tcW w:w="830" w:type="dxa"/>
          </w:tcPr>
          <w:p w14:paraId="27653ABB" w14:textId="77777777" w:rsidR="0016004F" w:rsidRPr="00073A1C" w:rsidRDefault="0016004F" w:rsidP="00557C26">
            <w:pPr>
              <w:pStyle w:val="ListParagraph"/>
              <w:ind w:left="0" w:firstLine="0"/>
              <w:jc w:val="center"/>
              <w:rPr>
                <w:rFonts w:asciiTheme="majorHAnsi" w:hAnsiTheme="majorHAnsi" w:cstheme="majorHAnsi"/>
                <w:b/>
              </w:rPr>
            </w:pPr>
            <w:r w:rsidRPr="00073A1C">
              <w:rPr>
                <w:rFonts w:asciiTheme="majorHAnsi" w:hAnsiTheme="majorHAnsi" w:cstheme="majorHAnsi"/>
                <w:b/>
              </w:rPr>
              <w:t>5</w:t>
            </w:r>
          </w:p>
        </w:tc>
        <w:tc>
          <w:tcPr>
            <w:tcW w:w="6523" w:type="dxa"/>
          </w:tcPr>
          <w:p w14:paraId="718AED33" w14:textId="77777777" w:rsidR="0016004F" w:rsidRPr="003D0052" w:rsidRDefault="0016004F" w:rsidP="00557C26">
            <w:pPr>
              <w:ind w:left="20" w:firstLine="0"/>
              <w:rPr>
                <w:rFonts w:asciiTheme="majorHAnsi" w:hAnsiTheme="majorHAnsi" w:cstheme="majorHAnsi"/>
                <w:color w:val="000000"/>
                <w:lang w:eastAsia="vi-VN"/>
              </w:rPr>
            </w:pPr>
            <w:r w:rsidRPr="003D0052">
              <w:rPr>
                <w:rFonts w:asciiTheme="majorHAnsi" w:hAnsiTheme="majorHAnsi" w:cstheme="majorHAnsi"/>
                <w:bCs/>
                <w:color w:val="000000"/>
                <w:lang w:eastAsia="vi-VN"/>
              </w:rPr>
              <w:t xml:space="preserve">Mô tả được cơ chế/giao thức để thiết lập và nâng cao tính an toàn thông tin cho một tình huống cụ thể </w:t>
            </w:r>
          </w:p>
          <w:p w14:paraId="79BAB27D" w14:textId="77777777" w:rsidR="0016004F" w:rsidRPr="008525EC" w:rsidRDefault="0016004F" w:rsidP="00557C26">
            <w:pPr>
              <w:ind w:left="20"/>
              <w:rPr>
                <w:rFonts w:asciiTheme="majorHAnsi" w:hAnsiTheme="majorHAnsi" w:cstheme="majorHAnsi"/>
              </w:rPr>
            </w:pPr>
          </w:p>
        </w:tc>
        <w:tc>
          <w:tcPr>
            <w:tcW w:w="1418" w:type="dxa"/>
          </w:tcPr>
          <w:p w14:paraId="0A5E5415" w14:textId="4722ADD4" w:rsidR="0016004F" w:rsidRPr="008525EC" w:rsidRDefault="0016004F" w:rsidP="00557C26">
            <w:pPr>
              <w:pStyle w:val="ListParagraph"/>
              <w:ind w:left="0" w:firstLine="0"/>
              <w:jc w:val="center"/>
              <w:rPr>
                <w:rFonts w:asciiTheme="majorHAnsi" w:hAnsiTheme="majorHAnsi" w:cstheme="majorHAnsi"/>
              </w:rPr>
            </w:pPr>
          </w:p>
        </w:tc>
      </w:tr>
      <w:tr w:rsidR="0016004F" w:rsidRPr="008525EC" w14:paraId="103D029E" w14:textId="77777777" w:rsidTr="00557C26">
        <w:tc>
          <w:tcPr>
            <w:tcW w:w="830" w:type="dxa"/>
          </w:tcPr>
          <w:p w14:paraId="3FC05399" w14:textId="77777777" w:rsidR="0016004F" w:rsidRPr="00073A1C" w:rsidRDefault="0016004F" w:rsidP="00557C26">
            <w:pPr>
              <w:pStyle w:val="ListParagraph"/>
              <w:ind w:left="0" w:firstLine="0"/>
              <w:jc w:val="center"/>
              <w:rPr>
                <w:rFonts w:asciiTheme="majorHAnsi" w:hAnsiTheme="majorHAnsi" w:cstheme="majorHAnsi"/>
                <w:b/>
              </w:rPr>
            </w:pPr>
            <w:r>
              <w:rPr>
                <w:rFonts w:asciiTheme="majorHAnsi" w:hAnsiTheme="majorHAnsi" w:cstheme="majorHAnsi"/>
                <w:b/>
              </w:rPr>
              <w:lastRenderedPageBreak/>
              <w:t>6</w:t>
            </w:r>
          </w:p>
        </w:tc>
        <w:tc>
          <w:tcPr>
            <w:tcW w:w="6523" w:type="dxa"/>
          </w:tcPr>
          <w:p w14:paraId="5053FA1C" w14:textId="77777777" w:rsidR="0016004F" w:rsidRPr="003D0052" w:rsidRDefault="0016004F" w:rsidP="00557C26">
            <w:pPr>
              <w:ind w:left="20" w:firstLine="0"/>
              <w:rPr>
                <w:rFonts w:asciiTheme="majorHAnsi" w:hAnsiTheme="majorHAnsi" w:cstheme="majorHAnsi"/>
                <w:color w:val="000000"/>
                <w:lang w:eastAsia="vi-VN"/>
              </w:rPr>
            </w:pPr>
            <w:r w:rsidRPr="003D0052">
              <w:rPr>
                <w:rFonts w:asciiTheme="majorHAnsi" w:hAnsiTheme="majorHAnsi" w:cstheme="majorHAnsi"/>
                <w:bCs/>
                <w:color w:val="000000"/>
                <w:lang w:eastAsia="vi-VN"/>
              </w:rPr>
              <w:t>Giải thích một số vấn đề pháp lý liên quan đến an toàn HTTT</w:t>
            </w:r>
          </w:p>
        </w:tc>
        <w:tc>
          <w:tcPr>
            <w:tcW w:w="1418" w:type="dxa"/>
          </w:tcPr>
          <w:p w14:paraId="40AEE2BB" w14:textId="479A22E1" w:rsidR="0016004F" w:rsidRPr="008525EC" w:rsidRDefault="00F05DFE" w:rsidP="00557C26">
            <w:pPr>
              <w:pStyle w:val="ListParagraph"/>
              <w:ind w:left="0" w:firstLine="0"/>
              <w:jc w:val="center"/>
              <w:rPr>
                <w:rFonts w:asciiTheme="majorHAnsi" w:hAnsiTheme="majorHAnsi" w:cstheme="majorHAnsi"/>
              </w:rPr>
            </w:pPr>
            <w:r>
              <w:rPr>
                <w:rFonts w:asciiTheme="majorHAnsi" w:hAnsiTheme="majorHAnsi" w:cstheme="majorHAnsi"/>
              </w:rPr>
              <w:t>SO4_PI2_I</w:t>
            </w:r>
          </w:p>
        </w:tc>
      </w:tr>
    </w:tbl>
    <w:p w14:paraId="0F9A2358" w14:textId="77777777" w:rsidR="0016004F" w:rsidRPr="0016004F" w:rsidRDefault="0016004F" w:rsidP="0016004F">
      <w:pPr>
        <w:pStyle w:val="ListParagraph"/>
        <w:rPr>
          <w:rFonts w:asciiTheme="majorHAnsi" w:hAnsiTheme="majorHAnsi" w:cstheme="majorHAnsi"/>
          <w:color w:val="000000" w:themeColor="text1"/>
        </w:rPr>
      </w:pPr>
    </w:p>
    <w:p w14:paraId="274AA66F" w14:textId="77777777" w:rsidR="0016004F" w:rsidRPr="0016004F" w:rsidRDefault="0016004F" w:rsidP="0016004F">
      <w:pPr>
        <w:ind w:left="540" w:right="-150"/>
        <w:rPr>
          <w:color w:val="000000" w:themeColor="text1"/>
        </w:rPr>
      </w:pPr>
      <w:r w:rsidRPr="0016004F">
        <w:rPr>
          <w:color w:val="000000" w:themeColor="text1"/>
        </w:rPr>
        <w:t>Ma trận tích hợp giữa chuẩn đầu ra của học phần và chuẩn đầu ra của chương trình đào tạo.</w:t>
      </w:r>
    </w:p>
    <w:tbl>
      <w:tblPr>
        <w:tblStyle w:val="TableGrid"/>
        <w:tblW w:w="0" w:type="auto"/>
        <w:jc w:val="center"/>
        <w:tblLook w:val="04A0" w:firstRow="1" w:lastRow="0" w:firstColumn="1" w:lastColumn="0" w:noHBand="0" w:noVBand="1"/>
      </w:tblPr>
      <w:tblGrid>
        <w:gridCol w:w="734"/>
        <w:gridCol w:w="733"/>
        <w:gridCol w:w="733"/>
        <w:gridCol w:w="732"/>
        <w:gridCol w:w="733"/>
        <w:gridCol w:w="732"/>
        <w:gridCol w:w="729"/>
      </w:tblGrid>
      <w:tr w:rsidR="00F05DFE" w:rsidRPr="0074729F" w14:paraId="55C4E1A7" w14:textId="77777777" w:rsidTr="00F05DFE">
        <w:trPr>
          <w:jc w:val="center"/>
        </w:trPr>
        <w:tc>
          <w:tcPr>
            <w:tcW w:w="734" w:type="dxa"/>
          </w:tcPr>
          <w:p w14:paraId="75DFC464" w14:textId="77777777" w:rsidR="00F05DFE" w:rsidRPr="0074729F" w:rsidRDefault="00F05DFE" w:rsidP="00557C26">
            <w:pPr>
              <w:rPr>
                <w:rFonts w:ascii="Times New Roman" w:hAnsi="Times New Roman"/>
                <w:bCs/>
                <w:color w:val="000000" w:themeColor="text1"/>
              </w:rPr>
            </w:pPr>
          </w:p>
        </w:tc>
        <w:tc>
          <w:tcPr>
            <w:tcW w:w="733" w:type="dxa"/>
          </w:tcPr>
          <w:p w14:paraId="247E28E4" w14:textId="2602868A" w:rsidR="00F05DFE" w:rsidRPr="0074729F" w:rsidRDefault="00F05DFE" w:rsidP="00557C26">
            <w:pPr>
              <w:jc w:val="center"/>
              <w:rPr>
                <w:rFonts w:ascii="Times New Roman" w:hAnsi="Times New Roman"/>
                <w:b/>
                <w:bCs/>
                <w:color w:val="000000" w:themeColor="text1"/>
              </w:rPr>
            </w:pPr>
            <w:r>
              <w:rPr>
                <w:rFonts w:ascii="Times New Roman" w:hAnsi="Times New Roman"/>
                <w:b/>
                <w:bCs/>
                <w:color w:val="000000" w:themeColor="text1"/>
              </w:rPr>
              <w:t>1</w:t>
            </w:r>
          </w:p>
        </w:tc>
        <w:tc>
          <w:tcPr>
            <w:tcW w:w="733" w:type="dxa"/>
          </w:tcPr>
          <w:p w14:paraId="16F37059" w14:textId="49F0312D" w:rsidR="00F05DFE" w:rsidRPr="0074729F" w:rsidRDefault="00F05DFE" w:rsidP="00557C26">
            <w:pPr>
              <w:jc w:val="center"/>
              <w:rPr>
                <w:rFonts w:ascii="Times New Roman" w:hAnsi="Times New Roman"/>
                <w:b/>
                <w:bCs/>
                <w:color w:val="000000" w:themeColor="text1"/>
              </w:rPr>
            </w:pPr>
            <w:r>
              <w:rPr>
                <w:rFonts w:ascii="Times New Roman" w:hAnsi="Times New Roman"/>
                <w:b/>
                <w:bCs/>
                <w:color w:val="000000" w:themeColor="text1"/>
              </w:rPr>
              <w:t>2</w:t>
            </w:r>
          </w:p>
        </w:tc>
        <w:tc>
          <w:tcPr>
            <w:tcW w:w="732" w:type="dxa"/>
          </w:tcPr>
          <w:p w14:paraId="1429BEAE" w14:textId="1E9B6B68" w:rsidR="00F05DFE" w:rsidRPr="0074729F" w:rsidRDefault="00F05DFE" w:rsidP="00557C26">
            <w:pPr>
              <w:jc w:val="center"/>
              <w:rPr>
                <w:rFonts w:ascii="Times New Roman" w:hAnsi="Times New Roman"/>
                <w:b/>
                <w:bCs/>
                <w:color w:val="000000" w:themeColor="text1"/>
              </w:rPr>
            </w:pPr>
            <w:r>
              <w:rPr>
                <w:rFonts w:ascii="Times New Roman" w:hAnsi="Times New Roman"/>
                <w:b/>
                <w:bCs/>
                <w:color w:val="000000" w:themeColor="text1"/>
              </w:rPr>
              <w:t>3</w:t>
            </w:r>
          </w:p>
        </w:tc>
        <w:tc>
          <w:tcPr>
            <w:tcW w:w="733" w:type="dxa"/>
          </w:tcPr>
          <w:p w14:paraId="2084E378" w14:textId="4B744960" w:rsidR="00F05DFE" w:rsidRPr="0074729F" w:rsidRDefault="00F05DFE" w:rsidP="00557C26">
            <w:pPr>
              <w:jc w:val="center"/>
              <w:rPr>
                <w:rFonts w:ascii="Times New Roman" w:hAnsi="Times New Roman"/>
                <w:b/>
                <w:bCs/>
                <w:color w:val="000000" w:themeColor="text1"/>
              </w:rPr>
            </w:pPr>
            <w:r>
              <w:rPr>
                <w:rFonts w:ascii="Times New Roman" w:hAnsi="Times New Roman"/>
                <w:b/>
                <w:bCs/>
                <w:color w:val="000000" w:themeColor="text1"/>
              </w:rPr>
              <w:t>4</w:t>
            </w:r>
          </w:p>
        </w:tc>
        <w:tc>
          <w:tcPr>
            <w:tcW w:w="732" w:type="dxa"/>
          </w:tcPr>
          <w:p w14:paraId="2517264C" w14:textId="472FC47C" w:rsidR="00F05DFE" w:rsidRPr="0074729F" w:rsidRDefault="00F05DFE" w:rsidP="00557C26">
            <w:pPr>
              <w:jc w:val="center"/>
              <w:rPr>
                <w:rFonts w:ascii="Times New Roman" w:hAnsi="Times New Roman"/>
                <w:b/>
                <w:bCs/>
                <w:color w:val="000000" w:themeColor="text1"/>
              </w:rPr>
            </w:pPr>
            <w:r>
              <w:rPr>
                <w:rFonts w:ascii="Times New Roman" w:hAnsi="Times New Roman"/>
                <w:b/>
                <w:bCs/>
                <w:color w:val="000000" w:themeColor="text1"/>
              </w:rPr>
              <w:t>5</w:t>
            </w:r>
          </w:p>
        </w:tc>
        <w:tc>
          <w:tcPr>
            <w:tcW w:w="729" w:type="dxa"/>
          </w:tcPr>
          <w:p w14:paraId="0424F1D4" w14:textId="0E91B65F" w:rsidR="00F05DFE" w:rsidRPr="0074729F" w:rsidRDefault="00F05DFE" w:rsidP="00557C26">
            <w:pPr>
              <w:jc w:val="center"/>
              <w:rPr>
                <w:rFonts w:ascii="Times New Roman" w:hAnsi="Times New Roman"/>
                <w:b/>
                <w:bCs/>
                <w:color w:val="000000" w:themeColor="text1"/>
              </w:rPr>
            </w:pPr>
            <w:r>
              <w:rPr>
                <w:rFonts w:ascii="Times New Roman" w:hAnsi="Times New Roman"/>
                <w:b/>
                <w:bCs/>
                <w:color w:val="000000" w:themeColor="text1"/>
              </w:rPr>
              <w:t>6</w:t>
            </w:r>
          </w:p>
        </w:tc>
      </w:tr>
      <w:tr w:rsidR="00F05DFE" w:rsidRPr="0074729F" w14:paraId="6704244C" w14:textId="77777777" w:rsidTr="00F05DFE">
        <w:trPr>
          <w:jc w:val="center"/>
        </w:trPr>
        <w:tc>
          <w:tcPr>
            <w:tcW w:w="734" w:type="dxa"/>
          </w:tcPr>
          <w:p w14:paraId="7D119722" w14:textId="77777777" w:rsidR="00F05DFE" w:rsidRPr="00EB617F" w:rsidRDefault="00F05DFE" w:rsidP="00557C26">
            <w:pPr>
              <w:jc w:val="center"/>
              <w:rPr>
                <w:rFonts w:asciiTheme="majorHAnsi" w:hAnsiTheme="majorHAnsi" w:cstheme="majorHAnsi"/>
                <w:b/>
                <w:bCs/>
                <w:color w:val="000000" w:themeColor="text1"/>
              </w:rPr>
            </w:pPr>
            <w:r w:rsidRPr="00EB617F">
              <w:rPr>
                <w:rFonts w:asciiTheme="majorHAnsi" w:hAnsiTheme="majorHAnsi" w:cstheme="majorHAnsi"/>
                <w:b/>
                <w:bCs/>
                <w:color w:val="000000" w:themeColor="text1"/>
              </w:rPr>
              <w:t>1</w:t>
            </w:r>
          </w:p>
        </w:tc>
        <w:tc>
          <w:tcPr>
            <w:tcW w:w="733" w:type="dxa"/>
          </w:tcPr>
          <w:p w14:paraId="26E000E5" w14:textId="77777777" w:rsidR="00F05DFE" w:rsidRPr="0074729F" w:rsidRDefault="00F05DFE" w:rsidP="00557C26">
            <w:pPr>
              <w:jc w:val="center"/>
              <w:rPr>
                <w:rFonts w:ascii="Times New Roman" w:hAnsi="Times New Roman"/>
                <w:bCs/>
                <w:color w:val="000000" w:themeColor="text1"/>
              </w:rPr>
            </w:pPr>
          </w:p>
        </w:tc>
        <w:tc>
          <w:tcPr>
            <w:tcW w:w="733" w:type="dxa"/>
          </w:tcPr>
          <w:p w14:paraId="7A8F094F" w14:textId="77777777" w:rsidR="00F05DFE" w:rsidRPr="0074729F" w:rsidRDefault="00F05DFE" w:rsidP="00557C26">
            <w:pPr>
              <w:jc w:val="center"/>
              <w:rPr>
                <w:rFonts w:ascii="Times New Roman" w:hAnsi="Times New Roman"/>
                <w:bCs/>
                <w:color w:val="000000" w:themeColor="text1"/>
              </w:rPr>
            </w:pPr>
          </w:p>
        </w:tc>
        <w:tc>
          <w:tcPr>
            <w:tcW w:w="732" w:type="dxa"/>
          </w:tcPr>
          <w:p w14:paraId="5C651DC6" w14:textId="77777777" w:rsidR="00F05DFE" w:rsidRPr="0074729F" w:rsidRDefault="00F05DFE" w:rsidP="00557C26">
            <w:pPr>
              <w:jc w:val="center"/>
              <w:rPr>
                <w:rFonts w:ascii="Times New Roman" w:hAnsi="Times New Roman"/>
                <w:bCs/>
                <w:color w:val="000000" w:themeColor="text1"/>
              </w:rPr>
            </w:pPr>
          </w:p>
        </w:tc>
        <w:tc>
          <w:tcPr>
            <w:tcW w:w="733" w:type="dxa"/>
          </w:tcPr>
          <w:p w14:paraId="2E341B5C" w14:textId="77777777" w:rsidR="00F05DFE" w:rsidRPr="0074729F" w:rsidRDefault="00F05DFE" w:rsidP="00557C26">
            <w:pPr>
              <w:jc w:val="center"/>
              <w:rPr>
                <w:rFonts w:ascii="Times New Roman" w:hAnsi="Times New Roman"/>
                <w:bCs/>
                <w:color w:val="000000" w:themeColor="text1"/>
              </w:rPr>
            </w:pPr>
          </w:p>
        </w:tc>
        <w:tc>
          <w:tcPr>
            <w:tcW w:w="732" w:type="dxa"/>
          </w:tcPr>
          <w:p w14:paraId="200A5784" w14:textId="77777777" w:rsidR="00F05DFE" w:rsidRPr="0074729F" w:rsidRDefault="00F05DFE" w:rsidP="00557C26">
            <w:pPr>
              <w:jc w:val="center"/>
              <w:rPr>
                <w:rFonts w:ascii="Times New Roman" w:hAnsi="Times New Roman"/>
                <w:bCs/>
                <w:color w:val="000000" w:themeColor="text1"/>
              </w:rPr>
            </w:pPr>
          </w:p>
        </w:tc>
        <w:tc>
          <w:tcPr>
            <w:tcW w:w="729" w:type="dxa"/>
          </w:tcPr>
          <w:p w14:paraId="47CC142E" w14:textId="77777777" w:rsidR="00F05DFE" w:rsidRPr="0074729F" w:rsidRDefault="00F05DFE" w:rsidP="00557C26">
            <w:pPr>
              <w:jc w:val="center"/>
              <w:rPr>
                <w:rFonts w:ascii="Times New Roman" w:hAnsi="Times New Roman"/>
                <w:bCs/>
                <w:color w:val="000000" w:themeColor="text1"/>
              </w:rPr>
            </w:pPr>
          </w:p>
        </w:tc>
      </w:tr>
      <w:tr w:rsidR="00F05DFE" w:rsidRPr="0074729F" w14:paraId="46AA32A9" w14:textId="77777777" w:rsidTr="00F05DFE">
        <w:trPr>
          <w:jc w:val="center"/>
        </w:trPr>
        <w:tc>
          <w:tcPr>
            <w:tcW w:w="734" w:type="dxa"/>
          </w:tcPr>
          <w:p w14:paraId="24F15DE3" w14:textId="77777777" w:rsidR="00F05DFE" w:rsidRPr="00EB617F" w:rsidRDefault="00F05DFE" w:rsidP="00557C26">
            <w:pPr>
              <w:jc w:val="center"/>
              <w:rPr>
                <w:rFonts w:asciiTheme="majorHAnsi" w:hAnsiTheme="majorHAnsi" w:cstheme="majorHAnsi"/>
                <w:b/>
                <w:bCs/>
                <w:color w:val="000000" w:themeColor="text1"/>
              </w:rPr>
            </w:pPr>
            <w:r w:rsidRPr="00EB617F">
              <w:rPr>
                <w:rFonts w:asciiTheme="majorHAnsi" w:hAnsiTheme="majorHAnsi" w:cstheme="majorHAnsi"/>
                <w:b/>
                <w:bCs/>
                <w:color w:val="000000" w:themeColor="text1"/>
              </w:rPr>
              <w:t>2</w:t>
            </w:r>
          </w:p>
        </w:tc>
        <w:tc>
          <w:tcPr>
            <w:tcW w:w="733" w:type="dxa"/>
          </w:tcPr>
          <w:p w14:paraId="5AABA4FB" w14:textId="211ABE89" w:rsidR="00F05DFE" w:rsidRPr="0074729F" w:rsidRDefault="00F05DFE" w:rsidP="00557C26">
            <w:pPr>
              <w:jc w:val="center"/>
              <w:rPr>
                <w:rFonts w:ascii="Times New Roman" w:hAnsi="Times New Roman"/>
                <w:bCs/>
                <w:color w:val="000000" w:themeColor="text1"/>
              </w:rPr>
            </w:pPr>
            <w:r>
              <w:rPr>
                <w:rFonts w:ascii="Times New Roman" w:hAnsi="Times New Roman"/>
                <w:bCs/>
                <w:color w:val="000000" w:themeColor="text1"/>
              </w:rPr>
              <w:t>L</w:t>
            </w:r>
          </w:p>
        </w:tc>
        <w:tc>
          <w:tcPr>
            <w:tcW w:w="733" w:type="dxa"/>
          </w:tcPr>
          <w:p w14:paraId="05E51105" w14:textId="77777777" w:rsidR="00F05DFE" w:rsidRPr="0074729F" w:rsidRDefault="00F05DFE" w:rsidP="00557C26">
            <w:pPr>
              <w:jc w:val="center"/>
              <w:rPr>
                <w:rFonts w:ascii="Times New Roman" w:hAnsi="Times New Roman"/>
                <w:bCs/>
                <w:color w:val="000000" w:themeColor="text1"/>
              </w:rPr>
            </w:pPr>
          </w:p>
        </w:tc>
        <w:tc>
          <w:tcPr>
            <w:tcW w:w="732" w:type="dxa"/>
          </w:tcPr>
          <w:p w14:paraId="3FCAAC81" w14:textId="77777777" w:rsidR="00F05DFE" w:rsidRPr="0074729F" w:rsidRDefault="00F05DFE" w:rsidP="00557C26">
            <w:pPr>
              <w:jc w:val="center"/>
              <w:rPr>
                <w:rFonts w:ascii="Times New Roman" w:hAnsi="Times New Roman"/>
                <w:bCs/>
                <w:color w:val="000000" w:themeColor="text1"/>
              </w:rPr>
            </w:pPr>
          </w:p>
        </w:tc>
        <w:tc>
          <w:tcPr>
            <w:tcW w:w="733" w:type="dxa"/>
          </w:tcPr>
          <w:p w14:paraId="5D48B9D6" w14:textId="77777777" w:rsidR="00F05DFE" w:rsidRPr="0074729F" w:rsidRDefault="00F05DFE" w:rsidP="00557C26">
            <w:pPr>
              <w:jc w:val="center"/>
              <w:rPr>
                <w:rFonts w:ascii="Times New Roman" w:hAnsi="Times New Roman"/>
                <w:bCs/>
                <w:color w:val="000000" w:themeColor="text1"/>
              </w:rPr>
            </w:pPr>
          </w:p>
        </w:tc>
        <w:tc>
          <w:tcPr>
            <w:tcW w:w="732" w:type="dxa"/>
          </w:tcPr>
          <w:p w14:paraId="4A0E32F0" w14:textId="77777777" w:rsidR="00F05DFE" w:rsidRPr="0074729F" w:rsidRDefault="00F05DFE" w:rsidP="00557C26">
            <w:pPr>
              <w:jc w:val="center"/>
              <w:rPr>
                <w:rFonts w:ascii="Times New Roman" w:hAnsi="Times New Roman"/>
                <w:bCs/>
                <w:color w:val="000000" w:themeColor="text1"/>
              </w:rPr>
            </w:pPr>
          </w:p>
        </w:tc>
        <w:tc>
          <w:tcPr>
            <w:tcW w:w="729" w:type="dxa"/>
          </w:tcPr>
          <w:p w14:paraId="1DC5061E" w14:textId="77777777" w:rsidR="00F05DFE" w:rsidRPr="0074729F" w:rsidRDefault="00F05DFE" w:rsidP="00557C26">
            <w:pPr>
              <w:jc w:val="center"/>
              <w:rPr>
                <w:rFonts w:ascii="Times New Roman" w:hAnsi="Times New Roman"/>
                <w:bCs/>
                <w:color w:val="000000" w:themeColor="text1"/>
              </w:rPr>
            </w:pPr>
          </w:p>
        </w:tc>
      </w:tr>
      <w:tr w:rsidR="00F05DFE" w:rsidRPr="0074729F" w14:paraId="24D40DDC" w14:textId="77777777" w:rsidTr="00F05DFE">
        <w:trPr>
          <w:jc w:val="center"/>
        </w:trPr>
        <w:tc>
          <w:tcPr>
            <w:tcW w:w="734" w:type="dxa"/>
          </w:tcPr>
          <w:p w14:paraId="0A66507E" w14:textId="77777777" w:rsidR="00F05DFE" w:rsidRPr="00EB617F" w:rsidRDefault="00F05DFE" w:rsidP="00557C26">
            <w:pPr>
              <w:jc w:val="center"/>
              <w:rPr>
                <w:rFonts w:asciiTheme="majorHAnsi" w:hAnsiTheme="majorHAnsi" w:cstheme="majorHAnsi"/>
                <w:b/>
                <w:bCs/>
                <w:color w:val="000000" w:themeColor="text1"/>
              </w:rPr>
            </w:pPr>
            <w:r w:rsidRPr="00EB617F">
              <w:rPr>
                <w:rFonts w:asciiTheme="majorHAnsi" w:hAnsiTheme="majorHAnsi" w:cstheme="majorHAnsi"/>
                <w:b/>
                <w:bCs/>
                <w:color w:val="000000" w:themeColor="text1"/>
              </w:rPr>
              <w:t>3</w:t>
            </w:r>
          </w:p>
        </w:tc>
        <w:tc>
          <w:tcPr>
            <w:tcW w:w="733" w:type="dxa"/>
          </w:tcPr>
          <w:p w14:paraId="122AB61C" w14:textId="716688B8" w:rsidR="00F05DFE" w:rsidRPr="0074729F" w:rsidRDefault="00F05DFE" w:rsidP="00557C26">
            <w:pPr>
              <w:jc w:val="center"/>
              <w:rPr>
                <w:rFonts w:ascii="Times New Roman" w:hAnsi="Times New Roman"/>
                <w:bCs/>
                <w:color w:val="000000" w:themeColor="text1"/>
              </w:rPr>
            </w:pPr>
          </w:p>
        </w:tc>
        <w:tc>
          <w:tcPr>
            <w:tcW w:w="733" w:type="dxa"/>
          </w:tcPr>
          <w:p w14:paraId="0B991CD4" w14:textId="77777777" w:rsidR="00F05DFE" w:rsidRPr="0074729F" w:rsidRDefault="00F05DFE" w:rsidP="00557C26">
            <w:pPr>
              <w:jc w:val="center"/>
              <w:rPr>
                <w:rFonts w:ascii="Times New Roman" w:hAnsi="Times New Roman"/>
                <w:bCs/>
                <w:color w:val="000000" w:themeColor="text1"/>
              </w:rPr>
            </w:pPr>
          </w:p>
        </w:tc>
        <w:tc>
          <w:tcPr>
            <w:tcW w:w="732" w:type="dxa"/>
          </w:tcPr>
          <w:p w14:paraId="0BF39D87" w14:textId="77777777" w:rsidR="00F05DFE" w:rsidRPr="0074729F" w:rsidRDefault="00F05DFE" w:rsidP="00557C26">
            <w:pPr>
              <w:jc w:val="center"/>
              <w:rPr>
                <w:rFonts w:ascii="Times New Roman" w:hAnsi="Times New Roman"/>
                <w:bCs/>
                <w:color w:val="000000" w:themeColor="text1"/>
              </w:rPr>
            </w:pPr>
          </w:p>
        </w:tc>
        <w:tc>
          <w:tcPr>
            <w:tcW w:w="733" w:type="dxa"/>
          </w:tcPr>
          <w:p w14:paraId="1BEEF37A" w14:textId="77777777" w:rsidR="00F05DFE" w:rsidRPr="0074729F" w:rsidRDefault="00F05DFE" w:rsidP="00557C26">
            <w:pPr>
              <w:jc w:val="center"/>
              <w:rPr>
                <w:rFonts w:ascii="Times New Roman" w:hAnsi="Times New Roman"/>
                <w:bCs/>
                <w:color w:val="000000" w:themeColor="text1"/>
              </w:rPr>
            </w:pPr>
          </w:p>
        </w:tc>
        <w:tc>
          <w:tcPr>
            <w:tcW w:w="732" w:type="dxa"/>
          </w:tcPr>
          <w:p w14:paraId="38FF41F9" w14:textId="77777777" w:rsidR="00F05DFE" w:rsidRPr="0074729F" w:rsidRDefault="00F05DFE" w:rsidP="00557C26">
            <w:pPr>
              <w:jc w:val="center"/>
              <w:rPr>
                <w:rFonts w:ascii="Times New Roman" w:hAnsi="Times New Roman"/>
                <w:bCs/>
                <w:color w:val="000000" w:themeColor="text1"/>
              </w:rPr>
            </w:pPr>
          </w:p>
        </w:tc>
        <w:tc>
          <w:tcPr>
            <w:tcW w:w="729" w:type="dxa"/>
          </w:tcPr>
          <w:p w14:paraId="3392BF34" w14:textId="77777777" w:rsidR="00F05DFE" w:rsidRPr="0074729F" w:rsidRDefault="00F05DFE" w:rsidP="00557C26">
            <w:pPr>
              <w:jc w:val="center"/>
              <w:rPr>
                <w:rFonts w:ascii="Times New Roman" w:hAnsi="Times New Roman"/>
                <w:bCs/>
                <w:color w:val="000000" w:themeColor="text1"/>
              </w:rPr>
            </w:pPr>
          </w:p>
        </w:tc>
      </w:tr>
      <w:tr w:rsidR="00F05DFE" w:rsidRPr="0074729F" w14:paraId="57C33EF5" w14:textId="77777777" w:rsidTr="00F05DFE">
        <w:trPr>
          <w:jc w:val="center"/>
        </w:trPr>
        <w:tc>
          <w:tcPr>
            <w:tcW w:w="734" w:type="dxa"/>
          </w:tcPr>
          <w:p w14:paraId="762470D5" w14:textId="77777777" w:rsidR="00F05DFE" w:rsidRPr="00EB617F" w:rsidRDefault="00F05DFE" w:rsidP="00557C26">
            <w:pPr>
              <w:jc w:val="center"/>
              <w:rPr>
                <w:rFonts w:asciiTheme="majorHAnsi" w:hAnsiTheme="majorHAnsi" w:cstheme="majorHAnsi"/>
                <w:b/>
                <w:bCs/>
                <w:color w:val="000000" w:themeColor="text1"/>
              </w:rPr>
            </w:pPr>
            <w:r w:rsidRPr="00EB617F">
              <w:rPr>
                <w:rFonts w:asciiTheme="majorHAnsi" w:hAnsiTheme="majorHAnsi" w:cstheme="majorHAnsi"/>
                <w:b/>
                <w:bCs/>
                <w:color w:val="000000" w:themeColor="text1"/>
              </w:rPr>
              <w:t>4</w:t>
            </w:r>
          </w:p>
        </w:tc>
        <w:tc>
          <w:tcPr>
            <w:tcW w:w="733" w:type="dxa"/>
          </w:tcPr>
          <w:p w14:paraId="6F099942" w14:textId="0597F6C7" w:rsidR="00F05DFE" w:rsidRPr="0074729F" w:rsidRDefault="00F05DFE" w:rsidP="00557C26">
            <w:pPr>
              <w:jc w:val="center"/>
              <w:rPr>
                <w:bCs/>
                <w:color w:val="000000" w:themeColor="text1"/>
              </w:rPr>
            </w:pPr>
          </w:p>
        </w:tc>
        <w:tc>
          <w:tcPr>
            <w:tcW w:w="733" w:type="dxa"/>
          </w:tcPr>
          <w:p w14:paraId="5E4958CF" w14:textId="77777777" w:rsidR="00F05DFE" w:rsidRPr="0074729F" w:rsidRDefault="00F05DFE" w:rsidP="00557C26">
            <w:pPr>
              <w:jc w:val="center"/>
              <w:rPr>
                <w:bCs/>
                <w:color w:val="000000" w:themeColor="text1"/>
              </w:rPr>
            </w:pPr>
          </w:p>
        </w:tc>
        <w:tc>
          <w:tcPr>
            <w:tcW w:w="732" w:type="dxa"/>
          </w:tcPr>
          <w:p w14:paraId="3EE0E354" w14:textId="77777777" w:rsidR="00F05DFE" w:rsidRPr="0074729F" w:rsidRDefault="00F05DFE" w:rsidP="00557C26">
            <w:pPr>
              <w:jc w:val="center"/>
              <w:rPr>
                <w:bCs/>
                <w:color w:val="000000" w:themeColor="text1"/>
              </w:rPr>
            </w:pPr>
          </w:p>
        </w:tc>
        <w:tc>
          <w:tcPr>
            <w:tcW w:w="733" w:type="dxa"/>
          </w:tcPr>
          <w:p w14:paraId="547DD718" w14:textId="77777777" w:rsidR="00F05DFE" w:rsidRPr="0074729F" w:rsidRDefault="00F05DFE" w:rsidP="00557C26">
            <w:pPr>
              <w:jc w:val="center"/>
              <w:rPr>
                <w:bCs/>
                <w:color w:val="000000" w:themeColor="text1"/>
              </w:rPr>
            </w:pPr>
          </w:p>
        </w:tc>
        <w:tc>
          <w:tcPr>
            <w:tcW w:w="732" w:type="dxa"/>
          </w:tcPr>
          <w:p w14:paraId="7AB19BCA" w14:textId="77777777" w:rsidR="00F05DFE" w:rsidRPr="0074729F" w:rsidRDefault="00F05DFE" w:rsidP="00557C26">
            <w:pPr>
              <w:jc w:val="center"/>
              <w:rPr>
                <w:bCs/>
                <w:color w:val="000000" w:themeColor="text1"/>
              </w:rPr>
            </w:pPr>
          </w:p>
        </w:tc>
        <w:tc>
          <w:tcPr>
            <w:tcW w:w="729" w:type="dxa"/>
          </w:tcPr>
          <w:p w14:paraId="0AB2A00D" w14:textId="77777777" w:rsidR="00F05DFE" w:rsidRPr="0074729F" w:rsidRDefault="00F05DFE" w:rsidP="00557C26">
            <w:pPr>
              <w:jc w:val="center"/>
              <w:rPr>
                <w:bCs/>
                <w:color w:val="000000" w:themeColor="text1"/>
              </w:rPr>
            </w:pPr>
          </w:p>
        </w:tc>
      </w:tr>
      <w:tr w:rsidR="00F05DFE" w:rsidRPr="0074729F" w14:paraId="067ABD85" w14:textId="77777777" w:rsidTr="00F05DFE">
        <w:trPr>
          <w:jc w:val="center"/>
        </w:trPr>
        <w:tc>
          <w:tcPr>
            <w:tcW w:w="734" w:type="dxa"/>
          </w:tcPr>
          <w:p w14:paraId="78532F31" w14:textId="77777777" w:rsidR="00F05DFE" w:rsidRPr="00EB617F" w:rsidRDefault="00F05DFE" w:rsidP="00557C26">
            <w:pPr>
              <w:jc w:val="center"/>
              <w:rPr>
                <w:rFonts w:asciiTheme="majorHAnsi" w:hAnsiTheme="majorHAnsi" w:cstheme="majorHAnsi"/>
                <w:b/>
                <w:bCs/>
                <w:color w:val="000000" w:themeColor="text1"/>
              </w:rPr>
            </w:pPr>
            <w:r w:rsidRPr="00EB617F">
              <w:rPr>
                <w:rFonts w:asciiTheme="majorHAnsi" w:hAnsiTheme="majorHAnsi" w:cstheme="majorHAnsi"/>
                <w:b/>
                <w:bCs/>
                <w:color w:val="000000" w:themeColor="text1"/>
              </w:rPr>
              <w:t>5</w:t>
            </w:r>
          </w:p>
        </w:tc>
        <w:tc>
          <w:tcPr>
            <w:tcW w:w="733" w:type="dxa"/>
          </w:tcPr>
          <w:p w14:paraId="2A46641D" w14:textId="31E2F48E" w:rsidR="00F05DFE" w:rsidRPr="0074729F" w:rsidRDefault="00F05DFE" w:rsidP="00557C26">
            <w:pPr>
              <w:jc w:val="center"/>
              <w:rPr>
                <w:bCs/>
                <w:color w:val="000000" w:themeColor="text1"/>
              </w:rPr>
            </w:pPr>
          </w:p>
        </w:tc>
        <w:tc>
          <w:tcPr>
            <w:tcW w:w="733" w:type="dxa"/>
          </w:tcPr>
          <w:p w14:paraId="697B6301" w14:textId="77777777" w:rsidR="00F05DFE" w:rsidRPr="0074729F" w:rsidRDefault="00F05DFE" w:rsidP="00557C26">
            <w:pPr>
              <w:jc w:val="center"/>
              <w:rPr>
                <w:bCs/>
                <w:color w:val="000000" w:themeColor="text1"/>
              </w:rPr>
            </w:pPr>
          </w:p>
        </w:tc>
        <w:tc>
          <w:tcPr>
            <w:tcW w:w="732" w:type="dxa"/>
          </w:tcPr>
          <w:p w14:paraId="3D921F97" w14:textId="77777777" w:rsidR="00F05DFE" w:rsidRPr="0074729F" w:rsidRDefault="00F05DFE" w:rsidP="00557C26">
            <w:pPr>
              <w:jc w:val="center"/>
              <w:rPr>
                <w:bCs/>
                <w:color w:val="000000" w:themeColor="text1"/>
              </w:rPr>
            </w:pPr>
          </w:p>
        </w:tc>
        <w:tc>
          <w:tcPr>
            <w:tcW w:w="733" w:type="dxa"/>
          </w:tcPr>
          <w:p w14:paraId="29D2B1DC" w14:textId="77777777" w:rsidR="00F05DFE" w:rsidRPr="0074729F" w:rsidRDefault="00F05DFE" w:rsidP="00557C26">
            <w:pPr>
              <w:jc w:val="center"/>
              <w:rPr>
                <w:bCs/>
                <w:color w:val="000000" w:themeColor="text1"/>
              </w:rPr>
            </w:pPr>
          </w:p>
        </w:tc>
        <w:tc>
          <w:tcPr>
            <w:tcW w:w="732" w:type="dxa"/>
          </w:tcPr>
          <w:p w14:paraId="12FDFBC6" w14:textId="77777777" w:rsidR="00F05DFE" w:rsidRPr="0074729F" w:rsidRDefault="00F05DFE" w:rsidP="00557C26">
            <w:pPr>
              <w:jc w:val="center"/>
              <w:rPr>
                <w:bCs/>
                <w:color w:val="000000" w:themeColor="text1"/>
              </w:rPr>
            </w:pPr>
          </w:p>
        </w:tc>
        <w:tc>
          <w:tcPr>
            <w:tcW w:w="729" w:type="dxa"/>
          </w:tcPr>
          <w:p w14:paraId="34B08CE8" w14:textId="77777777" w:rsidR="00F05DFE" w:rsidRPr="0074729F" w:rsidRDefault="00F05DFE" w:rsidP="00557C26">
            <w:pPr>
              <w:jc w:val="center"/>
              <w:rPr>
                <w:bCs/>
                <w:color w:val="000000" w:themeColor="text1"/>
              </w:rPr>
            </w:pPr>
          </w:p>
        </w:tc>
      </w:tr>
      <w:tr w:rsidR="00F05DFE" w:rsidRPr="0074729F" w14:paraId="5DF461E1" w14:textId="77777777" w:rsidTr="00F05DFE">
        <w:trPr>
          <w:jc w:val="center"/>
        </w:trPr>
        <w:tc>
          <w:tcPr>
            <w:tcW w:w="734" w:type="dxa"/>
          </w:tcPr>
          <w:p w14:paraId="2DC548D8" w14:textId="77777777" w:rsidR="00F05DFE" w:rsidRPr="00EB617F" w:rsidRDefault="00F05DFE" w:rsidP="00557C26">
            <w:pPr>
              <w:jc w:val="center"/>
              <w:rPr>
                <w:rFonts w:asciiTheme="majorHAnsi" w:hAnsiTheme="majorHAnsi" w:cstheme="majorHAnsi"/>
                <w:b/>
                <w:bCs/>
                <w:color w:val="000000" w:themeColor="text1"/>
              </w:rPr>
            </w:pPr>
            <w:r w:rsidRPr="00F05DFE">
              <w:rPr>
                <w:rFonts w:asciiTheme="majorHAnsi" w:hAnsiTheme="majorHAnsi" w:cstheme="majorHAnsi"/>
                <w:b/>
                <w:bCs/>
                <w:color w:val="000000" w:themeColor="text1"/>
              </w:rPr>
              <w:t>6</w:t>
            </w:r>
          </w:p>
        </w:tc>
        <w:tc>
          <w:tcPr>
            <w:tcW w:w="733" w:type="dxa"/>
          </w:tcPr>
          <w:p w14:paraId="048862C9" w14:textId="77777777" w:rsidR="00F05DFE" w:rsidRPr="0074729F" w:rsidRDefault="00F05DFE" w:rsidP="00557C26">
            <w:pPr>
              <w:jc w:val="center"/>
              <w:rPr>
                <w:bCs/>
                <w:color w:val="000000" w:themeColor="text1"/>
              </w:rPr>
            </w:pPr>
          </w:p>
        </w:tc>
        <w:tc>
          <w:tcPr>
            <w:tcW w:w="733" w:type="dxa"/>
          </w:tcPr>
          <w:p w14:paraId="7F42641A" w14:textId="77777777" w:rsidR="00F05DFE" w:rsidRPr="0074729F" w:rsidRDefault="00F05DFE" w:rsidP="00557C26">
            <w:pPr>
              <w:jc w:val="center"/>
              <w:rPr>
                <w:bCs/>
                <w:color w:val="000000" w:themeColor="text1"/>
              </w:rPr>
            </w:pPr>
          </w:p>
        </w:tc>
        <w:tc>
          <w:tcPr>
            <w:tcW w:w="732" w:type="dxa"/>
          </w:tcPr>
          <w:p w14:paraId="3107244B" w14:textId="77777777" w:rsidR="00F05DFE" w:rsidRPr="0074729F" w:rsidRDefault="00F05DFE" w:rsidP="00557C26">
            <w:pPr>
              <w:jc w:val="center"/>
              <w:rPr>
                <w:bCs/>
                <w:color w:val="000000" w:themeColor="text1"/>
              </w:rPr>
            </w:pPr>
          </w:p>
        </w:tc>
        <w:tc>
          <w:tcPr>
            <w:tcW w:w="733" w:type="dxa"/>
          </w:tcPr>
          <w:p w14:paraId="7A082BFB" w14:textId="77777777" w:rsidR="00F05DFE" w:rsidRPr="0074729F" w:rsidRDefault="00F05DFE" w:rsidP="00557C26">
            <w:pPr>
              <w:jc w:val="center"/>
              <w:rPr>
                <w:bCs/>
                <w:color w:val="000000" w:themeColor="text1"/>
              </w:rPr>
            </w:pPr>
          </w:p>
        </w:tc>
        <w:tc>
          <w:tcPr>
            <w:tcW w:w="732" w:type="dxa"/>
          </w:tcPr>
          <w:p w14:paraId="268C3B1D" w14:textId="48547351" w:rsidR="00F05DFE" w:rsidRDefault="00F05DFE" w:rsidP="00557C26">
            <w:pPr>
              <w:jc w:val="center"/>
              <w:rPr>
                <w:bCs/>
                <w:color w:val="000000" w:themeColor="text1"/>
              </w:rPr>
            </w:pPr>
          </w:p>
        </w:tc>
        <w:tc>
          <w:tcPr>
            <w:tcW w:w="729" w:type="dxa"/>
          </w:tcPr>
          <w:p w14:paraId="6CC495FC" w14:textId="27B21D14" w:rsidR="00F05DFE" w:rsidRPr="0074729F" w:rsidRDefault="00F05DFE" w:rsidP="00557C26">
            <w:pPr>
              <w:jc w:val="center"/>
              <w:rPr>
                <w:bCs/>
                <w:color w:val="000000" w:themeColor="text1"/>
              </w:rPr>
            </w:pPr>
            <w:r>
              <w:rPr>
                <w:bCs/>
                <w:color w:val="000000" w:themeColor="text1"/>
              </w:rPr>
              <w:t>I</w:t>
            </w:r>
          </w:p>
        </w:tc>
      </w:tr>
    </w:tbl>
    <w:p w14:paraId="00B4E4E3" w14:textId="13F02652" w:rsidR="00073A1C" w:rsidRDefault="00073A1C" w:rsidP="00167847">
      <w:pPr>
        <w:pStyle w:val="Default"/>
        <w:ind w:left="720"/>
        <w:rPr>
          <w:color w:val="auto"/>
          <w:lang w:val="vi-VN"/>
        </w:rPr>
      </w:pPr>
    </w:p>
    <w:p w14:paraId="7906BE49" w14:textId="77777777" w:rsidR="0016004F" w:rsidRPr="0016004F" w:rsidRDefault="0016004F" w:rsidP="00EB76D9">
      <w:pPr>
        <w:pStyle w:val="ListParagraph"/>
        <w:numPr>
          <w:ilvl w:val="0"/>
          <w:numId w:val="1"/>
        </w:numPr>
        <w:ind w:left="567" w:hanging="283"/>
        <w:rPr>
          <w:b/>
          <w:color w:val="000000" w:themeColor="text1"/>
          <w:lang w:val="vi-VN"/>
        </w:rPr>
      </w:pPr>
      <w:r w:rsidRPr="0016004F">
        <w:rPr>
          <w:b/>
          <w:color w:val="000000" w:themeColor="text1"/>
          <w:lang w:val="vi-VN"/>
        </w:rPr>
        <w:t xml:space="preserve">Nội dung học phần và kế hoạch giảng dạy </w:t>
      </w:r>
    </w:p>
    <w:p w14:paraId="12BEF65A" w14:textId="77777777" w:rsidR="0016004F" w:rsidRPr="0016004F" w:rsidRDefault="0016004F" w:rsidP="0016004F">
      <w:pPr>
        <w:pStyle w:val="Heading7"/>
        <w:spacing w:before="0" w:after="0" w:line="276" w:lineRule="auto"/>
        <w:jc w:val="both"/>
        <w:rPr>
          <w:sz w:val="6"/>
          <w:szCs w:val="6"/>
          <w:lang w:val="vi-VN"/>
        </w:rPr>
      </w:pPr>
    </w:p>
    <w:tbl>
      <w:tblPr>
        <w:tblStyle w:val="TableGrid"/>
        <w:tblW w:w="9546" w:type="dxa"/>
        <w:jc w:val="center"/>
        <w:tblLayout w:type="fixed"/>
        <w:tblLook w:val="0420" w:firstRow="1" w:lastRow="0" w:firstColumn="0" w:lastColumn="0" w:noHBand="0" w:noVBand="1"/>
      </w:tblPr>
      <w:tblGrid>
        <w:gridCol w:w="805"/>
        <w:gridCol w:w="4860"/>
        <w:gridCol w:w="905"/>
        <w:gridCol w:w="996"/>
        <w:gridCol w:w="1980"/>
      </w:tblGrid>
      <w:tr w:rsidR="0016004F" w:rsidRPr="00173A4D" w14:paraId="6C71355A" w14:textId="77777777" w:rsidTr="00EE4868">
        <w:trPr>
          <w:trHeight w:val="494"/>
          <w:tblHeader/>
          <w:jc w:val="center"/>
        </w:trPr>
        <w:tc>
          <w:tcPr>
            <w:tcW w:w="805" w:type="dxa"/>
            <w:vAlign w:val="center"/>
          </w:tcPr>
          <w:p w14:paraId="42FD89AD" w14:textId="77777777" w:rsidR="0016004F" w:rsidRPr="00173A4D" w:rsidRDefault="0016004F" w:rsidP="00557C26">
            <w:pPr>
              <w:jc w:val="center"/>
              <w:rPr>
                <w:rFonts w:asciiTheme="majorHAnsi" w:hAnsiTheme="majorHAnsi" w:cstheme="majorHAnsi"/>
                <w:b/>
                <w:bCs/>
              </w:rPr>
            </w:pPr>
            <w:bookmarkStart w:id="2" w:name="OLE_LINK7"/>
            <w:r w:rsidRPr="00173A4D">
              <w:rPr>
                <w:rFonts w:asciiTheme="majorHAnsi" w:hAnsiTheme="majorHAnsi" w:cstheme="majorHAnsi"/>
                <w:b/>
                <w:bCs/>
              </w:rPr>
              <w:t>Tuần</w:t>
            </w:r>
          </w:p>
        </w:tc>
        <w:tc>
          <w:tcPr>
            <w:tcW w:w="4860" w:type="dxa"/>
            <w:vAlign w:val="center"/>
            <w:hideMark/>
          </w:tcPr>
          <w:p w14:paraId="1397876B" w14:textId="77777777" w:rsidR="0016004F" w:rsidRPr="00173A4D" w:rsidRDefault="0016004F" w:rsidP="00557C26">
            <w:pPr>
              <w:ind w:left="0" w:firstLine="0"/>
              <w:jc w:val="center"/>
              <w:rPr>
                <w:rFonts w:asciiTheme="majorHAnsi" w:hAnsiTheme="majorHAnsi" w:cstheme="majorHAnsi"/>
                <w:b/>
                <w:bCs/>
              </w:rPr>
            </w:pPr>
            <w:r w:rsidRPr="00173A4D">
              <w:rPr>
                <w:rFonts w:asciiTheme="majorHAnsi" w:hAnsiTheme="majorHAnsi" w:cstheme="majorHAnsi"/>
                <w:b/>
                <w:bCs/>
              </w:rPr>
              <w:t xml:space="preserve">Nội dung </w:t>
            </w:r>
            <w:r>
              <w:rPr>
                <w:rFonts w:asciiTheme="majorHAnsi" w:hAnsiTheme="majorHAnsi" w:cstheme="majorHAnsi"/>
                <w:b/>
                <w:bCs/>
              </w:rPr>
              <w:t>giảng dạy</w:t>
            </w:r>
          </w:p>
        </w:tc>
        <w:tc>
          <w:tcPr>
            <w:tcW w:w="905" w:type="dxa"/>
            <w:vAlign w:val="center"/>
          </w:tcPr>
          <w:p w14:paraId="3732D7FB" w14:textId="77777777" w:rsidR="0016004F" w:rsidRPr="00173A4D" w:rsidRDefault="0016004F" w:rsidP="00557C26">
            <w:pPr>
              <w:jc w:val="center"/>
              <w:rPr>
                <w:rFonts w:asciiTheme="majorHAnsi" w:hAnsiTheme="majorHAnsi" w:cstheme="majorHAnsi"/>
                <w:b/>
                <w:bCs/>
              </w:rPr>
            </w:pPr>
            <w:r w:rsidRPr="00173A4D">
              <w:rPr>
                <w:rFonts w:asciiTheme="majorHAnsi" w:hAnsiTheme="majorHAnsi" w:cstheme="majorHAnsi"/>
                <w:b/>
                <w:bCs/>
              </w:rPr>
              <w:t>Số tiết</w:t>
            </w:r>
          </w:p>
        </w:tc>
        <w:tc>
          <w:tcPr>
            <w:tcW w:w="996" w:type="dxa"/>
          </w:tcPr>
          <w:p w14:paraId="3494964B" w14:textId="77777777" w:rsidR="0016004F" w:rsidRPr="00173A4D" w:rsidRDefault="0016004F" w:rsidP="00EE4868">
            <w:pPr>
              <w:jc w:val="center"/>
              <w:rPr>
                <w:rFonts w:asciiTheme="majorHAnsi" w:hAnsiTheme="majorHAnsi" w:cstheme="majorHAnsi"/>
                <w:b/>
                <w:bCs/>
              </w:rPr>
            </w:pPr>
            <w:r>
              <w:rPr>
                <w:rFonts w:asciiTheme="majorHAnsi" w:hAnsiTheme="majorHAnsi" w:cstheme="majorHAnsi"/>
                <w:b/>
                <w:bCs/>
              </w:rPr>
              <w:t>CLOs</w:t>
            </w:r>
          </w:p>
        </w:tc>
        <w:tc>
          <w:tcPr>
            <w:tcW w:w="1980" w:type="dxa"/>
          </w:tcPr>
          <w:p w14:paraId="43569A7B" w14:textId="77777777" w:rsidR="0016004F" w:rsidRPr="00173A4D" w:rsidRDefault="0016004F" w:rsidP="00557C26">
            <w:pPr>
              <w:ind w:left="0" w:firstLine="0"/>
              <w:jc w:val="center"/>
              <w:rPr>
                <w:rFonts w:asciiTheme="majorHAnsi" w:hAnsiTheme="majorHAnsi" w:cstheme="majorHAnsi"/>
                <w:b/>
                <w:bCs/>
              </w:rPr>
            </w:pPr>
            <w:r>
              <w:rPr>
                <w:rFonts w:asciiTheme="majorHAnsi" w:hAnsiTheme="majorHAnsi" w:cstheme="majorHAnsi"/>
                <w:b/>
                <w:bCs/>
              </w:rPr>
              <w:t>Phương pháp giảng dạy</w:t>
            </w:r>
          </w:p>
        </w:tc>
      </w:tr>
      <w:tr w:rsidR="0016004F" w:rsidRPr="00173A4D" w14:paraId="23A950C5" w14:textId="77777777" w:rsidTr="00EE4868">
        <w:trPr>
          <w:trHeight w:val="1763"/>
          <w:jc w:val="center"/>
        </w:trPr>
        <w:tc>
          <w:tcPr>
            <w:tcW w:w="805" w:type="dxa"/>
            <w:vAlign w:val="center"/>
          </w:tcPr>
          <w:p w14:paraId="4E18A146" w14:textId="52C49A50" w:rsidR="0016004F" w:rsidRPr="00173A4D" w:rsidRDefault="0016004F" w:rsidP="00C94244">
            <w:pPr>
              <w:jc w:val="center"/>
              <w:rPr>
                <w:rFonts w:asciiTheme="majorHAnsi" w:hAnsiTheme="majorHAnsi" w:cstheme="majorHAnsi"/>
              </w:rPr>
            </w:pPr>
            <w:r w:rsidRPr="00173A4D">
              <w:rPr>
                <w:rFonts w:asciiTheme="majorHAnsi" w:hAnsiTheme="majorHAnsi" w:cstheme="majorHAnsi"/>
              </w:rPr>
              <w:t>01</w:t>
            </w:r>
          </w:p>
        </w:tc>
        <w:tc>
          <w:tcPr>
            <w:tcW w:w="4860" w:type="dxa"/>
            <w:vAlign w:val="center"/>
            <w:hideMark/>
          </w:tcPr>
          <w:p w14:paraId="21EFE3B5" w14:textId="77777777" w:rsidR="0016004F" w:rsidRPr="00173A4D" w:rsidRDefault="0016004F" w:rsidP="00EB76D9">
            <w:pPr>
              <w:pStyle w:val="Heading7"/>
              <w:numPr>
                <w:ilvl w:val="6"/>
                <w:numId w:val="4"/>
              </w:numPr>
              <w:spacing w:before="0" w:after="0" w:line="276" w:lineRule="auto"/>
              <w:ind w:left="451" w:hanging="343"/>
              <w:outlineLvl w:val="6"/>
              <w:rPr>
                <w:rFonts w:asciiTheme="majorHAnsi" w:hAnsiTheme="majorHAnsi" w:cstheme="majorHAnsi"/>
              </w:rPr>
            </w:pPr>
            <w:r w:rsidRPr="00173A4D">
              <w:rPr>
                <w:rFonts w:asciiTheme="majorHAnsi" w:hAnsiTheme="majorHAnsi" w:cstheme="majorHAnsi"/>
              </w:rPr>
              <w:t>Tổng quan an toàn thông tin</w:t>
            </w:r>
          </w:p>
          <w:p w14:paraId="0AFF521A" w14:textId="77777777" w:rsidR="0016004F" w:rsidRPr="00173A4D" w:rsidRDefault="0016004F" w:rsidP="00EB76D9">
            <w:pPr>
              <w:pStyle w:val="ListParagraph"/>
              <w:numPr>
                <w:ilvl w:val="7"/>
                <w:numId w:val="4"/>
              </w:numPr>
              <w:ind w:left="640"/>
              <w:rPr>
                <w:rFonts w:asciiTheme="majorHAnsi" w:hAnsiTheme="majorHAnsi" w:cstheme="majorHAnsi"/>
              </w:rPr>
            </w:pPr>
            <w:r w:rsidRPr="00173A4D">
              <w:rPr>
                <w:rFonts w:asciiTheme="majorHAnsi" w:hAnsiTheme="majorHAnsi" w:cstheme="majorHAnsi"/>
              </w:rPr>
              <w:t>Các khái niệm cơ bản về an toàn thông tin</w:t>
            </w:r>
          </w:p>
          <w:p w14:paraId="7FFD5D86" w14:textId="77777777" w:rsidR="0016004F" w:rsidRPr="00173A4D" w:rsidRDefault="0016004F" w:rsidP="00EB76D9">
            <w:pPr>
              <w:pStyle w:val="ListParagraph"/>
              <w:numPr>
                <w:ilvl w:val="7"/>
                <w:numId w:val="4"/>
              </w:numPr>
              <w:ind w:left="640"/>
              <w:rPr>
                <w:rFonts w:asciiTheme="majorHAnsi" w:hAnsiTheme="majorHAnsi" w:cstheme="majorHAnsi"/>
              </w:rPr>
            </w:pPr>
            <w:r w:rsidRPr="00173A4D">
              <w:rPr>
                <w:rFonts w:asciiTheme="majorHAnsi" w:hAnsiTheme="majorHAnsi" w:cstheme="majorHAnsi"/>
              </w:rPr>
              <w:t>Các nguyên tắc nền tảng của an toàn thông tin</w:t>
            </w:r>
          </w:p>
          <w:p w14:paraId="35F9D2B8" w14:textId="77777777" w:rsidR="0016004F" w:rsidRPr="00173A4D" w:rsidRDefault="0016004F" w:rsidP="00EB76D9">
            <w:pPr>
              <w:pStyle w:val="ListParagraph"/>
              <w:numPr>
                <w:ilvl w:val="7"/>
                <w:numId w:val="4"/>
              </w:numPr>
              <w:ind w:left="640"/>
              <w:rPr>
                <w:rFonts w:asciiTheme="majorHAnsi" w:hAnsiTheme="majorHAnsi" w:cstheme="majorHAnsi"/>
              </w:rPr>
            </w:pPr>
            <w:r w:rsidRPr="00173A4D">
              <w:rPr>
                <w:rFonts w:asciiTheme="majorHAnsi" w:hAnsiTheme="majorHAnsi" w:cstheme="majorHAnsi"/>
              </w:rPr>
              <w:t>Các loại hình tấn công và nguy cơ mất an toàn thông tin</w:t>
            </w:r>
          </w:p>
          <w:p w14:paraId="4C15AC31" w14:textId="77777777" w:rsidR="0016004F" w:rsidRPr="00173A4D" w:rsidRDefault="0016004F" w:rsidP="00EB76D9">
            <w:pPr>
              <w:pStyle w:val="ListParagraph"/>
              <w:numPr>
                <w:ilvl w:val="7"/>
                <w:numId w:val="4"/>
              </w:numPr>
              <w:ind w:left="640"/>
              <w:rPr>
                <w:rFonts w:asciiTheme="majorHAnsi" w:hAnsiTheme="majorHAnsi" w:cstheme="majorHAnsi"/>
              </w:rPr>
            </w:pPr>
            <w:r w:rsidRPr="00173A4D">
              <w:rPr>
                <w:rFonts w:asciiTheme="majorHAnsi" w:hAnsiTheme="majorHAnsi" w:cstheme="majorHAnsi"/>
              </w:rPr>
              <w:t>Các bài toán an toàn thông tin cơ bản</w:t>
            </w:r>
          </w:p>
          <w:p w14:paraId="03CF4696" w14:textId="6F57AD3F" w:rsidR="0016004F" w:rsidRPr="00810511" w:rsidRDefault="0016004F" w:rsidP="00810511">
            <w:pPr>
              <w:pStyle w:val="ListParagraph"/>
              <w:numPr>
                <w:ilvl w:val="7"/>
                <w:numId w:val="4"/>
              </w:numPr>
              <w:ind w:left="640"/>
              <w:rPr>
                <w:rFonts w:asciiTheme="majorHAnsi" w:hAnsiTheme="majorHAnsi" w:cstheme="majorHAnsi"/>
              </w:rPr>
            </w:pPr>
            <w:r w:rsidRPr="00173A4D">
              <w:rPr>
                <w:rFonts w:asciiTheme="majorHAnsi" w:hAnsiTheme="majorHAnsi" w:cstheme="majorHAnsi"/>
              </w:rPr>
              <w:t>Giải pháp đảm bảo an toàn thông tin</w:t>
            </w:r>
          </w:p>
        </w:tc>
        <w:tc>
          <w:tcPr>
            <w:tcW w:w="905" w:type="dxa"/>
            <w:vAlign w:val="center"/>
          </w:tcPr>
          <w:p w14:paraId="41D3A8B5" w14:textId="67E49A5A" w:rsidR="0016004F" w:rsidRPr="00173A4D" w:rsidRDefault="00C94244" w:rsidP="00557C26">
            <w:pPr>
              <w:jc w:val="center"/>
              <w:rPr>
                <w:rFonts w:asciiTheme="majorHAnsi" w:hAnsiTheme="majorHAnsi" w:cstheme="majorHAnsi"/>
              </w:rPr>
            </w:pPr>
            <w:r>
              <w:rPr>
                <w:rFonts w:asciiTheme="majorHAnsi" w:hAnsiTheme="majorHAnsi" w:cstheme="majorHAnsi"/>
              </w:rPr>
              <w:t>3</w:t>
            </w:r>
          </w:p>
        </w:tc>
        <w:tc>
          <w:tcPr>
            <w:tcW w:w="996" w:type="dxa"/>
          </w:tcPr>
          <w:p w14:paraId="6FFBF4C7" w14:textId="77777777" w:rsidR="0016004F" w:rsidRDefault="0016004F" w:rsidP="00557C26">
            <w:pPr>
              <w:jc w:val="center"/>
              <w:rPr>
                <w:rFonts w:asciiTheme="majorHAnsi" w:hAnsiTheme="majorHAnsi" w:cstheme="majorHAnsi"/>
              </w:rPr>
            </w:pPr>
          </w:p>
          <w:p w14:paraId="2FEA6C02" w14:textId="7B69972B" w:rsidR="0016004F" w:rsidRPr="00173A4D" w:rsidRDefault="00C94244" w:rsidP="00557C26">
            <w:pPr>
              <w:ind w:left="0" w:firstLine="0"/>
              <w:jc w:val="center"/>
              <w:rPr>
                <w:rFonts w:asciiTheme="majorHAnsi" w:hAnsiTheme="majorHAnsi" w:cstheme="majorHAnsi"/>
              </w:rPr>
            </w:pPr>
            <w:r>
              <w:rPr>
                <w:rFonts w:asciiTheme="majorHAnsi" w:hAnsiTheme="majorHAnsi" w:cstheme="majorHAnsi"/>
              </w:rPr>
              <w:t>1,2,4</w:t>
            </w:r>
          </w:p>
        </w:tc>
        <w:tc>
          <w:tcPr>
            <w:tcW w:w="1980" w:type="dxa"/>
          </w:tcPr>
          <w:p w14:paraId="4F3E49FD" w14:textId="77777777" w:rsidR="0016004F" w:rsidRPr="00173A4D" w:rsidRDefault="0016004F" w:rsidP="00557C26">
            <w:pPr>
              <w:ind w:left="0" w:firstLine="0"/>
              <w:jc w:val="center"/>
              <w:rPr>
                <w:rFonts w:asciiTheme="majorHAnsi" w:hAnsiTheme="majorHAnsi" w:cstheme="majorHAnsi"/>
              </w:rPr>
            </w:pPr>
            <w:r>
              <w:rPr>
                <w:rFonts w:asciiTheme="majorHAnsi" w:hAnsiTheme="majorHAnsi" w:cstheme="majorHAnsi"/>
              </w:rPr>
              <w:t>Giáo viên giảng bài và thảo luận với sinh viên</w:t>
            </w:r>
          </w:p>
        </w:tc>
      </w:tr>
      <w:tr w:rsidR="00810511" w:rsidRPr="00173A4D" w14:paraId="7AC8DFD0" w14:textId="77777777" w:rsidTr="00EE4868">
        <w:trPr>
          <w:trHeight w:val="397"/>
          <w:jc w:val="center"/>
        </w:trPr>
        <w:tc>
          <w:tcPr>
            <w:tcW w:w="805" w:type="dxa"/>
            <w:vAlign w:val="center"/>
          </w:tcPr>
          <w:p w14:paraId="21DE2BBA" w14:textId="2B80D229" w:rsidR="00810511" w:rsidRPr="00173A4D" w:rsidRDefault="00C94244" w:rsidP="00557C26">
            <w:pPr>
              <w:jc w:val="center"/>
              <w:rPr>
                <w:rFonts w:asciiTheme="majorHAnsi" w:hAnsiTheme="majorHAnsi" w:cstheme="majorHAnsi"/>
              </w:rPr>
            </w:pPr>
            <w:r>
              <w:rPr>
                <w:rFonts w:asciiTheme="majorHAnsi" w:hAnsiTheme="majorHAnsi" w:cstheme="majorHAnsi"/>
              </w:rPr>
              <w:t>02</w:t>
            </w:r>
          </w:p>
        </w:tc>
        <w:tc>
          <w:tcPr>
            <w:tcW w:w="4860" w:type="dxa"/>
          </w:tcPr>
          <w:p w14:paraId="660AB4D1" w14:textId="77777777" w:rsidR="00810511" w:rsidRDefault="00810511" w:rsidP="00EB76D9">
            <w:pPr>
              <w:pStyle w:val="Heading7"/>
              <w:numPr>
                <w:ilvl w:val="6"/>
                <w:numId w:val="4"/>
              </w:numPr>
              <w:spacing w:before="0" w:after="0" w:line="276" w:lineRule="auto"/>
              <w:ind w:left="451" w:hanging="485"/>
              <w:outlineLvl w:val="6"/>
              <w:rPr>
                <w:rFonts w:asciiTheme="majorHAnsi" w:hAnsiTheme="majorHAnsi" w:cstheme="majorHAnsi"/>
              </w:rPr>
            </w:pPr>
            <w:r>
              <w:rPr>
                <w:rFonts w:asciiTheme="majorHAnsi" w:hAnsiTheme="majorHAnsi" w:cstheme="majorHAnsi"/>
              </w:rPr>
              <w:t>Pháp luật về an toàn thông tin</w:t>
            </w:r>
          </w:p>
          <w:p w14:paraId="6161AA54" w14:textId="2C13236F" w:rsidR="00810511" w:rsidRPr="00810511" w:rsidRDefault="00810511" w:rsidP="00810511">
            <w:pPr>
              <w:rPr>
                <w:rFonts w:asciiTheme="majorHAnsi" w:hAnsiTheme="majorHAnsi" w:cstheme="majorHAnsi"/>
              </w:rPr>
            </w:pPr>
            <w:r w:rsidRPr="00810511">
              <w:rPr>
                <w:rFonts w:asciiTheme="majorHAnsi" w:hAnsiTheme="majorHAnsi" w:cstheme="majorHAnsi"/>
              </w:rPr>
              <w:t xml:space="preserve">1.1 </w:t>
            </w:r>
            <w:r w:rsidR="00CC60FD">
              <w:rPr>
                <w:rFonts w:asciiTheme="majorHAnsi" w:hAnsiTheme="majorHAnsi" w:cstheme="majorHAnsi"/>
              </w:rPr>
              <w:t>Giới thiệu về pháp luật về an toàn thông tin</w:t>
            </w:r>
          </w:p>
          <w:p w14:paraId="6C9A087B" w14:textId="053E13B1" w:rsidR="00810511" w:rsidRPr="00810511" w:rsidRDefault="00810511" w:rsidP="00810511">
            <w:pPr>
              <w:rPr>
                <w:rFonts w:asciiTheme="majorHAnsi" w:hAnsiTheme="majorHAnsi" w:cstheme="majorHAnsi"/>
              </w:rPr>
            </w:pPr>
            <w:r w:rsidRPr="00810511">
              <w:rPr>
                <w:rFonts w:asciiTheme="majorHAnsi" w:hAnsiTheme="majorHAnsi" w:cstheme="majorHAnsi"/>
              </w:rPr>
              <w:t>1.2</w:t>
            </w:r>
            <w:r>
              <w:rPr>
                <w:rFonts w:asciiTheme="majorHAnsi" w:hAnsiTheme="majorHAnsi" w:cstheme="majorHAnsi"/>
              </w:rPr>
              <w:t xml:space="preserve"> </w:t>
            </w:r>
            <w:r w:rsidR="00CC60FD">
              <w:rPr>
                <w:rFonts w:asciiTheme="majorHAnsi" w:hAnsiTheme="majorHAnsi" w:cstheme="majorHAnsi"/>
              </w:rPr>
              <w:t xml:space="preserve">Tìm hiểu một số điều khoản luật về an toàn thông tin </w:t>
            </w:r>
          </w:p>
          <w:p w14:paraId="63405509" w14:textId="7779055B" w:rsidR="00810511" w:rsidRPr="00810511" w:rsidRDefault="00810511" w:rsidP="00CC60FD">
            <w:r w:rsidRPr="00810511">
              <w:rPr>
                <w:rFonts w:asciiTheme="majorHAnsi" w:hAnsiTheme="majorHAnsi" w:cstheme="majorHAnsi"/>
              </w:rPr>
              <w:t xml:space="preserve">1.3 </w:t>
            </w:r>
            <w:r w:rsidR="00CC60FD">
              <w:rPr>
                <w:rFonts w:asciiTheme="majorHAnsi" w:hAnsiTheme="majorHAnsi" w:cstheme="majorHAnsi"/>
              </w:rPr>
              <w:t>Tình hình vi phạm luật an toàn thông tin</w:t>
            </w:r>
          </w:p>
        </w:tc>
        <w:tc>
          <w:tcPr>
            <w:tcW w:w="905" w:type="dxa"/>
            <w:vAlign w:val="center"/>
          </w:tcPr>
          <w:p w14:paraId="360B2BA3" w14:textId="1DE9FBCF" w:rsidR="00810511" w:rsidRPr="00173A4D" w:rsidRDefault="00C94244" w:rsidP="00557C26">
            <w:pPr>
              <w:jc w:val="center"/>
              <w:rPr>
                <w:rFonts w:asciiTheme="majorHAnsi" w:hAnsiTheme="majorHAnsi" w:cstheme="majorHAnsi"/>
                <w:bCs/>
              </w:rPr>
            </w:pPr>
            <w:r>
              <w:rPr>
                <w:rFonts w:asciiTheme="majorHAnsi" w:hAnsiTheme="majorHAnsi" w:cstheme="majorHAnsi"/>
                <w:bCs/>
              </w:rPr>
              <w:t>3</w:t>
            </w:r>
          </w:p>
        </w:tc>
        <w:tc>
          <w:tcPr>
            <w:tcW w:w="996" w:type="dxa"/>
          </w:tcPr>
          <w:p w14:paraId="3A0A2DA3" w14:textId="77777777" w:rsidR="00810511" w:rsidRDefault="00810511" w:rsidP="00557C26">
            <w:pPr>
              <w:jc w:val="center"/>
              <w:rPr>
                <w:rFonts w:asciiTheme="majorHAnsi" w:hAnsiTheme="majorHAnsi" w:cstheme="majorHAnsi"/>
                <w:bCs/>
              </w:rPr>
            </w:pPr>
          </w:p>
          <w:p w14:paraId="58D21C0C" w14:textId="77777777" w:rsidR="00C94244" w:rsidRDefault="00C94244" w:rsidP="00557C26">
            <w:pPr>
              <w:jc w:val="center"/>
              <w:rPr>
                <w:rFonts w:asciiTheme="majorHAnsi" w:hAnsiTheme="majorHAnsi" w:cstheme="majorHAnsi"/>
                <w:bCs/>
              </w:rPr>
            </w:pPr>
          </w:p>
          <w:p w14:paraId="6595DF3C" w14:textId="0F8AED67" w:rsidR="00C94244" w:rsidRDefault="00C94244" w:rsidP="00557C26">
            <w:pPr>
              <w:jc w:val="center"/>
              <w:rPr>
                <w:rFonts w:asciiTheme="majorHAnsi" w:hAnsiTheme="majorHAnsi" w:cstheme="majorHAnsi"/>
                <w:bCs/>
              </w:rPr>
            </w:pPr>
            <w:r>
              <w:rPr>
                <w:rFonts w:asciiTheme="majorHAnsi" w:hAnsiTheme="majorHAnsi" w:cstheme="majorHAnsi"/>
                <w:bCs/>
              </w:rPr>
              <w:t>6</w:t>
            </w:r>
          </w:p>
        </w:tc>
        <w:tc>
          <w:tcPr>
            <w:tcW w:w="1980" w:type="dxa"/>
          </w:tcPr>
          <w:p w14:paraId="41A1E487" w14:textId="2ECC5D41" w:rsidR="00810511" w:rsidRDefault="00595805" w:rsidP="00595805">
            <w:pPr>
              <w:ind w:left="-28" w:firstLine="0"/>
              <w:jc w:val="center"/>
              <w:rPr>
                <w:rFonts w:asciiTheme="majorHAnsi" w:hAnsiTheme="majorHAnsi" w:cstheme="majorHAnsi"/>
              </w:rPr>
            </w:pPr>
            <w:r>
              <w:rPr>
                <w:rFonts w:asciiTheme="majorHAnsi" w:hAnsiTheme="majorHAnsi" w:cstheme="majorHAnsi"/>
              </w:rPr>
              <w:t>Giáo viên giảng bài và thảo luận với sinh viên</w:t>
            </w:r>
          </w:p>
        </w:tc>
      </w:tr>
      <w:tr w:rsidR="0016004F" w:rsidRPr="00173A4D" w14:paraId="53FDC0B6" w14:textId="77777777" w:rsidTr="00EE4868">
        <w:trPr>
          <w:trHeight w:val="397"/>
          <w:jc w:val="center"/>
        </w:trPr>
        <w:tc>
          <w:tcPr>
            <w:tcW w:w="805" w:type="dxa"/>
            <w:vAlign w:val="center"/>
          </w:tcPr>
          <w:p w14:paraId="318C5196" w14:textId="77777777" w:rsidR="0016004F" w:rsidRPr="00173A4D" w:rsidRDefault="0016004F" w:rsidP="00557C26">
            <w:pPr>
              <w:jc w:val="center"/>
              <w:rPr>
                <w:rFonts w:asciiTheme="majorHAnsi" w:hAnsiTheme="majorHAnsi" w:cstheme="majorHAnsi"/>
              </w:rPr>
            </w:pPr>
            <w:r w:rsidRPr="00173A4D">
              <w:rPr>
                <w:rFonts w:asciiTheme="majorHAnsi" w:hAnsiTheme="majorHAnsi" w:cstheme="majorHAnsi"/>
              </w:rPr>
              <w:t>0</w:t>
            </w:r>
            <w:r>
              <w:rPr>
                <w:rFonts w:asciiTheme="majorHAnsi" w:hAnsiTheme="majorHAnsi" w:cstheme="majorHAnsi"/>
              </w:rPr>
              <w:t>3</w:t>
            </w:r>
          </w:p>
        </w:tc>
        <w:tc>
          <w:tcPr>
            <w:tcW w:w="4860" w:type="dxa"/>
            <w:hideMark/>
          </w:tcPr>
          <w:p w14:paraId="6F22ADEC" w14:textId="30662E1F" w:rsidR="0016004F" w:rsidRPr="00173A4D" w:rsidRDefault="00CC60FD" w:rsidP="00EB76D9">
            <w:pPr>
              <w:pStyle w:val="Heading7"/>
              <w:numPr>
                <w:ilvl w:val="6"/>
                <w:numId w:val="4"/>
              </w:numPr>
              <w:spacing w:before="0" w:after="0" w:line="276" w:lineRule="auto"/>
              <w:ind w:left="451" w:hanging="485"/>
              <w:outlineLvl w:val="6"/>
              <w:rPr>
                <w:rFonts w:asciiTheme="majorHAnsi" w:hAnsiTheme="majorHAnsi" w:cstheme="majorHAnsi"/>
              </w:rPr>
            </w:pPr>
            <w:r>
              <w:rPr>
                <w:rFonts w:ascii="Times New Roman" w:hAnsi="Times New Roman"/>
              </w:rPr>
              <w:t>Các kỹ thuật tấn công phổ biến vào an toàn thông tin</w:t>
            </w:r>
            <w:r w:rsidRPr="00173A4D">
              <w:rPr>
                <w:rFonts w:asciiTheme="majorHAnsi" w:hAnsiTheme="majorHAnsi" w:cstheme="majorHAnsi"/>
              </w:rPr>
              <w:t xml:space="preserve"> </w:t>
            </w:r>
          </w:p>
          <w:p w14:paraId="20772D0C" w14:textId="130D802D" w:rsidR="0016004F" w:rsidRDefault="00C94244" w:rsidP="00EB76D9">
            <w:pPr>
              <w:pStyle w:val="Heading8"/>
              <w:numPr>
                <w:ilvl w:val="7"/>
                <w:numId w:val="4"/>
              </w:numPr>
              <w:spacing w:before="0" w:after="0" w:line="276" w:lineRule="auto"/>
              <w:ind w:left="451" w:hanging="485"/>
              <w:outlineLvl w:val="7"/>
              <w:rPr>
                <w:rFonts w:asciiTheme="majorHAnsi" w:hAnsiTheme="majorHAnsi" w:cstheme="majorHAnsi"/>
                <w:i w:val="0"/>
              </w:rPr>
            </w:pPr>
            <w:r>
              <w:rPr>
                <w:rFonts w:asciiTheme="majorHAnsi" w:hAnsiTheme="majorHAnsi" w:cstheme="majorHAnsi"/>
                <w:i w:val="0"/>
              </w:rPr>
              <w:t>Tổng quan về kỹ thuật tấn công an toàn thông tin</w:t>
            </w:r>
          </w:p>
          <w:p w14:paraId="1707F802" w14:textId="795E216A" w:rsidR="0016004F" w:rsidRPr="0016004F" w:rsidRDefault="00C94244" w:rsidP="00EB76D9">
            <w:pPr>
              <w:pStyle w:val="Heading8"/>
              <w:numPr>
                <w:ilvl w:val="7"/>
                <w:numId w:val="4"/>
              </w:numPr>
              <w:spacing w:before="0" w:after="0" w:line="276" w:lineRule="auto"/>
              <w:ind w:left="451" w:hanging="485"/>
              <w:outlineLvl w:val="7"/>
              <w:rPr>
                <w:rFonts w:asciiTheme="majorHAnsi" w:hAnsiTheme="majorHAnsi" w:cstheme="majorHAnsi"/>
                <w:i w:val="0"/>
              </w:rPr>
            </w:pPr>
            <w:r>
              <w:rPr>
                <w:rFonts w:asciiTheme="majorHAnsi" w:hAnsiTheme="majorHAnsi" w:cstheme="majorHAnsi"/>
                <w:i w:val="0"/>
              </w:rPr>
              <w:t>Một số kỹ thuật tấn công phổ biến</w:t>
            </w:r>
          </w:p>
          <w:p w14:paraId="5E29DD69" w14:textId="2B34D85E" w:rsidR="0016004F" w:rsidRPr="00173A4D" w:rsidRDefault="0016004F" w:rsidP="00C94244">
            <w:pPr>
              <w:pStyle w:val="Heading8"/>
              <w:spacing w:before="0" w:after="0" w:line="276" w:lineRule="auto"/>
              <w:ind w:left="451" w:firstLine="0"/>
              <w:outlineLvl w:val="7"/>
              <w:rPr>
                <w:rFonts w:asciiTheme="majorHAnsi" w:hAnsiTheme="majorHAnsi" w:cstheme="majorHAnsi"/>
              </w:rPr>
            </w:pPr>
          </w:p>
        </w:tc>
        <w:tc>
          <w:tcPr>
            <w:tcW w:w="905" w:type="dxa"/>
            <w:vAlign w:val="center"/>
          </w:tcPr>
          <w:p w14:paraId="071FFC22" w14:textId="7B8DD947" w:rsidR="0016004F" w:rsidRPr="00173A4D" w:rsidRDefault="00C94244" w:rsidP="00557C26">
            <w:pPr>
              <w:jc w:val="center"/>
              <w:rPr>
                <w:rFonts w:asciiTheme="majorHAnsi" w:hAnsiTheme="majorHAnsi" w:cstheme="majorHAnsi"/>
                <w:bCs/>
              </w:rPr>
            </w:pPr>
            <w:r>
              <w:rPr>
                <w:rFonts w:asciiTheme="majorHAnsi" w:hAnsiTheme="majorHAnsi" w:cstheme="majorHAnsi"/>
                <w:bCs/>
              </w:rPr>
              <w:t>3</w:t>
            </w:r>
          </w:p>
        </w:tc>
        <w:tc>
          <w:tcPr>
            <w:tcW w:w="996" w:type="dxa"/>
          </w:tcPr>
          <w:p w14:paraId="711868E9" w14:textId="5A16774B" w:rsidR="0016004F" w:rsidRDefault="0016004F" w:rsidP="00557C26">
            <w:pPr>
              <w:jc w:val="center"/>
              <w:rPr>
                <w:rFonts w:asciiTheme="majorHAnsi" w:hAnsiTheme="majorHAnsi" w:cstheme="majorHAnsi"/>
                <w:bCs/>
              </w:rPr>
            </w:pPr>
          </w:p>
          <w:p w14:paraId="2AEB5BAD" w14:textId="77777777" w:rsidR="00C94244" w:rsidRDefault="00C94244" w:rsidP="00557C26">
            <w:pPr>
              <w:jc w:val="center"/>
              <w:rPr>
                <w:rFonts w:asciiTheme="majorHAnsi" w:hAnsiTheme="majorHAnsi" w:cstheme="majorHAnsi"/>
                <w:bCs/>
              </w:rPr>
            </w:pPr>
          </w:p>
          <w:p w14:paraId="507D9433" w14:textId="2DE8E142" w:rsidR="0016004F" w:rsidRPr="00173A4D" w:rsidRDefault="00C94244" w:rsidP="00557C26">
            <w:pPr>
              <w:jc w:val="center"/>
              <w:rPr>
                <w:rFonts w:asciiTheme="majorHAnsi" w:hAnsiTheme="majorHAnsi" w:cstheme="majorHAnsi"/>
                <w:bCs/>
              </w:rPr>
            </w:pPr>
            <w:r>
              <w:rPr>
                <w:rFonts w:asciiTheme="majorHAnsi" w:hAnsiTheme="majorHAnsi" w:cstheme="majorHAnsi"/>
                <w:bCs/>
              </w:rPr>
              <w:t xml:space="preserve">1, </w:t>
            </w:r>
            <w:r w:rsidR="0016004F">
              <w:rPr>
                <w:rFonts w:asciiTheme="majorHAnsi" w:hAnsiTheme="majorHAnsi" w:cstheme="majorHAnsi"/>
                <w:bCs/>
              </w:rPr>
              <w:t>2</w:t>
            </w:r>
          </w:p>
        </w:tc>
        <w:tc>
          <w:tcPr>
            <w:tcW w:w="1980" w:type="dxa"/>
          </w:tcPr>
          <w:p w14:paraId="7CAB558B"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và thảo luận với sinh viên</w:t>
            </w:r>
          </w:p>
        </w:tc>
      </w:tr>
      <w:tr w:rsidR="0016004F" w:rsidRPr="00173A4D" w14:paraId="1CC9E021" w14:textId="77777777" w:rsidTr="00EE4868">
        <w:trPr>
          <w:trHeight w:val="397"/>
          <w:jc w:val="center"/>
        </w:trPr>
        <w:tc>
          <w:tcPr>
            <w:tcW w:w="805" w:type="dxa"/>
            <w:vAlign w:val="center"/>
          </w:tcPr>
          <w:p w14:paraId="30EFC8A1" w14:textId="77777777" w:rsidR="00C94244" w:rsidRDefault="0016004F" w:rsidP="00557C26">
            <w:pPr>
              <w:jc w:val="center"/>
              <w:rPr>
                <w:rFonts w:asciiTheme="majorHAnsi" w:hAnsiTheme="majorHAnsi" w:cstheme="majorHAnsi"/>
              </w:rPr>
            </w:pPr>
            <w:r w:rsidRPr="00173A4D">
              <w:rPr>
                <w:rFonts w:asciiTheme="majorHAnsi" w:hAnsiTheme="majorHAnsi" w:cstheme="majorHAnsi"/>
              </w:rPr>
              <w:t>0</w:t>
            </w:r>
            <w:r>
              <w:rPr>
                <w:rFonts w:asciiTheme="majorHAnsi" w:hAnsiTheme="majorHAnsi" w:cstheme="majorHAnsi"/>
              </w:rPr>
              <w:t>4</w:t>
            </w:r>
            <w:r w:rsidRPr="00173A4D">
              <w:rPr>
                <w:rFonts w:asciiTheme="majorHAnsi" w:hAnsiTheme="majorHAnsi" w:cstheme="majorHAnsi"/>
              </w:rPr>
              <w:t xml:space="preserve"> –</w:t>
            </w:r>
          </w:p>
          <w:p w14:paraId="48D6F2D7" w14:textId="080B34A8" w:rsidR="0016004F" w:rsidRPr="00173A4D" w:rsidRDefault="0016004F" w:rsidP="00C94244">
            <w:pPr>
              <w:jc w:val="left"/>
              <w:rPr>
                <w:rFonts w:asciiTheme="majorHAnsi" w:hAnsiTheme="majorHAnsi" w:cstheme="majorHAnsi"/>
              </w:rPr>
            </w:pPr>
            <w:r w:rsidRPr="00173A4D">
              <w:rPr>
                <w:rFonts w:asciiTheme="majorHAnsi" w:hAnsiTheme="majorHAnsi" w:cstheme="majorHAnsi"/>
              </w:rPr>
              <w:t xml:space="preserve"> 0</w:t>
            </w:r>
            <w:r>
              <w:rPr>
                <w:rFonts w:asciiTheme="majorHAnsi" w:hAnsiTheme="majorHAnsi" w:cstheme="majorHAnsi"/>
              </w:rPr>
              <w:t>8</w:t>
            </w:r>
          </w:p>
        </w:tc>
        <w:tc>
          <w:tcPr>
            <w:tcW w:w="4860" w:type="dxa"/>
            <w:hideMark/>
          </w:tcPr>
          <w:p w14:paraId="792EEB15" w14:textId="77777777" w:rsidR="0016004F" w:rsidRPr="00173A4D" w:rsidRDefault="0016004F" w:rsidP="00EB76D9">
            <w:pPr>
              <w:pStyle w:val="Heading7"/>
              <w:numPr>
                <w:ilvl w:val="6"/>
                <w:numId w:val="4"/>
              </w:numPr>
              <w:spacing w:before="0" w:after="0" w:line="276" w:lineRule="auto"/>
              <w:ind w:left="310" w:hanging="344"/>
              <w:outlineLvl w:val="6"/>
              <w:rPr>
                <w:rFonts w:asciiTheme="majorHAnsi" w:hAnsiTheme="majorHAnsi" w:cstheme="majorHAnsi"/>
              </w:rPr>
            </w:pPr>
            <w:r w:rsidRPr="00173A4D">
              <w:rPr>
                <w:rFonts w:asciiTheme="majorHAnsi" w:hAnsiTheme="majorHAnsi" w:cstheme="majorHAnsi"/>
              </w:rPr>
              <w:t xml:space="preserve">  Mã hóa</w:t>
            </w:r>
          </w:p>
          <w:p w14:paraId="17FD81B0" w14:textId="77777777" w:rsidR="0016004F" w:rsidRPr="00173A4D" w:rsidRDefault="0016004F" w:rsidP="00EB76D9">
            <w:pPr>
              <w:pStyle w:val="ListParagraph"/>
              <w:numPr>
                <w:ilvl w:val="7"/>
                <w:numId w:val="4"/>
              </w:numPr>
              <w:ind w:left="550"/>
              <w:rPr>
                <w:rFonts w:asciiTheme="majorHAnsi" w:hAnsiTheme="majorHAnsi" w:cstheme="majorHAnsi"/>
              </w:rPr>
            </w:pPr>
            <w:r w:rsidRPr="00173A4D">
              <w:rPr>
                <w:rFonts w:asciiTheme="majorHAnsi" w:hAnsiTheme="majorHAnsi" w:cstheme="majorHAnsi"/>
              </w:rPr>
              <w:t>Các khái niệm cơ bản về mã hóa</w:t>
            </w:r>
          </w:p>
          <w:p w14:paraId="7364F68E" w14:textId="77777777" w:rsidR="0016004F" w:rsidRPr="00173A4D" w:rsidRDefault="0016004F" w:rsidP="00EB76D9">
            <w:pPr>
              <w:pStyle w:val="ListParagraph"/>
              <w:numPr>
                <w:ilvl w:val="7"/>
                <w:numId w:val="4"/>
              </w:numPr>
              <w:ind w:left="550"/>
              <w:rPr>
                <w:rFonts w:asciiTheme="majorHAnsi" w:hAnsiTheme="majorHAnsi" w:cstheme="majorHAnsi"/>
              </w:rPr>
            </w:pPr>
            <w:r w:rsidRPr="00173A4D">
              <w:rPr>
                <w:rFonts w:asciiTheme="majorHAnsi" w:hAnsiTheme="majorHAnsi" w:cstheme="majorHAnsi"/>
              </w:rPr>
              <w:t>Sơ đồ mã hóa cơ bản</w:t>
            </w:r>
          </w:p>
          <w:p w14:paraId="03539994" w14:textId="77777777" w:rsidR="0016004F" w:rsidRDefault="0016004F" w:rsidP="00EB76D9">
            <w:pPr>
              <w:pStyle w:val="ListParagraph"/>
              <w:numPr>
                <w:ilvl w:val="7"/>
                <w:numId w:val="4"/>
              </w:numPr>
              <w:ind w:left="550"/>
              <w:rPr>
                <w:rFonts w:asciiTheme="majorHAnsi" w:hAnsiTheme="majorHAnsi" w:cstheme="majorHAnsi"/>
              </w:rPr>
            </w:pPr>
            <w:r w:rsidRPr="00173A4D">
              <w:rPr>
                <w:rFonts w:asciiTheme="majorHAnsi" w:hAnsiTheme="majorHAnsi" w:cstheme="majorHAnsi"/>
              </w:rPr>
              <w:t>Phân loại mã hóa</w:t>
            </w:r>
          </w:p>
          <w:p w14:paraId="39377D23" w14:textId="77777777" w:rsidR="0016004F" w:rsidRPr="00173A4D" w:rsidRDefault="0016004F" w:rsidP="00EB76D9">
            <w:pPr>
              <w:pStyle w:val="ListParagraph"/>
              <w:numPr>
                <w:ilvl w:val="7"/>
                <w:numId w:val="4"/>
              </w:numPr>
              <w:ind w:left="550"/>
              <w:rPr>
                <w:rFonts w:asciiTheme="majorHAnsi" w:hAnsiTheme="majorHAnsi" w:cstheme="majorHAnsi"/>
              </w:rPr>
            </w:pPr>
            <w:r>
              <w:rPr>
                <w:rFonts w:asciiTheme="majorHAnsi" w:hAnsiTheme="majorHAnsi" w:cstheme="majorHAnsi"/>
              </w:rPr>
              <w:t>Toán học trong mật mã</w:t>
            </w:r>
          </w:p>
          <w:p w14:paraId="20C86E4D" w14:textId="77777777" w:rsidR="0016004F" w:rsidRDefault="0016004F" w:rsidP="00EB76D9">
            <w:pPr>
              <w:pStyle w:val="ListParagraph"/>
              <w:numPr>
                <w:ilvl w:val="7"/>
                <w:numId w:val="4"/>
              </w:numPr>
              <w:ind w:left="550"/>
              <w:rPr>
                <w:rFonts w:asciiTheme="majorHAnsi" w:hAnsiTheme="majorHAnsi" w:cstheme="majorHAnsi"/>
              </w:rPr>
            </w:pPr>
            <w:r w:rsidRPr="00173A4D">
              <w:rPr>
                <w:rFonts w:asciiTheme="majorHAnsi" w:hAnsiTheme="majorHAnsi" w:cstheme="majorHAnsi"/>
              </w:rPr>
              <w:t xml:space="preserve">Mã hóa cổ điển </w:t>
            </w:r>
          </w:p>
          <w:p w14:paraId="443C4E7F" w14:textId="77777777" w:rsidR="0016004F" w:rsidRPr="00173A4D" w:rsidRDefault="0016004F" w:rsidP="00EB76D9">
            <w:pPr>
              <w:pStyle w:val="ListParagraph"/>
              <w:numPr>
                <w:ilvl w:val="7"/>
                <w:numId w:val="4"/>
              </w:numPr>
              <w:ind w:left="550"/>
              <w:rPr>
                <w:rFonts w:asciiTheme="majorHAnsi" w:hAnsiTheme="majorHAnsi" w:cstheme="majorHAnsi"/>
              </w:rPr>
            </w:pPr>
            <w:r>
              <w:rPr>
                <w:rFonts w:asciiTheme="majorHAnsi" w:hAnsiTheme="majorHAnsi" w:cstheme="majorHAnsi"/>
              </w:rPr>
              <w:t>Toán học dùng trong mã hóa</w:t>
            </w:r>
          </w:p>
          <w:p w14:paraId="589C45C3" w14:textId="77777777" w:rsidR="0016004F" w:rsidRPr="003D4ADC" w:rsidRDefault="0016004F" w:rsidP="00EB76D9">
            <w:pPr>
              <w:pStyle w:val="ListParagraph"/>
              <w:numPr>
                <w:ilvl w:val="7"/>
                <w:numId w:val="4"/>
              </w:numPr>
              <w:ind w:left="550"/>
              <w:rPr>
                <w:rFonts w:asciiTheme="majorHAnsi" w:hAnsiTheme="majorHAnsi" w:cstheme="majorHAnsi"/>
              </w:rPr>
            </w:pPr>
            <w:r>
              <w:rPr>
                <w:rFonts w:asciiTheme="majorHAnsi" w:hAnsiTheme="majorHAnsi" w:cstheme="majorHAnsi"/>
              </w:rPr>
              <w:t xml:space="preserve">Mã hóa hiện đại </w:t>
            </w:r>
          </w:p>
        </w:tc>
        <w:tc>
          <w:tcPr>
            <w:tcW w:w="905" w:type="dxa"/>
            <w:vAlign w:val="center"/>
          </w:tcPr>
          <w:p w14:paraId="7E2D2BB1" w14:textId="77777777" w:rsidR="0016004F" w:rsidRPr="00173A4D" w:rsidRDefault="0016004F" w:rsidP="00557C26">
            <w:pPr>
              <w:jc w:val="center"/>
              <w:rPr>
                <w:rFonts w:asciiTheme="majorHAnsi" w:hAnsiTheme="majorHAnsi" w:cstheme="majorHAnsi"/>
                <w:bCs/>
              </w:rPr>
            </w:pPr>
            <w:r w:rsidRPr="00173A4D">
              <w:rPr>
                <w:rFonts w:asciiTheme="majorHAnsi" w:hAnsiTheme="majorHAnsi" w:cstheme="majorHAnsi"/>
                <w:bCs/>
              </w:rPr>
              <w:t>15</w:t>
            </w:r>
          </w:p>
        </w:tc>
        <w:tc>
          <w:tcPr>
            <w:tcW w:w="996" w:type="dxa"/>
          </w:tcPr>
          <w:p w14:paraId="25F22E0C" w14:textId="77777777" w:rsidR="0016004F" w:rsidRDefault="0016004F" w:rsidP="00557C26">
            <w:pPr>
              <w:jc w:val="center"/>
              <w:rPr>
                <w:rFonts w:asciiTheme="majorHAnsi" w:hAnsiTheme="majorHAnsi" w:cstheme="majorHAnsi"/>
                <w:bCs/>
              </w:rPr>
            </w:pPr>
          </w:p>
          <w:p w14:paraId="56DD48DE" w14:textId="77777777" w:rsidR="0016004F" w:rsidRPr="00173A4D" w:rsidRDefault="0016004F" w:rsidP="00557C26">
            <w:pPr>
              <w:jc w:val="center"/>
              <w:rPr>
                <w:rFonts w:asciiTheme="majorHAnsi" w:hAnsiTheme="majorHAnsi" w:cstheme="majorHAnsi"/>
                <w:bCs/>
              </w:rPr>
            </w:pPr>
            <w:r>
              <w:rPr>
                <w:rFonts w:asciiTheme="majorHAnsi" w:hAnsiTheme="majorHAnsi" w:cstheme="majorHAnsi"/>
                <w:bCs/>
              </w:rPr>
              <w:t>2,3,4,5</w:t>
            </w:r>
          </w:p>
        </w:tc>
        <w:tc>
          <w:tcPr>
            <w:tcW w:w="1980" w:type="dxa"/>
          </w:tcPr>
          <w:p w14:paraId="02414392"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thảo luận với sinh viên, cho sinh viên làm bài tập</w:t>
            </w:r>
          </w:p>
        </w:tc>
      </w:tr>
      <w:tr w:rsidR="0016004F" w:rsidRPr="00173A4D" w14:paraId="167733EA" w14:textId="77777777" w:rsidTr="00EE4868">
        <w:trPr>
          <w:trHeight w:val="397"/>
          <w:jc w:val="center"/>
        </w:trPr>
        <w:tc>
          <w:tcPr>
            <w:tcW w:w="805" w:type="dxa"/>
            <w:vAlign w:val="center"/>
          </w:tcPr>
          <w:p w14:paraId="07A80C4A" w14:textId="77777777" w:rsidR="0016004F" w:rsidRPr="00173A4D" w:rsidRDefault="0016004F" w:rsidP="00557C26">
            <w:pPr>
              <w:jc w:val="center"/>
              <w:rPr>
                <w:rFonts w:asciiTheme="majorHAnsi" w:hAnsiTheme="majorHAnsi" w:cstheme="majorHAnsi"/>
              </w:rPr>
            </w:pPr>
            <w:r w:rsidRPr="00173A4D">
              <w:rPr>
                <w:rFonts w:asciiTheme="majorHAnsi" w:hAnsiTheme="majorHAnsi" w:cstheme="majorHAnsi"/>
              </w:rPr>
              <w:t>0</w:t>
            </w:r>
            <w:r>
              <w:rPr>
                <w:rFonts w:asciiTheme="majorHAnsi" w:hAnsiTheme="majorHAnsi" w:cstheme="majorHAnsi"/>
              </w:rPr>
              <w:t>9</w:t>
            </w:r>
          </w:p>
        </w:tc>
        <w:tc>
          <w:tcPr>
            <w:tcW w:w="4860" w:type="dxa"/>
          </w:tcPr>
          <w:p w14:paraId="54EC2323" w14:textId="77777777" w:rsidR="0016004F" w:rsidRPr="00173A4D" w:rsidRDefault="0016004F" w:rsidP="00EB76D9">
            <w:pPr>
              <w:pStyle w:val="Heading7"/>
              <w:numPr>
                <w:ilvl w:val="6"/>
                <w:numId w:val="4"/>
              </w:numPr>
              <w:spacing w:before="0" w:after="0" w:line="276" w:lineRule="auto"/>
              <w:ind w:left="451" w:hanging="485"/>
              <w:outlineLvl w:val="6"/>
              <w:rPr>
                <w:rFonts w:asciiTheme="majorHAnsi" w:hAnsiTheme="majorHAnsi" w:cstheme="majorHAnsi"/>
              </w:rPr>
            </w:pPr>
            <w:r w:rsidRPr="00173A4D">
              <w:rPr>
                <w:rFonts w:asciiTheme="majorHAnsi" w:hAnsiTheme="majorHAnsi" w:cstheme="majorHAnsi"/>
              </w:rPr>
              <w:t>Hàm băm và ứng dụng</w:t>
            </w:r>
          </w:p>
          <w:p w14:paraId="020CCEA9" w14:textId="77777777" w:rsidR="0016004F" w:rsidRPr="0016004F" w:rsidRDefault="0016004F" w:rsidP="00EB76D9">
            <w:pPr>
              <w:pStyle w:val="Heading8"/>
              <w:numPr>
                <w:ilvl w:val="7"/>
                <w:numId w:val="4"/>
              </w:numPr>
              <w:spacing w:before="0" w:after="0" w:line="276" w:lineRule="auto"/>
              <w:ind w:left="451" w:hanging="485"/>
              <w:outlineLvl w:val="7"/>
              <w:rPr>
                <w:rFonts w:asciiTheme="majorHAnsi" w:hAnsiTheme="majorHAnsi" w:cstheme="majorHAnsi"/>
                <w:i w:val="0"/>
              </w:rPr>
            </w:pPr>
            <w:r w:rsidRPr="0016004F">
              <w:rPr>
                <w:rFonts w:asciiTheme="majorHAnsi" w:hAnsiTheme="majorHAnsi" w:cstheme="majorHAnsi"/>
                <w:i w:val="0"/>
              </w:rPr>
              <w:t>Định nghĩa hàm một chiều và hàm cửa lật một chiều</w:t>
            </w:r>
          </w:p>
          <w:p w14:paraId="4060CDCF" w14:textId="77777777" w:rsidR="0016004F" w:rsidRPr="00173A4D" w:rsidRDefault="0016004F" w:rsidP="00EB76D9">
            <w:pPr>
              <w:pStyle w:val="ListParagraph"/>
              <w:numPr>
                <w:ilvl w:val="7"/>
                <w:numId w:val="4"/>
              </w:numPr>
              <w:ind w:left="460"/>
              <w:rPr>
                <w:rFonts w:asciiTheme="majorHAnsi" w:hAnsiTheme="majorHAnsi" w:cstheme="majorHAnsi"/>
              </w:rPr>
            </w:pPr>
            <w:r w:rsidRPr="00173A4D">
              <w:rPr>
                <w:rFonts w:asciiTheme="majorHAnsi" w:hAnsiTheme="majorHAnsi" w:cstheme="majorHAnsi"/>
              </w:rPr>
              <w:t>Định nghĩa hàm băm</w:t>
            </w:r>
          </w:p>
          <w:p w14:paraId="5CC462AE" w14:textId="77777777" w:rsidR="0016004F" w:rsidRPr="00173A4D" w:rsidRDefault="0016004F" w:rsidP="00EB76D9">
            <w:pPr>
              <w:pStyle w:val="ListParagraph"/>
              <w:numPr>
                <w:ilvl w:val="7"/>
                <w:numId w:val="4"/>
              </w:numPr>
              <w:ind w:left="460"/>
              <w:rPr>
                <w:rFonts w:asciiTheme="majorHAnsi" w:hAnsiTheme="majorHAnsi" w:cstheme="majorHAnsi"/>
              </w:rPr>
            </w:pPr>
            <w:r w:rsidRPr="00173A4D">
              <w:rPr>
                <w:rFonts w:asciiTheme="majorHAnsi" w:hAnsiTheme="majorHAnsi" w:cstheme="majorHAnsi"/>
              </w:rPr>
              <w:t>Một số hàm băm thông dụng</w:t>
            </w:r>
          </w:p>
          <w:p w14:paraId="750A8DF1" w14:textId="77777777" w:rsidR="0016004F" w:rsidRPr="00173A4D" w:rsidRDefault="0016004F" w:rsidP="00EB76D9">
            <w:pPr>
              <w:pStyle w:val="ListParagraph"/>
              <w:numPr>
                <w:ilvl w:val="7"/>
                <w:numId w:val="4"/>
              </w:numPr>
              <w:ind w:left="460"/>
              <w:rPr>
                <w:rFonts w:asciiTheme="majorHAnsi" w:hAnsiTheme="majorHAnsi" w:cstheme="majorHAnsi"/>
              </w:rPr>
            </w:pPr>
            <w:r w:rsidRPr="00173A4D">
              <w:rPr>
                <w:rFonts w:asciiTheme="majorHAnsi" w:hAnsiTheme="majorHAnsi" w:cstheme="majorHAnsi"/>
              </w:rPr>
              <w:t>Ứng dụng của hàm băm</w:t>
            </w:r>
          </w:p>
        </w:tc>
        <w:tc>
          <w:tcPr>
            <w:tcW w:w="905" w:type="dxa"/>
            <w:vAlign w:val="center"/>
          </w:tcPr>
          <w:p w14:paraId="30F4437F" w14:textId="77777777" w:rsidR="0016004F" w:rsidRPr="00173A4D" w:rsidRDefault="0016004F" w:rsidP="00557C26">
            <w:pPr>
              <w:jc w:val="center"/>
              <w:rPr>
                <w:rFonts w:asciiTheme="majorHAnsi" w:hAnsiTheme="majorHAnsi" w:cstheme="majorHAnsi"/>
                <w:bCs/>
              </w:rPr>
            </w:pPr>
            <w:r w:rsidRPr="00173A4D">
              <w:rPr>
                <w:rFonts w:asciiTheme="majorHAnsi" w:hAnsiTheme="majorHAnsi" w:cstheme="majorHAnsi"/>
                <w:bCs/>
              </w:rPr>
              <w:t>3</w:t>
            </w:r>
          </w:p>
        </w:tc>
        <w:tc>
          <w:tcPr>
            <w:tcW w:w="996" w:type="dxa"/>
          </w:tcPr>
          <w:p w14:paraId="25CE3D2C" w14:textId="77777777" w:rsidR="0016004F" w:rsidRDefault="0016004F" w:rsidP="00557C26">
            <w:pPr>
              <w:jc w:val="center"/>
              <w:rPr>
                <w:rFonts w:asciiTheme="majorHAnsi" w:hAnsiTheme="majorHAnsi" w:cstheme="majorHAnsi"/>
                <w:bCs/>
              </w:rPr>
            </w:pPr>
          </w:p>
          <w:p w14:paraId="740D993F" w14:textId="77777777" w:rsidR="0016004F" w:rsidRPr="00173A4D" w:rsidRDefault="0016004F" w:rsidP="00557C26">
            <w:pPr>
              <w:jc w:val="center"/>
              <w:rPr>
                <w:rFonts w:asciiTheme="majorHAnsi" w:hAnsiTheme="majorHAnsi" w:cstheme="majorHAnsi"/>
                <w:bCs/>
              </w:rPr>
            </w:pPr>
            <w:r>
              <w:rPr>
                <w:rFonts w:asciiTheme="majorHAnsi" w:hAnsiTheme="majorHAnsi" w:cstheme="majorHAnsi"/>
                <w:bCs/>
              </w:rPr>
              <w:t>2,3,4,5</w:t>
            </w:r>
          </w:p>
        </w:tc>
        <w:tc>
          <w:tcPr>
            <w:tcW w:w="1980" w:type="dxa"/>
          </w:tcPr>
          <w:p w14:paraId="48BD050A"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thảo luận với sinh viên, cho sinh viên làm bài tập</w:t>
            </w:r>
          </w:p>
        </w:tc>
      </w:tr>
      <w:tr w:rsidR="0016004F" w:rsidRPr="00173A4D" w14:paraId="27BC4DD1" w14:textId="77777777" w:rsidTr="00EE4868">
        <w:trPr>
          <w:trHeight w:val="397"/>
          <w:jc w:val="center"/>
        </w:trPr>
        <w:tc>
          <w:tcPr>
            <w:tcW w:w="805" w:type="dxa"/>
            <w:vAlign w:val="center"/>
          </w:tcPr>
          <w:p w14:paraId="760F6555" w14:textId="77777777" w:rsidR="0016004F" w:rsidRPr="00173A4D" w:rsidRDefault="0016004F" w:rsidP="00557C26">
            <w:pPr>
              <w:jc w:val="center"/>
              <w:rPr>
                <w:rFonts w:asciiTheme="majorHAnsi" w:hAnsiTheme="majorHAnsi" w:cstheme="majorHAnsi"/>
              </w:rPr>
            </w:pPr>
            <w:r>
              <w:rPr>
                <w:rFonts w:asciiTheme="majorHAnsi" w:hAnsiTheme="majorHAnsi" w:cstheme="majorHAnsi"/>
              </w:rPr>
              <w:lastRenderedPageBreak/>
              <w:t>10</w:t>
            </w:r>
          </w:p>
        </w:tc>
        <w:tc>
          <w:tcPr>
            <w:tcW w:w="4860" w:type="dxa"/>
          </w:tcPr>
          <w:p w14:paraId="47AF591A" w14:textId="77777777" w:rsidR="0016004F" w:rsidRPr="00173A4D" w:rsidRDefault="0016004F" w:rsidP="00EB76D9">
            <w:pPr>
              <w:pStyle w:val="Heading7"/>
              <w:numPr>
                <w:ilvl w:val="6"/>
                <w:numId w:val="4"/>
              </w:numPr>
              <w:spacing w:before="0" w:after="0" w:line="276" w:lineRule="auto"/>
              <w:ind w:left="451" w:hanging="485"/>
              <w:outlineLvl w:val="6"/>
              <w:rPr>
                <w:rFonts w:asciiTheme="majorHAnsi" w:hAnsiTheme="majorHAnsi" w:cstheme="majorHAnsi"/>
              </w:rPr>
            </w:pPr>
            <w:r w:rsidRPr="00173A4D">
              <w:rPr>
                <w:rFonts w:asciiTheme="majorHAnsi" w:hAnsiTheme="majorHAnsi" w:cstheme="majorHAnsi"/>
              </w:rPr>
              <w:t>Mã xác thực thông điệp</w:t>
            </w:r>
          </w:p>
          <w:p w14:paraId="2CFA1197" w14:textId="77777777" w:rsidR="0016004F" w:rsidRPr="0016004F" w:rsidRDefault="0016004F" w:rsidP="00EB76D9">
            <w:pPr>
              <w:pStyle w:val="Heading8"/>
              <w:numPr>
                <w:ilvl w:val="7"/>
                <w:numId w:val="4"/>
              </w:numPr>
              <w:spacing w:before="0" w:after="0" w:line="276" w:lineRule="auto"/>
              <w:ind w:left="451" w:hanging="485"/>
              <w:outlineLvl w:val="7"/>
              <w:rPr>
                <w:rFonts w:asciiTheme="majorHAnsi" w:hAnsiTheme="majorHAnsi" w:cstheme="majorHAnsi"/>
                <w:i w:val="0"/>
              </w:rPr>
            </w:pPr>
            <w:r w:rsidRPr="0016004F">
              <w:rPr>
                <w:rFonts w:asciiTheme="majorHAnsi" w:hAnsiTheme="majorHAnsi" w:cstheme="majorHAnsi"/>
                <w:i w:val="0"/>
              </w:rPr>
              <w:t>Khái niệm</w:t>
            </w:r>
          </w:p>
          <w:p w14:paraId="10818ADA" w14:textId="77777777" w:rsidR="0016004F" w:rsidRPr="0016004F" w:rsidRDefault="0016004F" w:rsidP="00EB76D9">
            <w:pPr>
              <w:pStyle w:val="Heading8"/>
              <w:numPr>
                <w:ilvl w:val="7"/>
                <w:numId w:val="4"/>
              </w:numPr>
              <w:spacing w:before="0" w:after="0" w:line="276" w:lineRule="auto"/>
              <w:ind w:left="451" w:hanging="485"/>
              <w:outlineLvl w:val="7"/>
              <w:rPr>
                <w:rFonts w:asciiTheme="majorHAnsi" w:hAnsiTheme="majorHAnsi" w:cstheme="majorHAnsi"/>
                <w:i w:val="0"/>
              </w:rPr>
            </w:pPr>
            <w:r w:rsidRPr="0016004F">
              <w:rPr>
                <w:rFonts w:asciiTheme="majorHAnsi" w:hAnsiTheme="majorHAnsi" w:cstheme="majorHAnsi"/>
                <w:i w:val="0"/>
              </w:rPr>
              <w:t>Các cơ chế mã xác thực thông điệp</w:t>
            </w:r>
          </w:p>
          <w:p w14:paraId="54B87B20" w14:textId="77777777" w:rsidR="0016004F" w:rsidRPr="00173A4D" w:rsidRDefault="0016004F" w:rsidP="00EB76D9">
            <w:pPr>
              <w:pStyle w:val="Heading8"/>
              <w:numPr>
                <w:ilvl w:val="7"/>
                <w:numId w:val="4"/>
              </w:numPr>
              <w:spacing w:before="0" w:after="0" w:line="276" w:lineRule="auto"/>
              <w:ind w:left="451" w:hanging="485"/>
              <w:outlineLvl w:val="7"/>
              <w:rPr>
                <w:rFonts w:asciiTheme="majorHAnsi" w:hAnsiTheme="majorHAnsi" w:cstheme="majorHAnsi"/>
              </w:rPr>
            </w:pPr>
            <w:r w:rsidRPr="0016004F">
              <w:rPr>
                <w:rFonts w:asciiTheme="majorHAnsi" w:hAnsiTheme="majorHAnsi" w:cstheme="majorHAnsi"/>
                <w:i w:val="0"/>
              </w:rPr>
              <w:t>Ứng dụng mã xác thực thông điệp</w:t>
            </w:r>
          </w:p>
        </w:tc>
        <w:tc>
          <w:tcPr>
            <w:tcW w:w="905" w:type="dxa"/>
            <w:vAlign w:val="center"/>
          </w:tcPr>
          <w:p w14:paraId="445861BA" w14:textId="77777777" w:rsidR="0016004F" w:rsidRPr="00173A4D" w:rsidRDefault="0016004F" w:rsidP="00557C26">
            <w:pPr>
              <w:jc w:val="center"/>
              <w:rPr>
                <w:rFonts w:asciiTheme="majorHAnsi" w:hAnsiTheme="majorHAnsi" w:cstheme="majorHAnsi"/>
                <w:bCs/>
              </w:rPr>
            </w:pPr>
            <w:r w:rsidRPr="00173A4D">
              <w:rPr>
                <w:rFonts w:asciiTheme="majorHAnsi" w:hAnsiTheme="majorHAnsi" w:cstheme="majorHAnsi"/>
                <w:bCs/>
              </w:rPr>
              <w:t>3</w:t>
            </w:r>
          </w:p>
        </w:tc>
        <w:tc>
          <w:tcPr>
            <w:tcW w:w="996" w:type="dxa"/>
          </w:tcPr>
          <w:p w14:paraId="0DA9F404" w14:textId="77777777" w:rsidR="0016004F" w:rsidRPr="00173A4D" w:rsidRDefault="0016004F" w:rsidP="00557C26">
            <w:pPr>
              <w:jc w:val="center"/>
              <w:rPr>
                <w:rFonts w:asciiTheme="majorHAnsi" w:hAnsiTheme="majorHAnsi" w:cstheme="majorHAnsi"/>
                <w:bCs/>
              </w:rPr>
            </w:pPr>
            <w:r>
              <w:rPr>
                <w:rFonts w:asciiTheme="majorHAnsi" w:hAnsiTheme="majorHAnsi" w:cstheme="majorHAnsi"/>
                <w:bCs/>
              </w:rPr>
              <w:t>2,3,4,5</w:t>
            </w:r>
          </w:p>
        </w:tc>
        <w:tc>
          <w:tcPr>
            <w:tcW w:w="1980" w:type="dxa"/>
          </w:tcPr>
          <w:p w14:paraId="4C02EFF4"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thảo luận với sinh viên, cho sinh viên làm bài tập</w:t>
            </w:r>
          </w:p>
        </w:tc>
      </w:tr>
      <w:tr w:rsidR="0016004F" w:rsidRPr="00173A4D" w14:paraId="123089C3" w14:textId="77777777" w:rsidTr="00EE4868">
        <w:trPr>
          <w:trHeight w:val="397"/>
          <w:jc w:val="center"/>
        </w:trPr>
        <w:tc>
          <w:tcPr>
            <w:tcW w:w="805" w:type="dxa"/>
            <w:vAlign w:val="center"/>
          </w:tcPr>
          <w:p w14:paraId="7E020D29" w14:textId="77777777" w:rsidR="0016004F" w:rsidRPr="00173A4D" w:rsidRDefault="0016004F" w:rsidP="00557C26">
            <w:pPr>
              <w:jc w:val="center"/>
              <w:rPr>
                <w:rFonts w:asciiTheme="majorHAnsi" w:hAnsiTheme="majorHAnsi" w:cstheme="majorHAnsi"/>
              </w:rPr>
            </w:pPr>
            <w:r w:rsidRPr="00173A4D">
              <w:rPr>
                <w:rFonts w:asciiTheme="majorHAnsi" w:hAnsiTheme="majorHAnsi" w:cstheme="majorHAnsi"/>
              </w:rPr>
              <w:t>1</w:t>
            </w:r>
            <w:r>
              <w:rPr>
                <w:rFonts w:asciiTheme="majorHAnsi" w:hAnsiTheme="majorHAnsi" w:cstheme="majorHAnsi"/>
              </w:rPr>
              <w:t>1</w:t>
            </w:r>
          </w:p>
        </w:tc>
        <w:tc>
          <w:tcPr>
            <w:tcW w:w="4860" w:type="dxa"/>
          </w:tcPr>
          <w:p w14:paraId="2FBFCD9D" w14:textId="77777777" w:rsidR="0016004F" w:rsidRPr="00173A4D" w:rsidRDefault="0016004F" w:rsidP="00EB76D9">
            <w:pPr>
              <w:pStyle w:val="Heading7"/>
              <w:numPr>
                <w:ilvl w:val="6"/>
                <w:numId w:val="4"/>
              </w:numPr>
              <w:spacing w:before="0" w:after="0" w:line="276" w:lineRule="auto"/>
              <w:ind w:left="451" w:hanging="485"/>
              <w:outlineLvl w:val="6"/>
              <w:rPr>
                <w:rFonts w:asciiTheme="majorHAnsi" w:hAnsiTheme="majorHAnsi" w:cstheme="majorHAnsi"/>
              </w:rPr>
            </w:pPr>
            <w:r w:rsidRPr="00173A4D">
              <w:rPr>
                <w:rFonts w:asciiTheme="majorHAnsi" w:hAnsiTheme="majorHAnsi" w:cstheme="majorHAnsi"/>
              </w:rPr>
              <w:t xml:space="preserve">Chữ ký điện tử </w:t>
            </w:r>
          </w:p>
          <w:p w14:paraId="6C3FD347" w14:textId="77777777" w:rsidR="0016004F" w:rsidRPr="0016004F" w:rsidRDefault="0016004F" w:rsidP="00EB76D9">
            <w:pPr>
              <w:pStyle w:val="Heading8"/>
              <w:numPr>
                <w:ilvl w:val="7"/>
                <w:numId w:val="4"/>
              </w:numPr>
              <w:spacing w:before="0" w:after="0" w:line="276" w:lineRule="auto"/>
              <w:ind w:left="451" w:hanging="485"/>
              <w:outlineLvl w:val="7"/>
              <w:rPr>
                <w:rFonts w:asciiTheme="majorHAnsi" w:hAnsiTheme="majorHAnsi" w:cstheme="majorHAnsi"/>
                <w:i w:val="0"/>
              </w:rPr>
            </w:pPr>
            <w:r w:rsidRPr="0016004F">
              <w:rPr>
                <w:rFonts w:asciiTheme="majorHAnsi" w:hAnsiTheme="majorHAnsi" w:cstheme="majorHAnsi"/>
                <w:i w:val="0"/>
              </w:rPr>
              <w:t xml:space="preserve">Chữ ký điện tử và ứng dụng </w:t>
            </w:r>
          </w:p>
          <w:p w14:paraId="6799436D" w14:textId="77777777" w:rsidR="0016004F" w:rsidRPr="00173A4D" w:rsidRDefault="0016004F" w:rsidP="00EB76D9">
            <w:pPr>
              <w:pStyle w:val="Heading8"/>
              <w:numPr>
                <w:ilvl w:val="7"/>
                <w:numId w:val="4"/>
              </w:numPr>
              <w:spacing w:before="0" w:after="0" w:line="276" w:lineRule="auto"/>
              <w:ind w:left="451" w:hanging="485"/>
              <w:outlineLvl w:val="7"/>
              <w:rPr>
                <w:rFonts w:asciiTheme="majorHAnsi" w:hAnsiTheme="majorHAnsi" w:cstheme="majorHAnsi"/>
              </w:rPr>
            </w:pPr>
            <w:r w:rsidRPr="0016004F">
              <w:rPr>
                <w:rFonts w:asciiTheme="majorHAnsi" w:hAnsiTheme="majorHAnsi" w:cstheme="majorHAnsi"/>
                <w:i w:val="0"/>
              </w:rPr>
              <w:t>Một số chữ ký điện tử thông dụng</w:t>
            </w:r>
          </w:p>
        </w:tc>
        <w:tc>
          <w:tcPr>
            <w:tcW w:w="905" w:type="dxa"/>
            <w:vAlign w:val="center"/>
          </w:tcPr>
          <w:p w14:paraId="7DBC9784" w14:textId="77777777" w:rsidR="0016004F" w:rsidRPr="00173A4D" w:rsidRDefault="0016004F" w:rsidP="00557C26">
            <w:pPr>
              <w:jc w:val="center"/>
              <w:rPr>
                <w:rFonts w:asciiTheme="majorHAnsi" w:hAnsiTheme="majorHAnsi" w:cstheme="majorHAnsi"/>
                <w:bCs/>
              </w:rPr>
            </w:pPr>
            <w:r w:rsidRPr="00173A4D">
              <w:rPr>
                <w:rFonts w:asciiTheme="majorHAnsi" w:hAnsiTheme="majorHAnsi" w:cstheme="majorHAnsi"/>
                <w:bCs/>
              </w:rPr>
              <w:t>3</w:t>
            </w:r>
          </w:p>
        </w:tc>
        <w:tc>
          <w:tcPr>
            <w:tcW w:w="996" w:type="dxa"/>
          </w:tcPr>
          <w:p w14:paraId="470DAADF" w14:textId="77777777" w:rsidR="0016004F" w:rsidRPr="00173A4D" w:rsidRDefault="0016004F" w:rsidP="00557C26">
            <w:pPr>
              <w:jc w:val="center"/>
              <w:rPr>
                <w:rFonts w:asciiTheme="majorHAnsi" w:hAnsiTheme="majorHAnsi" w:cstheme="majorHAnsi"/>
                <w:bCs/>
              </w:rPr>
            </w:pPr>
            <w:r>
              <w:rPr>
                <w:rFonts w:asciiTheme="majorHAnsi" w:hAnsiTheme="majorHAnsi" w:cstheme="majorHAnsi"/>
                <w:bCs/>
              </w:rPr>
              <w:t>2,3,4,5</w:t>
            </w:r>
          </w:p>
        </w:tc>
        <w:tc>
          <w:tcPr>
            <w:tcW w:w="1980" w:type="dxa"/>
          </w:tcPr>
          <w:p w14:paraId="72611A08"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thảo luận với sinh viên, cho sinh viên làm bài tập</w:t>
            </w:r>
          </w:p>
        </w:tc>
      </w:tr>
      <w:tr w:rsidR="0016004F" w:rsidRPr="00173A4D" w14:paraId="0E296B7B" w14:textId="77777777" w:rsidTr="00EE4868">
        <w:trPr>
          <w:trHeight w:val="397"/>
          <w:jc w:val="center"/>
        </w:trPr>
        <w:tc>
          <w:tcPr>
            <w:tcW w:w="805" w:type="dxa"/>
            <w:vAlign w:val="center"/>
          </w:tcPr>
          <w:p w14:paraId="29782A83" w14:textId="77777777" w:rsidR="0016004F" w:rsidRDefault="0016004F" w:rsidP="00C94244">
            <w:pPr>
              <w:jc w:val="center"/>
              <w:rPr>
                <w:rFonts w:asciiTheme="majorHAnsi" w:hAnsiTheme="majorHAnsi" w:cstheme="majorHAnsi"/>
              </w:rPr>
            </w:pPr>
            <w:r w:rsidRPr="00173A4D">
              <w:rPr>
                <w:rFonts w:asciiTheme="majorHAnsi" w:hAnsiTheme="majorHAnsi" w:cstheme="majorHAnsi"/>
              </w:rPr>
              <w:t>1</w:t>
            </w:r>
            <w:r>
              <w:rPr>
                <w:rFonts w:asciiTheme="majorHAnsi" w:hAnsiTheme="majorHAnsi" w:cstheme="majorHAnsi"/>
              </w:rPr>
              <w:t>2</w:t>
            </w:r>
            <w:r w:rsidR="00595805">
              <w:rPr>
                <w:rFonts w:asciiTheme="majorHAnsi" w:hAnsiTheme="majorHAnsi" w:cstheme="majorHAnsi"/>
              </w:rPr>
              <w:t>,</w:t>
            </w:r>
          </w:p>
          <w:p w14:paraId="6B21C432" w14:textId="62B26BB6" w:rsidR="00595805" w:rsidRPr="00173A4D" w:rsidRDefault="00595805" w:rsidP="00C94244">
            <w:pPr>
              <w:jc w:val="center"/>
              <w:rPr>
                <w:rFonts w:asciiTheme="majorHAnsi" w:hAnsiTheme="majorHAnsi" w:cstheme="majorHAnsi"/>
              </w:rPr>
            </w:pPr>
            <w:r>
              <w:rPr>
                <w:rFonts w:asciiTheme="majorHAnsi" w:hAnsiTheme="majorHAnsi" w:cstheme="majorHAnsi"/>
              </w:rPr>
              <w:t>13</w:t>
            </w:r>
          </w:p>
        </w:tc>
        <w:tc>
          <w:tcPr>
            <w:tcW w:w="4860" w:type="dxa"/>
          </w:tcPr>
          <w:p w14:paraId="0970A183" w14:textId="77777777" w:rsidR="0016004F" w:rsidRPr="00173A4D" w:rsidRDefault="0016004F" w:rsidP="00EB76D9">
            <w:pPr>
              <w:pStyle w:val="Heading7"/>
              <w:numPr>
                <w:ilvl w:val="6"/>
                <w:numId w:val="4"/>
              </w:numPr>
              <w:spacing w:before="0" w:after="0" w:line="276" w:lineRule="auto"/>
              <w:ind w:left="593" w:hanging="627"/>
              <w:outlineLvl w:val="6"/>
              <w:rPr>
                <w:rFonts w:asciiTheme="majorHAnsi" w:hAnsiTheme="majorHAnsi" w:cstheme="majorHAnsi"/>
              </w:rPr>
            </w:pPr>
            <w:r w:rsidRPr="00173A4D">
              <w:rPr>
                <w:rFonts w:asciiTheme="majorHAnsi" w:hAnsiTheme="majorHAnsi" w:cstheme="majorHAnsi"/>
              </w:rPr>
              <w:t xml:space="preserve">Quản lý khóa và PKI </w:t>
            </w:r>
          </w:p>
          <w:p w14:paraId="40F0CF12" w14:textId="77777777" w:rsidR="0016004F" w:rsidRPr="0016004F" w:rsidRDefault="0016004F" w:rsidP="00EB76D9">
            <w:pPr>
              <w:pStyle w:val="Heading8"/>
              <w:numPr>
                <w:ilvl w:val="7"/>
                <w:numId w:val="4"/>
              </w:numPr>
              <w:spacing w:before="0" w:after="0" w:line="276" w:lineRule="auto"/>
              <w:ind w:left="593" w:hanging="627"/>
              <w:outlineLvl w:val="7"/>
              <w:rPr>
                <w:rFonts w:asciiTheme="majorHAnsi" w:hAnsiTheme="majorHAnsi" w:cstheme="majorHAnsi"/>
                <w:i w:val="0"/>
              </w:rPr>
            </w:pPr>
            <w:r w:rsidRPr="0016004F">
              <w:rPr>
                <w:rFonts w:asciiTheme="majorHAnsi" w:hAnsiTheme="majorHAnsi" w:cstheme="majorHAnsi"/>
                <w:i w:val="0"/>
              </w:rPr>
              <w:t xml:space="preserve">Symmetric - key Distribution </w:t>
            </w:r>
          </w:p>
          <w:p w14:paraId="7144AD05" w14:textId="77777777" w:rsidR="0016004F" w:rsidRPr="0016004F" w:rsidRDefault="0016004F" w:rsidP="00EB76D9">
            <w:pPr>
              <w:pStyle w:val="Heading8"/>
              <w:numPr>
                <w:ilvl w:val="7"/>
                <w:numId w:val="4"/>
              </w:numPr>
              <w:spacing w:before="0" w:after="0" w:line="276" w:lineRule="auto"/>
              <w:ind w:left="593" w:hanging="627"/>
              <w:outlineLvl w:val="7"/>
              <w:rPr>
                <w:rFonts w:asciiTheme="majorHAnsi" w:hAnsiTheme="majorHAnsi" w:cstheme="majorHAnsi"/>
                <w:i w:val="0"/>
              </w:rPr>
            </w:pPr>
            <w:r w:rsidRPr="0016004F">
              <w:rPr>
                <w:rFonts w:asciiTheme="majorHAnsi" w:hAnsiTheme="majorHAnsi" w:cstheme="majorHAnsi"/>
                <w:i w:val="0"/>
              </w:rPr>
              <w:t xml:space="preserve">Kerberos </w:t>
            </w:r>
          </w:p>
          <w:p w14:paraId="72AE7D98" w14:textId="77777777" w:rsidR="0016004F" w:rsidRPr="0016004F" w:rsidRDefault="0016004F" w:rsidP="00EB76D9">
            <w:pPr>
              <w:pStyle w:val="Heading8"/>
              <w:numPr>
                <w:ilvl w:val="7"/>
                <w:numId w:val="4"/>
              </w:numPr>
              <w:spacing w:before="0" w:after="0" w:line="276" w:lineRule="auto"/>
              <w:ind w:left="593" w:hanging="627"/>
              <w:outlineLvl w:val="7"/>
              <w:rPr>
                <w:rFonts w:asciiTheme="majorHAnsi" w:hAnsiTheme="majorHAnsi" w:cstheme="majorHAnsi"/>
                <w:i w:val="0"/>
              </w:rPr>
            </w:pPr>
            <w:r w:rsidRPr="0016004F">
              <w:rPr>
                <w:rFonts w:asciiTheme="majorHAnsi" w:hAnsiTheme="majorHAnsi" w:cstheme="majorHAnsi"/>
                <w:i w:val="0"/>
              </w:rPr>
              <w:t xml:space="preserve">Symmetric - key Agreement </w:t>
            </w:r>
          </w:p>
          <w:p w14:paraId="2B1515E6" w14:textId="77777777" w:rsidR="0016004F" w:rsidRPr="00173A4D" w:rsidRDefault="0016004F" w:rsidP="00EB76D9">
            <w:pPr>
              <w:pStyle w:val="Heading8"/>
              <w:numPr>
                <w:ilvl w:val="7"/>
                <w:numId w:val="4"/>
              </w:numPr>
              <w:spacing w:before="0" w:after="0" w:line="276" w:lineRule="auto"/>
              <w:ind w:left="593" w:hanging="627"/>
              <w:outlineLvl w:val="7"/>
              <w:rPr>
                <w:rFonts w:asciiTheme="majorHAnsi" w:hAnsiTheme="majorHAnsi" w:cstheme="majorHAnsi"/>
                <w:lang w:val="sv-SE"/>
              </w:rPr>
            </w:pPr>
            <w:r w:rsidRPr="0016004F">
              <w:rPr>
                <w:rFonts w:asciiTheme="majorHAnsi" w:hAnsiTheme="majorHAnsi" w:cstheme="majorHAnsi"/>
                <w:i w:val="0"/>
              </w:rPr>
              <w:t>Public - key Distribution</w:t>
            </w:r>
          </w:p>
        </w:tc>
        <w:tc>
          <w:tcPr>
            <w:tcW w:w="905" w:type="dxa"/>
            <w:vAlign w:val="center"/>
          </w:tcPr>
          <w:p w14:paraId="62F5DEC3" w14:textId="77777777" w:rsidR="0016004F" w:rsidRPr="00173A4D" w:rsidRDefault="0016004F" w:rsidP="00557C26">
            <w:pPr>
              <w:jc w:val="center"/>
              <w:rPr>
                <w:rFonts w:asciiTheme="majorHAnsi" w:hAnsiTheme="majorHAnsi" w:cstheme="majorHAnsi"/>
                <w:bCs/>
              </w:rPr>
            </w:pPr>
          </w:p>
          <w:p w14:paraId="0D6FC040" w14:textId="4355EAB1" w:rsidR="0016004F" w:rsidRPr="00173A4D" w:rsidRDefault="00595805" w:rsidP="00557C26">
            <w:pPr>
              <w:jc w:val="center"/>
              <w:rPr>
                <w:rFonts w:asciiTheme="majorHAnsi" w:hAnsiTheme="majorHAnsi" w:cstheme="majorHAnsi"/>
                <w:bCs/>
              </w:rPr>
            </w:pPr>
            <w:r>
              <w:rPr>
                <w:rFonts w:asciiTheme="majorHAnsi" w:hAnsiTheme="majorHAnsi" w:cstheme="majorHAnsi"/>
                <w:bCs/>
              </w:rPr>
              <w:t>6</w:t>
            </w:r>
          </w:p>
        </w:tc>
        <w:tc>
          <w:tcPr>
            <w:tcW w:w="996" w:type="dxa"/>
          </w:tcPr>
          <w:p w14:paraId="132F0FD3" w14:textId="77777777" w:rsidR="0016004F" w:rsidRPr="00173A4D" w:rsidRDefault="0016004F" w:rsidP="00557C26">
            <w:pPr>
              <w:jc w:val="center"/>
              <w:rPr>
                <w:rFonts w:asciiTheme="majorHAnsi" w:hAnsiTheme="majorHAnsi" w:cstheme="majorHAnsi"/>
                <w:bCs/>
              </w:rPr>
            </w:pPr>
            <w:r>
              <w:rPr>
                <w:rFonts w:asciiTheme="majorHAnsi" w:hAnsiTheme="majorHAnsi" w:cstheme="majorHAnsi"/>
                <w:bCs/>
              </w:rPr>
              <w:t>2,3,4</w:t>
            </w:r>
          </w:p>
        </w:tc>
        <w:tc>
          <w:tcPr>
            <w:tcW w:w="1980" w:type="dxa"/>
          </w:tcPr>
          <w:p w14:paraId="0F7ECA74"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thảo luận với sinh viên, cho sinh viên làm bài tập</w:t>
            </w:r>
          </w:p>
        </w:tc>
      </w:tr>
      <w:tr w:rsidR="0016004F" w:rsidRPr="00173A4D" w14:paraId="79E8448D" w14:textId="77777777" w:rsidTr="00EE4868">
        <w:trPr>
          <w:trHeight w:val="397"/>
          <w:jc w:val="center"/>
        </w:trPr>
        <w:tc>
          <w:tcPr>
            <w:tcW w:w="805" w:type="dxa"/>
            <w:vAlign w:val="center"/>
          </w:tcPr>
          <w:p w14:paraId="660D0F05" w14:textId="46628EA7" w:rsidR="0016004F" w:rsidRPr="00173A4D" w:rsidRDefault="0016004F" w:rsidP="00C94244">
            <w:pPr>
              <w:jc w:val="center"/>
              <w:rPr>
                <w:rFonts w:asciiTheme="majorHAnsi" w:hAnsiTheme="majorHAnsi" w:cstheme="majorHAnsi"/>
              </w:rPr>
            </w:pPr>
            <w:r w:rsidRPr="00173A4D">
              <w:rPr>
                <w:rFonts w:asciiTheme="majorHAnsi" w:hAnsiTheme="majorHAnsi" w:cstheme="majorHAnsi"/>
              </w:rPr>
              <w:t>1</w:t>
            </w:r>
            <w:r w:rsidR="00595805">
              <w:rPr>
                <w:rFonts w:asciiTheme="majorHAnsi" w:hAnsiTheme="majorHAnsi" w:cstheme="majorHAnsi"/>
              </w:rPr>
              <w:t>4</w:t>
            </w:r>
          </w:p>
        </w:tc>
        <w:tc>
          <w:tcPr>
            <w:tcW w:w="4860" w:type="dxa"/>
          </w:tcPr>
          <w:p w14:paraId="1E061BA5" w14:textId="77777777" w:rsidR="0016004F" w:rsidRPr="00173A4D" w:rsidRDefault="0016004F" w:rsidP="00EB76D9">
            <w:pPr>
              <w:pStyle w:val="Heading7"/>
              <w:numPr>
                <w:ilvl w:val="6"/>
                <w:numId w:val="4"/>
              </w:numPr>
              <w:spacing w:before="0" w:after="0" w:line="276" w:lineRule="auto"/>
              <w:ind w:left="735" w:hanging="769"/>
              <w:outlineLvl w:val="6"/>
              <w:rPr>
                <w:rFonts w:asciiTheme="majorHAnsi" w:hAnsiTheme="majorHAnsi" w:cstheme="majorHAnsi"/>
              </w:rPr>
            </w:pPr>
            <w:r w:rsidRPr="00173A4D">
              <w:rPr>
                <w:rFonts w:asciiTheme="majorHAnsi" w:hAnsiTheme="majorHAnsi" w:cstheme="majorHAnsi"/>
              </w:rPr>
              <w:t xml:space="preserve">Chứng thực thực thể </w:t>
            </w:r>
          </w:p>
          <w:p w14:paraId="6B5F40D6" w14:textId="77777777" w:rsidR="0016004F" w:rsidRPr="0016004F" w:rsidRDefault="0016004F" w:rsidP="00EB76D9">
            <w:pPr>
              <w:pStyle w:val="Heading8"/>
              <w:numPr>
                <w:ilvl w:val="7"/>
                <w:numId w:val="4"/>
              </w:numPr>
              <w:spacing w:before="0" w:after="0" w:line="276" w:lineRule="auto"/>
              <w:ind w:left="735" w:hanging="769"/>
              <w:outlineLvl w:val="7"/>
              <w:rPr>
                <w:rFonts w:asciiTheme="majorHAnsi" w:hAnsiTheme="majorHAnsi" w:cstheme="majorHAnsi"/>
                <w:i w:val="0"/>
              </w:rPr>
            </w:pPr>
            <w:r w:rsidRPr="0016004F">
              <w:rPr>
                <w:rFonts w:asciiTheme="majorHAnsi" w:hAnsiTheme="majorHAnsi" w:cstheme="majorHAnsi"/>
                <w:i w:val="0"/>
              </w:rPr>
              <w:t xml:space="preserve">Passowrd </w:t>
            </w:r>
          </w:p>
          <w:p w14:paraId="40473EEA" w14:textId="77777777" w:rsidR="0016004F" w:rsidRPr="0016004F" w:rsidRDefault="0016004F" w:rsidP="00EB76D9">
            <w:pPr>
              <w:pStyle w:val="Heading8"/>
              <w:numPr>
                <w:ilvl w:val="7"/>
                <w:numId w:val="4"/>
              </w:numPr>
              <w:spacing w:before="0" w:after="0" w:line="276" w:lineRule="auto"/>
              <w:ind w:left="735" w:hanging="769"/>
              <w:outlineLvl w:val="7"/>
              <w:rPr>
                <w:rFonts w:asciiTheme="majorHAnsi" w:hAnsiTheme="majorHAnsi" w:cstheme="majorHAnsi"/>
                <w:i w:val="0"/>
              </w:rPr>
            </w:pPr>
            <w:r w:rsidRPr="0016004F">
              <w:rPr>
                <w:rFonts w:asciiTheme="majorHAnsi" w:hAnsiTheme="majorHAnsi" w:cstheme="majorHAnsi"/>
                <w:i w:val="0"/>
              </w:rPr>
              <w:t xml:space="preserve">Challenge - Response </w:t>
            </w:r>
          </w:p>
          <w:p w14:paraId="08456383" w14:textId="77777777" w:rsidR="0016004F" w:rsidRPr="0016004F" w:rsidRDefault="0016004F" w:rsidP="00EB76D9">
            <w:pPr>
              <w:pStyle w:val="Heading8"/>
              <w:numPr>
                <w:ilvl w:val="7"/>
                <w:numId w:val="4"/>
              </w:numPr>
              <w:spacing w:before="0" w:after="0" w:line="276" w:lineRule="auto"/>
              <w:ind w:left="735" w:hanging="769"/>
              <w:outlineLvl w:val="7"/>
              <w:rPr>
                <w:rFonts w:asciiTheme="majorHAnsi" w:hAnsiTheme="majorHAnsi" w:cstheme="majorHAnsi"/>
                <w:i w:val="0"/>
              </w:rPr>
            </w:pPr>
            <w:r w:rsidRPr="0016004F">
              <w:rPr>
                <w:rFonts w:asciiTheme="majorHAnsi" w:hAnsiTheme="majorHAnsi" w:cstheme="majorHAnsi"/>
                <w:i w:val="0"/>
              </w:rPr>
              <w:t xml:space="preserve">Zero - knowledge </w:t>
            </w:r>
          </w:p>
          <w:p w14:paraId="69075D86" w14:textId="77777777" w:rsidR="0016004F" w:rsidRPr="00173A4D" w:rsidRDefault="0016004F" w:rsidP="00EB76D9">
            <w:pPr>
              <w:pStyle w:val="Heading8"/>
              <w:numPr>
                <w:ilvl w:val="7"/>
                <w:numId w:val="4"/>
              </w:numPr>
              <w:spacing w:before="0" w:after="0" w:line="276" w:lineRule="auto"/>
              <w:ind w:left="735" w:hanging="769"/>
              <w:outlineLvl w:val="7"/>
              <w:rPr>
                <w:rFonts w:asciiTheme="majorHAnsi" w:hAnsiTheme="majorHAnsi" w:cstheme="majorHAnsi"/>
              </w:rPr>
            </w:pPr>
            <w:r w:rsidRPr="0016004F">
              <w:rPr>
                <w:rFonts w:asciiTheme="majorHAnsi" w:hAnsiTheme="majorHAnsi" w:cstheme="majorHAnsi"/>
                <w:i w:val="0"/>
              </w:rPr>
              <w:t>Biometrics</w:t>
            </w:r>
          </w:p>
        </w:tc>
        <w:tc>
          <w:tcPr>
            <w:tcW w:w="905" w:type="dxa"/>
            <w:vAlign w:val="center"/>
          </w:tcPr>
          <w:p w14:paraId="5A9BBBB7" w14:textId="77777777" w:rsidR="0016004F" w:rsidRPr="00173A4D" w:rsidRDefault="0016004F" w:rsidP="00557C26">
            <w:pPr>
              <w:jc w:val="center"/>
              <w:rPr>
                <w:rFonts w:asciiTheme="majorHAnsi" w:hAnsiTheme="majorHAnsi" w:cstheme="majorHAnsi"/>
                <w:bCs/>
              </w:rPr>
            </w:pPr>
            <w:r w:rsidRPr="00173A4D">
              <w:rPr>
                <w:rFonts w:asciiTheme="majorHAnsi" w:hAnsiTheme="majorHAnsi" w:cstheme="majorHAnsi"/>
                <w:bCs/>
              </w:rPr>
              <w:t>3</w:t>
            </w:r>
          </w:p>
        </w:tc>
        <w:tc>
          <w:tcPr>
            <w:tcW w:w="996" w:type="dxa"/>
          </w:tcPr>
          <w:p w14:paraId="237D33C0" w14:textId="77777777" w:rsidR="0016004F" w:rsidRPr="00173A4D" w:rsidRDefault="0016004F" w:rsidP="00557C26">
            <w:pPr>
              <w:jc w:val="center"/>
              <w:rPr>
                <w:rFonts w:asciiTheme="majorHAnsi" w:hAnsiTheme="majorHAnsi" w:cstheme="majorHAnsi"/>
                <w:bCs/>
              </w:rPr>
            </w:pPr>
            <w:r>
              <w:rPr>
                <w:rFonts w:asciiTheme="majorHAnsi" w:hAnsiTheme="majorHAnsi" w:cstheme="majorHAnsi"/>
                <w:bCs/>
              </w:rPr>
              <w:t>2,3,4</w:t>
            </w:r>
          </w:p>
        </w:tc>
        <w:tc>
          <w:tcPr>
            <w:tcW w:w="1980" w:type="dxa"/>
          </w:tcPr>
          <w:p w14:paraId="1536FF2E"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thảo luận với sinh viên, cho sinh viên làm bài tập</w:t>
            </w:r>
          </w:p>
        </w:tc>
      </w:tr>
      <w:tr w:rsidR="0016004F" w:rsidRPr="00173A4D" w14:paraId="14E6C547" w14:textId="77777777" w:rsidTr="00EE4868">
        <w:trPr>
          <w:trHeight w:val="315"/>
          <w:jc w:val="center"/>
        </w:trPr>
        <w:tc>
          <w:tcPr>
            <w:tcW w:w="805" w:type="dxa"/>
            <w:vAlign w:val="center"/>
          </w:tcPr>
          <w:p w14:paraId="5E9AC1F1" w14:textId="16E13F23" w:rsidR="0016004F" w:rsidRPr="00173A4D" w:rsidRDefault="0016004F" w:rsidP="00C94244">
            <w:pPr>
              <w:jc w:val="center"/>
              <w:rPr>
                <w:rFonts w:asciiTheme="majorHAnsi" w:hAnsiTheme="majorHAnsi" w:cstheme="majorHAnsi"/>
              </w:rPr>
            </w:pPr>
            <w:r w:rsidRPr="00173A4D">
              <w:rPr>
                <w:rFonts w:asciiTheme="majorHAnsi" w:hAnsiTheme="majorHAnsi" w:cstheme="majorHAnsi"/>
              </w:rPr>
              <w:t>1</w:t>
            </w:r>
            <w:r w:rsidR="00595805">
              <w:rPr>
                <w:rFonts w:asciiTheme="majorHAnsi" w:hAnsiTheme="majorHAnsi" w:cstheme="majorHAnsi"/>
              </w:rPr>
              <w:t>5</w:t>
            </w:r>
          </w:p>
        </w:tc>
        <w:tc>
          <w:tcPr>
            <w:tcW w:w="4860" w:type="dxa"/>
          </w:tcPr>
          <w:p w14:paraId="720F29F7" w14:textId="77777777" w:rsidR="0016004F" w:rsidRPr="00173A4D" w:rsidRDefault="0016004F" w:rsidP="00EB76D9">
            <w:pPr>
              <w:pStyle w:val="Heading7"/>
              <w:numPr>
                <w:ilvl w:val="6"/>
                <w:numId w:val="4"/>
              </w:numPr>
              <w:spacing w:before="0" w:after="0" w:line="276" w:lineRule="auto"/>
              <w:ind w:left="735" w:hanging="735"/>
              <w:outlineLvl w:val="6"/>
              <w:rPr>
                <w:rFonts w:asciiTheme="majorHAnsi" w:hAnsiTheme="majorHAnsi" w:cstheme="majorHAnsi"/>
              </w:rPr>
            </w:pPr>
            <w:r w:rsidRPr="00173A4D">
              <w:rPr>
                <w:rFonts w:asciiTheme="majorHAnsi" w:hAnsiTheme="majorHAnsi" w:cstheme="majorHAnsi"/>
              </w:rPr>
              <w:t>Một số giao thức bảo mật thông dụng</w:t>
            </w:r>
          </w:p>
          <w:p w14:paraId="4AC9ECC1" w14:textId="77777777" w:rsidR="0016004F" w:rsidRPr="0016004F" w:rsidRDefault="0016004F" w:rsidP="00EB76D9">
            <w:pPr>
              <w:pStyle w:val="Heading8"/>
              <w:numPr>
                <w:ilvl w:val="7"/>
                <w:numId w:val="4"/>
              </w:numPr>
              <w:spacing w:before="0" w:after="0" w:line="276" w:lineRule="auto"/>
              <w:ind w:left="735" w:hanging="735"/>
              <w:outlineLvl w:val="7"/>
              <w:rPr>
                <w:rFonts w:asciiTheme="majorHAnsi" w:hAnsiTheme="majorHAnsi" w:cstheme="majorHAnsi"/>
                <w:i w:val="0"/>
              </w:rPr>
            </w:pPr>
            <w:r w:rsidRPr="0016004F">
              <w:rPr>
                <w:rFonts w:asciiTheme="majorHAnsi" w:hAnsiTheme="majorHAnsi" w:cstheme="majorHAnsi"/>
                <w:i w:val="0"/>
              </w:rPr>
              <w:t xml:space="preserve">Các giao thức bảo mật email </w:t>
            </w:r>
          </w:p>
          <w:p w14:paraId="3F8C840D" w14:textId="77777777" w:rsidR="0016004F" w:rsidRPr="0016004F" w:rsidRDefault="0016004F" w:rsidP="00EB76D9">
            <w:pPr>
              <w:pStyle w:val="Heading8"/>
              <w:numPr>
                <w:ilvl w:val="7"/>
                <w:numId w:val="4"/>
              </w:numPr>
              <w:spacing w:before="0" w:after="0" w:line="276" w:lineRule="auto"/>
              <w:ind w:left="735" w:hanging="735"/>
              <w:outlineLvl w:val="7"/>
              <w:rPr>
                <w:rFonts w:asciiTheme="majorHAnsi" w:hAnsiTheme="majorHAnsi" w:cstheme="majorHAnsi"/>
                <w:i w:val="0"/>
              </w:rPr>
            </w:pPr>
            <w:r w:rsidRPr="0016004F">
              <w:rPr>
                <w:rFonts w:asciiTheme="majorHAnsi" w:hAnsiTheme="majorHAnsi" w:cstheme="majorHAnsi"/>
                <w:i w:val="0"/>
              </w:rPr>
              <w:t xml:space="preserve">Các giao thức bảo mật mạng </w:t>
            </w:r>
          </w:p>
          <w:p w14:paraId="0CB2BBB2" w14:textId="77777777" w:rsidR="0016004F" w:rsidRPr="00173A4D" w:rsidRDefault="0016004F" w:rsidP="00EB76D9">
            <w:pPr>
              <w:pStyle w:val="Heading8"/>
              <w:numPr>
                <w:ilvl w:val="7"/>
                <w:numId w:val="4"/>
              </w:numPr>
              <w:spacing w:before="0" w:after="0" w:line="276" w:lineRule="auto"/>
              <w:ind w:left="735" w:hanging="735"/>
              <w:outlineLvl w:val="7"/>
              <w:rPr>
                <w:rFonts w:asciiTheme="majorHAnsi" w:hAnsiTheme="majorHAnsi" w:cstheme="majorHAnsi"/>
              </w:rPr>
            </w:pPr>
            <w:r w:rsidRPr="0016004F">
              <w:rPr>
                <w:rFonts w:asciiTheme="majorHAnsi" w:hAnsiTheme="majorHAnsi" w:cstheme="majorHAnsi"/>
                <w:i w:val="0"/>
              </w:rPr>
              <w:t>Các giao thức thanh toán điện tử</w:t>
            </w:r>
          </w:p>
        </w:tc>
        <w:tc>
          <w:tcPr>
            <w:tcW w:w="905" w:type="dxa"/>
            <w:vAlign w:val="center"/>
          </w:tcPr>
          <w:p w14:paraId="3FD74E64" w14:textId="77777777" w:rsidR="0016004F" w:rsidRPr="00173A4D" w:rsidRDefault="0016004F" w:rsidP="00557C26">
            <w:pPr>
              <w:jc w:val="center"/>
              <w:rPr>
                <w:rFonts w:asciiTheme="majorHAnsi" w:hAnsiTheme="majorHAnsi" w:cstheme="majorHAnsi"/>
                <w:bCs/>
              </w:rPr>
            </w:pPr>
            <w:r w:rsidRPr="00173A4D">
              <w:rPr>
                <w:rFonts w:asciiTheme="majorHAnsi" w:hAnsiTheme="majorHAnsi" w:cstheme="majorHAnsi"/>
                <w:bCs/>
              </w:rPr>
              <w:t>3</w:t>
            </w:r>
          </w:p>
        </w:tc>
        <w:tc>
          <w:tcPr>
            <w:tcW w:w="996" w:type="dxa"/>
          </w:tcPr>
          <w:p w14:paraId="41E72B0B" w14:textId="77777777" w:rsidR="0016004F" w:rsidRPr="00173A4D" w:rsidRDefault="0016004F" w:rsidP="00557C26">
            <w:pPr>
              <w:jc w:val="center"/>
              <w:rPr>
                <w:rFonts w:asciiTheme="majorHAnsi" w:hAnsiTheme="majorHAnsi" w:cstheme="majorHAnsi"/>
                <w:bCs/>
              </w:rPr>
            </w:pPr>
            <w:r>
              <w:rPr>
                <w:rFonts w:asciiTheme="majorHAnsi" w:hAnsiTheme="majorHAnsi" w:cstheme="majorHAnsi"/>
                <w:bCs/>
              </w:rPr>
              <w:t>2,3,4</w:t>
            </w:r>
          </w:p>
        </w:tc>
        <w:tc>
          <w:tcPr>
            <w:tcW w:w="1980" w:type="dxa"/>
          </w:tcPr>
          <w:p w14:paraId="5C6B213B" w14:textId="77777777" w:rsidR="0016004F" w:rsidRPr="00173A4D" w:rsidRDefault="0016004F" w:rsidP="00557C26">
            <w:pPr>
              <w:ind w:left="0" w:firstLine="0"/>
              <w:jc w:val="center"/>
              <w:rPr>
                <w:rFonts w:asciiTheme="majorHAnsi" w:hAnsiTheme="majorHAnsi" w:cstheme="majorHAnsi"/>
                <w:bCs/>
              </w:rPr>
            </w:pPr>
            <w:r>
              <w:rPr>
                <w:rFonts w:asciiTheme="majorHAnsi" w:hAnsiTheme="majorHAnsi" w:cstheme="majorHAnsi"/>
              </w:rPr>
              <w:t>Giáo viên giảng bài, thảo luận với sinh viên</w:t>
            </w:r>
          </w:p>
        </w:tc>
      </w:tr>
      <w:tr w:rsidR="0016004F" w:rsidRPr="00173A4D" w14:paraId="10335C94" w14:textId="77777777" w:rsidTr="00EE4868">
        <w:trPr>
          <w:trHeight w:val="315"/>
          <w:jc w:val="center"/>
        </w:trPr>
        <w:tc>
          <w:tcPr>
            <w:tcW w:w="805" w:type="dxa"/>
          </w:tcPr>
          <w:p w14:paraId="742AFD65" w14:textId="77777777" w:rsidR="0016004F" w:rsidRPr="00173A4D" w:rsidRDefault="0016004F" w:rsidP="00557C26">
            <w:pPr>
              <w:jc w:val="center"/>
              <w:rPr>
                <w:rFonts w:asciiTheme="majorHAnsi" w:hAnsiTheme="majorHAnsi" w:cstheme="majorHAnsi"/>
              </w:rPr>
            </w:pPr>
          </w:p>
        </w:tc>
        <w:tc>
          <w:tcPr>
            <w:tcW w:w="4860" w:type="dxa"/>
            <w:hideMark/>
          </w:tcPr>
          <w:p w14:paraId="30480C45" w14:textId="77777777" w:rsidR="0016004F" w:rsidRPr="00173A4D" w:rsidRDefault="0016004F" w:rsidP="00557C26">
            <w:pPr>
              <w:ind w:left="0" w:firstLine="0"/>
              <w:jc w:val="center"/>
              <w:rPr>
                <w:rFonts w:asciiTheme="majorHAnsi" w:hAnsiTheme="majorHAnsi" w:cstheme="majorHAnsi"/>
              </w:rPr>
            </w:pPr>
            <w:r w:rsidRPr="00173A4D">
              <w:rPr>
                <w:rFonts w:asciiTheme="majorHAnsi" w:hAnsiTheme="majorHAnsi" w:cstheme="majorHAnsi"/>
              </w:rPr>
              <w:t>Tổng cộng</w:t>
            </w:r>
          </w:p>
        </w:tc>
        <w:tc>
          <w:tcPr>
            <w:tcW w:w="905" w:type="dxa"/>
            <w:vAlign w:val="center"/>
          </w:tcPr>
          <w:p w14:paraId="570B8137" w14:textId="77777777" w:rsidR="0016004F" w:rsidRPr="00173A4D" w:rsidRDefault="0016004F" w:rsidP="00557C26">
            <w:pPr>
              <w:jc w:val="center"/>
              <w:rPr>
                <w:rFonts w:asciiTheme="majorHAnsi" w:hAnsiTheme="majorHAnsi" w:cstheme="majorHAnsi"/>
                <w:bCs/>
              </w:rPr>
            </w:pPr>
            <w:r w:rsidRPr="00173A4D">
              <w:rPr>
                <w:rFonts w:asciiTheme="majorHAnsi" w:hAnsiTheme="majorHAnsi" w:cstheme="majorHAnsi"/>
                <w:bCs/>
              </w:rPr>
              <w:t>45</w:t>
            </w:r>
          </w:p>
        </w:tc>
        <w:tc>
          <w:tcPr>
            <w:tcW w:w="996" w:type="dxa"/>
          </w:tcPr>
          <w:p w14:paraId="6F690620" w14:textId="77777777" w:rsidR="0016004F" w:rsidRPr="00173A4D" w:rsidRDefault="0016004F" w:rsidP="00557C26">
            <w:pPr>
              <w:jc w:val="center"/>
              <w:rPr>
                <w:rFonts w:asciiTheme="majorHAnsi" w:hAnsiTheme="majorHAnsi" w:cstheme="majorHAnsi"/>
                <w:bCs/>
              </w:rPr>
            </w:pPr>
          </w:p>
        </w:tc>
        <w:tc>
          <w:tcPr>
            <w:tcW w:w="1980" w:type="dxa"/>
          </w:tcPr>
          <w:p w14:paraId="2B1CF017" w14:textId="77777777" w:rsidR="0016004F" w:rsidRPr="00173A4D" w:rsidRDefault="0016004F" w:rsidP="00557C26">
            <w:pPr>
              <w:ind w:left="0" w:firstLine="0"/>
              <w:jc w:val="center"/>
              <w:rPr>
                <w:rFonts w:asciiTheme="majorHAnsi" w:hAnsiTheme="majorHAnsi" w:cstheme="majorHAnsi"/>
                <w:bCs/>
              </w:rPr>
            </w:pPr>
          </w:p>
        </w:tc>
      </w:tr>
      <w:bookmarkEnd w:id="2"/>
    </w:tbl>
    <w:p w14:paraId="1D73526A" w14:textId="77777777" w:rsidR="0016004F" w:rsidRPr="00762FF9" w:rsidRDefault="0016004F" w:rsidP="0016004F">
      <w:pPr>
        <w:rPr>
          <w:sz w:val="8"/>
          <w:szCs w:val="8"/>
          <w:lang w:bidi="en-US"/>
        </w:rPr>
      </w:pPr>
    </w:p>
    <w:p w14:paraId="6C2D6C45" w14:textId="77777777" w:rsidR="0016004F" w:rsidRPr="003D0052" w:rsidRDefault="0016004F" w:rsidP="00EB76D9">
      <w:pPr>
        <w:pStyle w:val="ListParagraph"/>
        <w:numPr>
          <w:ilvl w:val="0"/>
          <w:numId w:val="1"/>
        </w:numPr>
        <w:ind w:left="567" w:hanging="283"/>
        <w:rPr>
          <w:b/>
          <w:color w:val="000000" w:themeColor="text1"/>
        </w:rPr>
      </w:pPr>
      <w:r w:rsidRPr="003D0052">
        <w:rPr>
          <w:b/>
          <w:color w:val="000000" w:themeColor="text1"/>
        </w:rPr>
        <w:t>Phương pháp đánh giá</w:t>
      </w:r>
    </w:p>
    <w:p w14:paraId="259F8303" w14:textId="77777777" w:rsidR="0016004F" w:rsidRDefault="0016004F" w:rsidP="00EB76D9">
      <w:pPr>
        <w:pStyle w:val="ListParagraph"/>
        <w:numPr>
          <w:ilvl w:val="1"/>
          <w:numId w:val="1"/>
        </w:numPr>
        <w:ind w:left="851"/>
        <w:rPr>
          <w:i/>
          <w:color w:val="000000" w:themeColor="text1"/>
        </w:rPr>
      </w:pPr>
      <w:r>
        <w:rPr>
          <w:i/>
          <w:color w:val="000000" w:themeColor="text1"/>
        </w:rPr>
        <w:t>P</w:t>
      </w:r>
      <w:r w:rsidRPr="00EF7326">
        <w:rPr>
          <w:i/>
          <w:color w:val="000000" w:themeColor="text1"/>
        </w:rPr>
        <w:t>hương pháp đánh giá</w:t>
      </w:r>
      <w:r>
        <w:rPr>
          <w:i/>
          <w:color w:val="000000" w:themeColor="text1"/>
        </w:rPr>
        <w:t xml:space="preserve"> các chuẩn đầu ra của học phần</w:t>
      </w:r>
    </w:p>
    <w:tbl>
      <w:tblPr>
        <w:tblW w:w="5435" w:type="dxa"/>
        <w:tblLayout w:type="fixed"/>
        <w:tblCellMar>
          <w:left w:w="0" w:type="dxa"/>
          <w:right w:w="0" w:type="dxa"/>
        </w:tblCellMar>
        <w:tblLook w:val="0600" w:firstRow="0" w:lastRow="0" w:firstColumn="0" w:lastColumn="0" w:noHBand="1" w:noVBand="1"/>
      </w:tblPr>
      <w:tblGrid>
        <w:gridCol w:w="1255"/>
        <w:gridCol w:w="2970"/>
        <w:gridCol w:w="1210"/>
      </w:tblGrid>
      <w:tr w:rsidR="0016004F" w14:paraId="77441E2D" w14:textId="77777777" w:rsidTr="00557C26">
        <w:trPr>
          <w:trHeight w:val="264"/>
        </w:trPr>
        <w:tc>
          <w:tcPr>
            <w:tcW w:w="1255" w:type="dxa"/>
            <w:tcBorders>
              <w:top w:val="single" w:sz="4" w:space="0" w:color="auto"/>
              <w:left w:val="single" w:sz="4" w:space="0" w:color="auto"/>
              <w:bottom w:val="nil"/>
              <w:right w:val="single" w:sz="8" w:space="0" w:color="000000"/>
            </w:tcBorders>
            <w:tcMar>
              <w:top w:w="15" w:type="dxa"/>
              <w:left w:w="54" w:type="dxa"/>
              <w:bottom w:w="0" w:type="dxa"/>
              <w:right w:w="54" w:type="dxa"/>
            </w:tcMar>
            <w:hideMark/>
          </w:tcPr>
          <w:p w14:paraId="7371CBF3" w14:textId="77777777" w:rsidR="0016004F" w:rsidRDefault="0016004F" w:rsidP="00557C26">
            <w:pPr>
              <w:rPr>
                <w:bCs/>
                <w:color w:val="000000" w:themeColor="text1"/>
                <w:sz w:val="22"/>
                <w:szCs w:val="22"/>
              </w:rPr>
            </w:pPr>
            <w:r>
              <w:rPr>
                <w:b/>
                <w:bCs/>
                <w:color w:val="000000" w:themeColor="text1"/>
                <w:sz w:val="22"/>
                <w:szCs w:val="22"/>
              </w:rPr>
              <w:t>CLOs</w:t>
            </w:r>
          </w:p>
        </w:tc>
        <w:tc>
          <w:tcPr>
            <w:tcW w:w="2970" w:type="dxa"/>
            <w:tcBorders>
              <w:top w:val="single" w:sz="4" w:space="0" w:color="auto"/>
              <w:left w:val="single" w:sz="8" w:space="0" w:color="000000"/>
              <w:bottom w:val="single" w:sz="8" w:space="0" w:color="000000"/>
              <w:right w:val="single" w:sz="4" w:space="0" w:color="auto"/>
            </w:tcBorders>
            <w:tcMar>
              <w:top w:w="15" w:type="dxa"/>
              <w:left w:w="54" w:type="dxa"/>
              <w:bottom w:w="0" w:type="dxa"/>
              <w:right w:w="54" w:type="dxa"/>
            </w:tcMar>
            <w:hideMark/>
          </w:tcPr>
          <w:p w14:paraId="6FAA1C84" w14:textId="77777777" w:rsidR="0016004F" w:rsidRDefault="0016004F" w:rsidP="00557C26">
            <w:pPr>
              <w:jc w:val="both"/>
              <w:rPr>
                <w:bCs/>
                <w:color w:val="000000" w:themeColor="text1"/>
                <w:sz w:val="22"/>
                <w:szCs w:val="22"/>
              </w:rPr>
            </w:pPr>
            <w:r>
              <w:rPr>
                <w:b/>
                <w:bCs/>
                <w:color w:val="000000" w:themeColor="text1"/>
                <w:sz w:val="22"/>
                <w:szCs w:val="22"/>
              </w:rPr>
              <w:t>Phương pháp đánh giá</w:t>
            </w:r>
          </w:p>
        </w:tc>
        <w:tc>
          <w:tcPr>
            <w:tcW w:w="1210" w:type="dxa"/>
            <w:tcBorders>
              <w:top w:val="single" w:sz="4" w:space="0" w:color="auto"/>
              <w:left w:val="single" w:sz="8" w:space="0" w:color="000000"/>
              <w:bottom w:val="single" w:sz="8" w:space="0" w:color="000000"/>
              <w:right w:val="single" w:sz="4" w:space="0" w:color="auto"/>
            </w:tcBorders>
          </w:tcPr>
          <w:p w14:paraId="6C14DBE0" w14:textId="77777777" w:rsidR="0016004F" w:rsidRDefault="0016004F" w:rsidP="00557C26">
            <w:pPr>
              <w:jc w:val="center"/>
              <w:rPr>
                <w:b/>
                <w:bCs/>
                <w:color w:val="000000" w:themeColor="text1"/>
                <w:sz w:val="22"/>
                <w:szCs w:val="22"/>
              </w:rPr>
            </w:pPr>
            <w:r>
              <w:rPr>
                <w:b/>
                <w:bCs/>
                <w:color w:val="000000" w:themeColor="text1"/>
                <w:sz w:val="22"/>
                <w:szCs w:val="22"/>
              </w:rPr>
              <w:t>Tỷ trọng %</w:t>
            </w:r>
          </w:p>
        </w:tc>
      </w:tr>
      <w:tr w:rsidR="0016004F" w14:paraId="420641D0" w14:textId="77777777" w:rsidTr="00557C26">
        <w:trPr>
          <w:trHeight w:val="289"/>
        </w:trPr>
        <w:tc>
          <w:tcPr>
            <w:tcW w:w="1255" w:type="dxa"/>
            <w:vMerge w:val="restart"/>
            <w:tcBorders>
              <w:top w:val="single" w:sz="8" w:space="0" w:color="000000"/>
              <w:left w:val="single" w:sz="4" w:space="0" w:color="auto"/>
              <w:bottom w:val="nil"/>
              <w:right w:val="single" w:sz="8" w:space="0" w:color="000000"/>
            </w:tcBorders>
            <w:tcMar>
              <w:top w:w="15" w:type="dxa"/>
              <w:left w:w="54" w:type="dxa"/>
              <w:bottom w:w="0" w:type="dxa"/>
              <w:right w:w="54" w:type="dxa"/>
            </w:tcMar>
            <w:vAlign w:val="center"/>
          </w:tcPr>
          <w:p w14:paraId="0B46A3A8" w14:textId="77777777" w:rsidR="0016004F" w:rsidRPr="00E628AB" w:rsidRDefault="0016004F" w:rsidP="00EB76D9">
            <w:pPr>
              <w:pStyle w:val="ListParagraph"/>
              <w:numPr>
                <w:ilvl w:val="0"/>
                <w:numId w:val="5"/>
              </w:numPr>
              <w:ind w:right="270"/>
              <w:jc w:val="both"/>
              <w:rPr>
                <w:color w:val="000000" w:themeColor="text1"/>
                <w:sz w:val="22"/>
                <w:szCs w:val="22"/>
              </w:rPr>
            </w:pPr>
          </w:p>
        </w:tc>
        <w:tc>
          <w:tcPr>
            <w:tcW w:w="2970" w:type="dxa"/>
            <w:tcBorders>
              <w:top w:val="single" w:sz="8" w:space="0" w:color="000000"/>
              <w:left w:val="single" w:sz="8" w:space="0" w:color="000000"/>
              <w:right w:val="single" w:sz="4" w:space="0" w:color="auto"/>
            </w:tcBorders>
            <w:tcMar>
              <w:top w:w="15" w:type="dxa"/>
              <w:left w:w="54" w:type="dxa"/>
              <w:bottom w:w="0" w:type="dxa"/>
              <w:right w:w="54" w:type="dxa"/>
            </w:tcMar>
            <w:hideMark/>
          </w:tcPr>
          <w:p w14:paraId="30010886" w14:textId="77777777" w:rsidR="0016004F" w:rsidRPr="00C67742" w:rsidRDefault="0016004F" w:rsidP="00557C26">
            <w:pPr>
              <w:rPr>
                <w:sz w:val="22"/>
                <w:szCs w:val="22"/>
              </w:rPr>
            </w:pPr>
            <w:r>
              <w:rPr>
                <w:sz w:val="22"/>
                <w:szCs w:val="22"/>
              </w:rPr>
              <w:t>Kiểm tra thường kỳ</w:t>
            </w:r>
            <w:r w:rsidRPr="00C67742">
              <w:rPr>
                <w:sz w:val="22"/>
                <w:szCs w:val="22"/>
              </w:rPr>
              <w:t xml:space="preserve"> 1</w:t>
            </w:r>
          </w:p>
        </w:tc>
        <w:tc>
          <w:tcPr>
            <w:tcW w:w="1210" w:type="dxa"/>
            <w:tcBorders>
              <w:top w:val="single" w:sz="8" w:space="0" w:color="000000"/>
              <w:left w:val="single" w:sz="8" w:space="0" w:color="000000"/>
              <w:right w:val="single" w:sz="4" w:space="0" w:color="auto"/>
            </w:tcBorders>
          </w:tcPr>
          <w:p w14:paraId="32B0C1C4" w14:textId="77777777" w:rsidR="0016004F" w:rsidRDefault="0016004F" w:rsidP="00557C26">
            <w:pPr>
              <w:jc w:val="center"/>
              <w:rPr>
                <w:sz w:val="22"/>
                <w:szCs w:val="22"/>
              </w:rPr>
            </w:pPr>
            <w:r>
              <w:rPr>
                <w:sz w:val="22"/>
                <w:szCs w:val="22"/>
              </w:rPr>
              <w:t>40</w:t>
            </w:r>
          </w:p>
        </w:tc>
      </w:tr>
      <w:tr w:rsidR="0016004F" w14:paraId="655BD533" w14:textId="77777777" w:rsidTr="00557C26">
        <w:trPr>
          <w:trHeight w:val="215"/>
        </w:trPr>
        <w:tc>
          <w:tcPr>
            <w:tcW w:w="1255" w:type="dxa"/>
            <w:vMerge/>
            <w:tcBorders>
              <w:top w:val="single" w:sz="8" w:space="0" w:color="000000"/>
              <w:left w:val="single" w:sz="4" w:space="0" w:color="auto"/>
              <w:bottom w:val="nil"/>
              <w:right w:val="single" w:sz="8" w:space="0" w:color="000000"/>
            </w:tcBorders>
            <w:vAlign w:val="center"/>
          </w:tcPr>
          <w:p w14:paraId="05179897" w14:textId="77777777" w:rsidR="0016004F" w:rsidRPr="003A07E0" w:rsidRDefault="0016004F" w:rsidP="00EB76D9">
            <w:pPr>
              <w:pStyle w:val="ListParagraph"/>
              <w:numPr>
                <w:ilvl w:val="0"/>
                <w:numId w:val="5"/>
              </w:numPr>
              <w:ind w:right="270"/>
              <w:jc w:val="both"/>
              <w:rPr>
                <w:color w:val="000000" w:themeColor="text1"/>
                <w:sz w:val="22"/>
                <w:szCs w:val="22"/>
              </w:rPr>
            </w:pPr>
          </w:p>
        </w:tc>
        <w:tc>
          <w:tcPr>
            <w:tcW w:w="2970" w:type="dxa"/>
            <w:tcBorders>
              <w:top w:val="single" w:sz="8" w:space="0" w:color="000000"/>
              <w:left w:val="single" w:sz="8" w:space="0" w:color="000000"/>
              <w:bottom w:val="single" w:sz="4" w:space="0" w:color="auto"/>
              <w:right w:val="single" w:sz="4" w:space="0" w:color="auto"/>
            </w:tcBorders>
            <w:tcMar>
              <w:top w:w="15" w:type="dxa"/>
              <w:left w:w="54" w:type="dxa"/>
              <w:bottom w:w="0" w:type="dxa"/>
              <w:right w:w="54" w:type="dxa"/>
            </w:tcMar>
          </w:tcPr>
          <w:p w14:paraId="75458C07" w14:textId="77777777" w:rsidR="0016004F" w:rsidRPr="00C67742" w:rsidRDefault="0016004F" w:rsidP="00557C26">
            <w:pPr>
              <w:rPr>
                <w:bCs/>
                <w:color w:val="000000" w:themeColor="text1"/>
                <w:sz w:val="22"/>
                <w:szCs w:val="22"/>
              </w:rPr>
            </w:pPr>
            <w:r>
              <w:rPr>
                <w:color w:val="000000" w:themeColor="text1"/>
                <w:sz w:val="22"/>
                <w:szCs w:val="22"/>
              </w:rPr>
              <w:t>Thi giữa kỳ (tự luận)</w:t>
            </w:r>
          </w:p>
        </w:tc>
        <w:tc>
          <w:tcPr>
            <w:tcW w:w="1210" w:type="dxa"/>
            <w:tcBorders>
              <w:top w:val="single" w:sz="8" w:space="0" w:color="000000"/>
              <w:left w:val="single" w:sz="8" w:space="0" w:color="000000"/>
              <w:bottom w:val="single" w:sz="4" w:space="0" w:color="auto"/>
              <w:right w:val="single" w:sz="4" w:space="0" w:color="auto"/>
            </w:tcBorders>
          </w:tcPr>
          <w:p w14:paraId="0819EB12" w14:textId="77777777" w:rsidR="0016004F" w:rsidRDefault="0016004F" w:rsidP="00557C26">
            <w:pPr>
              <w:jc w:val="center"/>
              <w:rPr>
                <w:color w:val="000000" w:themeColor="text1"/>
                <w:sz w:val="22"/>
                <w:szCs w:val="22"/>
              </w:rPr>
            </w:pPr>
            <w:r>
              <w:rPr>
                <w:color w:val="000000" w:themeColor="text1"/>
                <w:sz w:val="22"/>
                <w:szCs w:val="22"/>
              </w:rPr>
              <w:t>60</w:t>
            </w:r>
          </w:p>
        </w:tc>
      </w:tr>
      <w:tr w:rsidR="0016004F" w14:paraId="66BA7AAA" w14:textId="77777777" w:rsidTr="00557C26">
        <w:trPr>
          <w:trHeight w:val="289"/>
        </w:trPr>
        <w:tc>
          <w:tcPr>
            <w:tcW w:w="1255" w:type="dxa"/>
            <w:vMerge w:val="restart"/>
            <w:tcBorders>
              <w:top w:val="single" w:sz="8" w:space="0" w:color="000000"/>
              <w:left w:val="single" w:sz="4" w:space="0" w:color="auto"/>
              <w:bottom w:val="nil"/>
              <w:right w:val="single" w:sz="8" w:space="0" w:color="000000"/>
            </w:tcBorders>
            <w:tcMar>
              <w:top w:w="15" w:type="dxa"/>
              <w:left w:w="54" w:type="dxa"/>
              <w:bottom w:w="0" w:type="dxa"/>
              <w:right w:w="54" w:type="dxa"/>
            </w:tcMar>
            <w:vAlign w:val="center"/>
          </w:tcPr>
          <w:p w14:paraId="0F0EE032" w14:textId="77777777" w:rsidR="0016004F" w:rsidRPr="00E628AB" w:rsidRDefault="0016004F" w:rsidP="00EB76D9">
            <w:pPr>
              <w:pStyle w:val="ListParagraph"/>
              <w:numPr>
                <w:ilvl w:val="0"/>
                <w:numId w:val="5"/>
              </w:numPr>
              <w:ind w:right="270"/>
              <w:jc w:val="both"/>
              <w:rPr>
                <w:color w:val="000000" w:themeColor="text1"/>
                <w:sz w:val="22"/>
                <w:szCs w:val="22"/>
              </w:rPr>
            </w:pPr>
          </w:p>
        </w:tc>
        <w:tc>
          <w:tcPr>
            <w:tcW w:w="2970" w:type="dxa"/>
            <w:tcBorders>
              <w:top w:val="single" w:sz="8" w:space="0" w:color="000000"/>
              <w:left w:val="single" w:sz="8" w:space="0" w:color="000000"/>
              <w:right w:val="single" w:sz="4" w:space="0" w:color="auto"/>
            </w:tcBorders>
            <w:tcMar>
              <w:top w:w="15" w:type="dxa"/>
              <w:left w:w="54" w:type="dxa"/>
              <w:bottom w:w="0" w:type="dxa"/>
              <w:right w:w="54" w:type="dxa"/>
            </w:tcMar>
          </w:tcPr>
          <w:p w14:paraId="48BB8966" w14:textId="77777777" w:rsidR="0016004F" w:rsidRPr="00C67742" w:rsidRDefault="0016004F" w:rsidP="00557C26">
            <w:pPr>
              <w:jc w:val="both"/>
              <w:rPr>
                <w:color w:val="000000" w:themeColor="text1"/>
                <w:sz w:val="22"/>
                <w:szCs w:val="22"/>
              </w:rPr>
            </w:pPr>
            <w:r>
              <w:rPr>
                <w:sz w:val="22"/>
                <w:szCs w:val="22"/>
              </w:rPr>
              <w:t>Kiểm tra thường kỳ</w:t>
            </w:r>
            <w:r w:rsidRPr="00C67742">
              <w:rPr>
                <w:sz w:val="22"/>
                <w:szCs w:val="22"/>
              </w:rPr>
              <w:t xml:space="preserve"> 1</w:t>
            </w:r>
          </w:p>
        </w:tc>
        <w:tc>
          <w:tcPr>
            <w:tcW w:w="1210" w:type="dxa"/>
            <w:tcBorders>
              <w:top w:val="single" w:sz="8" w:space="0" w:color="000000"/>
              <w:left w:val="single" w:sz="8" w:space="0" w:color="000000"/>
              <w:right w:val="single" w:sz="4" w:space="0" w:color="auto"/>
            </w:tcBorders>
          </w:tcPr>
          <w:p w14:paraId="5D92E079" w14:textId="77777777" w:rsidR="0016004F" w:rsidRDefault="0016004F" w:rsidP="00557C26">
            <w:pPr>
              <w:jc w:val="center"/>
              <w:rPr>
                <w:sz w:val="22"/>
                <w:szCs w:val="22"/>
              </w:rPr>
            </w:pPr>
            <w:r>
              <w:rPr>
                <w:sz w:val="22"/>
                <w:szCs w:val="22"/>
              </w:rPr>
              <w:t>40</w:t>
            </w:r>
          </w:p>
        </w:tc>
      </w:tr>
      <w:tr w:rsidR="0016004F" w14:paraId="23C2F046" w14:textId="77777777" w:rsidTr="00557C26">
        <w:trPr>
          <w:trHeight w:val="81"/>
        </w:trPr>
        <w:tc>
          <w:tcPr>
            <w:tcW w:w="1255" w:type="dxa"/>
            <w:vMerge/>
            <w:tcBorders>
              <w:top w:val="single" w:sz="8" w:space="0" w:color="000000"/>
              <w:left w:val="single" w:sz="4" w:space="0" w:color="auto"/>
              <w:bottom w:val="nil"/>
              <w:right w:val="single" w:sz="8" w:space="0" w:color="000000"/>
            </w:tcBorders>
            <w:vAlign w:val="center"/>
          </w:tcPr>
          <w:p w14:paraId="1B00BD80" w14:textId="77777777" w:rsidR="0016004F" w:rsidRPr="003A07E0" w:rsidRDefault="0016004F" w:rsidP="00EB76D9">
            <w:pPr>
              <w:pStyle w:val="ListParagraph"/>
              <w:numPr>
                <w:ilvl w:val="0"/>
                <w:numId w:val="5"/>
              </w:numPr>
              <w:ind w:right="270"/>
              <w:jc w:val="both"/>
              <w:rPr>
                <w:color w:val="000000" w:themeColor="text1"/>
                <w:sz w:val="22"/>
                <w:szCs w:val="22"/>
              </w:rPr>
            </w:pPr>
          </w:p>
        </w:tc>
        <w:tc>
          <w:tcPr>
            <w:tcW w:w="2970" w:type="dxa"/>
            <w:tcBorders>
              <w:top w:val="single" w:sz="4" w:space="0" w:color="auto"/>
              <w:left w:val="single" w:sz="8" w:space="0" w:color="000000"/>
              <w:bottom w:val="nil"/>
              <w:right w:val="single" w:sz="4" w:space="0" w:color="auto"/>
            </w:tcBorders>
            <w:tcMar>
              <w:top w:w="15" w:type="dxa"/>
              <w:left w:w="54" w:type="dxa"/>
              <w:bottom w:w="0" w:type="dxa"/>
              <w:right w:w="54" w:type="dxa"/>
            </w:tcMar>
          </w:tcPr>
          <w:p w14:paraId="0672A701" w14:textId="77777777" w:rsidR="0016004F" w:rsidRPr="00C67742" w:rsidRDefault="0016004F" w:rsidP="00557C26">
            <w:pPr>
              <w:rPr>
                <w:bCs/>
                <w:color w:val="000000" w:themeColor="text1"/>
                <w:sz w:val="22"/>
                <w:szCs w:val="22"/>
              </w:rPr>
            </w:pPr>
            <w:r>
              <w:rPr>
                <w:color w:val="000000" w:themeColor="text1"/>
                <w:sz w:val="22"/>
                <w:szCs w:val="22"/>
              </w:rPr>
              <w:t>Thi giữa kỳ (tự luận)</w:t>
            </w:r>
          </w:p>
        </w:tc>
        <w:tc>
          <w:tcPr>
            <w:tcW w:w="1210" w:type="dxa"/>
            <w:tcBorders>
              <w:top w:val="single" w:sz="4" w:space="0" w:color="auto"/>
              <w:left w:val="single" w:sz="8" w:space="0" w:color="000000"/>
              <w:bottom w:val="nil"/>
              <w:right w:val="single" w:sz="4" w:space="0" w:color="auto"/>
            </w:tcBorders>
          </w:tcPr>
          <w:p w14:paraId="777D7A1F" w14:textId="77777777" w:rsidR="0016004F" w:rsidRDefault="0016004F" w:rsidP="00557C26">
            <w:pPr>
              <w:jc w:val="center"/>
              <w:rPr>
                <w:color w:val="000000" w:themeColor="text1"/>
                <w:sz w:val="22"/>
                <w:szCs w:val="22"/>
              </w:rPr>
            </w:pPr>
            <w:r>
              <w:rPr>
                <w:color w:val="000000" w:themeColor="text1"/>
                <w:sz w:val="22"/>
                <w:szCs w:val="22"/>
              </w:rPr>
              <w:t>60</w:t>
            </w:r>
          </w:p>
        </w:tc>
      </w:tr>
      <w:tr w:rsidR="0016004F" w14:paraId="1D6CC4B5" w14:textId="77777777" w:rsidTr="00557C26">
        <w:trPr>
          <w:trHeight w:val="316"/>
        </w:trPr>
        <w:tc>
          <w:tcPr>
            <w:tcW w:w="1255" w:type="dxa"/>
            <w:vMerge w:val="restart"/>
            <w:tcBorders>
              <w:top w:val="single" w:sz="8" w:space="0" w:color="000000"/>
              <w:left w:val="single" w:sz="4" w:space="0" w:color="auto"/>
              <w:bottom w:val="single" w:sz="8" w:space="0" w:color="000000"/>
              <w:right w:val="single" w:sz="8" w:space="0" w:color="000000"/>
            </w:tcBorders>
            <w:tcMar>
              <w:top w:w="15" w:type="dxa"/>
              <w:left w:w="54" w:type="dxa"/>
              <w:bottom w:w="0" w:type="dxa"/>
              <w:right w:w="54" w:type="dxa"/>
            </w:tcMar>
            <w:vAlign w:val="center"/>
          </w:tcPr>
          <w:p w14:paraId="08886E65" w14:textId="77777777" w:rsidR="0016004F" w:rsidRPr="003A07E0" w:rsidRDefault="0016004F" w:rsidP="00EB76D9">
            <w:pPr>
              <w:pStyle w:val="ListParagraph"/>
              <w:numPr>
                <w:ilvl w:val="0"/>
                <w:numId w:val="5"/>
              </w:numPr>
              <w:ind w:right="270"/>
              <w:jc w:val="both"/>
              <w:rPr>
                <w:color w:val="000000" w:themeColor="text1"/>
                <w:sz w:val="22"/>
                <w:szCs w:val="22"/>
              </w:rPr>
            </w:pPr>
          </w:p>
        </w:tc>
        <w:tc>
          <w:tcPr>
            <w:tcW w:w="2970" w:type="dxa"/>
            <w:tcBorders>
              <w:top w:val="single" w:sz="8" w:space="0" w:color="000000"/>
              <w:left w:val="single" w:sz="8" w:space="0" w:color="000000"/>
              <w:right w:val="single" w:sz="4" w:space="0" w:color="auto"/>
            </w:tcBorders>
            <w:tcMar>
              <w:top w:w="15" w:type="dxa"/>
              <w:left w:w="54" w:type="dxa"/>
              <w:bottom w:w="0" w:type="dxa"/>
              <w:right w:w="54" w:type="dxa"/>
            </w:tcMar>
          </w:tcPr>
          <w:p w14:paraId="74FFDEAC" w14:textId="77777777" w:rsidR="0016004F" w:rsidRPr="00C67742" w:rsidRDefault="0016004F" w:rsidP="00557C26">
            <w:pPr>
              <w:jc w:val="both"/>
              <w:rPr>
                <w:color w:val="000000" w:themeColor="text1"/>
                <w:sz w:val="22"/>
                <w:szCs w:val="22"/>
              </w:rPr>
            </w:pPr>
            <w:r>
              <w:rPr>
                <w:sz w:val="22"/>
                <w:szCs w:val="22"/>
              </w:rPr>
              <w:t>Kiểm tra thường kỳ</w:t>
            </w:r>
            <w:r w:rsidRPr="00C67742">
              <w:rPr>
                <w:sz w:val="22"/>
                <w:szCs w:val="22"/>
              </w:rPr>
              <w:t xml:space="preserve"> </w:t>
            </w:r>
            <w:r>
              <w:rPr>
                <w:sz w:val="22"/>
                <w:szCs w:val="22"/>
              </w:rPr>
              <w:t>2</w:t>
            </w:r>
          </w:p>
        </w:tc>
        <w:tc>
          <w:tcPr>
            <w:tcW w:w="1210" w:type="dxa"/>
            <w:tcBorders>
              <w:top w:val="single" w:sz="8" w:space="0" w:color="000000"/>
              <w:left w:val="single" w:sz="8" w:space="0" w:color="000000"/>
              <w:right w:val="single" w:sz="4" w:space="0" w:color="auto"/>
            </w:tcBorders>
          </w:tcPr>
          <w:p w14:paraId="170E5F5A" w14:textId="77777777" w:rsidR="0016004F" w:rsidRDefault="0016004F" w:rsidP="00557C26">
            <w:pPr>
              <w:jc w:val="center"/>
              <w:rPr>
                <w:sz w:val="22"/>
                <w:szCs w:val="22"/>
              </w:rPr>
            </w:pPr>
            <w:r>
              <w:rPr>
                <w:sz w:val="22"/>
                <w:szCs w:val="22"/>
              </w:rPr>
              <w:t>40</w:t>
            </w:r>
          </w:p>
        </w:tc>
      </w:tr>
      <w:tr w:rsidR="0016004F" w14:paraId="0CB105D7" w14:textId="77777777" w:rsidTr="00557C26">
        <w:trPr>
          <w:trHeight w:val="75"/>
        </w:trPr>
        <w:tc>
          <w:tcPr>
            <w:tcW w:w="1255" w:type="dxa"/>
            <w:vMerge/>
            <w:tcBorders>
              <w:top w:val="single" w:sz="8" w:space="0" w:color="000000"/>
              <w:left w:val="single" w:sz="4" w:space="0" w:color="auto"/>
              <w:bottom w:val="single" w:sz="8" w:space="0" w:color="000000"/>
              <w:right w:val="single" w:sz="8" w:space="0" w:color="000000"/>
            </w:tcBorders>
            <w:vAlign w:val="center"/>
          </w:tcPr>
          <w:p w14:paraId="70C31264" w14:textId="77777777" w:rsidR="0016004F" w:rsidRPr="003A07E0" w:rsidRDefault="0016004F" w:rsidP="00557C26">
            <w:p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06A580D7" w14:textId="77777777" w:rsidR="0016004F" w:rsidRPr="00C67742" w:rsidRDefault="0016004F" w:rsidP="00557C26">
            <w:pPr>
              <w:rPr>
                <w:bCs/>
                <w:color w:val="000000" w:themeColor="text1"/>
                <w:sz w:val="22"/>
                <w:szCs w:val="22"/>
              </w:rPr>
            </w:pPr>
            <w:r>
              <w:rPr>
                <w:color w:val="000000" w:themeColor="text1"/>
                <w:sz w:val="22"/>
                <w:szCs w:val="22"/>
              </w:rPr>
              <w:t>Thi giữa kỳ</w:t>
            </w:r>
          </w:p>
        </w:tc>
        <w:tc>
          <w:tcPr>
            <w:tcW w:w="1210" w:type="dxa"/>
            <w:tcBorders>
              <w:top w:val="single" w:sz="4" w:space="0" w:color="auto"/>
              <w:left w:val="single" w:sz="8" w:space="0" w:color="000000"/>
              <w:bottom w:val="single" w:sz="4" w:space="0" w:color="auto"/>
              <w:right w:val="single" w:sz="4" w:space="0" w:color="auto"/>
            </w:tcBorders>
          </w:tcPr>
          <w:p w14:paraId="164C6AFC" w14:textId="77777777" w:rsidR="0016004F" w:rsidRDefault="0016004F" w:rsidP="00557C26">
            <w:pPr>
              <w:jc w:val="center"/>
              <w:rPr>
                <w:color w:val="000000" w:themeColor="text1"/>
                <w:sz w:val="22"/>
                <w:szCs w:val="22"/>
              </w:rPr>
            </w:pPr>
            <w:r>
              <w:rPr>
                <w:color w:val="000000" w:themeColor="text1"/>
                <w:sz w:val="22"/>
                <w:szCs w:val="22"/>
              </w:rPr>
              <w:t>50</w:t>
            </w:r>
          </w:p>
        </w:tc>
      </w:tr>
      <w:tr w:rsidR="0016004F" w14:paraId="5230E2B2" w14:textId="77777777" w:rsidTr="00557C26">
        <w:trPr>
          <w:trHeight w:val="75"/>
        </w:trPr>
        <w:tc>
          <w:tcPr>
            <w:tcW w:w="1255" w:type="dxa"/>
            <w:vMerge w:val="restart"/>
            <w:tcBorders>
              <w:top w:val="single" w:sz="8" w:space="0" w:color="000000"/>
              <w:left w:val="single" w:sz="4" w:space="0" w:color="auto"/>
              <w:right w:val="single" w:sz="8" w:space="0" w:color="000000"/>
            </w:tcBorders>
            <w:vAlign w:val="center"/>
          </w:tcPr>
          <w:p w14:paraId="7E39B6BC" w14:textId="77777777" w:rsidR="0016004F" w:rsidRPr="003A07E0" w:rsidRDefault="0016004F" w:rsidP="00EB76D9">
            <w:pPr>
              <w:pStyle w:val="ListParagraph"/>
              <w:numPr>
                <w:ilvl w:val="0"/>
                <w:numId w:val="5"/>
              </w:num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07243BE4" w14:textId="77777777" w:rsidR="0016004F" w:rsidRPr="00C67742" w:rsidRDefault="0016004F" w:rsidP="00557C26">
            <w:pPr>
              <w:rPr>
                <w:bCs/>
                <w:color w:val="000000" w:themeColor="text1"/>
                <w:sz w:val="22"/>
                <w:szCs w:val="22"/>
              </w:rPr>
            </w:pPr>
            <w:r>
              <w:rPr>
                <w:sz w:val="22"/>
                <w:szCs w:val="22"/>
              </w:rPr>
              <w:t>Kiểm tra thường kỳ</w:t>
            </w:r>
            <w:r w:rsidRPr="00C67742">
              <w:rPr>
                <w:sz w:val="22"/>
                <w:szCs w:val="22"/>
              </w:rPr>
              <w:t xml:space="preserve"> </w:t>
            </w:r>
            <w:r>
              <w:rPr>
                <w:sz w:val="22"/>
                <w:szCs w:val="22"/>
              </w:rPr>
              <w:t>2</w:t>
            </w:r>
          </w:p>
        </w:tc>
        <w:tc>
          <w:tcPr>
            <w:tcW w:w="1210" w:type="dxa"/>
            <w:tcBorders>
              <w:top w:val="single" w:sz="4" w:space="0" w:color="auto"/>
              <w:left w:val="single" w:sz="8" w:space="0" w:color="000000"/>
              <w:bottom w:val="single" w:sz="4" w:space="0" w:color="auto"/>
              <w:right w:val="single" w:sz="4" w:space="0" w:color="auto"/>
            </w:tcBorders>
          </w:tcPr>
          <w:p w14:paraId="141A5B65" w14:textId="77777777" w:rsidR="0016004F" w:rsidRDefault="0016004F" w:rsidP="00557C26">
            <w:pPr>
              <w:jc w:val="center"/>
              <w:rPr>
                <w:sz w:val="22"/>
                <w:szCs w:val="22"/>
              </w:rPr>
            </w:pPr>
            <w:r>
              <w:rPr>
                <w:sz w:val="22"/>
                <w:szCs w:val="22"/>
              </w:rPr>
              <w:t>20</w:t>
            </w:r>
          </w:p>
        </w:tc>
      </w:tr>
      <w:tr w:rsidR="0016004F" w14:paraId="4E97F0A0" w14:textId="77777777" w:rsidTr="00557C26">
        <w:trPr>
          <w:trHeight w:val="75"/>
        </w:trPr>
        <w:tc>
          <w:tcPr>
            <w:tcW w:w="1255" w:type="dxa"/>
            <w:vMerge/>
            <w:tcBorders>
              <w:top w:val="single" w:sz="8" w:space="0" w:color="000000"/>
              <w:left w:val="single" w:sz="4" w:space="0" w:color="auto"/>
              <w:right w:val="single" w:sz="8" w:space="0" w:color="000000"/>
            </w:tcBorders>
            <w:vAlign w:val="center"/>
          </w:tcPr>
          <w:p w14:paraId="38759890" w14:textId="77777777" w:rsidR="0016004F" w:rsidRPr="003A07E0" w:rsidRDefault="0016004F" w:rsidP="00EB76D9">
            <w:pPr>
              <w:pStyle w:val="ListParagraph"/>
              <w:numPr>
                <w:ilvl w:val="0"/>
                <w:numId w:val="5"/>
              </w:num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126A943F" w14:textId="77777777" w:rsidR="0016004F" w:rsidRDefault="0016004F" w:rsidP="00557C26">
            <w:pPr>
              <w:rPr>
                <w:sz w:val="22"/>
                <w:szCs w:val="22"/>
              </w:rPr>
            </w:pPr>
            <w:r>
              <w:rPr>
                <w:sz w:val="22"/>
                <w:szCs w:val="22"/>
              </w:rPr>
              <w:t>Kiểm tra thường kỳ</w:t>
            </w:r>
            <w:r w:rsidRPr="00C67742">
              <w:rPr>
                <w:sz w:val="22"/>
                <w:szCs w:val="22"/>
              </w:rPr>
              <w:t xml:space="preserve"> </w:t>
            </w:r>
            <w:r>
              <w:rPr>
                <w:sz w:val="22"/>
                <w:szCs w:val="22"/>
              </w:rPr>
              <w:t>3</w:t>
            </w:r>
          </w:p>
        </w:tc>
        <w:tc>
          <w:tcPr>
            <w:tcW w:w="1210" w:type="dxa"/>
            <w:tcBorders>
              <w:top w:val="single" w:sz="4" w:space="0" w:color="auto"/>
              <w:left w:val="single" w:sz="8" w:space="0" w:color="000000"/>
              <w:bottom w:val="single" w:sz="4" w:space="0" w:color="auto"/>
              <w:right w:val="single" w:sz="4" w:space="0" w:color="auto"/>
            </w:tcBorders>
          </w:tcPr>
          <w:p w14:paraId="1DC5F6C0" w14:textId="77777777" w:rsidR="0016004F" w:rsidRDefault="0016004F" w:rsidP="00557C26">
            <w:pPr>
              <w:jc w:val="center"/>
              <w:rPr>
                <w:sz w:val="22"/>
                <w:szCs w:val="22"/>
              </w:rPr>
            </w:pPr>
            <w:r>
              <w:rPr>
                <w:sz w:val="22"/>
                <w:szCs w:val="22"/>
              </w:rPr>
              <w:t>20</w:t>
            </w:r>
          </w:p>
        </w:tc>
      </w:tr>
      <w:tr w:rsidR="0016004F" w14:paraId="1D208D24" w14:textId="77777777" w:rsidTr="00557C26">
        <w:trPr>
          <w:trHeight w:val="75"/>
        </w:trPr>
        <w:tc>
          <w:tcPr>
            <w:tcW w:w="1255" w:type="dxa"/>
            <w:vMerge/>
            <w:tcBorders>
              <w:left w:val="single" w:sz="4" w:space="0" w:color="auto"/>
              <w:right w:val="single" w:sz="8" w:space="0" w:color="000000"/>
            </w:tcBorders>
            <w:vAlign w:val="center"/>
          </w:tcPr>
          <w:p w14:paraId="35F711E7" w14:textId="77777777" w:rsidR="0016004F" w:rsidRPr="003A07E0" w:rsidRDefault="0016004F" w:rsidP="00557C26">
            <w:p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62769459" w14:textId="77777777" w:rsidR="0016004F" w:rsidRPr="00C67742" w:rsidRDefault="0016004F" w:rsidP="00557C26">
            <w:pPr>
              <w:rPr>
                <w:bCs/>
                <w:color w:val="000000" w:themeColor="text1"/>
                <w:sz w:val="22"/>
                <w:szCs w:val="22"/>
              </w:rPr>
            </w:pPr>
            <w:r>
              <w:rPr>
                <w:bCs/>
                <w:color w:val="000000" w:themeColor="text1"/>
                <w:sz w:val="22"/>
                <w:szCs w:val="22"/>
              </w:rPr>
              <w:t xml:space="preserve">Thi giữa kỳ </w:t>
            </w:r>
            <w:r>
              <w:rPr>
                <w:color w:val="000000" w:themeColor="text1"/>
                <w:sz w:val="22"/>
                <w:szCs w:val="22"/>
              </w:rPr>
              <w:t>(tự luận)</w:t>
            </w:r>
          </w:p>
        </w:tc>
        <w:tc>
          <w:tcPr>
            <w:tcW w:w="1210" w:type="dxa"/>
            <w:tcBorders>
              <w:top w:val="single" w:sz="4" w:space="0" w:color="auto"/>
              <w:left w:val="single" w:sz="8" w:space="0" w:color="000000"/>
              <w:bottom w:val="single" w:sz="4" w:space="0" w:color="auto"/>
              <w:right w:val="single" w:sz="4" w:space="0" w:color="auto"/>
            </w:tcBorders>
          </w:tcPr>
          <w:p w14:paraId="7A25F478" w14:textId="77777777" w:rsidR="0016004F" w:rsidRDefault="0016004F" w:rsidP="00557C26">
            <w:pPr>
              <w:jc w:val="center"/>
              <w:rPr>
                <w:bCs/>
                <w:color w:val="000000" w:themeColor="text1"/>
                <w:sz w:val="22"/>
                <w:szCs w:val="22"/>
              </w:rPr>
            </w:pPr>
            <w:r>
              <w:rPr>
                <w:bCs/>
                <w:color w:val="000000" w:themeColor="text1"/>
                <w:sz w:val="22"/>
                <w:szCs w:val="22"/>
              </w:rPr>
              <w:t>30</w:t>
            </w:r>
          </w:p>
        </w:tc>
      </w:tr>
      <w:tr w:rsidR="0016004F" w14:paraId="1BE8FDC6" w14:textId="77777777" w:rsidTr="00557C26">
        <w:trPr>
          <w:trHeight w:val="75"/>
        </w:trPr>
        <w:tc>
          <w:tcPr>
            <w:tcW w:w="1255" w:type="dxa"/>
            <w:vMerge/>
            <w:tcBorders>
              <w:left w:val="single" w:sz="4" w:space="0" w:color="auto"/>
              <w:bottom w:val="single" w:sz="8" w:space="0" w:color="000000"/>
              <w:right w:val="single" w:sz="8" w:space="0" w:color="000000"/>
            </w:tcBorders>
            <w:vAlign w:val="center"/>
          </w:tcPr>
          <w:p w14:paraId="04D36723" w14:textId="77777777" w:rsidR="0016004F" w:rsidRPr="003A07E0" w:rsidRDefault="0016004F" w:rsidP="00557C26">
            <w:p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3D286103" w14:textId="77777777" w:rsidR="0016004F" w:rsidRPr="00C67742" w:rsidRDefault="0016004F" w:rsidP="00557C26">
            <w:pPr>
              <w:rPr>
                <w:bCs/>
                <w:color w:val="000000" w:themeColor="text1"/>
                <w:sz w:val="22"/>
                <w:szCs w:val="22"/>
              </w:rPr>
            </w:pPr>
            <w:r>
              <w:rPr>
                <w:bCs/>
                <w:color w:val="000000" w:themeColor="text1"/>
                <w:sz w:val="22"/>
                <w:szCs w:val="22"/>
              </w:rPr>
              <w:t xml:space="preserve">Thi cuối kỳ </w:t>
            </w:r>
            <w:r>
              <w:rPr>
                <w:color w:val="000000" w:themeColor="text1"/>
                <w:sz w:val="22"/>
                <w:szCs w:val="22"/>
              </w:rPr>
              <w:t>(tự luận)</w:t>
            </w:r>
          </w:p>
        </w:tc>
        <w:tc>
          <w:tcPr>
            <w:tcW w:w="1210" w:type="dxa"/>
            <w:tcBorders>
              <w:top w:val="single" w:sz="4" w:space="0" w:color="auto"/>
              <w:left w:val="single" w:sz="8" w:space="0" w:color="000000"/>
              <w:bottom w:val="single" w:sz="4" w:space="0" w:color="auto"/>
              <w:right w:val="single" w:sz="4" w:space="0" w:color="auto"/>
            </w:tcBorders>
          </w:tcPr>
          <w:p w14:paraId="511E8BE0" w14:textId="77777777" w:rsidR="0016004F" w:rsidRDefault="0016004F" w:rsidP="00557C26">
            <w:pPr>
              <w:jc w:val="center"/>
              <w:rPr>
                <w:bCs/>
                <w:color w:val="000000" w:themeColor="text1"/>
                <w:sz w:val="22"/>
                <w:szCs w:val="22"/>
              </w:rPr>
            </w:pPr>
            <w:r>
              <w:rPr>
                <w:bCs/>
                <w:color w:val="000000" w:themeColor="text1"/>
                <w:sz w:val="22"/>
                <w:szCs w:val="22"/>
              </w:rPr>
              <w:t>35</w:t>
            </w:r>
          </w:p>
        </w:tc>
      </w:tr>
      <w:tr w:rsidR="0016004F" w14:paraId="6C1339FB" w14:textId="77777777" w:rsidTr="00557C26">
        <w:trPr>
          <w:trHeight w:val="75"/>
        </w:trPr>
        <w:tc>
          <w:tcPr>
            <w:tcW w:w="1255" w:type="dxa"/>
            <w:vMerge w:val="restart"/>
            <w:tcBorders>
              <w:top w:val="single" w:sz="8" w:space="0" w:color="000000"/>
              <w:left w:val="single" w:sz="4" w:space="0" w:color="auto"/>
              <w:right w:val="single" w:sz="8" w:space="0" w:color="000000"/>
            </w:tcBorders>
            <w:vAlign w:val="center"/>
          </w:tcPr>
          <w:p w14:paraId="545C4FE6" w14:textId="77777777" w:rsidR="0016004F" w:rsidRPr="003A07E0" w:rsidRDefault="0016004F" w:rsidP="00EB76D9">
            <w:pPr>
              <w:pStyle w:val="ListParagraph"/>
              <w:numPr>
                <w:ilvl w:val="0"/>
                <w:numId w:val="5"/>
              </w:num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74720285" w14:textId="77777777" w:rsidR="0016004F" w:rsidRPr="00C67742" w:rsidRDefault="0016004F" w:rsidP="00557C26">
            <w:pPr>
              <w:rPr>
                <w:bCs/>
                <w:color w:val="000000" w:themeColor="text1"/>
                <w:sz w:val="22"/>
                <w:szCs w:val="22"/>
              </w:rPr>
            </w:pPr>
            <w:r>
              <w:rPr>
                <w:sz w:val="22"/>
                <w:szCs w:val="22"/>
              </w:rPr>
              <w:t>Kiểm tra thường kỳ</w:t>
            </w:r>
            <w:r w:rsidRPr="00C67742">
              <w:rPr>
                <w:sz w:val="22"/>
                <w:szCs w:val="22"/>
              </w:rPr>
              <w:t xml:space="preserve"> </w:t>
            </w:r>
            <w:r>
              <w:rPr>
                <w:sz w:val="22"/>
                <w:szCs w:val="22"/>
              </w:rPr>
              <w:t>3</w:t>
            </w:r>
          </w:p>
        </w:tc>
        <w:tc>
          <w:tcPr>
            <w:tcW w:w="1210" w:type="dxa"/>
            <w:tcBorders>
              <w:top w:val="single" w:sz="4" w:space="0" w:color="auto"/>
              <w:left w:val="single" w:sz="8" w:space="0" w:color="000000"/>
              <w:bottom w:val="single" w:sz="4" w:space="0" w:color="auto"/>
              <w:right w:val="single" w:sz="4" w:space="0" w:color="auto"/>
            </w:tcBorders>
          </w:tcPr>
          <w:p w14:paraId="54D78B98" w14:textId="77777777" w:rsidR="0016004F" w:rsidRDefault="0016004F" w:rsidP="00557C26">
            <w:pPr>
              <w:jc w:val="center"/>
              <w:rPr>
                <w:sz w:val="22"/>
                <w:szCs w:val="22"/>
              </w:rPr>
            </w:pPr>
            <w:r>
              <w:rPr>
                <w:sz w:val="22"/>
                <w:szCs w:val="22"/>
              </w:rPr>
              <w:t>20</w:t>
            </w:r>
          </w:p>
        </w:tc>
      </w:tr>
      <w:tr w:rsidR="0016004F" w14:paraId="749A999D" w14:textId="77777777" w:rsidTr="00557C26">
        <w:trPr>
          <w:trHeight w:val="75"/>
        </w:trPr>
        <w:tc>
          <w:tcPr>
            <w:tcW w:w="1255" w:type="dxa"/>
            <w:vMerge/>
            <w:tcBorders>
              <w:left w:val="single" w:sz="4" w:space="0" w:color="auto"/>
              <w:right w:val="single" w:sz="8" w:space="0" w:color="000000"/>
            </w:tcBorders>
            <w:vAlign w:val="center"/>
          </w:tcPr>
          <w:p w14:paraId="38A44460" w14:textId="77777777" w:rsidR="0016004F" w:rsidRPr="003A07E0" w:rsidRDefault="0016004F" w:rsidP="00557C26">
            <w:p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10DFE9D3" w14:textId="77777777" w:rsidR="0016004F" w:rsidRPr="00C67742" w:rsidRDefault="0016004F" w:rsidP="00557C26">
            <w:pPr>
              <w:rPr>
                <w:bCs/>
                <w:color w:val="000000" w:themeColor="text1"/>
                <w:sz w:val="22"/>
                <w:szCs w:val="22"/>
              </w:rPr>
            </w:pPr>
            <w:r>
              <w:rPr>
                <w:bCs/>
                <w:color w:val="000000" w:themeColor="text1"/>
                <w:sz w:val="22"/>
                <w:szCs w:val="22"/>
              </w:rPr>
              <w:t xml:space="preserve">Thi giữa kỳ </w:t>
            </w:r>
            <w:r>
              <w:rPr>
                <w:color w:val="000000" w:themeColor="text1"/>
                <w:sz w:val="22"/>
                <w:szCs w:val="22"/>
              </w:rPr>
              <w:t>(tự luận)</w:t>
            </w:r>
          </w:p>
        </w:tc>
        <w:tc>
          <w:tcPr>
            <w:tcW w:w="1210" w:type="dxa"/>
            <w:tcBorders>
              <w:top w:val="single" w:sz="4" w:space="0" w:color="auto"/>
              <w:left w:val="single" w:sz="8" w:space="0" w:color="000000"/>
              <w:bottom w:val="single" w:sz="4" w:space="0" w:color="auto"/>
              <w:right w:val="single" w:sz="4" w:space="0" w:color="auto"/>
            </w:tcBorders>
          </w:tcPr>
          <w:p w14:paraId="7919FA0C" w14:textId="77777777" w:rsidR="0016004F" w:rsidRDefault="0016004F" w:rsidP="00557C26">
            <w:pPr>
              <w:jc w:val="center"/>
              <w:rPr>
                <w:bCs/>
                <w:color w:val="000000" w:themeColor="text1"/>
                <w:sz w:val="22"/>
                <w:szCs w:val="22"/>
              </w:rPr>
            </w:pPr>
            <w:r>
              <w:rPr>
                <w:bCs/>
                <w:color w:val="000000" w:themeColor="text1"/>
                <w:sz w:val="22"/>
                <w:szCs w:val="22"/>
              </w:rPr>
              <w:t>35</w:t>
            </w:r>
          </w:p>
        </w:tc>
      </w:tr>
      <w:tr w:rsidR="0016004F" w14:paraId="5E76E600" w14:textId="77777777" w:rsidTr="00557C26">
        <w:trPr>
          <w:trHeight w:val="75"/>
        </w:trPr>
        <w:tc>
          <w:tcPr>
            <w:tcW w:w="1255" w:type="dxa"/>
            <w:vMerge/>
            <w:tcBorders>
              <w:left w:val="single" w:sz="4" w:space="0" w:color="auto"/>
              <w:bottom w:val="single" w:sz="8" w:space="0" w:color="000000"/>
              <w:right w:val="single" w:sz="8" w:space="0" w:color="000000"/>
            </w:tcBorders>
            <w:vAlign w:val="center"/>
          </w:tcPr>
          <w:p w14:paraId="6A041498" w14:textId="77777777" w:rsidR="0016004F" w:rsidRPr="003A07E0" w:rsidRDefault="0016004F" w:rsidP="00557C26">
            <w:pPr>
              <w:ind w:right="270"/>
              <w:jc w:val="both"/>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3996EF19" w14:textId="77777777" w:rsidR="0016004F" w:rsidRPr="00C67742" w:rsidRDefault="0016004F" w:rsidP="00557C26">
            <w:pPr>
              <w:rPr>
                <w:bCs/>
                <w:color w:val="000000" w:themeColor="text1"/>
                <w:sz w:val="22"/>
                <w:szCs w:val="22"/>
              </w:rPr>
            </w:pPr>
            <w:r>
              <w:rPr>
                <w:bCs/>
                <w:color w:val="000000" w:themeColor="text1"/>
                <w:sz w:val="22"/>
                <w:szCs w:val="22"/>
              </w:rPr>
              <w:t xml:space="preserve">Thi cuối kỳ </w:t>
            </w:r>
            <w:r>
              <w:rPr>
                <w:color w:val="000000" w:themeColor="text1"/>
                <w:sz w:val="22"/>
                <w:szCs w:val="22"/>
              </w:rPr>
              <w:t>(tự luận)</w:t>
            </w:r>
          </w:p>
        </w:tc>
        <w:tc>
          <w:tcPr>
            <w:tcW w:w="1210" w:type="dxa"/>
            <w:tcBorders>
              <w:top w:val="single" w:sz="4" w:space="0" w:color="auto"/>
              <w:left w:val="single" w:sz="8" w:space="0" w:color="000000"/>
              <w:bottom w:val="single" w:sz="4" w:space="0" w:color="auto"/>
              <w:right w:val="single" w:sz="4" w:space="0" w:color="auto"/>
            </w:tcBorders>
          </w:tcPr>
          <w:p w14:paraId="6E5F70CA" w14:textId="77777777" w:rsidR="0016004F" w:rsidRDefault="0016004F" w:rsidP="00557C26">
            <w:pPr>
              <w:jc w:val="center"/>
              <w:rPr>
                <w:bCs/>
                <w:color w:val="000000" w:themeColor="text1"/>
                <w:sz w:val="22"/>
                <w:szCs w:val="22"/>
              </w:rPr>
            </w:pPr>
            <w:r>
              <w:rPr>
                <w:bCs/>
                <w:color w:val="000000" w:themeColor="text1"/>
                <w:sz w:val="22"/>
                <w:szCs w:val="22"/>
              </w:rPr>
              <w:t>45</w:t>
            </w:r>
          </w:p>
        </w:tc>
      </w:tr>
      <w:tr w:rsidR="0016004F" w14:paraId="4A9F7B9C" w14:textId="77777777" w:rsidTr="00557C26">
        <w:trPr>
          <w:trHeight w:val="75"/>
        </w:trPr>
        <w:tc>
          <w:tcPr>
            <w:tcW w:w="1255" w:type="dxa"/>
            <w:vMerge w:val="restart"/>
            <w:tcBorders>
              <w:top w:val="single" w:sz="8" w:space="0" w:color="000000"/>
              <w:left w:val="single" w:sz="4" w:space="0" w:color="auto"/>
              <w:right w:val="single" w:sz="8" w:space="0" w:color="000000"/>
            </w:tcBorders>
            <w:vAlign w:val="center"/>
          </w:tcPr>
          <w:p w14:paraId="12626824" w14:textId="77777777" w:rsidR="0016004F" w:rsidRPr="00E628AB" w:rsidRDefault="0016004F" w:rsidP="00EB76D9">
            <w:pPr>
              <w:pStyle w:val="ListParagraph"/>
              <w:numPr>
                <w:ilvl w:val="0"/>
                <w:numId w:val="5"/>
              </w:numPr>
              <w:rPr>
                <w:rFonts w:asciiTheme="majorHAnsi" w:hAnsiTheme="majorHAnsi" w:cstheme="majorHAnsi"/>
                <w:color w:val="000000"/>
                <w:lang w:eastAsia="vi-VN"/>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6441F442" w14:textId="77777777" w:rsidR="0016004F" w:rsidRPr="00C67742" w:rsidRDefault="0016004F" w:rsidP="00557C26">
            <w:pPr>
              <w:rPr>
                <w:bCs/>
                <w:color w:val="000000" w:themeColor="text1"/>
                <w:sz w:val="22"/>
                <w:szCs w:val="22"/>
              </w:rPr>
            </w:pPr>
            <w:r>
              <w:rPr>
                <w:sz w:val="22"/>
                <w:szCs w:val="22"/>
              </w:rPr>
              <w:t>Kiểm tra thường kỳ</w:t>
            </w:r>
            <w:r w:rsidRPr="00C67742">
              <w:rPr>
                <w:sz w:val="22"/>
                <w:szCs w:val="22"/>
              </w:rPr>
              <w:t xml:space="preserve"> </w:t>
            </w:r>
            <w:r>
              <w:rPr>
                <w:sz w:val="22"/>
                <w:szCs w:val="22"/>
              </w:rPr>
              <w:t xml:space="preserve"> 3</w:t>
            </w:r>
          </w:p>
        </w:tc>
        <w:tc>
          <w:tcPr>
            <w:tcW w:w="1210" w:type="dxa"/>
            <w:tcBorders>
              <w:top w:val="single" w:sz="4" w:space="0" w:color="auto"/>
              <w:left w:val="single" w:sz="8" w:space="0" w:color="000000"/>
              <w:bottom w:val="single" w:sz="4" w:space="0" w:color="auto"/>
              <w:right w:val="single" w:sz="4" w:space="0" w:color="auto"/>
            </w:tcBorders>
          </w:tcPr>
          <w:p w14:paraId="5144773F" w14:textId="77777777" w:rsidR="0016004F" w:rsidRDefault="0016004F" w:rsidP="00557C26">
            <w:pPr>
              <w:jc w:val="center"/>
              <w:rPr>
                <w:sz w:val="22"/>
                <w:szCs w:val="22"/>
              </w:rPr>
            </w:pPr>
            <w:r>
              <w:rPr>
                <w:sz w:val="22"/>
                <w:szCs w:val="22"/>
              </w:rPr>
              <w:t>40</w:t>
            </w:r>
          </w:p>
        </w:tc>
      </w:tr>
      <w:tr w:rsidR="0016004F" w14:paraId="40CCBECF" w14:textId="77777777" w:rsidTr="00557C26">
        <w:trPr>
          <w:trHeight w:val="281"/>
        </w:trPr>
        <w:tc>
          <w:tcPr>
            <w:tcW w:w="1255" w:type="dxa"/>
            <w:vMerge/>
            <w:tcBorders>
              <w:left w:val="single" w:sz="4" w:space="0" w:color="auto"/>
              <w:bottom w:val="single" w:sz="4" w:space="0" w:color="auto"/>
              <w:right w:val="single" w:sz="8" w:space="0" w:color="000000"/>
            </w:tcBorders>
            <w:vAlign w:val="center"/>
          </w:tcPr>
          <w:p w14:paraId="6355F3B3" w14:textId="77777777" w:rsidR="0016004F" w:rsidRDefault="0016004F" w:rsidP="00557C26">
            <w:pPr>
              <w:rPr>
                <w:color w:val="000000" w:themeColor="text1"/>
                <w:sz w:val="22"/>
                <w:szCs w:val="22"/>
              </w:rPr>
            </w:pPr>
          </w:p>
        </w:tc>
        <w:tc>
          <w:tcPr>
            <w:tcW w:w="2970" w:type="dxa"/>
            <w:tcBorders>
              <w:top w:val="single" w:sz="4" w:space="0" w:color="auto"/>
              <w:left w:val="single" w:sz="8" w:space="0" w:color="000000"/>
              <w:bottom w:val="single" w:sz="4" w:space="0" w:color="auto"/>
              <w:right w:val="single" w:sz="4" w:space="0" w:color="auto"/>
            </w:tcBorders>
            <w:tcMar>
              <w:top w:w="15" w:type="dxa"/>
              <w:left w:w="54" w:type="dxa"/>
              <w:bottom w:w="0" w:type="dxa"/>
              <w:right w:w="54" w:type="dxa"/>
            </w:tcMar>
          </w:tcPr>
          <w:p w14:paraId="737306AC" w14:textId="77777777" w:rsidR="0016004F" w:rsidRPr="00C67742" w:rsidRDefault="0016004F" w:rsidP="00557C26">
            <w:pPr>
              <w:rPr>
                <w:bCs/>
                <w:color w:val="000000" w:themeColor="text1"/>
                <w:sz w:val="22"/>
                <w:szCs w:val="22"/>
              </w:rPr>
            </w:pPr>
            <w:r>
              <w:rPr>
                <w:bCs/>
                <w:color w:val="000000" w:themeColor="text1"/>
                <w:sz w:val="22"/>
                <w:szCs w:val="22"/>
              </w:rPr>
              <w:t xml:space="preserve">Thi cuối kỳ </w:t>
            </w:r>
            <w:r>
              <w:rPr>
                <w:color w:val="000000" w:themeColor="text1"/>
                <w:sz w:val="22"/>
                <w:szCs w:val="22"/>
              </w:rPr>
              <w:t>(tự luận)</w:t>
            </w:r>
          </w:p>
        </w:tc>
        <w:tc>
          <w:tcPr>
            <w:tcW w:w="1210" w:type="dxa"/>
            <w:tcBorders>
              <w:top w:val="single" w:sz="4" w:space="0" w:color="auto"/>
              <w:left w:val="single" w:sz="8" w:space="0" w:color="000000"/>
              <w:bottom w:val="single" w:sz="4" w:space="0" w:color="auto"/>
              <w:right w:val="single" w:sz="4" w:space="0" w:color="auto"/>
            </w:tcBorders>
          </w:tcPr>
          <w:p w14:paraId="1ED3DCDD" w14:textId="77777777" w:rsidR="0016004F" w:rsidRPr="00C67742" w:rsidRDefault="0016004F" w:rsidP="00557C26">
            <w:pPr>
              <w:jc w:val="center"/>
              <w:rPr>
                <w:bCs/>
                <w:color w:val="000000" w:themeColor="text1"/>
                <w:sz w:val="22"/>
                <w:szCs w:val="22"/>
              </w:rPr>
            </w:pPr>
            <w:r>
              <w:rPr>
                <w:bCs/>
                <w:color w:val="000000" w:themeColor="text1"/>
                <w:sz w:val="22"/>
                <w:szCs w:val="22"/>
              </w:rPr>
              <w:t>60</w:t>
            </w:r>
          </w:p>
        </w:tc>
      </w:tr>
    </w:tbl>
    <w:p w14:paraId="09C0F1B4" w14:textId="77777777" w:rsidR="0016004F" w:rsidRDefault="0016004F" w:rsidP="0016004F">
      <w:pPr>
        <w:pStyle w:val="ListParagraph"/>
        <w:ind w:left="851"/>
        <w:rPr>
          <w:i/>
          <w:color w:val="000000" w:themeColor="text1"/>
          <w:sz w:val="8"/>
          <w:szCs w:val="8"/>
        </w:rPr>
      </w:pPr>
    </w:p>
    <w:p w14:paraId="4A054C73" w14:textId="77777777" w:rsidR="0016004F" w:rsidRDefault="0016004F" w:rsidP="0016004F">
      <w:pPr>
        <w:pStyle w:val="ListParagraph"/>
        <w:ind w:left="851"/>
        <w:rPr>
          <w:i/>
          <w:color w:val="000000" w:themeColor="text1"/>
          <w:sz w:val="8"/>
          <w:szCs w:val="8"/>
        </w:rPr>
      </w:pPr>
    </w:p>
    <w:p w14:paraId="4852AB3F" w14:textId="77777777" w:rsidR="0016004F" w:rsidRDefault="0016004F" w:rsidP="0016004F">
      <w:pPr>
        <w:pStyle w:val="ListParagraph"/>
        <w:ind w:left="851"/>
        <w:rPr>
          <w:i/>
          <w:color w:val="000000" w:themeColor="text1"/>
          <w:sz w:val="8"/>
          <w:szCs w:val="8"/>
        </w:rPr>
      </w:pPr>
    </w:p>
    <w:p w14:paraId="26807711" w14:textId="77777777" w:rsidR="0016004F" w:rsidRPr="00762FF9" w:rsidRDefault="0016004F" w:rsidP="0016004F">
      <w:pPr>
        <w:pStyle w:val="ListParagraph"/>
        <w:ind w:left="851"/>
        <w:rPr>
          <w:i/>
          <w:color w:val="000000" w:themeColor="text1"/>
          <w:sz w:val="8"/>
          <w:szCs w:val="8"/>
        </w:rPr>
      </w:pPr>
    </w:p>
    <w:p w14:paraId="29647F39" w14:textId="77777777" w:rsidR="0016004F" w:rsidRPr="0074729F" w:rsidRDefault="0016004F" w:rsidP="0016004F">
      <w:pPr>
        <w:ind w:left="567" w:hanging="283"/>
        <w:rPr>
          <w:bCs/>
          <w:i/>
          <w:color w:val="000000" w:themeColor="text1"/>
        </w:rPr>
      </w:pPr>
      <w:r w:rsidRPr="0074729F">
        <w:rPr>
          <w:bCs/>
          <w:i/>
          <w:color w:val="000000" w:themeColor="text1"/>
        </w:rPr>
        <w:t>b. Đánh giá môn học</w:t>
      </w:r>
    </w:p>
    <w:tbl>
      <w:tblPr>
        <w:tblStyle w:val="TableGrid"/>
        <w:tblW w:w="5395" w:type="dxa"/>
        <w:tblLayout w:type="fixed"/>
        <w:tblLook w:val="04A0" w:firstRow="1" w:lastRow="0" w:firstColumn="1" w:lastColumn="0" w:noHBand="0" w:noVBand="1"/>
      </w:tblPr>
      <w:tblGrid>
        <w:gridCol w:w="1791"/>
        <w:gridCol w:w="2226"/>
        <w:gridCol w:w="1378"/>
      </w:tblGrid>
      <w:tr w:rsidR="0016004F" w:rsidRPr="0074729F" w14:paraId="59CA353B" w14:textId="77777777" w:rsidTr="00EE4868">
        <w:tc>
          <w:tcPr>
            <w:tcW w:w="4017" w:type="dxa"/>
            <w:gridSpan w:val="2"/>
          </w:tcPr>
          <w:p w14:paraId="0F718274" w14:textId="77777777" w:rsidR="0016004F" w:rsidRPr="00323BE8" w:rsidRDefault="0016004F" w:rsidP="00557C26">
            <w:pPr>
              <w:jc w:val="center"/>
              <w:rPr>
                <w:rFonts w:ascii="Times New Roman" w:hAnsi="Times New Roman"/>
                <w:color w:val="000000" w:themeColor="text1"/>
                <w:lang w:val="vi-VN"/>
              </w:rPr>
            </w:pPr>
            <w:r w:rsidRPr="00323BE8">
              <w:rPr>
                <w:rFonts w:ascii="Times New Roman" w:hAnsi="Times New Roman"/>
                <w:color w:val="000000" w:themeColor="text1"/>
                <w:lang w:val="vi-VN"/>
              </w:rPr>
              <w:lastRenderedPageBreak/>
              <w:t>Phương pháp đánh giá</w:t>
            </w:r>
          </w:p>
        </w:tc>
        <w:tc>
          <w:tcPr>
            <w:tcW w:w="1378" w:type="dxa"/>
          </w:tcPr>
          <w:p w14:paraId="10A66054" w14:textId="77777777" w:rsidR="0016004F" w:rsidRPr="00323BE8" w:rsidRDefault="0016004F" w:rsidP="00557C26">
            <w:pPr>
              <w:jc w:val="center"/>
              <w:rPr>
                <w:rFonts w:ascii="Times New Roman" w:hAnsi="Times New Roman"/>
                <w:color w:val="000000" w:themeColor="text1"/>
                <w:lang w:val="vi-VN"/>
              </w:rPr>
            </w:pPr>
            <w:r w:rsidRPr="00323BE8">
              <w:rPr>
                <w:rFonts w:ascii="Times New Roman" w:hAnsi="Times New Roman"/>
                <w:color w:val="000000" w:themeColor="text1"/>
                <w:lang w:val="vi-VN"/>
              </w:rPr>
              <w:t>Tỷ trọng, %</w:t>
            </w:r>
          </w:p>
        </w:tc>
      </w:tr>
      <w:tr w:rsidR="0016004F" w:rsidRPr="0074729F" w14:paraId="68F050EF" w14:textId="77777777" w:rsidTr="00EE4868">
        <w:tc>
          <w:tcPr>
            <w:tcW w:w="1791" w:type="dxa"/>
            <w:vMerge w:val="restart"/>
            <w:vAlign w:val="center"/>
          </w:tcPr>
          <w:p w14:paraId="3D68F38C" w14:textId="77777777" w:rsidR="0016004F" w:rsidRPr="00323BE8" w:rsidRDefault="0016004F" w:rsidP="00557C26">
            <w:pPr>
              <w:jc w:val="left"/>
              <w:rPr>
                <w:rFonts w:ascii="Times New Roman" w:hAnsi="Times New Roman"/>
                <w:color w:val="000000" w:themeColor="text1"/>
              </w:rPr>
            </w:pPr>
            <w:r w:rsidRPr="00323BE8">
              <w:rPr>
                <w:rFonts w:ascii="Times New Roman" w:hAnsi="Times New Roman"/>
                <w:color w:val="000000" w:themeColor="text1"/>
                <w:lang w:val="vi-VN"/>
              </w:rPr>
              <w:t>Lý thuyết</w:t>
            </w:r>
          </w:p>
          <w:p w14:paraId="7E5416E6" w14:textId="77777777" w:rsidR="0016004F" w:rsidRPr="00323BE8" w:rsidRDefault="0016004F" w:rsidP="00557C26">
            <w:pPr>
              <w:jc w:val="left"/>
              <w:rPr>
                <w:rFonts w:ascii="Times New Roman" w:hAnsi="Times New Roman"/>
                <w:i/>
                <w:color w:val="000000" w:themeColor="text1"/>
              </w:rPr>
            </w:pPr>
          </w:p>
        </w:tc>
        <w:tc>
          <w:tcPr>
            <w:tcW w:w="2226" w:type="dxa"/>
            <w:vAlign w:val="center"/>
          </w:tcPr>
          <w:p w14:paraId="7AFF7BF9" w14:textId="77777777" w:rsidR="0016004F" w:rsidRPr="00323BE8" w:rsidRDefault="0016004F" w:rsidP="00557C26">
            <w:pPr>
              <w:jc w:val="left"/>
              <w:rPr>
                <w:rFonts w:ascii="Times New Roman" w:hAnsi="Times New Roman"/>
                <w:color w:val="000000" w:themeColor="text1"/>
              </w:rPr>
            </w:pPr>
            <w:r w:rsidRPr="00323BE8">
              <w:rPr>
                <w:rFonts w:ascii="Times New Roman" w:hAnsi="Times New Roman"/>
                <w:color w:val="000000" w:themeColor="text1"/>
              </w:rPr>
              <w:t>Kiểm tra thườ</w:t>
            </w:r>
            <w:r>
              <w:rPr>
                <w:rFonts w:ascii="Times New Roman" w:hAnsi="Times New Roman"/>
                <w:color w:val="000000" w:themeColor="text1"/>
              </w:rPr>
              <w:t>ng kỳ</w:t>
            </w:r>
          </w:p>
        </w:tc>
        <w:tc>
          <w:tcPr>
            <w:tcW w:w="1378" w:type="dxa"/>
            <w:vAlign w:val="center"/>
          </w:tcPr>
          <w:p w14:paraId="3643FA91" w14:textId="77777777" w:rsidR="0016004F" w:rsidRPr="00323BE8" w:rsidRDefault="0016004F" w:rsidP="00557C26">
            <w:pPr>
              <w:jc w:val="center"/>
              <w:rPr>
                <w:rFonts w:ascii="Times New Roman" w:hAnsi="Times New Roman"/>
                <w:color w:val="000000" w:themeColor="text1"/>
              </w:rPr>
            </w:pPr>
            <w:r w:rsidRPr="00323BE8">
              <w:rPr>
                <w:rFonts w:ascii="Times New Roman" w:hAnsi="Times New Roman"/>
                <w:color w:val="000000" w:themeColor="text1"/>
              </w:rPr>
              <w:t>20</w:t>
            </w:r>
          </w:p>
        </w:tc>
      </w:tr>
      <w:tr w:rsidR="0016004F" w:rsidRPr="0074729F" w14:paraId="0364D232" w14:textId="77777777" w:rsidTr="00EE4868">
        <w:trPr>
          <w:trHeight w:val="147"/>
        </w:trPr>
        <w:tc>
          <w:tcPr>
            <w:tcW w:w="1791" w:type="dxa"/>
            <w:vMerge/>
            <w:vAlign w:val="center"/>
          </w:tcPr>
          <w:p w14:paraId="665DCCDE" w14:textId="77777777" w:rsidR="0016004F" w:rsidRPr="00323BE8" w:rsidRDefault="0016004F" w:rsidP="00557C26">
            <w:pPr>
              <w:jc w:val="left"/>
              <w:rPr>
                <w:rFonts w:ascii="Times New Roman" w:hAnsi="Times New Roman"/>
                <w:color w:val="000000" w:themeColor="text1"/>
                <w:lang w:val="vi-VN"/>
              </w:rPr>
            </w:pPr>
          </w:p>
        </w:tc>
        <w:tc>
          <w:tcPr>
            <w:tcW w:w="2226" w:type="dxa"/>
            <w:vAlign w:val="center"/>
          </w:tcPr>
          <w:p w14:paraId="37895E01" w14:textId="77777777" w:rsidR="0016004F" w:rsidRPr="00323BE8" w:rsidRDefault="0016004F" w:rsidP="00557C26">
            <w:pPr>
              <w:jc w:val="left"/>
              <w:rPr>
                <w:rFonts w:ascii="Times New Roman" w:hAnsi="Times New Roman"/>
                <w:color w:val="000000" w:themeColor="text1"/>
                <w:lang w:val="vi-VN"/>
              </w:rPr>
            </w:pPr>
            <w:r w:rsidRPr="00323BE8">
              <w:rPr>
                <w:rFonts w:ascii="Times New Roman" w:hAnsi="Times New Roman"/>
                <w:color w:val="000000" w:themeColor="text1"/>
                <w:lang w:val="vi-VN"/>
              </w:rPr>
              <w:t>Kiểm tra giữa kỳ</w:t>
            </w:r>
          </w:p>
        </w:tc>
        <w:tc>
          <w:tcPr>
            <w:tcW w:w="1378" w:type="dxa"/>
            <w:vAlign w:val="center"/>
          </w:tcPr>
          <w:p w14:paraId="2BE821C8" w14:textId="77777777" w:rsidR="0016004F" w:rsidRPr="00323BE8" w:rsidRDefault="0016004F" w:rsidP="00557C26">
            <w:pPr>
              <w:jc w:val="center"/>
              <w:rPr>
                <w:rFonts w:ascii="Times New Roman" w:hAnsi="Times New Roman"/>
                <w:color w:val="000000" w:themeColor="text1"/>
              </w:rPr>
            </w:pPr>
            <w:r w:rsidRPr="00323BE8">
              <w:rPr>
                <w:rFonts w:ascii="Times New Roman" w:hAnsi="Times New Roman"/>
                <w:color w:val="000000" w:themeColor="text1"/>
              </w:rPr>
              <w:t>30</w:t>
            </w:r>
          </w:p>
        </w:tc>
      </w:tr>
      <w:tr w:rsidR="0016004F" w:rsidRPr="0074729F" w14:paraId="7B1C17A9" w14:textId="77777777" w:rsidTr="00EE4868">
        <w:trPr>
          <w:trHeight w:val="202"/>
        </w:trPr>
        <w:tc>
          <w:tcPr>
            <w:tcW w:w="1791" w:type="dxa"/>
            <w:vMerge/>
            <w:vAlign w:val="center"/>
          </w:tcPr>
          <w:p w14:paraId="4DE08827" w14:textId="77777777" w:rsidR="0016004F" w:rsidRPr="00323BE8" w:rsidRDefault="0016004F" w:rsidP="00557C26">
            <w:pPr>
              <w:jc w:val="left"/>
              <w:rPr>
                <w:rFonts w:ascii="Times New Roman" w:hAnsi="Times New Roman"/>
                <w:color w:val="000000" w:themeColor="text1"/>
                <w:lang w:val="vi-VN"/>
              </w:rPr>
            </w:pPr>
          </w:p>
        </w:tc>
        <w:tc>
          <w:tcPr>
            <w:tcW w:w="2226" w:type="dxa"/>
            <w:vAlign w:val="center"/>
          </w:tcPr>
          <w:p w14:paraId="39D41EA7" w14:textId="77777777" w:rsidR="0016004F" w:rsidRPr="00323BE8" w:rsidRDefault="0016004F" w:rsidP="00557C26">
            <w:pPr>
              <w:jc w:val="left"/>
              <w:rPr>
                <w:rFonts w:ascii="Times New Roman" w:hAnsi="Times New Roman"/>
                <w:color w:val="000000" w:themeColor="text1"/>
                <w:lang w:val="vi-VN"/>
              </w:rPr>
            </w:pPr>
            <w:r w:rsidRPr="00323BE8">
              <w:rPr>
                <w:rFonts w:ascii="Times New Roman" w:hAnsi="Times New Roman"/>
                <w:color w:val="000000" w:themeColor="text1"/>
                <w:lang w:val="vi-VN"/>
              </w:rPr>
              <w:t>Kiểm tra cuối kỳ</w:t>
            </w:r>
          </w:p>
        </w:tc>
        <w:tc>
          <w:tcPr>
            <w:tcW w:w="1378" w:type="dxa"/>
            <w:vAlign w:val="center"/>
          </w:tcPr>
          <w:p w14:paraId="19A8C862" w14:textId="77777777" w:rsidR="0016004F" w:rsidRPr="00323BE8" w:rsidRDefault="0016004F" w:rsidP="00557C26">
            <w:pPr>
              <w:jc w:val="center"/>
              <w:rPr>
                <w:color w:val="000000" w:themeColor="text1"/>
              </w:rPr>
            </w:pPr>
            <w:r w:rsidRPr="00323BE8">
              <w:rPr>
                <w:rFonts w:ascii="Times New Roman" w:hAnsi="Times New Roman"/>
                <w:color w:val="000000" w:themeColor="text1"/>
              </w:rPr>
              <w:t>5</w:t>
            </w:r>
            <w:r w:rsidRPr="00323BE8">
              <w:rPr>
                <w:rFonts w:ascii="Times New Roman" w:hAnsi="Times New Roman"/>
                <w:color w:val="000000" w:themeColor="text1"/>
                <w:lang w:val="vi-VN"/>
              </w:rPr>
              <w:t>0</w:t>
            </w:r>
          </w:p>
        </w:tc>
      </w:tr>
    </w:tbl>
    <w:p w14:paraId="214CE1E9" w14:textId="057BCA26" w:rsidR="00DF327A" w:rsidRDefault="00DF327A" w:rsidP="002928A6">
      <w:pPr>
        <w:pStyle w:val="ListParagraph"/>
        <w:ind w:left="270"/>
        <w:rPr>
          <w:bCs/>
          <w:color w:val="7030A0"/>
        </w:rPr>
      </w:pPr>
    </w:p>
    <w:p w14:paraId="23F5D3ED" w14:textId="73282B57" w:rsidR="002928A6" w:rsidRDefault="000228C8" w:rsidP="00EB76D9">
      <w:pPr>
        <w:pStyle w:val="ListParagraph"/>
        <w:numPr>
          <w:ilvl w:val="1"/>
          <w:numId w:val="1"/>
        </w:numPr>
        <w:ind w:left="567" w:hanging="283"/>
        <w:rPr>
          <w:bCs/>
          <w:i/>
        </w:rPr>
      </w:pPr>
      <w:r w:rsidRPr="002928A6">
        <w:rPr>
          <w:bCs/>
          <w:i/>
        </w:rPr>
        <w:t xml:space="preserve">Thang điểm </w:t>
      </w:r>
      <w:r w:rsidR="002928A6" w:rsidRPr="002928A6">
        <w:rPr>
          <w:bCs/>
          <w:i/>
        </w:rPr>
        <w:t>đánh giá</w:t>
      </w:r>
      <w:r w:rsidR="002928A6">
        <w:rPr>
          <w:bCs/>
          <w:i/>
        </w:rPr>
        <w:t>: Theo học chế tín chỉ.</w:t>
      </w:r>
    </w:p>
    <w:p w14:paraId="67139074" w14:textId="337EE87B" w:rsidR="002928A6" w:rsidRDefault="002928A6" w:rsidP="002928A6">
      <w:pPr>
        <w:rPr>
          <w:bCs/>
          <w:i/>
        </w:rPr>
      </w:pPr>
    </w:p>
    <w:p w14:paraId="59ADFB8C" w14:textId="00BB8AFB" w:rsidR="00EB4754" w:rsidRDefault="002928A6" w:rsidP="00167847">
      <w:pPr>
        <w:ind w:left="567" w:hanging="283"/>
        <w:rPr>
          <w:bCs/>
        </w:rPr>
      </w:pPr>
      <w:r w:rsidRPr="002928A6">
        <w:rPr>
          <w:b/>
          <w:bCs/>
        </w:rPr>
        <w:t>Ngày biên soạn:</w:t>
      </w:r>
      <w:r>
        <w:rPr>
          <w:bCs/>
        </w:rPr>
        <w:t xml:space="preserve">     </w:t>
      </w:r>
      <w:r w:rsidR="0016004F">
        <w:rPr>
          <w:bCs/>
        </w:rPr>
        <w:t xml:space="preserve">29 </w:t>
      </w:r>
      <w:r>
        <w:rPr>
          <w:bCs/>
        </w:rPr>
        <w:t xml:space="preserve">tháng  </w:t>
      </w:r>
      <w:r w:rsidR="0016004F">
        <w:rPr>
          <w:bCs/>
        </w:rPr>
        <w:t>0</w:t>
      </w:r>
      <w:r w:rsidR="00595805">
        <w:rPr>
          <w:bCs/>
        </w:rPr>
        <w:t>4</w:t>
      </w:r>
      <w:r>
        <w:rPr>
          <w:bCs/>
        </w:rPr>
        <w:t xml:space="preserve"> năm 20</w:t>
      </w:r>
      <w:r w:rsidR="00810A41">
        <w:rPr>
          <w:bCs/>
        </w:rPr>
        <w:t>20</w:t>
      </w:r>
    </w:p>
    <w:p w14:paraId="5588AD85" w14:textId="77777777" w:rsidR="002928A6" w:rsidRDefault="002928A6" w:rsidP="00167847">
      <w:pPr>
        <w:ind w:left="567" w:hanging="283"/>
        <w:rPr>
          <w:bCs/>
        </w:rPr>
      </w:pPr>
    </w:p>
    <w:p w14:paraId="1F39E007" w14:textId="77777777" w:rsidR="00EB4754" w:rsidRPr="00F55BAE" w:rsidRDefault="00DC00BA" w:rsidP="00167847">
      <w:pPr>
        <w:ind w:left="567" w:hanging="283"/>
        <w:rPr>
          <w:bCs/>
        </w:rPr>
      </w:pPr>
      <w:r w:rsidRPr="00F55BAE">
        <w:rPr>
          <w:b/>
          <w:bCs/>
        </w:rPr>
        <w:t>Giảng viên biên soạn:</w:t>
      </w:r>
      <w:r w:rsidRPr="00F55BAE">
        <w:rPr>
          <w:bCs/>
        </w:rPr>
        <w:t xml:space="preserve"> </w:t>
      </w:r>
    </w:p>
    <w:p w14:paraId="367DD5FA" w14:textId="5C18DD73" w:rsidR="00DC00BA" w:rsidRPr="00F55BAE" w:rsidRDefault="0016004F" w:rsidP="00167847">
      <w:pPr>
        <w:ind w:left="567" w:hanging="283"/>
        <w:rPr>
          <w:bCs/>
        </w:rPr>
      </w:pPr>
      <w:r>
        <w:rPr>
          <w:bCs/>
        </w:rPr>
        <w:t>TS. Nguyễn Thị Hạnh</w:t>
      </w:r>
    </w:p>
    <w:p w14:paraId="2165C022" w14:textId="77777777" w:rsidR="00EB4754" w:rsidRPr="00F55BAE" w:rsidRDefault="00EB4754" w:rsidP="00167847">
      <w:pPr>
        <w:ind w:left="567" w:hanging="283"/>
        <w:rPr>
          <w:b/>
          <w:bCs/>
        </w:rPr>
      </w:pPr>
    </w:p>
    <w:p w14:paraId="30098BEB" w14:textId="77777777" w:rsidR="00EB4754" w:rsidRPr="00F55BAE" w:rsidRDefault="00DC00BA" w:rsidP="00167847">
      <w:pPr>
        <w:ind w:left="567" w:hanging="283"/>
        <w:rPr>
          <w:b/>
          <w:bCs/>
        </w:rPr>
      </w:pPr>
      <w:r w:rsidRPr="00F55BAE">
        <w:rPr>
          <w:b/>
          <w:bCs/>
        </w:rPr>
        <w:t xml:space="preserve">Trưởng bộ môn: </w:t>
      </w:r>
    </w:p>
    <w:p w14:paraId="1486B7E2" w14:textId="1085DA28" w:rsidR="00DC00BA" w:rsidRPr="00F55BAE" w:rsidRDefault="0042630C" w:rsidP="00167847">
      <w:pPr>
        <w:ind w:left="567" w:hanging="283"/>
        <w:rPr>
          <w:b/>
          <w:bCs/>
        </w:rPr>
      </w:pPr>
      <w:r>
        <w:rPr>
          <w:bCs/>
        </w:rPr>
        <w:t xml:space="preserve"> </w:t>
      </w:r>
      <w:bookmarkStart w:id="3" w:name="_GoBack"/>
      <w:bookmarkEnd w:id="3"/>
    </w:p>
    <w:sectPr w:rsidR="00DC00BA" w:rsidRPr="00F55BAE" w:rsidSect="00862AFA">
      <w:headerReference w:type="default" r:id="rId8"/>
      <w:pgSz w:w="11900" w:h="16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44FAE" w14:textId="77777777" w:rsidR="00286AEB" w:rsidRDefault="00286AEB">
      <w:r>
        <w:separator/>
      </w:r>
    </w:p>
  </w:endnote>
  <w:endnote w:type="continuationSeparator" w:id="0">
    <w:p w14:paraId="7EAADB23" w14:textId="77777777" w:rsidR="00286AEB" w:rsidRDefault="0028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5EE07" w14:textId="77777777" w:rsidR="00286AEB" w:rsidRDefault="00286AEB">
      <w:r>
        <w:separator/>
      </w:r>
    </w:p>
  </w:footnote>
  <w:footnote w:type="continuationSeparator" w:id="0">
    <w:p w14:paraId="5468E84A" w14:textId="77777777" w:rsidR="00286AEB" w:rsidRDefault="00286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4453" w14:textId="77777777" w:rsidR="00BD5F70" w:rsidRDefault="00BD5F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F2582"/>
    <w:multiLevelType w:val="multilevel"/>
    <w:tmpl w:val="49B89816"/>
    <w:lvl w:ilvl="0">
      <w:start w:val="1"/>
      <w:numFmt w:val="none"/>
      <w:suff w:val="nothing"/>
      <w:lvlText w:val=""/>
      <w:lvlJc w:val="left"/>
      <w:pPr>
        <w:ind w:left="360" w:hanging="36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3."/>
      <w:lvlJc w:val="left"/>
      <w:pPr>
        <w:ind w:left="360" w:hanging="360"/>
      </w:pPr>
      <w:rPr>
        <w:rFonts w:hint="default"/>
      </w:rPr>
    </w:lvl>
    <w:lvl w:ilvl="3">
      <w:start w:val="1"/>
      <w:numFmt w:val="decimal"/>
      <w:suff w:val="space"/>
      <w:lvlText w:val="%3.%4."/>
      <w:lvlJc w:val="left"/>
      <w:pPr>
        <w:ind w:left="540" w:hanging="180"/>
      </w:pPr>
      <w:rPr>
        <w:rFonts w:hint="default"/>
      </w:rPr>
    </w:lvl>
    <w:lvl w:ilvl="4">
      <w:start w:val="1"/>
      <w:numFmt w:val="decimal"/>
      <w:lvlRestart w:val="3"/>
      <w:suff w:val="space"/>
      <w:lvlText w:val="Chương %5:"/>
      <w:lvlJc w:val="left"/>
      <w:pPr>
        <w:ind w:left="0" w:firstLine="0"/>
      </w:pPr>
      <w:rPr>
        <w:rFonts w:ascii="Times New Roman" w:hAnsi="Times New Roman" w:hint="default"/>
        <w:b/>
        <w:i w:val="0"/>
        <w:sz w:val="26"/>
      </w:rPr>
    </w:lvl>
    <w:lvl w:ilvl="5">
      <w:start w:val="1"/>
      <w:numFmt w:val="decimal"/>
      <w:suff w:val="space"/>
      <w:lvlText w:val="%5.%6."/>
      <w:lvlJc w:val="left"/>
      <w:pPr>
        <w:ind w:left="432" w:hanging="432"/>
      </w:pPr>
      <w:rPr>
        <w:rFonts w:hint="default"/>
      </w:rPr>
    </w:lvl>
    <w:lvl w:ilvl="6">
      <w:start w:val="1"/>
      <w:numFmt w:val="decimal"/>
      <w:lvlRestart w:val="2"/>
      <w:suff w:val="space"/>
      <w:lvlText w:val="Chương %7: "/>
      <w:lvlJc w:val="left"/>
      <w:pPr>
        <w:ind w:left="1620" w:hanging="1620"/>
      </w:pPr>
      <w:rPr>
        <w:rFonts w:ascii="Times New Roman" w:hAnsi="Times New Roman" w:hint="default"/>
        <w:b/>
        <w:i w:val="0"/>
        <w:sz w:val="26"/>
      </w:rPr>
    </w:lvl>
    <w:lvl w:ilvl="7">
      <w:start w:val="1"/>
      <w:numFmt w:val="decimal"/>
      <w:suff w:val="space"/>
      <w:lvlText w:val="%7.%8."/>
      <w:lvlJc w:val="left"/>
      <w:pPr>
        <w:ind w:left="900" w:hanging="540"/>
      </w:pPr>
      <w:rPr>
        <w:rFonts w:hint="default"/>
      </w:rPr>
    </w:lvl>
    <w:lvl w:ilvl="8">
      <w:start w:val="1"/>
      <w:numFmt w:val="decimal"/>
      <w:lvlText w:val="%7.%8.%9."/>
      <w:lvlJc w:val="left"/>
      <w:pPr>
        <w:ind w:left="1440" w:hanging="720"/>
      </w:pPr>
      <w:rPr>
        <w:rFonts w:hint="default"/>
      </w:rPr>
    </w:lvl>
  </w:abstractNum>
  <w:abstractNum w:abstractNumId="1" w15:restartNumberingAfterBreak="0">
    <w:nsid w:val="19743D64"/>
    <w:multiLevelType w:val="hybridMultilevel"/>
    <w:tmpl w:val="C4E40216"/>
    <w:lvl w:ilvl="0" w:tplc="DEE8FDC8">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8422E"/>
    <w:multiLevelType w:val="hybridMultilevel"/>
    <w:tmpl w:val="C3505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5529C"/>
    <w:multiLevelType w:val="hybridMultilevel"/>
    <w:tmpl w:val="DC2AFB34"/>
    <w:lvl w:ilvl="0" w:tplc="3906205C">
      <w:numFmt w:val="bullet"/>
      <w:lvlText w:val="-"/>
      <w:lvlJc w:val="left"/>
      <w:pPr>
        <w:ind w:left="644" w:hanging="360"/>
      </w:pPr>
      <w:rPr>
        <w:rFonts w:ascii="Times New Roman" w:eastAsia="Times New Roman" w:hAnsi="Times New Roman" w:cs="Times New Roman" w:hint="default"/>
        <w:color w:val="7030A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95C0FF2"/>
    <w:multiLevelType w:val="hybridMultilevel"/>
    <w:tmpl w:val="2D5A2E7A"/>
    <w:lvl w:ilvl="0" w:tplc="7E10A15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lvl w:ilvl="0">
        <w:start w:val="1"/>
        <w:numFmt w:val="none"/>
        <w:suff w:val="nothing"/>
        <w:lvlText w:val=""/>
        <w:lvlJc w:val="left"/>
        <w:pPr>
          <w:ind w:left="360" w:hanging="360"/>
        </w:pPr>
        <w:rPr>
          <w:rFonts w:hint="default"/>
        </w:rPr>
      </w:lvl>
    </w:lvlOverride>
    <w:lvlOverride w:ilvl="1">
      <w:lvl w:ilvl="1">
        <w:start w:val="1"/>
        <w:numFmt w:val="upperRoman"/>
        <w:suff w:val="space"/>
        <w:lvlText w:val="%2."/>
        <w:lvlJc w:val="left"/>
        <w:pPr>
          <w:ind w:left="0" w:firstLine="0"/>
        </w:pPr>
        <w:rPr>
          <w:rFonts w:hint="default"/>
        </w:rPr>
      </w:lvl>
    </w:lvlOverride>
    <w:lvlOverride w:ilvl="2">
      <w:lvl w:ilvl="2">
        <w:start w:val="1"/>
        <w:numFmt w:val="decimal"/>
        <w:suff w:val="space"/>
        <w:lvlText w:val="%3."/>
        <w:lvlJc w:val="left"/>
        <w:pPr>
          <w:ind w:left="360" w:hanging="360"/>
        </w:pPr>
        <w:rPr>
          <w:rFonts w:hint="default"/>
        </w:rPr>
      </w:lvl>
    </w:lvlOverride>
    <w:lvlOverride w:ilvl="3">
      <w:lvl w:ilvl="3">
        <w:start w:val="1"/>
        <w:numFmt w:val="decimal"/>
        <w:suff w:val="space"/>
        <w:lvlText w:val="%3.%4."/>
        <w:lvlJc w:val="left"/>
        <w:pPr>
          <w:ind w:left="540" w:hanging="180"/>
        </w:pPr>
        <w:rPr>
          <w:rFonts w:hint="default"/>
        </w:rPr>
      </w:lvl>
    </w:lvlOverride>
    <w:lvlOverride w:ilvl="4">
      <w:lvl w:ilvl="4">
        <w:start w:val="1"/>
        <w:numFmt w:val="decimal"/>
        <w:lvlRestart w:val="3"/>
        <w:suff w:val="space"/>
        <w:lvlText w:val="Chương %5:"/>
        <w:lvlJc w:val="left"/>
        <w:pPr>
          <w:ind w:left="0" w:firstLine="0"/>
        </w:pPr>
        <w:rPr>
          <w:rFonts w:ascii="Times New Roman" w:hAnsi="Times New Roman" w:hint="default"/>
          <w:b/>
          <w:i w:val="0"/>
          <w:sz w:val="26"/>
        </w:rPr>
      </w:lvl>
    </w:lvlOverride>
    <w:lvlOverride w:ilvl="5">
      <w:lvl w:ilvl="5">
        <w:start w:val="1"/>
        <w:numFmt w:val="decimal"/>
        <w:suff w:val="space"/>
        <w:lvlText w:val="%5.%6."/>
        <w:lvlJc w:val="left"/>
        <w:pPr>
          <w:ind w:left="432" w:hanging="432"/>
        </w:pPr>
        <w:rPr>
          <w:rFonts w:hint="default"/>
        </w:rPr>
      </w:lvl>
    </w:lvlOverride>
    <w:lvlOverride w:ilvl="6">
      <w:lvl w:ilvl="6">
        <w:start w:val="1"/>
        <w:numFmt w:val="decimal"/>
        <w:lvlRestart w:val="2"/>
        <w:suff w:val="space"/>
        <w:lvlText w:val="Chương %7: "/>
        <w:lvlJc w:val="left"/>
        <w:pPr>
          <w:ind w:left="1620" w:hanging="1620"/>
        </w:pPr>
        <w:rPr>
          <w:rFonts w:ascii="Times New Roman" w:hAnsi="Times New Roman" w:hint="default"/>
          <w:b/>
          <w:i w:val="0"/>
          <w:sz w:val="26"/>
        </w:rPr>
      </w:lvl>
    </w:lvlOverride>
    <w:lvlOverride w:ilvl="7">
      <w:lvl w:ilvl="7">
        <w:start w:val="1"/>
        <w:numFmt w:val="decimal"/>
        <w:suff w:val="space"/>
        <w:lvlText w:val="%7.%8."/>
        <w:lvlJc w:val="left"/>
        <w:pPr>
          <w:ind w:left="540" w:hanging="540"/>
        </w:pPr>
        <w:rPr>
          <w:rFonts w:hint="default"/>
        </w:rPr>
      </w:lvl>
    </w:lvlOverride>
    <w:lvlOverride w:ilvl="8">
      <w:lvl w:ilvl="8">
        <w:start w:val="1"/>
        <w:numFmt w:val="decimal"/>
        <w:lvlText w:val="%7.%8.%9."/>
        <w:lvlJc w:val="left"/>
        <w:pPr>
          <w:ind w:left="1440" w:hanging="720"/>
        </w:pPr>
        <w:rPr>
          <w:rFonts w:hint="default"/>
        </w:rPr>
      </w:lvl>
    </w:lvlOverride>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56"/>
    <w:rsid w:val="000122E3"/>
    <w:rsid w:val="00014522"/>
    <w:rsid w:val="00020233"/>
    <w:rsid w:val="000228C8"/>
    <w:rsid w:val="000262F8"/>
    <w:rsid w:val="00027046"/>
    <w:rsid w:val="00062191"/>
    <w:rsid w:val="00062404"/>
    <w:rsid w:val="00062461"/>
    <w:rsid w:val="0007383F"/>
    <w:rsid w:val="00073A1C"/>
    <w:rsid w:val="00081B6A"/>
    <w:rsid w:val="00094DB6"/>
    <w:rsid w:val="000A09D5"/>
    <w:rsid w:val="000A1A99"/>
    <w:rsid w:val="000A626B"/>
    <w:rsid w:val="000B5CD3"/>
    <w:rsid w:val="000B6690"/>
    <w:rsid w:val="000B67A7"/>
    <w:rsid w:val="000C5541"/>
    <w:rsid w:val="000D34B2"/>
    <w:rsid w:val="000D4FEF"/>
    <w:rsid w:val="000D6275"/>
    <w:rsid w:val="000D6737"/>
    <w:rsid w:val="000E0108"/>
    <w:rsid w:val="000E09D9"/>
    <w:rsid w:val="000E5606"/>
    <w:rsid w:val="000E679E"/>
    <w:rsid w:val="000F4D72"/>
    <w:rsid w:val="00114690"/>
    <w:rsid w:val="00116FE7"/>
    <w:rsid w:val="00120C28"/>
    <w:rsid w:val="001241AF"/>
    <w:rsid w:val="0014240A"/>
    <w:rsid w:val="00144D78"/>
    <w:rsid w:val="00144EF4"/>
    <w:rsid w:val="001509FB"/>
    <w:rsid w:val="001565A0"/>
    <w:rsid w:val="00157DD1"/>
    <w:rsid w:val="0016004F"/>
    <w:rsid w:val="00167847"/>
    <w:rsid w:val="0017401B"/>
    <w:rsid w:val="00183DBE"/>
    <w:rsid w:val="00186DDB"/>
    <w:rsid w:val="001909B7"/>
    <w:rsid w:val="001A26BD"/>
    <w:rsid w:val="001A56E6"/>
    <w:rsid w:val="001B6DB2"/>
    <w:rsid w:val="001C2B3E"/>
    <w:rsid w:val="001C767D"/>
    <w:rsid w:val="001E2656"/>
    <w:rsid w:val="001E37F9"/>
    <w:rsid w:val="001E5842"/>
    <w:rsid w:val="00202AD7"/>
    <w:rsid w:val="00207997"/>
    <w:rsid w:val="002134F8"/>
    <w:rsid w:val="00217B90"/>
    <w:rsid w:val="0022187C"/>
    <w:rsid w:val="00221D6F"/>
    <w:rsid w:val="00234C5C"/>
    <w:rsid w:val="00235C5B"/>
    <w:rsid w:val="002411C7"/>
    <w:rsid w:val="00241CC9"/>
    <w:rsid w:val="00250F0E"/>
    <w:rsid w:val="002546B5"/>
    <w:rsid w:val="00254B49"/>
    <w:rsid w:val="00261740"/>
    <w:rsid w:val="002622FE"/>
    <w:rsid w:val="00266F51"/>
    <w:rsid w:val="00267987"/>
    <w:rsid w:val="00286AEB"/>
    <w:rsid w:val="00291650"/>
    <w:rsid w:val="002928A6"/>
    <w:rsid w:val="002937AB"/>
    <w:rsid w:val="002A5BDB"/>
    <w:rsid w:val="002A6F1B"/>
    <w:rsid w:val="002B7FE4"/>
    <w:rsid w:val="002C1865"/>
    <w:rsid w:val="002C31C0"/>
    <w:rsid w:val="002C53BC"/>
    <w:rsid w:val="002C63EC"/>
    <w:rsid w:val="002C7DEA"/>
    <w:rsid w:val="002D0F71"/>
    <w:rsid w:val="002D2F4C"/>
    <w:rsid w:val="002E6EEB"/>
    <w:rsid w:val="003133E9"/>
    <w:rsid w:val="0031674C"/>
    <w:rsid w:val="0032111F"/>
    <w:rsid w:val="003213A2"/>
    <w:rsid w:val="00325680"/>
    <w:rsid w:val="00326E0E"/>
    <w:rsid w:val="00352118"/>
    <w:rsid w:val="00360EE0"/>
    <w:rsid w:val="003730DB"/>
    <w:rsid w:val="00380938"/>
    <w:rsid w:val="003824D4"/>
    <w:rsid w:val="00386424"/>
    <w:rsid w:val="00386CEB"/>
    <w:rsid w:val="0039054F"/>
    <w:rsid w:val="003916C0"/>
    <w:rsid w:val="00392779"/>
    <w:rsid w:val="0039674A"/>
    <w:rsid w:val="0039677E"/>
    <w:rsid w:val="003967D1"/>
    <w:rsid w:val="003A5534"/>
    <w:rsid w:val="003B682F"/>
    <w:rsid w:val="003C0CF6"/>
    <w:rsid w:val="003C27D0"/>
    <w:rsid w:val="003C66F2"/>
    <w:rsid w:val="003C68AF"/>
    <w:rsid w:val="003D02C2"/>
    <w:rsid w:val="003D1860"/>
    <w:rsid w:val="003D3E5D"/>
    <w:rsid w:val="003E1B11"/>
    <w:rsid w:val="00403545"/>
    <w:rsid w:val="00407C46"/>
    <w:rsid w:val="00415544"/>
    <w:rsid w:val="00416CA5"/>
    <w:rsid w:val="0042079A"/>
    <w:rsid w:val="00424D40"/>
    <w:rsid w:val="0042630C"/>
    <w:rsid w:val="004320F0"/>
    <w:rsid w:val="00443828"/>
    <w:rsid w:val="00444245"/>
    <w:rsid w:val="004453D2"/>
    <w:rsid w:val="00447084"/>
    <w:rsid w:val="00453A73"/>
    <w:rsid w:val="00464E4C"/>
    <w:rsid w:val="00467431"/>
    <w:rsid w:val="00480875"/>
    <w:rsid w:val="00491B6C"/>
    <w:rsid w:val="004A099D"/>
    <w:rsid w:val="004A618A"/>
    <w:rsid w:val="004A6BA0"/>
    <w:rsid w:val="004B09DF"/>
    <w:rsid w:val="004D3208"/>
    <w:rsid w:val="004E20E2"/>
    <w:rsid w:val="00516873"/>
    <w:rsid w:val="00524446"/>
    <w:rsid w:val="0053456B"/>
    <w:rsid w:val="00543CD5"/>
    <w:rsid w:val="005460F5"/>
    <w:rsid w:val="005511CB"/>
    <w:rsid w:val="00554499"/>
    <w:rsid w:val="0055576B"/>
    <w:rsid w:val="00556836"/>
    <w:rsid w:val="00556E56"/>
    <w:rsid w:val="00567D6F"/>
    <w:rsid w:val="0057056C"/>
    <w:rsid w:val="0057306F"/>
    <w:rsid w:val="00573360"/>
    <w:rsid w:val="00580305"/>
    <w:rsid w:val="005911C2"/>
    <w:rsid w:val="00595805"/>
    <w:rsid w:val="00595ADC"/>
    <w:rsid w:val="005A2C25"/>
    <w:rsid w:val="005A6B09"/>
    <w:rsid w:val="005D2445"/>
    <w:rsid w:val="005D4382"/>
    <w:rsid w:val="005E32C1"/>
    <w:rsid w:val="005E67A2"/>
    <w:rsid w:val="005E6A33"/>
    <w:rsid w:val="005F1A1C"/>
    <w:rsid w:val="00602D90"/>
    <w:rsid w:val="00605DF4"/>
    <w:rsid w:val="00623571"/>
    <w:rsid w:val="0063308E"/>
    <w:rsid w:val="0063570C"/>
    <w:rsid w:val="00651F95"/>
    <w:rsid w:val="00667DE6"/>
    <w:rsid w:val="00674440"/>
    <w:rsid w:val="006776AC"/>
    <w:rsid w:val="00681D3B"/>
    <w:rsid w:val="00686BC8"/>
    <w:rsid w:val="006944FA"/>
    <w:rsid w:val="00697C8D"/>
    <w:rsid w:val="006A6717"/>
    <w:rsid w:val="006B66E7"/>
    <w:rsid w:val="006C5EE9"/>
    <w:rsid w:val="006C651D"/>
    <w:rsid w:val="006F24B5"/>
    <w:rsid w:val="006F7A5A"/>
    <w:rsid w:val="00700360"/>
    <w:rsid w:val="00700F82"/>
    <w:rsid w:val="00704737"/>
    <w:rsid w:val="00721CE0"/>
    <w:rsid w:val="00725DCF"/>
    <w:rsid w:val="0073071C"/>
    <w:rsid w:val="007327EA"/>
    <w:rsid w:val="007329C7"/>
    <w:rsid w:val="0075205E"/>
    <w:rsid w:val="007677A4"/>
    <w:rsid w:val="00770B6C"/>
    <w:rsid w:val="007777A2"/>
    <w:rsid w:val="0078324E"/>
    <w:rsid w:val="007907AA"/>
    <w:rsid w:val="00796370"/>
    <w:rsid w:val="007A6CAA"/>
    <w:rsid w:val="007B3BDB"/>
    <w:rsid w:val="007D3D13"/>
    <w:rsid w:val="007D6439"/>
    <w:rsid w:val="007E02F7"/>
    <w:rsid w:val="007E6149"/>
    <w:rsid w:val="007F03D2"/>
    <w:rsid w:val="007F440D"/>
    <w:rsid w:val="007F6B5C"/>
    <w:rsid w:val="0081007D"/>
    <w:rsid w:val="00810511"/>
    <w:rsid w:val="00810A41"/>
    <w:rsid w:val="00822C8B"/>
    <w:rsid w:val="00831876"/>
    <w:rsid w:val="00834994"/>
    <w:rsid w:val="008422E4"/>
    <w:rsid w:val="00851052"/>
    <w:rsid w:val="008525EC"/>
    <w:rsid w:val="00853846"/>
    <w:rsid w:val="008563DF"/>
    <w:rsid w:val="00862AFA"/>
    <w:rsid w:val="00863E26"/>
    <w:rsid w:val="008756F8"/>
    <w:rsid w:val="008837FD"/>
    <w:rsid w:val="00891E45"/>
    <w:rsid w:val="0089554C"/>
    <w:rsid w:val="008A101F"/>
    <w:rsid w:val="008A1A2F"/>
    <w:rsid w:val="008B4511"/>
    <w:rsid w:val="008C25BD"/>
    <w:rsid w:val="008C3109"/>
    <w:rsid w:val="008F2378"/>
    <w:rsid w:val="008F4AAB"/>
    <w:rsid w:val="008F6BEB"/>
    <w:rsid w:val="00902CB2"/>
    <w:rsid w:val="00907D87"/>
    <w:rsid w:val="009251FB"/>
    <w:rsid w:val="00926D0D"/>
    <w:rsid w:val="00926F69"/>
    <w:rsid w:val="00930D1C"/>
    <w:rsid w:val="0093152F"/>
    <w:rsid w:val="00936584"/>
    <w:rsid w:val="00937754"/>
    <w:rsid w:val="00943610"/>
    <w:rsid w:val="0094445A"/>
    <w:rsid w:val="009536CD"/>
    <w:rsid w:val="0095729A"/>
    <w:rsid w:val="00963DE4"/>
    <w:rsid w:val="009654FC"/>
    <w:rsid w:val="009969CA"/>
    <w:rsid w:val="009A4034"/>
    <w:rsid w:val="009A63E9"/>
    <w:rsid w:val="009B74EE"/>
    <w:rsid w:val="009E0031"/>
    <w:rsid w:val="009E02A1"/>
    <w:rsid w:val="009E24B6"/>
    <w:rsid w:val="009E5C7E"/>
    <w:rsid w:val="00A03E8A"/>
    <w:rsid w:val="00A040A3"/>
    <w:rsid w:val="00A17CA9"/>
    <w:rsid w:val="00A2209E"/>
    <w:rsid w:val="00A22223"/>
    <w:rsid w:val="00A26B68"/>
    <w:rsid w:val="00A30687"/>
    <w:rsid w:val="00A43A20"/>
    <w:rsid w:val="00A46728"/>
    <w:rsid w:val="00A51DD3"/>
    <w:rsid w:val="00A5262C"/>
    <w:rsid w:val="00A8094B"/>
    <w:rsid w:val="00A93511"/>
    <w:rsid w:val="00AA2060"/>
    <w:rsid w:val="00AA79A9"/>
    <w:rsid w:val="00AB4F89"/>
    <w:rsid w:val="00AC4DA6"/>
    <w:rsid w:val="00AC64C7"/>
    <w:rsid w:val="00AC695F"/>
    <w:rsid w:val="00AE2710"/>
    <w:rsid w:val="00AF516F"/>
    <w:rsid w:val="00B03632"/>
    <w:rsid w:val="00B252AF"/>
    <w:rsid w:val="00B57368"/>
    <w:rsid w:val="00B60566"/>
    <w:rsid w:val="00B60DD6"/>
    <w:rsid w:val="00B63C1D"/>
    <w:rsid w:val="00B67FB6"/>
    <w:rsid w:val="00B7076D"/>
    <w:rsid w:val="00B71673"/>
    <w:rsid w:val="00B760A8"/>
    <w:rsid w:val="00B8195D"/>
    <w:rsid w:val="00B85BA4"/>
    <w:rsid w:val="00B86CE3"/>
    <w:rsid w:val="00B9136B"/>
    <w:rsid w:val="00B92F96"/>
    <w:rsid w:val="00BB5AFC"/>
    <w:rsid w:val="00BC02B8"/>
    <w:rsid w:val="00BC459C"/>
    <w:rsid w:val="00BD3F2E"/>
    <w:rsid w:val="00BD5F70"/>
    <w:rsid w:val="00BD610F"/>
    <w:rsid w:val="00BE51D4"/>
    <w:rsid w:val="00BF2359"/>
    <w:rsid w:val="00C0474B"/>
    <w:rsid w:val="00C0623C"/>
    <w:rsid w:val="00C0677A"/>
    <w:rsid w:val="00C14AD4"/>
    <w:rsid w:val="00C43437"/>
    <w:rsid w:val="00C439B8"/>
    <w:rsid w:val="00C458C8"/>
    <w:rsid w:val="00C47F95"/>
    <w:rsid w:val="00C636F2"/>
    <w:rsid w:val="00C66CE9"/>
    <w:rsid w:val="00C67369"/>
    <w:rsid w:val="00C70F7A"/>
    <w:rsid w:val="00C806B4"/>
    <w:rsid w:val="00C855F5"/>
    <w:rsid w:val="00C94244"/>
    <w:rsid w:val="00CB3D96"/>
    <w:rsid w:val="00CC0435"/>
    <w:rsid w:val="00CC60FD"/>
    <w:rsid w:val="00CD2FA2"/>
    <w:rsid w:val="00CD6A80"/>
    <w:rsid w:val="00CD7F11"/>
    <w:rsid w:val="00CE1606"/>
    <w:rsid w:val="00CE4FC0"/>
    <w:rsid w:val="00CE58B2"/>
    <w:rsid w:val="00CF1451"/>
    <w:rsid w:val="00CF3E6A"/>
    <w:rsid w:val="00D03BEF"/>
    <w:rsid w:val="00D04B47"/>
    <w:rsid w:val="00D07650"/>
    <w:rsid w:val="00D07BF8"/>
    <w:rsid w:val="00D134BB"/>
    <w:rsid w:val="00D17188"/>
    <w:rsid w:val="00D2117F"/>
    <w:rsid w:val="00D26E74"/>
    <w:rsid w:val="00D42EE8"/>
    <w:rsid w:val="00D47C84"/>
    <w:rsid w:val="00D566EC"/>
    <w:rsid w:val="00D81783"/>
    <w:rsid w:val="00D974F5"/>
    <w:rsid w:val="00DA2557"/>
    <w:rsid w:val="00DA7DB5"/>
    <w:rsid w:val="00DB1D98"/>
    <w:rsid w:val="00DB6397"/>
    <w:rsid w:val="00DC00BA"/>
    <w:rsid w:val="00DC4E07"/>
    <w:rsid w:val="00DC7083"/>
    <w:rsid w:val="00DC72E9"/>
    <w:rsid w:val="00DD0464"/>
    <w:rsid w:val="00DD3DF7"/>
    <w:rsid w:val="00DD6281"/>
    <w:rsid w:val="00DD7B4C"/>
    <w:rsid w:val="00DF327A"/>
    <w:rsid w:val="00E010DC"/>
    <w:rsid w:val="00E02A05"/>
    <w:rsid w:val="00E0307F"/>
    <w:rsid w:val="00E0540B"/>
    <w:rsid w:val="00E10407"/>
    <w:rsid w:val="00E10D26"/>
    <w:rsid w:val="00E10E37"/>
    <w:rsid w:val="00E11B78"/>
    <w:rsid w:val="00E2034D"/>
    <w:rsid w:val="00E20642"/>
    <w:rsid w:val="00E20E7D"/>
    <w:rsid w:val="00E22B47"/>
    <w:rsid w:val="00E24ADE"/>
    <w:rsid w:val="00E307DC"/>
    <w:rsid w:val="00E42CA8"/>
    <w:rsid w:val="00E43786"/>
    <w:rsid w:val="00E50D42"/>
    <w:rsid w:val="00E50E1C"/>
    <w:rsid w:val="00E550CD"/>
    <w:rsid w:val="00E55510"/>
    <w:rsid w:val="00E8553C"/>
    <w:rsid w:val="00E9279D"/>
    <w:rsid w:val="00E94E44"/>
    <w:rsid w:val="00E952F1"/>
    <w:rsid w:val="00EA71F7"/>
    <w:rsid w:val="00EB1A56"/>
    <w:rsid w:val="00EB36C2"/>
    <w:rsid w:val="00EB4754"/>
    <w:rsid w:val="00EB511C"/>
    <w:rsid w:val="00EB76D9"/>
    <w:rsid w:val="00EE0515"/>
    <w:rsid w:val="00EE4868"/>
    <w:rsid w:val="00EF41AE"/>
    <w:rsid w:val="00EF4E0C"/>
    <w:rsid w:val="00EF55F4"/>
    <w:rsid w:val="00F05DFE"/>
    <w:rsid w:val="00F07378"/>
    <w:rsid w:val="00F07E7F"/>
    <w:rsid w:val="00F10B9D"/>
    <w:rsid w:val="00F130ED"/>
    <w:rsid w:val="00F14040"/>
    <w:rsid w:val="00F15547"/>
    <w:rsid w:val="00F2204C"/>
    <w:rsid w:val="00F25AB1"/>
    <w:rsid w:val="00F27F19"/>
    <w:rsid w:val="00F301DC"/>
    <w:rsid w:val="00F32CF9"/>
    <w:rsid w:val="00F36575"/>
    <w:rsid w:val="00F55BAE"/>
    <w:rsid w:val="00F56FEC"/>
    <w:rsid w:val="00F64471"/>
    <w:rsid w:val="00F64DD2"/>
    <w:rsid w:val="00F67F03"/>
    <w:rsid w:val="00F71898"/>
    <w:rsid w:val="00F74A7F"/>
    <w:rsid w:val="00F770A2"/>
    <w:rsid w:val="00F77F67"/>
    <w:rsid w:val="00F851A6"/>
    <w:rsid w:val="00F85353"/>
    <w:rsid w:val="00F94057"/>
    <w:rsid w:val="00F94F25"/>
    <w:rsid w:val="00FA69EA"/>
    <w:rsid w:val="00FA714F"/>
    <w:rsid w:val="00FB1AA7"/>
    <w:rsid w:val="00FB6A9E"/>
    <w:rsid w:val="00FD16E2"/>
    <w:rsid w:val="00FD196D"/>
    <w:rsid w:val="00FD291C"/>
    <w:rsid w:val="00FD2B1C"/>
    <w:rsid w:val="00FD4984"/>
    <w:rsid w:val="00FE098C"/>
    <w:rsid w:val="00FE0FA8"/>
    <w:rsid w:val="00FE5972"/>
    <w:rsid w:val="00FE64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E8AB39"/>
  <w15:docId w15:val="{D3F658BF-9C14-43FC-8B90-E740CFEF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E555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17C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17CA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A17CA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17CA9"/>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iPriority w:val="9"/>
    <w:unhideWhenUsed/>
    <w:qFormat/>
    <w:rsid w:val="00A17CA9"/>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unhideWhenUsed/>
    <w:qFormat/>
    <w:rsid w:val="00A17CA9"/>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unhideWhenUsed/>
    <w:qFormat/>
    <w:rsid w:val="00A17CA9"/>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A17CA9"/>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1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17CA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17CA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17CA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17CA9"/>
    <w:rPr>
      <w:rFonts w:ascii="Calibri" w:eastAsia="Calibri" w:hAnsi="Calibri"/>
      <w:b/>
      <w:bCs/>
      <w:i/>
      <w:iCs/>
      <w:sz w:val="26"/>
      <w:szCs w:val="26"/>
      <w:lang w:bidi="en-US"/>
    </w:rPr>
  </w:style>
  <w:style w:type="character" w:customStyle="1" w:styleId="Heading6Char">
    <w:name w:val="Heading 6 Char"/>
    <w:basedOn w:val="DefaultParagraphFont"/>
    <w:link w:val="Heading6"/>
    <w:uiPriority w:val="9"/>
    <w:rsid w:val="00A17CA9"/>
    <w:rPr>
      <w:rFonts w:ascii="Calibri" w:eastAsia="Calibri" w:hAnsi="Calibri"/>
      <w:b/>
      <w:bCs/>
      <w:sz w:val="22"/>
      <w:szCs w:val="22"/>
      <w:lang w:bidi="en-US"/>
    </w:rPr>
  </w:style>
  <w:style w:type="character" w:customStyle="1" w:styleId="Heading7Char">
    <w:name w:val="Heading 7 Char"/>
    <w:basedOn w:val="DefaultParagraphFont"/>
    <w:link w:val="Heading7"/>
    <w:uiPriority w:val="9"/>
    <w:rsid w:val="00A17CA9"/>
    <w:rPr>
      <w:rFonts w:ascii="Calibri" w:eastAsia="Calibri" w:hAnsi="Calibri"/>
      <w:sz w:val="24"/>
      <w:szCs w:val="24"/>
      <w:lang w:bidi="en-US"/>
    </w:rPr>
  </w:style>
  <w:style w:type="character" w:customStyle="1" w:styleId="Heading8Char">
    <w:name w:val="Heading 8 Char"/>
    <w:basedOn w:val="DefaultParagraphFont"/>
    <w:link w:val="Heading8"/>
    <w:uiPriority w:val="9"/>
    <w:semiHidden/>
    <w:rsid w:val="00A17CA9"/>
    <w:rPr>
      <w:rFonts w:ascii="Calibri" w:eastAsia="Calibri" w:hAnsi="Calibri"/>
      <w:i/>
      <w:iCs/>
      <w:sz w:val="24"/>
      <w:szCs w:val="24"/>
      <w:lang w:bidi="en-US"/>
    </w:rPr>
  </w:style>
  <w:style w:type="character" w:customStyle="1" w:styleId="Heading9Char">
    <w:name w:val="Heading 9 Char"/>
    <w:basedOn w:val="DefaultParagraphFont"/>
    <w:link w:val="Heading9"/>
    <w:uiPriority w:val="9"/>
    <w:semiHidden/>
    <w:rsid w:val="00A17CA9"/>
    <w:rPr>
      <w:rFonts w:ascii="Cambria" w:hAnsi="Cambria"/>
      <w:sz w:val="22"/>
      <w:szCs w:val="22"/>
      <w:lang w:bidi="en-US"/>
    </w:rPr>
  </w:style>
  <w:style w:type="character" w:styleId="Hyperlink">
    <w:name w:val="Hyperlink"/>
    <w:basedOn w:val="DefaultParagraphFont"/>
    <w:uiPriority w:val="99"/>
    <w:rsid w:val="003C66F2"/>
    <w:rPr>
      <w:color w:val="0000FF"/>
      <w:u w:val="single"/>
    </w:rPr>
  </w:style>
  <w:style w:type="paragraph" w:styleId="Header">
    <w:name w:val="header"/>
    <w:basedOn w:val="Normal"/>
    <w:link w:val="HeaderChar"/>
    <w:uiPriority w:val="99"/>
    <w:rsid w:val="003C66F2"/>
    <w:pPr>
      <w:tabs>
        <w:tab w:val="center" w:pos="4320"/>
        <w:tab w:val="right" w:pos="8640"/>
      </w:tabs>
    </w:pPr>
  </w:style>
  <w:style w:type="character" w:customStyle="1" w:styleId="HeaderChar">
    <w:name w:val="Header Char"/>
    <w:basedOn w:val="DefaultParagraphFont"/>
    <w:link w:val="Header"/>
    <w:uiPriority w:val="99"/>
    <w:rsid w:val="00A17CA9"/>
    <w:rPr>
      <w:sz w:val="24"/>
      <w:szCs w:val="24"/>
    </w:rPr>
  </w:style>
  <w:style w:type="paragraph" w:styleId="Footer">
    <w:name w:val="footer"/>
    <w:basedOn w:val="Normal"/>
    <w:link w:val="FooterChar"/>
    <w:uiPriority w:val="99"/>
    <w:rsid w:val="003C66F2"/>
    <w:pPr>
      <w:tabs>
        <w:tab w:val="center" w:pos="4320"/>
        <w:tab w:val="right" w:pos="8640"/>
      </w:tabs>
    </w:pPr>
  </w:style>
  <w:style w:type="character" w:customStyle="1" w:styleId="FooterChar">
    <w:name w:val="Footer Char"/>
    <w:basedOn w:val="DefaultParagraphFont"/>
    <w:link w:val="Footer"/>
    <w:uiPriority w:val="99"/>
    <w:rsid w:val="00A17CA9"/>
    <w:rPr>
      <w:sz w:val="24"/>
      <w:szCs w:val="24"/>
    </w:rPr>
  </w:style>
  <w:style w:type="character" w:styleId="CommentReference">
    <w:name w:val="annotation reference"/>
    <w:basedOn w:val="DefaultParagraphFont"/>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cs="Tahoma"/>
      <w:sz w:val="16"/>
      <w:szCs w:val="16"/>
    </w:rPr>
  </w:style>
  <w:style w:type="character" w:customStyle="1" w:styleId="BalloonTextChar">
    <w:name w:val="Balloon Text Char"/>
    <w:basedOn w:val="DefaultParagraphFont"/>
    <w:link w:val="BalloonText"/>
    <w:uiPriority w:val="99"/>
    <w:semiHidden/>
    <w:rsid w:val="00A17CA9"/>
    <w:rPr>
      <w:rFonts w:ascii="Tahoma" w:hAnsi="Tahoma" w:cs="Tahoma"/>
      <w:sz w:val="16"/>
      <w:szCs w:val="16"/>
    </w:rPr>
  </w:style>
  <w:style w:type="paragraph" w:styleId="ListParagraph">
    <w:name w:val="List Paragraph"/>
    <w:basedOn w:val="Normal"/>
    <w:link w:val="ListParagraphChar"/>
    <w:uiPriority w:val="34"/>
    <w:qFormat/>
    <w:rsid w:val="000B67A7"/>
    <w:pPr>
      <w:ind w:left="720"/>
      <w:contextualSpacing/>
    </w:pPr>
  </w:style>
  <w:style w:type="paragraph" w:styleId="TOCHeading">
    <w:name w:val="TOC Heading"/>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E55510"/>
    <w:pPr>
      <w:spacing w:after="100"/>
    </w:p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A17CA9"/>
    <w:rPr>
      <w:rFonts w:ascii="Cambria" w:hAnsi="Cambria"/>
      <w:sz w:val="24"/>
      <w:szCs w:val="24"/>
      <w:lang w:bidi="en-US"/>
    </w:rPr>
  </w:style>
  <w:style w:type="character" w:styleId="Strong">
    <w:name w:val="Strong"/>
    <w:basedOn w:val="DefaultParagraphFont"/>
    <w:uiPriority w:val="22"/>
    <w:qFormat/>
    <w:rsid w:val="00A17CA9"/>
    <w:rPr>
      <w:b/>
      <w:bCs/>
    </w:rPr>
  </w:style>
  <w:style w:type="character" w:styleId="Emphasis">
    <w:name w:val="Emphasis"/>
    <w:basedOn w:val="DefaultParagraphFont"/>
    <w:uiPriority w:val="20"/>
    <w:qFormat/>
    <w:rsid w:val="00A17CA9"/>
    <w:rPr>
      <w:rFonts w:ascii="Calibri" w:hAnsi="Calibri"/>
      <w:b/>
      <w:i/>
      <w:iCs/>
    </w:rPr>
  </w:style>
  <w:style w:type="paragraph" w:styleId="NoSpacing">
    <w:name w:val="No Spacing"/>
    <w:basedOn w:val="Normal"/>
    <w:uiPriority w:val="1"/>
    <w:qFormat/>
    <w:rsid w:val="00A17CA9"/>
    <w:rPr>
      <w:rFonts w:ascii="Calibri" w:eastAsia="Calibri" w:hAnsi="Calibri"/>
      <w:szCs w:val="32"/>
      <w:lang w:bidi="en-US"/>
    </w:rPr>
  </w:style>
  <w:style w:type="paragraph" w:styleId="Quote">
    <w:name w:val="Quote"/>
    <w:basedOn w:val="Normal"/>
    <w:next w:val="Normal"/>
    <w:link w:val="QuoteChar"/>
    <w:uiPriority w:val="29"/>
    <w:qFormat/>
    <w:rsid w:val="00A17CA9"/>
    <w:rPr>
      <w:rFonts w:ascii="Calibri" w:eastAsia="Calibri" w:hAnsi="Calibri"/>
      <w:i/>
      <w:lang w:bidi="en-US"/>
    </w:rPr>
  </w:style>
  <w:style w:type="character" w:customStyle="1" w:styleId="QuoteChar">
    <w:name w:val="Quote Char"/>
    <w:basedOn w:val="DefaultParagraphFont"/>
    <w:link w:val="Quote"/>
    <w:uiPriority w:val="29"/>
    <w:rsid w:val="00A17CA9"/>
    <w:rPr>
      <w:rFonts w:ascii="Calibri" w:eastAsia="Calibri" w:hAnsi="Calibri"/>
      <w:i/>
      <w:sz w:val="24"/>
      <w:szCs w:val="24"/>
      <w:lang w:bidi="en-US"/>
    </w:rPr>
  </w:style>
  <w:style w:type="paragraph" w:styleId="IntenseQuote">
    <w:name w:val="Intense Quote"/>
    <w:basedOn w:val="Normal"/>
    <w:next w:val="Normal"/>
    <w:link w:val="IntenseQuoteChar"/>
    <w:uiPriority w:val="30"/>
    <w:qFormat/>
    <w:rsid w:val="00A17CA9"/>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A17CA9"/>
    <w:rPr>
      <w:rFonts w:ascii="Calibri" w:eastAsia="Calibri" w:hAnsi="Calibri"/>
      <w:b/>
      <w:i/>
      <w:sz w:val="24"/>
      <w:szCs w:val="22"/>
      <w:lang w:bidi="en-US"/>
    </w:rPr>
  </w:style>
  <w:style w:type="character" w:styleId="SubtleEmphasis">
    <w:name w:val="Subtle Emphasis"/>
    <w:uiPriority w:val="19"/>
    <w:qFormat/>
    <w:rsid w:val="00A17CA9"/>
    <w:rPr>
      <w:i/>
      <w:color w:val="5A5A5A"/>
    </w:rPr>
  </w:style>
  <w:style w:type="character" w:styleId="IntenseEmphasis">
    <w:name w:val="Intense Emphasis"/>
    <w:basedOn w:val="DefaultParagraphFont"/>
    <w:uiPriority w:val="21"/>
    <w:qFormat/>
    <w:rsid w:val="00A17CA9"/>
    <w:rPr>
      <w:b/>
      <w:i/>
      <w:sz w:val="24"/>
      <w:szCs w:val="24"/>
      <w:u w:val="single"/>
    </w:rPr>
  </w:style>
  <w:style w:type="character" w:styleId="SubtleReference">
    <w:name w:val="Subtle Reference"/>
    <w:basedOn w:val="DefaultParagraphFont"/>
    <w:uiPriority w:val="31"/>
    <w:qFormat/>
    <w:rsid w:val="00A17CA9"/>
    <w:rPr>
      <w:sz w:val="24"/>
      <w:szCs w:val="24"/>
      <w:u w:val="single"/>
    </w:rPr>
  </w:style>
  <w:style w:type="character" w:styleId="IntenseReference">
    <w:name w:val="Intense Reference"/>
    <w:basedOn w:val="DefaultParagraphFont"/>
    <w:uiPriority w:val="32"/>
    <w:qFormat/>
    <w:rsid w:val="00A17CA9"/>
    <w:rPr>
      <w:b/>
      <w:sz w:val="24"/>
      <w:u w:val="single"/>
    </w:rPr>
  </w:style>
  <w:style w:type="character" w:styleId="BookTitle">
    <w:name w:val="Book Title"/>
    <w:basedOn w:val="DefaultParagraphFont"/>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ascii="Times New Roman" w:eastAsia="Arial Unicode MS" w:hAnsi="Times New Roman"/>
      <w:caps/>
      <w:color w:val="auto"/>
      <w:kern w:val="28"/>
      <w:sz w:val="24"/>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rPr>
  </w:style>
  <w:style w:type="character" w:customStyle="1" w:styleId="BodyTextIndent3Char">
    <w:name w:val="Body Text Indent 3 Char"/>
    <w:basedOn w:val="DefaultParagraphFont"/>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AC695F"/>
    <w:pPr>
      <w:ind w:left="720"/>
      <w:contextualSpacing/>
    </w:pPr>
  </w:style>
  <w:style w:type="paragraph" w:styleId="PlainText">
    <w:name w:val="Plain Text"/>
    <w:basedOn w:val="Normal"/>
    <w:link w:val="PlainTextChar"/>
    <w:uiPriority w:val="99"/>
    <w:semiHidden/>
    <w:unhideWhenUsed/>
    <w:rsid w:val="00FE098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E098C"/>
    <w:rPr>
      <w:rFonts w:ascii="Calibri" w:eastAsiaTheme="minorHAnsi" w:hAnsi="Calibri" w:cstheme="minorBidi"/>
      <w:sz w:val="22"/>
      <w:szCs w:val="21"/>
    </w:rPr>
  </w:style>
  <w:style w:type="paragraph" w:styleId="NormalWeb">
    <w:name w:val="Normal (Web)"/>
    <w:basedOn w:val="Normal"/>
    <w:uiPriority w:val="99"/>
    <w:semiHidden/>
    <w:unhideWhenUsed/>
    <w:rsid w:val="00681D3B"/>
    <w:pPr>
      <w:spacing w:before="100" w:beforeAutospacing="1" w:after="100" w:afterAutospacing="1"/>
    </w:pPr>
  </w:style>
  <w:style w:type="character" w:styleId="FollowedHyperlink">
    <w:name w:val="FollowedHyperlink"/>
    <w:basedOn w:val="DefaultParagraphFont"/>
    <w:semiHidden/>
    <w:unhideWhenUsed/>
    <w:rsid w:val="00C806B4"/>
    <w:rPr>
      <w:color w:val="800080" w:themeColor="followedHyperlink"/>
      <w:u w:val="single"/>
    </w:rPr>
  </w:style>
  <w:style w:type="paragraph" w:customStyle="1" w:styleId="Default">
    <w:name w:val="Default"/>
    <w:rsid w:val="0093152F"/>
    <w:pPr>
      <w:autoSpaceDE w:val="0"/>
      <w:autoSpaceDN w:val="0"/>
      <w:adjustRightInd w:val="0"/>
    </w:pPr>
    <w:rPr>
      <w:color w:val="000000"/>
      <w:sz w:val="24"/>
      <w:szCs w:val="24"/>
    </w:rPr>
  </w:style>
  <w:style w:type="character" w:customStyle="1" w:styleId="ListParagraphChar">
    <w:name w:val="List Paragraph Char"/>
    <w:basedOn w:val="DefaultParagraphFont"/>
    <w:link w:val="ListParagraph"/>
    <w:uiPriority w:val="34"/>
    <w:rsid w:val="0016004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8436">
      <w:bodyDiv w:val="1"/>
      <w:marLeft w:val="0"/>
      <w:marRight w:val="0"/>
      <w:marTop w:val="0"/>
      <w:marBottom w:val="0"/>
      <w:divBdr>
        <w:top w:val="none" w:sz="0" w:space="0" w:color="auto"/>
        <w:left w:val="none" w:sz="0" w:space="0" w:color="auto"/>
        <w:bottom w:val="none" w:sz="0" w:space="0" w:color="auto"/>
        <w:right w:val="none" w:sz="0" w:space="0" w:color="auto"/>
      </w:divBdr>
    </w:div>
    <w:div w:id="397023598">
      <w:bodyDiv w:val="1"/>
      <w:marLeft w:val="0"/>
      <w:marRight w:val="0"/>
      <w:marTop w:val="0"/>
      <w:marBottom w:val="0"/>
      <w:divBdr>
        <w:top w:val="none" w:sz="0" w:space="0" w:color="auto"/>
        <w:left w:val="none" w:sz="0" w:space="0" w:color="auto"/>
        <w:bottom w:val="none" w:sz="0" w:space="0" w:color="auto"/>
        <w:right w:val="none" w:sz="0" w:space="0" w:color="auto"/>
      </w:divBdr>
    </w:div>
    <w:div w:id="414477327">
      <w:bodyDiv w:val="1"/>
      <w:marLeft w:val="0"/>
      <w:marRight w:val="0"/>
      <w:marTop w:val="0"/>
      <w:marBottom w:val="0"/>
      <w:divBdr>
        <w:top w:val="none" w:sz="0" w:space="0" w:color="auto"/>
        <w:left w:val="none" w:sz="0" w:space="0" w:color="auto"/>
        <w:bottom w:val="none" w:sz="0" w:space="0" w:color="auto"/>
        <w:right w:val="none" w:sz="0" w:space="0" w:color="auto"/>
      </w:divBdr>
      <w:divsChild>
        <w:div w:id="937176154">
          <w:marLeft w:val="0"/>
          <w:marRight w:val="0"/>
          <w:marTop w:val="0"/>
          <w:marBottom w:val="0"/>
          <w:divBdr>
            <w:top w:val="none" w:sz="0" w:space="0" w:color="auto"/>
            <w:left w:val="none" w:sz="0" w:space="0" w:color="auto"/>
            <w:bottom w:val="none" w:sz="0" w:space="0" w:color="auto"/>
            <w:right w:val="none" w:sz="0" w:space="0" w:color="auto"/>
          </w:divBdr>
        </w:div>
      </w:divsChild>
    </w:div>
    <w:div w:id="1300570931">
      <w:bodyDiv w:val="1"/>
      <w:marLeft w:val="0"/>
      <w:marRight w:val="0"/>
      <w:marTop w:val="0"/>
      <w:marBottom w:val="0"/>
      <w:divBdr>
        <w:top w:val="none" w:sz="0" w:space="0" w:color="auto"/>
        <w:left w:val="none" w:sz="0" w:space="0" w:color="auto"/>
        <w:bottom w:val="none" w:sz="0" w:space="0" w:color="auto"/>
        <w:right w:val="none" w:sz="0" w:space="0" w:color="auto"/>
      </w:divBdr>
    </w:div>
    <w:div w:id="185676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F9A1-BA7C-4909-B5EC-87F7E8DA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ABET</Company>
  <LinksUpToDate>false</LinksUpToDate>
  <CharactersWithSpaces>5099</CharactersWithSpaces>
  <SharedDoc>false</SharedDoc>
  <HLinks>
    <vt:vector size="144" baseType="variant">
      <vt:variant>
        <vt:i4>1703997</vt:i4>
      </vt:variant>
      <vt:variant>
        <vt:i4>134</vt:i4>
      </vt:variant>
      <vt:variant>
        <vt:i4>0</vt:i4>
      </vt:variant>
      <vt:variant>
        <vt:i4>5</vt:i4>
      </vt:variant>
      <vt:variant>
        <vt:lpwstr/>
      </vt:variant>
      <vt:variant>
        <vt:lpwstr>_Toc268163190</vt:lpwstr>
      </vt:variant>
      <vt:variant>
        <vt:i4>1769533</vt:i4>
      </vt:variant>
      <vt:variant>
        <vt:i4>128</vt:i4>
      </vt:variant>
      <vt:variant>
        <vt:i4>0</vt:i4>
      </vt:variant>
      <vt:variant>
        <vt:i4>5</vt:i4>
      </vt:variant>
      <vt:variant>
        <vt:lpwstr/>
      </vt:variant>
      <vt:variant>
        <vt:lpwstr>_Toc268163187</vt:lpwstr>
      </vt:variant>
      <vt:variant>
        <vt:i4>1769533</vt:i4>
      </vt:variant>
      <vt:variant>
        <vt:i4>122</vt:i4>
      </vt:variant>
      <vt:variant>
        <vt:i4>0</vt:i4>
      </vt:variant>
      <vt:variant>
        <vt:i4>5</vt:i4>
      </vt:variant>
      <vt:variant>
        <vt:lpwstr/>
      </vt:variant>
      <vt:variant>
        <vt:lpwstr>_Toc268163186</vt:lpwstr>
      </vt:variant>
      <vt:variant>
        <vt:i4>1769533</vt:i4>
      </vt:variant>
      <vt:variant>
        <vt:i4>116</vt:i4>
      </vt:variant>
      <vt:variant>
        <vt:i4>0</vt:i4>
      </vt:variant>
      <vt:variant>
        <vt:i4>5</vt:i4>
      </vt:variant>
      <vt:variant>
        <vt:lpwstr/>
      </vt:variant>
      <vt:variant>
        <vt:lpwstr>_Toc268163185</vt:lpwstr>
      </vt:variant>
      <vt:variant>
        <vt:i4>1769533</vt:i4>
      </vt:variant>
      <vt:variant>
        <vt:i4>110</vt:i4>
      </vt:variant>
      <vt:variant>
        <vt:i4>0</vt:i4>
      </vt:variant>
      <vt:variant>
        <vt:i4>5</vt:i4>
      </vt:variant>
      <vt:variant>
        <vt:lpwstr/>
      </vt:variant>
      <vt:variant>
        <vt:lpwstr>_Toc268163184</vt:lpwstr>
      </vt:variant>
      <vt:variant>
        <vt:i4>1769533</vt:i4>
      </vt:variant>
      <vt:variant>
        <vt:i4>104</vt:i4>
      </vt:variant>
      <vt:variant>
        <vt:i4>0</vt:i4>
      </vt:variant>
      <vt:variant>
        <vt:i4>5</vt:i4>
      </vt:variant>
      <vt:variant>
        <vt:lpwstr/>
      </vt:variant>
      <vt:variant>
        <vt:lpwstr>_Toc268163183</vt:lpwstr>
      </vt:variant>
      <vt:variant>
        <vt:i4>1310781</vt:i4>
      </vt:variant>
      <vt:variant>
        <vt:i4>98</vt:i4>
      </vt:variant>
      <vt:variant>
        <vt:i4>0</vt:i4>
      </vt:variant>
      <vt:variant>
        <vt:i4>5</vt:i4>
      </vt:variant>
      <vt:variant>
        <vt:lpwstr/>
      </vt:variant>
      <vt:variant>
        <vt:lpwstr>_Toc268163179</vt:lpwstr>
      </vt:variant>
      <vt:variant>
        <vt:i4>1310781</vt:i4>
      </vt:variant>
      <vt:variant>
        <vt:i4>92</vt:i4>
      </vt:variant>
      <vt:variant>
        <vt:i4>0</vt:i4>
      </vt:variant>
      <vt:variant>
        <vt:i4>5</vt:i4>
      </vt:variant>
      <vt:variant>
        <vt:lpwstr/>
      </vt:variant>
      <vt:variant>
        <vt:lpwstr>_Toc268163178</vt:lpwstr>
      </vt:variant>
      <vt:variant>
        <vt:i4>1310781</vt:i4>
      </vt:variant>
      <vt:variant>
        <vt:i4>86</vt:i4>
      </vt:variant>
      <vt:variant>
        <vt:i4>0</vt:i4>
      </vt:variant>
      <vt:variant>
        <vt:i4>5</vt:i4>
      </vt:variant>
      <vt:variant>
        <vt:lpwstr/>
      </vt:variant>
      <vt:variant>
        <vt:lpwstr>_Toc268163175</vt:lpwstr>
      </vt:variant>
      <vt:variant>
        <vt:i4>1310781</vt:i4>
      </vt:variant>
      <vt:variant>
        <vt:i4>80</vt:i4>
      </vt:variant>
      <vt:variant>
        <vt:i4>0</vt:i4>
      </vt:variant>
      <vt:variant>
        <vt:i4>5</vt:i4>
      </vt:variant>
      <vt:variant>
        <vt:lpwstr/>
      </vt:variant>
      <vt:variant>
        <vt:lpwstr>_Toc268163172</vt:lpwstr>
      </vt:variant>
      <vt:variant>
        <vt:i4>1310781</vt:i4>
      </vt:variant>
      <vt:variant>
        <vt:i4>74</vt:i4>
      </vt:variant>
      <vt:variant>
        <vt:i4>0</vt:i4>
      </vt:variant>
      <vt:variant>
        <vt:i4>5</vt:i4>
      </vt:variant>
      <vt:variant>
        <vt:lpwstr/>
      </vt:variant>
      <vt:variant>
        <vt:lpwstr>_Toc268163171</vt:lpwstr>
      </vt:variant>
      <vt:variant>
        <vt:i4>1310781</vt:i4>
      </vt:variant>
      <vt:variant>
        <vt:i4>68</vt:i4>
      </vt:variant>
      <vt:variant>
        <vt:i4>0</vt:i4>
      </vt:variant>
      <vt:variant>
        <vt:i4>5</vt:i4>
      </vt:variant>
      <vt:variant>
        <vt:lpwstr/>
      </vt:variant>
      <vt:variant>
        <vt:lpwstr>_Toc268163170</vt:lpwstr>
      </vt:variant>
      <vt:variant>
        <vt:i4>1376317</vt:i4>
      </vt:variant>
      <vt:variant>
        <vt:i4>62</vt:i4>
      </vt:variant>
      <vt:variant>
        <vt:i4>0</vt:i4>
      </vt:variant>
      <vt:variant>
        <vt:i4>5</vt:i4>
      </vt:variant>
      <vt:variant>
        <vt:lpwstr/>
      </vt:variant>
      <vt:variant>
        <vt:lpwstr>_Toc268163169</vt:lpwstr>
      </vt:variant>
      <vt:variant>
        <vt:i4>1376317</vt:i4>
      </vt:variant>
      <vt:variant>
        <vt:i4>56</vt:i4>
      </vt:variant>
      <vt:variant>
        <vt:i4>0</vt:i4>
      </vt:variant>
      <vt:variant>
        <vt:i4>5</vt:i4>
      </vt:variant>
      <vt:variant>
        <vt:lpwstr/>
      </vt:variant>
      <vt:variant>
        <vt:lpwstr>_Toc268163168</vt:lpwstr>
      </vt:variant>
      <vt:variant>
        <vt:i4>1376317</vt:i4>
      </vt:variant>
      <vt:variant>
        <vt:i4>50</vt:i4>
      </vt:variant>
      <vt:variant>
        <vt:i4>0</vt:i4>
      </vt:variant>
      <vt:variant>
        <vt:i4>5</vt:i4>
      </vt:variant>
      <vt:variant>
        <vt:lpwstr/>
      </vt:variant>
      <vt:variant>
        <vt:lpwstr>_Toc268163167</vt:lpwstr>
      </vt:variant>
      <vt:variant>
        <vt:i4>1376317</vt:i4>
      </vt:variant>
      <vt:variant>
        <vt:i4>44</vt:i4>
      </vt:variant>
      <vt:variant>
        <vt:i4>0</vt:i4>
      </vt:variant>
      <vt:variant>
        <vt:i4>5</vt:i4>
      </vt:variant>
      <vt:variant>
        <vt:lpwstr/>
      </vt:variant>
      <vt:variant>
        <vt:lpwstr>_Toc268163166</vt:lpwstr>
      </vt:variant>
      <vt:variant>
        <vt:i4>1376317</vt:i4>
      </vt:variant>
      <vt:variant>
        <vt:i4>38</vt:i4>
      </vt:variant>
      <vt:variant>
        <vt:i4>0</vt:i4>
      </vt:variant>
      <vt:variant>
        <vt:i4>5</vt:i4>
      </vt:variant>
      <vt:variant>
        <vt:lpwstr/>
      </vt:variant>
      <vt:variant>
        <vt:lpwstr>_Toc268163165</vt:lpwstr>
      </vt:variant>
      <vt:variant>
        <vt:i4>1376317</vt:i4>
      </vt:variant>
      <vt:variant>
        <vt:i4>32</vt:i4>
      </vt:variant>
      <vt:variant>
        <vt:i4>0</vt:i4>
      </vt:variant>
      <vt:variant>
        <vt:i4>5</vt:i4>
      </vt:variant>
      <vt:variant>
        <vt:lpwstr/>
      </vt:variant>
      <vt:variant>
        <vt:lpwstr>_Toc268163164</vt:lpwstr>
      </vt:variant>
      <vt:variant>
        <vt:i4>1376317</vt:i4>
      </vt:variant>
      <vt:variant>
        <vt:i4>26</vt:i4>
      </vt:variant>
      <vt:variant>
        <vt:i4>0</vt:i4>
      </vt:variant>
      <vt:variant>
        <vt:i4>5</vt:i4>
      </vt:variant>
      <vt:variant>
        <vt:lpwstr/>
      </vt:variant>
      <vt:variant>
        <vt:lpwstr>_Toc268163163</vt:lpwstr>
      </vt:variant>
      <vt:variant>
        <vt:i4>1376317</vt:i4>
      </vt:variant>
      <vt:variant>
        <vt:i4>20</vt:i4>
      </vt:variant>
      <vt:variant>
        <vt:i4>0</vt:i4>
      </vt:variant>
      <vt:variant>
        <vt:i4>5</vt:i4>
      </vt:variant>
      <vt:variant>
        <vt:lpwstr/>
      </vt:variant>
      <vt:variant>
        <vt:lpwstr>_Toc268163162</vt:lpwstr>
      </vt:variant>
      <vt:variant>
        <vt:i4>1376317</vt:i4>
      </vt:variant>
      <vt:variant>
        <vt:i4>14</vt:i4>
      </vt:variant>
      <vt:variant>
        <vt:i4>0</vt:i4>
      </vt:variant>
      <vt:variant>
        <vt:i4>5</vt:i4>
      </vt:variant>
      <vt:variant>
        <vt:lpwstr/>
      </vt:variant>
      <vt:variant>
        <vt:lpwstr>_Toc268163161</vt:lpwstr>
      </vt:variant>
      <vt:variant>
        <vt:i4>1376317</vt:i4>
      </vt:variant>
      <vt:variant>
        <vt:i4>8</vt:i4>
      </vt:variant>
      <vt:variant>
        <vt:i4>0</vt:i4>
      </vt:variant>
      <vt:variant>
        <vt:i4>5</vt:i4>
      </vt:variant>
      <vt:variant>
        <vt:lpwstr/>
      </vt:variant>
      <vt:variant>
        <vt:lpwstr>_Toc268163160</vt:lpwstr>
      </vt:variant>
      <vt:variant>
        <vt:i4>6029390</vt:i4>
      </vt:variant>
      <vt:variant>
        <vt:i4>3</vt:i4>
      </vt:variant>
      <vt:variant>
        <vt:i4>0</vt:i4>
      </vt:variant>
      <vt:variant>
        <vt:i4>5</vt:i4>
      </vt:variant>
      <vt:variant>
        <vt:lpwstr>http://www.abet.org/</vt:lpwstr>
      </vt:variant>
      <vt:variant>
        <vt:lpwstr/>
      </vt:variant>
      <vt:variant>
        <vt:i4>3932162</vt:i4>
      </vt:variant>
      <vt:variant>
        <vt:i4>0</vt:i4>
      </vt:variant>
      <vt:variant>
        <vt:i4>0</vt:i4>
      </vt:variant>
      <vt:variant>
        <vt:i4>5</vt:i4>
      </vt:variant>
      <vt:variant>
        <vt:lpwstr>mailto:asac@abet.org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abet</dc:creator>
  <cp:lastModifiedBy>Le Nhat Duy</cp:lastModifiedBy>
  <cp:revision>4</cp:revision>
  <cp:lastPrinted>2018-02-01T08:04:00Z</cp:lastPrinted>
  <dcterms:created xsi:type="dcterms:W3CDTF">2020-05-15T02:34:00Z</dcterms:created>
  <dcterms:modified xsi:type="dcterms:W3CDTF">2022-08-13T11:33:00Z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ACCT04\dbowman</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