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774E" w14:textId="5FBF49F2" w:rsidR="00C37591" w:rsidRDefault="00C37591" w:rsidP="00C37591">
      <w:pPr>
        <w:jc w:val="center"/>
        <w:rPr>
          <w:rFonts w:ascii="Algerian" w:hAnsi="Algerian"/>
          <w:sz w:val="56"/>
          <w:szCs w:val="56"/>
          <w:lang w:val="en-US"/>
        </w:rPr>
      </w:pPr>
      <w:r>
        <w:rPr>
          <w:rFonts w:ascii="Algerian" w:hAnsi="Algerian"/>
          <w:sz w:val="56"/>
          <w:szCs w:val="56"/>
          <w:lang w:val="en-US"/>
        </w:rPr>
        <w:t>Flowchart For sudoku solver</w:t>
      </w:r>
    </w:p>
    <w:p w14:paraId="2AD1F655" w14:textId="53E3E116" w:rsidR="00C37591" w:rsidRDefault="00C37591" w:rsidP="00C37591">
      <w:pPr>
        <w:rPr>
          <w:rFonts w:ascii="Algerian" w:hAnsi="Algerian"/>
          <w:sz w:val="56"/>
          <w:szCs w:val="56"/>
          <w:lang w:val="en-US"/>
        </w:rPr>
      </w:pPr>
    </w:p>
    <w:p w14:paraId="683EEA66" w14:textId="5D203AB2" w:rsidR="00C37591" w:rsidRPr="00C37591" w:rsidRDefault="00C37591" w:rsidP="00C37591">
      <w:pPr>
        <w:jc w:val="center"/>
        <w:rPr>
          <w:rFonts w:ascii="Algerian" w:hAnsi="Algerian"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3878A0D2" wp14:editId="5212A37B">
            <wp:extent cx="5091631" cy="6698501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672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591" w:rsidRPr="00C37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91"/>
    <w:rsid w:val="00C3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4880"/>
  <w15:chartTrackingRefBased/>
  <w15:docId w15:val="{107F3910-1872-4575-B784-30A4C9CB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dileepsailavu@gmail.com</dc:creator>
  <cp:keywords/>
  <dc:description/>
  <cp:lastModifiedBy>dileepsailavu@gmail.com</cp:lastModifiedBy>
  <cp:revision>1</cp:revision>
  <dcterms:created xsi:type="dcterms:W3CDTF">2022-03-14T03:23:00Z</dcterms:created>
  <dcterms:modified xsi:type="dcterms:W3CDTF">2022-03-14T03:25:00Z</dcterms:modified>
</cp:coreProperties>
</file>