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66070" w14:textId="77777777" w:rsidR="00351C94" w:rsidRPr="00351C94" w:rsidRDefault="00351C94" w:rsidP="00351C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351C94">
        <w:rPr>
          <w:rFonts w:eastAsia="Times New Roman" w:cs="Times New Roman"/>
          <w:b/>
          <w:bCs/>
          <w:sz w:val="27"/>
          <w:szCs w:val="27"/>
          <w:lang w:eastAsia="ru-RU"/>
        </w:rPr>
        <w:t>ЛЗ 10. Вероятностный подход к обработке последовательных данных</w:t>
      </w:r>
    </w:p>
    <w:p w14:paraId="37AE726B" w14:textId="77777777" w:rsidR="00351C94" w:rsidRPr="00351C94" w:rsidRDefault="00351C94" w:rsidP="00351C9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51C94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3A684285" w14:textId="77777777" w:rsidR="00351C94" w:rsidRPr="00351C94" w:rsidRDefault="00351C94" w:rsidP="00351C9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Познакомиться с моделями Маркова и скрытыми марковскими моделями (HMM) для анализа последовательных данных.</w:t>
      </w:r>
    </w:p>
    <w:p w14:paraId="4CCCC560" w14:textId="77777777" w:rsidR="00351C94" w:rsidRPr="00351C94" w:rsidRDefault="00351C94" w:rsidP="00351C9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51C94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66BCE4A4" w14:textId="77777777" w:rsidR="00351C94" w:rsidRPr="00351C94" w:rsidRDefault="00351C94" w:rsidP="00351C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b/>
          <w:bCs/>
          <w:sz w:val="24"/>
          <w:szCs w:val="24"/>
          <w:lang w:eastAsia="ru-RU"/>
        </w:rPr>
        <w:t>Модели Маркова:</w:t>
      </w:r>
    </w:p>
    <w:p w14:paraId="779C4F93" w14:textId="77777777" w:rsidR="00351C94" w:rsidRPr="00351C94" w:rsidRDefault="00351C94" w:rsidP="00351C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Определение: зависимость состояния от предыдущего.</w:t>
      </w:r>
    </w:p>
    <w:p w14:paraId="42A5BF1A" w14:textId="77777777" w:rsidR="00351C94" w:rsidRPr="00351C94" w:rsidRDefault="00351C94" w:rsidP="00351C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Применение: прогнозирование последовательностей.</w:t>
      </w:r>
    </w:p>
    <w:p w14:paraId="6BA1164B" w14:textId="77777777" w:rsidR="00351C94" w:rsidRPr="00351C94" w:rsidRDefault="00351C94" w:rsidP="00351C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b/>
          <w:bCs/>
          <w:sz w:val="24"/>
          <w:szCs w:val="24"/>
          <w:lang w:eastAsia="ru-RU"/>
        </w:rPr>
        <w:t>Скрытые марковские модели (HMM):</w:t>
      </w:r>
    </w:p>
    <w:p w14:paraId="1DE130E3" w14:textId="77777777" w:rsidR="00351C94" w:rsidRPr="00351C94" w:rsidRDefault="00351C94" w:rsidP="00351C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Основные компоненты: состояния, наблюдения, вероятности перехода.</w:t>
      </w:r>
    </w:p>
    <w:p w14:paraId="631D2ED5" w14:textId="77777777" w:rsidR="00351C94" w:rsidRPr="00351C94" w:rsidRDefault="00351C94" w:rsidP="00351C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 xml:space="preserve">Алгоритмы: </w:t>
      </w:r>
      <w:proofErr w:type="spellStart"/>
      <w:r w:rsidRPr="00351C94">
        <w:rPr>
          <w:rFonts w:eastAsia="Times New Roman" w:cs="Times New Roman"/>
          <w:sz w:val="24"/>
          <w:szCs w:val="24"/>
          <w:lang w:eastAsia="ru-RU"/>
        </w:rPr>
        <w:t>Витерби</w:t>
      </w:r>
      <w:proofErr w:type="spellEnd"/>
      <w:r w:rsidRPr="00351C94">
        <w:rPr>
          <w:rFonts w:eastAsia="Times New Roman" w:cs="Times New Roman"/>
          <w:sz w:val="24"/>
          <w:szCs w:val="24"/>
          <w:lang w:eastAsia="ru-RU"/>
        </w:rPr>
        <w:t>, передача вперед-назад.</w:t>
      </w:r>
    </w:p>
    <w:p w14:paraId="719A8E52" w14:textId="77777777" w:rsidR="00351C94" w:rsidRPr="00351C94" w:rsidRDefault="00351C94" w:rsidP="00351C9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351C94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5152E409" w14:textId="77777777" w:rsidR="00351C94" w:rsidRPr="00351C94" w:rsidRDefault="00351C94" w:rsidP="00351C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Реализуйте простую HMM для анализа последовательностей (например, предсказание погоды).</w:t>
      </w:r>
    </w:p>
    <w:p w14:paraId="74031E09" w14:textId="77777777" w:rsidR="00351C94" w:rsidRPr="00351C94" w:rsidRDefault="00351C94" w:rsidP="00351C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 xml:space="preserve">Используйте алгоритм </w:t>
      </w:r>
      <w:proofErr w:type="spellStart"/>
      <w:r w:rsidRPr="00351C94">
        <w:rPr>
          <w:rFonts w:eastAsia="Times New Roman" w:cs="Times New Roman"/>
          <w:sz w:val="24"/>
          <w:szCs w:val="24"/>
          <w:lang w:eastAsia="ru-RU"/>
        </w:rPr>
        <w:t>Витерби</w:t>
      </w:r>
      <w:proofErr w:type="spellEnd"/>
      <w:r w:rsidRPr="00351C94">
        <w:rPr>
          <w:rFonts w:eastAsia="Times New Roman" w:cs="Times New Roman"/>
          <w:sz w:val="24"/>
          <w:szCs w:val="24"/>
          <w:lang w:eastAsia="ru-RU"/>
        </w:rPr>
        <w:t xml:space="preserve"> для нахождения наиболее вероятной последовательности состояний.</w:t>
      </w:r>
    </w:p>
    <w:p w14:paraId="36A42745" w14:textId="77777777" w:rsidR="00351C94" w:rsidRPr="00351C94" w:rsidRDefault="00351C94" w:rsidP="00351C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51C94">
        <w:rPr>
          <w:rFonts w:eastAsia="Times New Roman" w:cs="Times New Roman"/>
          <w:sz w:val="24"/>
          <w:szCs w:val="24"/>
          <w:lang w:eastAsia="ru-RU"/>
        </w:rPr>
        <w:t>Выполните визуализацию вероятностей переходов.</w:t>
      </w:r>
    </w:p>
    <w:p w14:paraId="0A3D77D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F3BC6"/>
    <w:multiLevelType w:val="multilevel"/>
    <w:tmpl w:val="936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654B3"/>
    <w:multiLevelType w:val="multilevel"/>
    <w:tmpl w:val="40C4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1B"/>
    <w:rsid w:val="002B081B"/>
    <w:rsid w:val="00351C9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7EE983-A4E0-4C2D-9AD8-B8E214B4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351C9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51C94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51C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1C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1C94"/>
    <w:rPr>
      <w:b/>
      <w:bCs/>
    </w:rPr>
  </w:style>
  <w:style w:type="paragraph" w:styleId="a4">
    <w:name w:val="Normal (Web)"/>
    <w:basedOn w:val="a"/>
    <w:uiPriority w:val="99"/>
    <w:semiHidden/>
    <w:unhideWhenUsed/>
    <w:rsid w:val="00351C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2025-01-09T17:06:00Z</dcterms:created>
  <dcterms:modified xsi:type="dcterms:W3CDTF">2025-01-09T17:07:00Z</dcterms:modified>
</cp:coreProperties>
</file>