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2BA17" w14:textId="77777777" w:rsidR="005909DD" w:rsidRPr="005909DD" w:rsidRDefault="005909DD" w:rsidP="005909D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5909DD">
        <w:rPr>
          <w:rFonts w:eastAsia="Times New Roman" w:cs="Times New Roman"/>
          <w:b/>
          <w:bCs/>
          <w:sz w:val="27"/>
          <w:szCs w:val="27"/>
          <w:lang w:eastAsia="ru-RU"/>
        </w:rPr>
        <w:t>ЛЗ 11. Создание систем распознавания речи</w:t>
      </w:r>
    </w:p>
    <w:p w14:paraId="616A095A" w14:textId="77777777" w:rsidR="005909DD" w:rsidRPr="005909DD" w:rsidRDefault="005909DD" w:rsidP="005909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b/>
          <w:bCs/>
          <w:sz w:val="24"/>
          <w:szCs w:val="24"/>
          <w:lang w:eastAsia="ru-RU"/>
        </w:rPr>
        <w:t>Цель:</w:t>
      </w:r>
      <w:r w:rsidRPr="005909DD">
        <w:rPr>
          <w:rFonts w:eastAsia="Times New Roman" w:cs="Times New Roman"/>
          <w:sz w:val="24"/>
          <w:szCs w:val="24"/>
          <w:lang w:eastAsia="ru-RU"/>
        </w:rPr>
        <w:t xml:space="preserve"> Ознакомиться с основами обработки аудиосигналов и построения модели для распознавания речи.</w:t>
      </w:r>
    </w:p>
    <w:p w14:paraId="3BF5AB6B" w14:textId="77777777" w:rsidR="005909DD" w:rsidRPr="005909DD" w:rsidRDefault="005909DD" w:rsidP="005909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b/>
          <w:bCs/>
          <w:sz w:val="24"/>
          <w:szCs w:val="24"/>
          <w:lang w:eastAsia="ru-RU"/>
        </w:rPr>
        <w:t>Шаги выполнения:</w:t>
      </w:r>
    </w:p>
    <w:p w14:paraId="5ABE0D06" w14:textId="77777777" w:rsidR="005909DD" w:rsidRPr="005909DD" w:rsidRDefault="005909DD" w:rsidP="005909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b/>
          <w:bCs/>
          <w:sz w:val="24"/>
          <w:szCs w:val="24"/>
          <w:lang w:eastAsia="ru-RU"/>
        </w:rPr>
        <w:t>Теория.</w:t>
      </w:r>
      <w:r w:rsidRPr="005909DD">
        <w:rPr>
          <w:rFonts w:eastAsia="Times New Roman" w:cs="Times New Roman"/>
          <w:sz w:val="24"/>
          <w:szCs w:val="24"/>
          <w:lang w:eastAsia="ru-RU"/>
        </w:rPr>
        <w:br/>
        <w:t xml:space="preserve">Изучите основы обработки сигналов: преобразование Фурье, мел-частотные </w:t>
      </w: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кепстральные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 xml:space="preserve"> коэффициенты (MFCC). Ознакомьтесь с принципами работы моделей распознавания речи, такими как </w:t>
      </w: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Hidden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Markov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Models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HMMs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>) и современные подходы на основе RNN/LSTM.</w:t>
      </w:r>
    </w:p>
    <w:p w14:paraId="48068143" w14:textId="77777777" w:rsidR="005909DD" w:rsidRPr="005909DD" w:rsidRDefault="005909DD" w:rsidP="005909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b/>
          <w:bCs/>
          <w:sz w:val="24"/>
          <w:szCs w:val="24"/>
          <w:lang w:eastAsia="ru-RU"/>
        </w:rPr>
        <w:t>Инструменты и библиотеки:</w:t>
      </w:r>
    </w:p>
    <w:p w14:paraId="3C99B843" w14:textId="77777777" w:rsidR="005909DD" w:rsidRPr="005909DD" w:rsidRDefault="005909DD" w:rsidP="005909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5909DD">
        <w:rPr>
          <w:rFonts w:eastAsia="Times New Roman" w:cs="Times New Roman"/>
          <w:sz w:val="24"/>
          <w:szCs w:val="24"/>
          <w:lang w:val="en-US" w:eastAsia="ru-RU"/>
        </w:rPr>
        <w:t xml:space="preserve">Python: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speech_recognition</w:t>
      </w:r>
      <w:proofErr w:type="spellEnd"/>
      <w:r w:rsidRPr="005909D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pydub</w:t>
      </w:r>
      <w:proofErr w:type="spellEnd"/>
      <w:r w:rsidRPr="005909D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librosa</w:t>
      </w:r>
      <w:proofErr w:type="spellEnd"/>
      <w:r w:rsidRPr="005909D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03EC2C5" w14:textId="77777777" w:rsidR="005909DD" w:rsidRPr="005909DD" w:rsidRDefault="005909DD" w:rsidP="005909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TensorFlow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Keras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909DD">
        <w:rPr>
          <w:rFonts w:eastAsia="Times New Roman" w:cs="Times New Roman"/>
          <w:sz w:val="24"/>
          <w:szCs w:val="24"/>
          <w:lang w:eastAsia="ru-RU"/>
        </w:rPr>
        <w:t>PyTorch</w:t>
      </w:r>
      <w:proofErr w:type="spellEnd"/>
      <w:r w:rsidRPr="005909DD">
        <w:rPr>
          <w:rFonts w:eastAsia="Times New Roman" w:cs="Times New Roman"/>
          <w:sz w:val="24"/>
          <w:szCs w:val="24"/>
          <w:lang w:eastAsia="ru-RU"/>
        </w:rPr>
        <w:t xml:space="preserve"> для создания модели.</w:t>
      </w:r>
    </w:p>
    <w:p w14:paraId="32C2F701" w14:textId="77777777" w:rsidR="005909DD" w:rsidRPr="005909DD" w:rsidRDefault="005909DD" w:rsidP="005909D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7C8AA984" w14:textId="77777777" w:rsidR="005909DD" w:rsidRPr="005909DD" w:rsidRDefault="005909DD" w:rsidP="005909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sz w:val="24"/>
          <w:szCs w:val="24"/>
          <w:lang w:eastAsia="ru-RU"/>
        </w:rPr>
        <w:t>Запишите или загрузите аудиофайл.</w:t>
      </w:r>
    </w:p>
    <w:p w14:paraId="6E962A15" w14:textId="77777777" w:rsidR="005909DD" w:rsidRPr="005909DD" w:rsidRDefault="005909DD" w:rsidP="005909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sz w:val="24"/>
          <w:szCs w:val="24"/>
          <w:lang w:eastAsia="ru-RU"/>
        </w:rPr>
        <w:t>Преобразуйте аудиосигнал в MFCC-фичи.</w:t>
      </w:r>
    </w:p>
    <w:p w14:paraId="11D94EA9" w14:textId="77777777" w:rsidR="005909DD" w:rsidRPr="005909DD" w:rsidRDefault="005909DD" w:rsidP="005909D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sz w:val="24"/>
          <w:szCs w:val="24"/>
          <w:lang w:eastAsia="ru-RU"/>
        </w:rPr>
        <w:t>Постройте и обучите простую нейронную сеть для распознавания набора слов.</w:t>
      </w:r>
    </w:p>
    <w:p w14:paraId="58AB5394" w14:textId="77777777" w:rsidR="005909DD" w:rsidRPr="005909DD" w:rsidRDefault="005909DD" w:rsidP="005909D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b/>
          <w:bCs/>
          <w:sz w:val="24"/>
          <w:szCs w:val="24"/>
          <w:lang w:eastAsia="ru-RU"/>
        </w:rPr>
        <w:t>Пример кода:</w:t>
      </w:r>
    </w:p>
    <w:p w14:paraId="58EA6AD0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librosa</w:t>
      </w:r>
      <w:proofErr w:type="spellEnd"/>
    </w:p>
    <w:p w14:paraId="34108801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librosa.display</w:t>
      </w:r>
      <w:proofErr w:type="spellEnd"/>
    </w:p>
    <w:p w14:paraId="793E4B0D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14:paraId="65D236DE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keras.models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Sequential</w:t>
      </w:r>
    </w:p>
    <w:p w14:paraId="4C8FDA4F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keras.layers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Dense, LSTM</w:t>
      </w:r>
    </w:p>
    <w:p w14:paraId="45B6E59C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937481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5909DD">
        <w:rPr>
          <w:rFonts w:ascii="Courier New" w:eastAsia="Times New Roman" w:hAnsi="Courier New" w:cs="Courier New"/>
          <w:sz w:val="20"/>
          <w:szCs w:val="20"/>
          <w:lang w:eastAsia="ru-RU"/>
        </w:rPr>
        <w:t>Загрузка</w:t>
      </w: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909DD">
        <w:rPr>
          <w:rFonts w:ascii="Courier New" w:eastAsia="Times New Roman" w:hAnsi="Courier New" w:cs="Courier New"/>
          <w:sz w:val="20"/>
          <w:szCs w:val="20"/>
          <w:lang w:eastAsia="ru-RU"/>
        </w:rPr>
        <w:t>аудио</w:t>
      </w:r>
    </w:p>
    <w:p w14:paraId="77E942BD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audio_path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"audio.wav"</w:t>
      </w:r>
    </w:p>
    <w:p w14:paraId="4AB2509C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y,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sr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librosa.load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audio_path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sr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=16000)</w:t>
      </w:r>
    </w:p>
    <w:p w14:paraId="35CB4591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389DCC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# MFCC-</w:t>
      </w:r>
      <w:r w:rsidRPr="005909DD">
        <w:rPr>
          <w:rFonts w:ascii="Courier New" w:eastAsia="Times New Roman" w:hAnsi="Courier New" w:cs="Courier New"/>
          <w:sz w:val="20"/>
          <w:szCs w:val="20"/>
          <w:lang w:eastAsia="ru-RU"/>
        </w:rPr>
        <w:t>фичи</w:t>
      </w:r>
    </w:p>
    <w:p w14:paraId="610A77F2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mfccs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librosa.feature.mfcc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(y=y,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sr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sr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n_mfcc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=13)</w:t>
      </w:r>
    </w:p>
    <w:p w14:paraId="69A85AC6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AF524A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5909DD">
        <w:rPr>
          <w:rFonts w:ascii="Courier New" w:eastAsia="Times New Roman" w:hAnsi="Courier New" w:cs="Courier New"/>
          <w:sz w:val="20"/>
          <w:szCs w:val="20"/>
          <w:lang w:eastAsia="ru-RU"/>
        </w:rPr>
        <w:t>Модель</w:t>
      </w:r>
    </w:p>
    <w:p w14:paraId="32F4E475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= Sequential([</w:t>
      </w:r>
    </w:p>
    <w:p w14:paraId="77ED34D7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LSTM(128,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input_shape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=(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mfccs.shape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[1], 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mfccs.shape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[0])),</w:t>
      </w:r>
    </w:p>
    <w:p w14:paraId="6211223A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Dense(64, activation='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relu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'),</w:t>
      </w:r>
    </w:p>
    <w:p w14:paraId="465AEA4E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Dense(10, activation='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softmax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')</w:t>
      </w:r>
    </w:p>
    <w:p w14:paraId="28DB8702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14:paraId="08D714F2" w14:textId="77777777" w:rsidR="005909DD" w:rsidRPr="005909DD" w:rsidRDefault="005909DD" w:rsidP="00590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model.compile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(optimizer='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adam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', loss='</w:t>
      </w:r>
      <w:proofErr w:type="spellStart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categorical_crossentropy</w:t>
      </w:r>
      <w:proofErr w:type="spellEnd"/>
      <w:r w:rsidRPr="005909DD">
        <w:rPr>
          <w:rFonts w:ascii="Courier New" w:eastAsia="Times New Roman" w:hAnsi="Courier New" w:cs="Courier New"/>
          <w:sz w:val="20"/>
          <w:szCs w:val="20"/>
          <w:lang w:val="en-US" w:eastAsia="ru-RU"/>
        </w:rPr>
        <w:t>', metrics=['accuracy'])</w:t>
      </w:r>
    </w:p>
    <w:p w14:paraId="3E4B4AC0" w14:textId="77777777" w:rsidR="005909DD" w:rsidRPr="005909DD" w:rsidRDefault="005909DD" w:rsidP="005909D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5909DD">
        <w:rPr>
          <w:rFonts w:eastAsia="Times New Roman" w:cs="Times New Roman"/>
          <w:b/>
          <w:bCs/>
          <w:sz w:val="24"/>
          <w:szCs w:val="24"/>
          <w:lang w:eastAsia="ru-RU"/>
        </w:rPr>
        <w:t>Результат:</w:t>
      </w:r>
      <w:r w:rsidRPr="005909DD">
        <w:rPr>
          <w:rFonts w:eastAsia="Times New Roman" w:cs="Times New Roman"/>
          <w:sz w:val="24"/>
          <w:szCs w:val="24"/>
          <w:lang w:eastAsia="ru-RU"/>
        </w:rPr>
        <w:t xml:space="preserve"> Модель должна распознавать базовые команды (например, "вперёд", "назад", "стоп").</w:t>
      </w:r>
    </w:p>
    <w:p w14:paraId="11B852B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64526"/>
    <w:multiLevelType w:val="multilevel"/>
    <w:tmpl w:val="10D6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361E9"/>
    <w:multiLevelType w:val="multilevel"/>
    <w:tmpl w:val="F1BA1A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78"/>
    <w:rsid w:val="004A3D78"/>
    <w:rsid w:val="005909D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827C"/>
  <w15:chartTrackingRefBased/>
  <w15:docId w15:val="{C74056FA-1BF9-4E31-9F74-AAF092BF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5909D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909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909D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09DD"/>
    <w:rPr>
      <w:b/>
      <w:bCs/>
    </w:rPr>
  </w:style>
  <w:style w:type="character" w:styleId="HTML">
    <w:name w:val="HTML Code"/>
    <w:basedOn w:val="a0"/>
    <w:uiPriority w:val="99"/>
    <w:semiHidden/>
    <w:unhideWhenUsed/>
    <w:rsid w:val="005909D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09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09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5909DD"/>
  </w:style>
  <w:style w:type="character" w:customStyle="1" w:styleId="hljs-comment">
    <w:name w:val="hljs-comment"/>
    <w:basedOn w:val="a0"/>
    <w:rsid w:val="005909DD"/>
  </w:style>
  <w:style w:type="character" w:customStyle="1" w:styleId="hljs-string">
    <w:name w:val="hljs-string"/>
    <w:basedOn w:val="a0"/>
    <w:rsid w:val="005909DD"/>
  </w:style>
  <w:style w:type="character" w:customStyle="1" w:styleId="hljs-number">
    <w:name w:val="hljs-number"/>
    <w:basedOn w:val="a0"/>
    <w:rsid w:val="005909DD"/>
  </w:style>
  <w:style w:type="character" w:customStyle="1" w:styleId="hljs-builtin">
    <w:name w:val="hljs-built_in"/>
    <w:basedOn w:val="a0"/>
    <w:rsid w:val="00590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2025-01-09T17:11:00Z</dcterms:created>
  <dcterms:modified xsi:type="dcterms:W3CDTF">2025-01-09T17:12:00Z</dcterms:modified>
</cp:coreProperties>
</file>