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33AA" w:rsidRPr="00003903" w:rsidRDefault="000E2726" w:rsidP="00174600">
      <w:pPr>
        <w:jc w:val="both"/>
        <w:rPr>
          <w:rFonts w:ascii="Times New Roman" w:hAnsi="Times New Roman" w:cs="Times New Roman"/>
          <w:b/>
          <w:color w:val="365F91" w:themeColor="accent1" w:themeShade="BF"/>
          <w:sz w:val="24"/>
          <w:szCs w:val="24"/>
        </w:rPr>
      </w:pPr>
      <w:bookmarkStart w:id="0" w:name="_GoBack"/>
      <w:bookmarkEnd w:id="0"/>
      <w:proofErr w:type="spellStart"/>
      <w:r>
        <w:rPr>
          <w:rFonts w:ascii="Times New Roman" w:hAnsi="Times New Roman" w:cs="Times New Roman"/>
          <w:b/>
          <w:color w:val="365F91" w:themeColor="accent1" w:themeShade="BF"/>
          <w:sz w:val="24"/>
          <w:szCs w:val="24"/>
        </w:rPr>
        <w:t>CaixaBank</w:t>
      </w:r>
      <w:proofErr w:type="spellEnd"/>
      <w:r w:rsidR="008A33AA" w:rsidRPr="00003903">
        <w:rPr>
          <w:rFonts w:ascii="Times New Roman" w:hAnsi="Times New Roman" w:cs="Times New Roman"/>
          <w:b/>
          <w:color w:val="365F91" w:themeColor="accent1" w:themeShade="BF"/>
          <w:sz w:val="24"/>
          <w:szCs w:val="24"/>
        </w:rPr>
        <w:t xml:space="preserve"> </w:t>
      </w:r>
      <w:r w:rsidR="00DA7674" w:rsidRPr="00003903">
        <w:rPr>
          <w:rFonts w:ascii="Times New Roman" w:hAnsi="Times New Roman" w:cs="Times New Roman"/>
          <w:b/>
          <w:color w:val="365F91" w:themeColor="accent1" w:themeShade="BF"/>
          <w:sz w:val="24"/>
          <w:szCs w:val="24"/>
        </w:rPr>
        <w:t xml:space="preserve">Term Deposit </w:t>
      </w:r>
      <w:r w:rsidR="00AB7EBC" w:rsidRPr="00003903">
        <w:rPr>
          <w:rFonts w:ascii="Times New Roman" w:hAnsi="Times New Roman" w:cs="Times New Roman"/>
          <w:b/>
          <w:color w:val="365F91" w:themeColor="accent1" w:themeShade="BF"/>
          <w:sz w:val="24"/>
          <w:szCs w:val="24"/>
        </w:rPr>
        <w:t>Telem</w:t>
      </w:r>
      <w:r w:rsidR="008A33AA" w:rsidRPr="00003903">
        <w:rPr>
          <w:rFonts w:ascii="Times New Roman" w:hAnsi="Times New Roman" w:cs="Times New Roman"/>
          <w:b/>
          <w:color w:val="365F91" w:themeColor="accent1" w:themeShade="BF"/>
          <w:sz w:val="24"/>
          <w:szCs w:val="24"/>
        </w:rPr>
        <w:t>arketing Campaign Analysis</w:t>
      </w:r>
      <w:r w:rsidR="00DA7674" w:rsidRPr="00003903">
        <w:rPr>
          <w:rFonts w:ascii="Times New Roman" w:hAnsi="Times New Roman" w:cs="Times New Roman"/>
          <w:b/>
          <w:color w:val="365F91" w:themeColor="accent1" w:themeShade="BF"/>
          <w:sz w:val="24"/>
          <w:szCs w:val="24"/>
        </w:rPr>
        <w:t>, Visualization and Strategic Roadmaps</w:t>
      </w:r>
    </w:p>
    <w:p w:rsidR="008A33AA" w:rsidRPr="00003903" w:rsidRDefault="008A33AA" w:rsidP="00174600">
      <w:pPr>
        <w:jc w:val="both"/>
        <w:rPr>
          <w:rFonts w:ascii="Times New Roman" w:hAnsi="Times New Roman" w:cs="Times New Roman"/>
          <w:b/>
          <w:color w:val="365F91" w:themeColor="accent1" w:themeShade="BF"/>
          <w:sz w:val="24"/>
          <w:szCs w:val="24"/>
        </w:rPr>
      </w:pPr>
      <w:r w:rsidRPr="00003903">
        <w:rPr>
          <w:rFonts w:ascii="Times New Roman" w:hAnsi="Times New Roman" w:cs="Times New Roman"/>
          <w:b/>
          <w:color w:val="365F91" w:themeColor="accent1" w:themeShade="BF"/>
          <w:sz w:val="24"/>
          <w:szCs w:val="24"/>
        </w:rPr>
        <w:t>1. Project Overview</w:t>
      </w:r>
    </w:p>
    <w:p w:rsidR="003142FF" w:rsidRPr="00003903" w:rsidRDefault="00BB75CA" w:rsidP="00174600">
      <w:pPr>
        <w:jc w:val="both"/>
        <w:rPr>
          <w:rFonts w:ascii="Times New Roman" w:hAnsi="Times New Roman" w:cs="Times New Roman"/>
          <w:sz w:val="24"/>
          <w:szCs w:val="24"/>
        </w:rPr>
      </w:pPr>
      <w:r w:rsidRPr="00003903">
        <w:rPr>
          <w:rFonts w:ascii="Times New Roman" w:hAnsi="Times New Roman" w:cs="Times New Roman"/>
          <w:sz w:val="24"/>
          <w:szCs w:val="24"/>
        </w:rPr>
        <w:t xml:space="preserve">This project analyzes </w:t>
      </w:r>
      <w:r w:rsidR="003142FF" w:rsidRPr="00003903">
        <w:rPr>
          <w:rFonts w:ascii="Times New Roman" w:hAnsi="Times New Roman" w:cs="Times New Roman"/>
          <w:sz w:val="24"/>
          <w:szCs w:val="24"/>
        </w:rPr>
        <w:t xml:space="preserve">historical customer interactions and current campaign attributes </w:t>
      </w:r>
      <w:r w:rsidRPr="00003903">
        <w:rPr>
          <w:rFonts w:ascii="Times New Roman" w:hAnsi="Times New Roman" w:cs="Times New Roman"/>
          <w:sz w:val="24"/>
          <w:szCs w:val="24"/>
        </w:rPr>
        <w:t>from 45</w:t>
      </w:r>
      <w:r w:rsidR="003142FF" w:rsidRPr="00003903">
        <w:rPr>
          <w:rFonts w:ascii="Times New Roman" w:hAnsi="Times New Roman" w:cs="Times New Roman"/>
          <w:sz w:val="24"/>
          <w:szCs w:val="24"/>
        </w:rPr>
        <w:t>,</w:t>
      </w:r>
      <w:r w:rsidRPr="00003903">
        <w:rPr>
          <w:rFonts w:ascii="Times New Roman" w:hAnsi="Times New Roman" w:cs="Times New Roman"/>
          <w:sz w:val="24"/>
          <w:szCs w:val="24"/>
        </w:rPr>
        <w:t xml:space="preserve">211 </w:t>
      </w:r>
      <w:r w:rsidR="003142FF" w:rsidRPr="00003903">
        <w:rPr>
          <w:rFonts w:ascii="Times New Roman" w:hAnsi="Times New Roman" w:cs="Times New Roman"/>
          <w:sz w:val="24"/>
          <w:szCs w:val="24"/>
        </w:rPr>
        <w:t>telemarketing data points</w:t>
      </w:r>
      <w:r w:rsidRPr="00003903">
        <w:rPr>
          <w:rFonts w:ascii="Times New Roman" w:hAnsi="Times New Roman" w:cs="Times New Roman"/>
          <w:sz w:val="24"/>
          <w:szCs w:val="24"/>
        </w:rPr>
        <w:t xml:space="preserve">. </w:t>
      </w:r>
      <w:r w:rsidR="003142FF" w:rsidRPr="00003903">
        <w:rPr>
          <w:rFonts w:ascii="Times New Roman" w:hAnsi="Times New Roman" w:cs="Times New Roman"/>
          <w:sz w:val="24"/>
          <w:szCs w:val="24"/>
        </w:rPr>
        <w:t>The goal is to explore customer behavior patterns to uncover factors that influence a customer’s decision to subscribe to a term deposit and build insights for future marketing strategies.</w:t>
      </w:r>
    </w:p>
    <w:p w:rsidR="003142FF" w:rsidRPr="00003903" w:rsidRDefault="003142FF" w:rsidP="00174600">
      <w:pPr>
        <w:jc w:val="both"/>
        <w:rPr>
          <w:rFonts w:ascii="Times New Roman" w:hAnsi="Times New Roman" w:cs="Times New Roman"/>
          <w:sz w:val="24"/>
          <w:szCs w:val="24"/>
        </w:rPr>
      </w:pPr>
    </w:p>
    <w:p w:rsidR="008A33AA" w:rsidRPr="00003903" w:rsidRDefault="008A33AA" w:rsidP="00174600">
      <w:pPr>
        <w:jc w:val="both"/>
        <w:rPr>
          <w:rFonts w:ascii="Times New Roman" w:hAnsi="Times New Roman" w:cs="Times New Roman"/>
          <w:b/>
          <w:color w:val="365F91" w:themeColor="accent1" w:themeShade="BF"/>
          <w:sz w:val="24"/>
          <w:szCs w:val="24"/>
        </w:rPr>
      </w:pPr>
      <w:r w:rsidRPr="00003903">
        <w:rPr>
          <w:rFonts w:ascii="Times New Roman" w:hAnsi="Times New Roman" w:cs="Times New Roman"/>
          <w:b/>
          <w:color w:val="365F91" w:themeColor="accent1" w:themeShade="BF"/>
          <w:sz w:val="24"/>
          <w:szCs w:val="24"/>
        </w:rPr>
        <w:t>2. Dataset Summary</w:t>
      </w:r>
    </w:p>
    <w:p w:rsidR="008A33AA" w:rsidRPr="00003903" w:rsidRDefault="008A33AA" w:rsidP="00174600">
      <w:pPr>
        <w:jc w:val="both"/>
        <w:rPr>
          <w:rFonts w:ascii="Times New Roman" w:hAnsi="Times New Roman" w:cs="Times New Roman"/>
          <w:sz w:val="24"/>
          <w:szCs w:val="24"/>
        </w:rPr>
      </w:pPr>
      <w:r w:rsidRPr="00003903">
        <w:rPr>
          <w:rFonts w:ascii="Times New Roman" w:hAnsi="Times New Roman" w:cs="Times New Roman"/>
          <w:sz w:val="24"/>
          <w:szCs w:val="24"/>
        </w:rPr>
        <w:t xml:space="preserve">- Rows: </w:t>
      </w:r>
      <w:r w:rsidR="001913AC" w:rsidRPr="00003903">
        <w:rPr>
          <w:rFonts w:ascii="Times New Roman" w:hAnsi="Times New Roman" w:cs="Times New Roman"/>
          <w:sz w:val="24"/>
          <w:szCs w:val="24"/>
        </w:rPr>
        <w:t>45,211</w:t>
      </w:r>
    </w:p>
    <w:p w:rsidR="008A33AA" w:rsidRPr="00003903" w:rsidRDefault="009703F2" w:rsidP="00174600">
      <w:pPr>
        <w:jc w:val="both"/>
        <w:rPr>
          <w:rFonts w:ascii="Times New Roman" w:hAnsi="Times New Roman" w:cs="Times New Roman"/>
          <w:sz w:val="24"/>
          <w:szCs w:val="24"/>
        </w:rPr>
      </w:pPr>
      <w:r w:rsidRPr="00003903">
        <w:rPr>
          <w:rFonts w:ascii="Times New Roman" w:hAnsi="Times New Roman" w:cs="Times New Roman"/>
          <w:sz w:val="24"/>
          <w:szCs w:val="24"/>
        </w:rPr>
        <w:t>- Columns: 20</w:t>
      </w:r>
    </w:p>
    <w:p w:rsidR="008A33AA" w:rsidRPr="00003903" w:rsidRDefault="008A33AA" w:rsidP="00174600">
      <w:pPr>
        <w:jc w:val="both"/>
        <w:rPr>
          <w:rFonts w:ascii="Times New Roman" w:hAnsi="Times New Roman" w:cs="Times New Roman"/>
          <w:sz w:val="24"/>
          <w:szCs w:val="24"/>
        </w:rPr>
      </w:pPr>
      <w:r w:rsidRPr="00003903">
        <w:rPr>
          <w:rFonts w:ascii="Times New Roman" w:hAnsi="Times New Roman" w:cs="Times New Roman"/>
          <w:sz w:val="24"/>
          <w:szCs w:val="24"/>
        </w:rPr>
        <w:t>- Key Features:</w:t>
      </w:r>
    </w:p>
    <w:p w:rsidR="008A33AA" w:rsidRPr="00003903" w:rsidRDefault="008A33AA" w:rsidP="00174600">
      <w:pPr>
        <w:jc w:val="both"/>
        <w:rPr>
          <w:rFonts w:ascii="Times New Roman" w:hAnsi="Times New Roman" w:cs="Times New Roman"/>
          <w:sz w:val="24"/>
          <w:szCs w:val="24"/>
        </w:rPr>
      </w:pPr>
      <w:r w:rsidRPr="00003903">
        <w:rPr>
          <w:rFonts w:ascii="Times New Roman" w:hAnsi="Times New Roman" w:cs="Times New Roman"/>
          <w:sz w:val="24"/>
          <w:szCs w:val="24"/>
        </w:rPr>
        <w:t xml:space="preserve">- Customer demographics (Age, </w:t>
      </w:r>
      <w:r w:rsidR="00805625" w:rsidRPr="00003903">
        <w:rPr>
          <w:rFonts w:ascii="Times New Roman" w:hAnsi="Times New Roman" w:cs="Times New Roman"/>
          <w:sz w:val="24"/>
          <w:szCs w:val="24"/>
        </w:rPr>
        <w:t>Job</w:t>
      </w:r>
      <w:r w:rsidRPr="00003903">
        <w:rPr>
          <w:rFonts w:ascii="Times New Roman" w:hAnsi="Times New Roman" w:cs="Times New Roman"/>
          <w:sz w:val="24"/>
          <w:szCs w:val="24"/>
        </w:rPr>
        <w:t xml:space="preserve">, </w:t>
      </w:r>
      <w:r w:rsidR="00805625" w:rsidRPr="00003903">
        <w:rPr>
          <w:rFonts w:ascii="Times New Roman" w:hAnsi="Times New Roman" w:cs="Times New Roman"/>
          <w:sz w:val="24"/>
          <w:szCs w:val="24"/>
        </w:rPr>
        <w:t>Marital Status</w:t>
      </w:r>
      <w:r w:rsidRPr="00003903">
        <w:rPr>
          <w:rFonts w:ascii="Times New Roman" w:hAnsi="Times New Roman" w:cs="Times New Roman"/>
          <w:sz w:val="24"/>
          <w:szCs w:val="24"/>
        </w:rPr>
        <w:t xml:space="preserve">, </w:t>
      </w:r>
      <w:r w:rsidR="00805625" w:rsidRPr="00003903">
        <w:rPr>
          <w:rFonts w:ascii="Times New Roman" w:hAnsi="Times New Roman" w:cs="Times New Roman"/>
          <w:sz w:val="24"/>
          <w:szCs w:val="24"/>
        </w:rPr>
        <w:t>Education</w:t>
      </w:r>
      <w:r w:rsidRPr="00003903">
        <w:rPr>
          <w:rFonts w:ascii="Times New Roman" w:hAnsi="Times New Roman" w:cs="Times New Roman"/>
          <w:sz w:val="24"/>
          <w:szCs w:val="24"/>
        </w:rPr>
        <w:t>)</w:t>
      </w:r>
    </w:p>
    <w:p w:rsidR="008A33AA" w:rsidRPr="00003903" w:rsidRDefault="008A33AA" w:rsidP="00174600">
      <w:pPr>
        <w:jc w:val="both"/>
        <w:rPr>
          <w:rFonts w:ascii="Times New Roman" w:hAnsi="Times New Roman" w:cs="Times New Roman"/>
          <w:sz w:val="24"/>
          <w:szCs w:val="24"/>
        </w:rPr>
      </w:pPr>
      <w:r w:rsidRPr="00003903">
        <w:rPr>
          <w:rFonts w:ascii="Times New Roman" w:hAnsi="Times New Roman" w:cs="Times New Roman"/>
          <w:sz w:val="24"/>
          <w:szCs w:val="24"/>
        </w:rPr>
        <w:t xml:space="preserve">- </w:t>
      </w:r>
      <w:r w:rsidR="00805625" w:rsidRPr="00003903">
        <w:rPr>
          <w:rFonts w:ascii="Times New Roman" w:hAnsi="Times New Roman" w:cs="Times New Roman"/>
          <w:sz w:val="24"/>
          <w:szCs w:val="24"/>
        </w:rPr>
        <w:t>Financial Considerations</w:t>
      </w:r>
      <w:r w:rsidRPr="00003903">
        <w:rPr>
          <w:rFonts w:ascii="Times New Roman" w:hAnsi="Times New Roman" w:cs="Times New Roman"/>
          <w:sz w:val="24"/>
          <w:szCs w:val="24"/>
        </w:rPr>
        <w:t xml:space="preserve"> (</w:t>
      </w:r>
      <w:r w:rsidR="00805625" w:rsidRPr="00003903">
        <w:rPr>
          <w:rFonts w:ascii="Times New Roman" w:hAnsi="Times New Roman" w:cs="Times New Roman"/>
          <w:sz w:val="24"/>
          <w:szCs w:val="24"/>
        </w:rPr>
        <w:t>Balance, Housing, Loan, Default</w:t>
      </w:r>
      <w:r w:rsidRPr="00003903">
        <w:rPr>
          <w:rFonts w:ascii="Times New Roman" w:hAnsi="Times New Roman" w:cs="Times New Roman"/>
          <w:sz w:val="24"/>
          <w:szCs w:val="24"/>
        </w:rPr>
        <w:t>)</w:t>
      </w:r>
    </w:p>
    <w:p w:rsidR="008A33AA" w:rsidRPr="00003903" w:rsidRDefault="008A33AA" w:rsidP="00174600">
      <w:pPr>
        <w:jc w:val="both"/>
        <w:rPr>
          <w:rFonts w:ascii="Times New Roman" w:hAnsi="Times New Roman" w:cs="Times New Roman"/>
          <w:sz w:val="24"/>
          <w:szCs w:val="24"/>
        </w:rPr>
      </w:pPr>
      <w:r w:rsidRPr="00003903">
        <w:rPr>
          <w:rFonts w:ascii="Times New Roman" w:hAnsi="Times New Roman" w:cs="Times New Roman"/>
          <w:sz w:val="24"/>
          <w:szCs w:val="24"/>
        </w:rPr>
        <w:t xml:space="preserve">- </w:t>
      </w:r>
      <w:r w:rsidR="00805625" w:rsidRPr="00003903">
        <w:rPr>
          <w:rFonts w:ascii="Times New Roman" w:hAnsi="Times New Roman" w:cs="Times New Roman"/>
          <w:sz w:val="24"/>
          <w:szCs w:val="24"/>
        </w:rPr>
        <w:t xml:space="preserve">Marketing Campaign Features </w:t>
      </w:r>
      <w:r w:rsidRPr="00003903">
        <w:rPr>
          <w:rFonts w:ascii="Times New Roman" w:hAnsi="Times New Roman" w:cs="Times New Roman"/>
          <w:sz w:val="24"/>
          <w:szCs w:val="24"/>
        </w:rPr>
        <w:t>(</w:t>
      </w:r>
      <w:r w:rsidR="00C759CA" w:rsidRPr="00003903">
        <w:rPr>
          <w:rFonts w:ascii="Times New Roman" w:hAnsi="Times New Roman" w:cs="Times New Roman"/>
          <w:sz w:val="24"/>
          <w:szCs w:val="24"/>
        </w:rPr>
        <w:t>Contact, Duration, Campaign</w:t>
      </w:r>
      <w:r w:rsidRPr="00003903">
        <w:rPr>
          <w:rFonts w:ascii="Times New Roman" w:hAnsi="Times New Roman" w:cs="Times New Roman"/>
          <w:sz w:val="24"/>
          <w:szCs w:val="24"/>
        </w:rPr>
        <w:t>)</w:t>
      </w:r>
    </w:p>
    <w:p w:rsidR="007F6D66" w:rsidRPr="00003903" w:rsidRDefault="008A33AA" w:rsidP="00174600">
      <w:pPr>
        <w:jc w:val="both"/>
        <w:rPr>
          <w:rFonts w:ascii="Times New Roman" w:hAnsi="Times New Roman" w:cs="Times New Roman"/>
          <w:sz w:val="24"/>
          <w:szCs w:val="24"/>
        </w:rPr>
      </w:pPr>
      <w:r w:rsidRPr="00003903">
        <w:rPr>
          <w:rFonts w:ascii="Times New Roman" w:hAnsi="Times New Roman" w:cs="Times New Roman"/>
          <w:sz w:val="24"/>
          <w:szCs w:val="24"/>
        </w:rPr>
        <w:t xml:space="preserve">- Missing Data: </w:t>
      </w:r>
      <w:r w:rsidR="00C759CA" w:rsidRPr="00003903">
        <w:rPr>
          <w:rFonts w:ascii="Times New Roman" w:hAnsi="Times New Roman" w:cs="Times New Roman"/>
          <w:sz w:val="24"/>
          <w:szCs w:val="24"/>
        </w:rPr>
        <w:t xml:space="preserve">No missing data in all </w:t>
      </w:r>
      <w:r w:rsidRPr="00003903">
        <w:rPr>
          <w:rFonts w:ascii="Times New Roman" w:hAnsi="Times New Roman" w:cs="Times New Roman"/>
          <w:sz w:val="24"/>
          <w:szCs w:val="24"/>
        </w:rPr>
        <w:t>column</w:t>
      </w:r>
      <w:r w:rsidR="00C759CA" w:rsidRPr="00003903">
        <w:rPr>
          <w:rFonts w:ascii="Times New Roman" w:hAnsi="Times New Roman" w:cs="Times New Roman"/>
          <w:sz w:val="24"/>
          <w:szCs w:val="24"/>
        </w:rPr>
        <w:t>s</w:t>
      </w:r>
    </w:p>
    <w:p w:rsidR="008A33AA" w:rsidRPr="00003903" w:rsidRDefault="008A33AA" w:rsidP="00174600">
      <w:pPr>
        <w:jc w:val="both"/>
        <w:rPr>
          <w:rFonts w:ascii="Times New Roman" w:hAnsi="Times New Roman" w:cs="Times New Roman"/>
          <w:sz w:val="24"/>
          <w:szCs w:val="24"/>
        </w:rPr>
      </w:pPr>
    </w:p>
    <w:p w:rsidR="00805625" w:rsidRPr="00003903" w:rsidRDefault="008A33AA" w:rsidP="00174600">
      <w:pPr>
        <w:jc w:val="both"/>
        <w:rPr>
          <w:rFonts w:ascii="Times New Roman" w:hAnsi="Times New Roman" w:cs="Times New Roman"/>
          <w:sz w:val="24"/>
          <w:szCs w:val="24"/>
        </w:rPr>
      </w:pPr>
      <w:r w:rsidRPr="00003903">
        <w:rPr>
          <w:rFonts w:ascii="Times New Roman" w:hAnsi="Times New Roman" w:cs="Times New Roman"/>
          <w:b/>
          <w:color w:val="365F91" w:themeColor="accent1" w:themeShade="BF"/>
          <w:sz w:val="24"/>
          <w:szCs w:val="24"/>
        </w:rPr>
        <w:t>3. Exploratory Data Analysis using Python</w:t>
      </w:r>
      <w:r w:rsidRPr="00003903">
        <w:rPr>
          <w:rFonts w:ascii="Times New Roman" w:hAnsi="Times New Roman" w:cs="Times New Roman"/>
          <w:sz w:val="24"/>
          <w:szCs w:val="24"/>
        </w:rPr>
        <w:t xml:space="preserve"> </w:t>
      </w:r>
    </w:p>
    <w:p w:rsidR="00106E54" w:rsidRPr="00003903" w:rsidRDefault="008A33AA" w:rsidP="00174600">
      <w:pPr>
        <w:jc w:val="both"/>
        <w:rPr>
          <w:rFonts w:ascii="Times New Roman" w:hAnsi="Times New Roman" w:cs="Times New Roman"/>
          <w:sz w:val="24"/>
          <w:szCs w:val="24"/>
        </w:rPr>
      </w:pPr>
      <w:r w:rsidRPr="00003903">
        <w:rPr>
          <w:rFonts w:ascii="Times New Roman" w:hAnsi="Times New Roman" w:cs="Times New Roman"/>
          <w:sz w:val="24"/>
          <w:szCs w:val="24"/>
        </w:rPr>
        <w:t xml:space="preserve">We began with data preparation and cleaning in Python: </w:t>
      </w:r>
    </w:p>
    <w:p w:rsidR="00106E54" w:rsidRPr="00003903" w:rsidRDefault="008A33AA" w:rsidP="00174600">
      <w:pPr>
        <w:pStyle w:val="ListParagraph"/>
        <w:numPr>
          <w:ilvl w:val="0"/>
          <w:numId w:val="1"/>
        </w:numPr>
        <w:jc w:val="both"/>
        <w:rPr>
          <w:rFonts w:ascii="Times New Roman" w:hAnsi="Times New Roman" w:cs="Times New Roman"/>
          <w:sz w:val="24"/>
          <w:szCs w:val="24"/>
        </w:rPr>
      </w:pPr>
      <w:r w:rsidRPr="00003903">
        <w:rPr>
          <w:rFonts w:ascii="Times New Roman" w:hAnsi="Times New Roman" w:cs="Times New Roman"/>
          <w:b/>
          <w:sz w:val="24"/>
          <w:szCs w:val="24"/>
        </w:rPr>
        <w:t>Data Loading:</w:t>
      </w:r>
      <w:r w:rsidRPr="00003903">
        <w:rPr>
          <w:rFonts w:ascii="Times New Roman" w:hAnsi="Times New Roman" w:cs="Times New Roman"/>
          <w:sz w:val="24"/>
          <w:szCs w:val="24"/>
        </w:rPr>
        <w:t xml:space="preserve"> Imported the dataset using pandas. </w:t>
      </w:r>
    </w:p>
    <w:p w:rsidR="008A33AA" w:rsidRPr="00003903" w:rsidRDefault="008A33AA" w:rsidP="00174600">
      <w:pPr>
        <w:pStyle w:val="ListParagraph"/>
        <w:numPr>
          <w:ilvl w:val="0"/>
          <w:numId w:val="1"/>
        </w:numPr>
        <w:jc w:val="both"/>
        <w:rPr>
          <w:rFonts w:ascii="Times New Roman" w:hAnsi="Times New Roman" w:cs="Times New Roman"/>
          <w:sz w:val="24"/>
          <w:szCs w:val="24"/>
        </w:rPr>
      </w:pPr>
      <w:r w:rsidRPr="00003903">
        <w:rPr>
          <w:rFonts w:ascii="Times New Roman" w:hAnsi="Times New Roman" w:cs="Times New Roman"/>
          <w:b/>
          <w:sz w:val="24"/>
          <w:szCs w:val="24"/>
        </w:rPr>
        <w:t>Initial Exploration:</w:t>
      </w:r>
      <w:r w:rsidRPr="00003903">
        <w:rPr>
          <w:rFonts w:ascii="Times New Roman" w:hAnsi="Times New Roman" w:cs="Times New Roman"/>
          <w:sz w:val="24"/>
          <w:szCs w:val="24"/>
        </w:rPr>
        <w:t xml:space="preserve"> Used </w:t>
      </w:r>
      <w:proofErr w:type="gramStart"/>
      <w:r w:rsidRPr="00003903">
        <w:rPr>
          <w:rFonts w:ascii="Times New Roman" w:hAnsi="Times New Roman" w:cs="Times New Roman"/>
          <w:color w:val="006600"/>
          <w:sz w:val="24"/>
          <w:szCs w:val="24"/>
        </w:rPr>
        <w:t>df.info(</w:t>
      </w:r>
      <w:proofErr w:type="gramEnd"/>
      <w:r w:rsidRPr="00003903">
        <w:rPr>
          <w:rFonts w:ascii="Times New Roman" w:hAnsi="Times New Roman" w:cs="Times New Roman"/>
          <w:color w:val="006600"/>
          <w:sz w:val="24"/>
          <w:szCs w:val="24"/>
        </w:rPr>
        <w:t>)</w:t>
      </w:r>
      <w:r w:rsidRPr="00003903">
        <w:rPr>
          <w:rFonts w:ascii="Times New Roman" w:hAnsi="Times New Roman" w:cs="Times New Roman"/>
          <w:sz w:val="24"/>
          <w:szCs w:val="24"/>
        </w:rPr>
        <w:t xml:space="preserve"> to check structure and </w:t>
      </w:r>
      <w:r w:rsidR="00106E54" w:rsidRPr="00003903">
        <w:rPr>
          <w:rFonts w:ascii="Times New Roman" w:hAnsi="Times New Roman" w:cs="Times New Roman"/>
          <w:sz w:val="24"/>
          <w:szCs w:val="24"/>
        </w:rPr>
        <w:t xml:space="preserve"> </w:t>
      </w:r>
      <w:proofErr w:type="spellStart"/>
      <w:r w:rsidR="00106E54" w:rsidRPr="00003903">
        <w:rPr>
          <w:rFonts w:ascii="Times New Roman" w:hAnsi="Times New Roman" w:cs="Times New Roman"/>
          <w:color w:val="006600"/>
          <w:sz w:val="24"/>
          <w:szCs w:val="24"/>
        </w:rPr>
        <w:t>df</w:t>
      </w:r>
      <w:r w:rsidRPr="00003903">
        <w:rPr>
          <w:rFonts w:ascii="Times New Roman" w:hAnsi="Times New Roman" w:cs="Times New Roman"/>
          <w:color w:val="006600"/>
          <w:sz w:val="24"/>
          <w:szCs w:val="24"/>
        </w:rPr>
        <w:t>.describe</w:t>
      </w:r>
      <w:proofErr w:type="spellEnd"/>
      <w:r w:rsidRPr="00003903">
        <w:rPr>
          <w:rFonts w:ascii="Times New Roman" w:hAnsi="Times New Roman" w:cs="Times New Roman"/>
          <w:color w:val="006600"/>
          <w:sz w:val="24"/>
          <w:szCs w:val="24"/>
        </w:rPr>
        <w:t>()</w:t>
      </w:r>
      <w:r w:rsidRPr="00003903">
        <w:rPr>
          <w:rFonts w:ascii="Times New Roman" w:hAnsi="Times New Roman" w:cs="Times New Roman"/>
          <w:sz w:val="24"/>
          <w:szCs w:val="24"/>
        </w:rPr>
        <w:t xml:space="preserve"> for summary statistics.</w:t>
      </w:r>
    </w:p>
    <w:p w:rsidR="00445C4D" w:rsidRPr="00003903" w:rsidRDefault="00A42982" w:rsidP="00174600">
      <w:pPr>
        <w:ind w:left="-1276"/>
        <w:jc w:val="both"/>
        <w:rPr>
          <w:rFonts w:ascii="Times New Roman" w:hAnsi="Times New Roman" w:cs="Times New Roman"/>
          <w:sz w:val="24"/>
          <w:szCs w:val="24"/>
        </w:rPr>
      </w:pPr>
      <w:r w:rsidRPr="00003903">
        <w:rPr>
          <w:rFonts w:ascii="Times New Roman" w:hAnsi="Times New Roman" w:cs="Times New Roman"/>
          <w:noProof/>
          <w:sz w:val="24"/>
          <w:szCs w:val="24"/>
        </w:rPr>
        <w:drawing>
          <wp:inline distT="0" distB="0" distL="0" distR="0" wp14:anchorId="6B615995" wp14:editId="10B68F42">
            <wp:extent cx="7635091" cy="2049076"/>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61737" cy="2056227"/>
                    </a:xfrm>
                    <a:prstGeom prst="rect">
                      <a:avLst/>
                    </a:prstGeom>
                    <a:noFill/>
                    <a:ln>
                      <a:noFill/>
                    </a:ln>
                  </pic:spPr>
                </pic:pic>
              </a:graphicData>
            </a:graphic>
          </wp:inline>
        </w:drawing>
      </w:r>
    </w:p>
    <w:p w:rsidR="00B87A61" w:rsidRPr="00003903" w:rsidRDefault="00B87A61" w:rsidP="00174600">
      <w:pPr>
        <w:ind w:left="-1276"/>
        <w:jc w:val="both"/>
        <w:rPr>
          <w:rFonts w:ascii="Times New Roman" w:hAnsi="Times New Roman" w:cs="Times New Roman"/>
          <w:sz w:val="24"/>
          <w:szCs w:val="24"/>
        </w:rPr>
      </w:pPr>
    </w:p>
    <w:p w:rsidR="00B87A61" w:rsidRPr="00003903" w:rsidRDefault="00B87A61" w:rsidP="00174600">
      <w:pPr>
        <w:jc w:val="both"/>
        <w:rPr>
          <w:rFonts w:ascii="Times New Roman" w:hAnsi="Times New Roman" w:cs="Times New Roman"/>
          <w:b/>
          <w:sz w:val="24"/>
          <w:szCs w:val="24"/>
        </w:rPr>
      </w:pPr>
      <w:r w:rsidRPr="00003903">
        <w:rPr>
          <w:rFonts w:ascii="Times New Roman" w:hAnsi="Times New Roman" w:cs="Times New Roman"/>
          <w:b/>
          <w:sz w:val="24"/>
          <w:szCs w:val="24"/>
        </w:rPr>
        <w:lastRenderedPageBreak/>
        <w:t>Feature Engineering:</w:t>
      </w:r>
    </w:p>
    <w:p w:rsidR="00B87A61" w:rsidRPr="00003903" w:rsidRDefault="00B87A61" w:rsidP="00174600">
      <w:pPr>
        <w:pStyle w:val="ListParagraph"/>
        <w:numPr>
          <w:ilvl w:val="0"/>
          <w:numId w:val="1"/>
        </w:numPr>
        <w:ind w:left="993"/>
        <w:jc w:val="both"/>
        <w:rPr>
          <w:rFonts w:ascii="Times New Roman" w:hAnsi="Times New Roman" w:cs="Times New Roman"/>
          <w:b/>
          <w:sz w:val="24"/>
          <w:szCs w:val="24"/>
        </w:rPr>
      </w:pPr>
      <w:r w:rsidRPr="00003903">
        <w:rPr>
          <w:rFonts w:ascii="Times New Roman" w:hAnsi="Times New Roman" w:cs="Times New Roman"/>
          <w:sz w:val="24"/>
          <w:szCs w:val="24"/>
        </w:rPr>
        <w:t xml:space="preserve">Created </w:t>
      </w:r>
      <w:proofErr w:type="spellStart"/>
      <w:r w:rsidRPr="00003903">
        <w:rPr>
          <w:rFonts w:ascii="Times New Roman" w:hAnsi="Times New Roman" w:cs="Times New Roman"/>
          <w:b/>
          <w:sz w:val="24"/>
          <w:szCs w:val="24"/>
        </w:rPr>
        <w:t>duration_min</w:t>
      </w:r>
      <w:proofErr w:type="spellEnd"/>
      <w:r w:rsidRPr="00003903">
        <w:rPr>
          <w:rFonts w:ascii="Times New Roman" w:hAnsi="Times New Roman" w:cs="Times New Roman"/>
          <w:sz w:val="24"/>
          <w:szCs w:val="24"/>
        </w:rPr>
        <w:t xml:space="preserve"> column and converted duration from seconds to minutes.</w:t>
      </w:r>
    </w:p>
    <w:p w:rsidR="00B87A61" w:rsidRPr="00003903" w:rsidRDefault="00B87A61" w:rsidP="00174600">
      <w:pPr>
        <w:pStyle w:val="ListParagraph"/>
        <w:numPr>
          <w:ilvl w:val="0"/>
          <w:numId w:val="1"/>
        </w:numPr>
        <w:ind w:left="993"/>
        <w:jc w:val="both"/>
        <w:rPr>
          <w:rFonts w:ascii="Times New Roman" w:hAnsi="Times New Roman" w:cs="Times New Roman"/>
          <w:b/>
          <w:sz w:val="24"/>
          <w:szCs w:val="24"/>
        </w:rPr>
      </w:pPr>
      <w:r w:rsidRPr="00003903">
        <w:rPr>
          <w:rFonts w:ascii="Times New Roman" w:hAnsi="Times New Roman" w:cs="Times New Roman"/>
          <w:sz w:val="24"/>
          <w:szCs w:val="24"/>
        </w:rPr>
        <w:t xml:space="preserve">Created </w:t>
      </w:r>
      <w:proofErr w:type="spellStart"/>
      <w:r w:rsidRPr="00003903">
        <w:rPr>
          <w:rFonts w:ascii="Times New Roman" w:hAnsi="Times New Roman" w:cs="Times New Roman"/>
          <w:b/>
          <w:sz w:val="24"/>
          <w:szCs w:val="24"/>
        </w:rPr>
        <w:t>age_group</w:t>
      </w:r>
      <w:proofErr w:type="spellEnd"/>
      <w:r w:rsidRPr="00003903">
        <w:rPr>
          <w:rFonts w:ascii="Times New Roman" w:hAnsi="Times New Roman" w:cs="Times New Roman"/>
          <w:sz w:val="24"/>
          <w:szCs w:val="24"/>
        </w:rPr>
        <w:t xml:space="preserve"> column by binning customer ages.</w:t>
      </w:r>
    </w:p>
    <w:p w:rsidR="00E73052" w:rsidRPr="00003903" w:rsidRDefault="00E73052" w:rsidP="00174600">
      <w:pPr>
        <w:pStyle w:val="ListParagraph"/>
        <w:numPr>
          <w:ilvl w:val="0"/>
          <w:numId w:val="1"/>
        </w:numPr>
        <w:ind w:left="993"/>
        <w:jc w:val="both"/>
        <w:rPr>
          <w:rFonts w:ascii="Times New Roman" w:hAnsi="Times New Roman" w:cs="Times New Roman"/>
          <w:b/>
          <w:sz w:val="24"/>
          <w:szCs w:val="24"/>
        </w:rPr>
      </w:pPr>
      <w:r w:rsidRPr="00003903">
        <w:rPr>
          <w:rFonts w:ascii="Times New Roman" w:hAnsi="Times New Roman" w:cs="Times New Roman"/>
          <w:sz w:val="24"/>
          <w:szCs w:val="24"/>
        </w:rPr>
        <w:t xml:space="preserve">Created </w:t>
      </w:r>
      <w:proofErr w:type="spellStart"/>
      <w:r w:rsidRPr="00003903">
        <w:rPr>
          <w:rFonts w:ascii="Times New Roman" w:hAnsi="Times New Roman" w:cs="Times New Roman"/>
          <w:b/>
          <w:sz w:val="24"/>
          <w:szCs w:val="24"/>
        </w:rPr>
        <w:t>month_number</w:t>
      </w:r>
      <w:proofErr w:type="spellEnd"/>
      <w:r w:rsidRPr="00003903">
        <w:rPr>
          <w:rFonts w:ascii="Times New Roman" w:hAnsi="Times New Roman" w:cs="Times New Roman"/>
          <w:sz w:val="24"/>
          <w:szCs w:val="24"/>
        </w:rPr>
        <w:t xml:space="preserve"> to show months in month column number. </w:t>
      </w:r>
    </w:p>
    <w:p w:rsidR="00B13963" w:rsidRPr="00003903" w:rsidRDefault="00B13963" w:rsidP="00174600">
      <w:pPr>
        <w:pStyle w:val="ListParagraph"/>
        <w:numPr>
          <w:ilvl w:val="0"/>
          <w:numId w:val="1"/>
        </w:numPr>
        <w:ind w:left="993"/>
        <w:jc w:val="both"/>
        <w:rPr>
          <w:rFonts w:ascii="Times New Roman" w:hAnsi="Times New Roman" w:cs="Times New Roman"/>
          <w:b/>
          <w:sz w:val="24"/>
          <w:szCs w:val="24"/>
        </w:rPr>
      </w:pPr>
      <w:r w:rsidRPr="00003903">
        <w:rPr>
          <w:rFonts w:ascii="Times New Roman" w:hAnsi="Times New Roman" w:cs="Times New Roman"/>
          <w:b/>
          <w:sz w:val="24"/>
          <w:szCs w:val="24"/>
        </w:rPr>
        <w:t>Column Standardization:</w:t>
      </w:r>
      <w:r w:rsidRPr="00003903">
        <w:rPr>
          <w:rFonts w:ascii="Times New Roman" w:hAnsi="Times New Roman" w:cs="Times New Roman"/>
          <w:sz w:val="24"/>
          <w:szCs w:val="24"/>
        </w:rPr>
        <w:t xml:space="preserve"> Renamed column </w:t>
      </w:r>
      <w:r w:rsidRPr="00003903">
        <w:rPr>
          <w:rFonts w:ascii="Times New Roman" w:hAnsi="Times New Roman" w:cs="Times New Roman"/>
          <w:b/>
          <w:sz w:val="24"/>
          <w:szCs w:val="24"/>
        </w:rPr>
        <w:t>y</w:t>
      </w:r>
      <w:r w:rsidRPr="00003903">
        <w:rPr>
          <w:rFonts w:ascii="Times New Roman" w:hAnsi="Times New Roman" w:cs="Times New Roman"/>
          <w:sz w:val="24"/>
          <w:szCs w:val="24"/>
        </w:rPr>
        <w:t xml:space="preserve"> to </w:t>
      </w:r>
      <w:r w:rsidRPr="00003903">
        <w:rPr>
          <w:rFonts w:ascii="Times New Roman" w:hAnsi="Times New Roman" w:cs="Times New Roman"/>
          <w:b/>
          <w:sz w:val="24"/>
          <w:szCs w:val="24"/>
        </w:rPr>
        <w:t>deposit</w:t>
      </w:r>
      <w:r w:rsidRPr="00003903">
        <w:rPr>
          <w:rFonts w:ascii="Times New Roman" w:hAnsi="Times New Roman" w:cs="Times New Roman"/>
          <w:sz w:val="24"/>
          <w:szCs w:val="24"/>
        </w:rPr>
        <w:t xml:space="preserve"> for better readability and understanding.</w:t>
      </w:r>
    </w:p>
    <w:p w:rsidR="00777E2A" w:rsidRPr="00003903" w:rsidRDefault="00B87A61" w:rsidP="00174600">
      <w:pPr>
        <w:pStyle w:val="ListParagraph"/>
        <w:ind w:left="993"/>
        <w:jc w:val="both"/>
        <w:rPr>
          <w:rFonts w:ascii="Times New Roman" w:hAnsi="Times New Roman" w:cs="Times New Roman"/>
          <w:b/>
          <w:sz w:val="24"/>
          <w:szCs w:val="24"/>
        </w:rPr>
      </w:pPr>
      <w:r w:rsidRPr="00003903">
        <w:rPr>
          <w:rFonts w:ascii="Times New Roman" w:hAnsi="Times New Roman" w:cs="Times New Roman"/>
          <w:sz w:val="24"/>
          <w:szCs w:val="24"/>
        </w:rPr>
        <w:t xml:space="preserve"> </w:t>
      </w:r>
    </w:p>
    <w:p w:rsidR="00B87A61" w:rsidRPr="00003903" w:rsidRDefault="00B87A61" w:rsidP="00174600">
      <w:pPr>
        <w:pStyle w:val="ListParagraph"/>
        <w:numPr>
          <w:ilvl w:val="0"/>
          <w:numId w:val="1"/>
        </w:numPr>
        <w:ind w:left="993"/>
        <w:jc w:val="both"/>
        <w:rPr>
          <w:rFonts w:ascii="Times New Roman" w:hAnsi="Times New Roman" w:cs="Times New Roman"/>
          <w:b/>
          <w:sz w:val="24"/>
          <w:szCs w:val="24"/>
        </w:rPr>
      </w:pPr>
      <w:r w:rsidRPr="00003903">
        <w:rPr>
          <w:rFonts w:ascii="Times New Roman" w:hAnsi="Times New Roman" w:cs="Times New Roman"/>
          <w:b/>
          <w:sz w:val="24"/>
          <w:szCs w:val="24"/>
        </w:rPr>
        <w:t>Data Consistency Check:</w:t>
      </w:r>
      <w:r w:rsidRPr="00003903">
        <w:rPr>
          <w:rFonts w:ascii="Times New Roman" w:hAnsi="Times New Roman" w:cs="Times New Roman"/>
          <w:sz w:val="24"/>
          <w:szCs w:val="24"/>
        </w:rPr>
        <w:t xml:space="preserve"> Verified if </w:t>
      </w:r>
      <w:r w:rsidR="00777E2A" w:rsidRPr="00003903">
        <w:rPr>
          <w:rFonts w:ascii="Times New Roman" w:hAnsi="Times New Roman" w:cs="Times New Roman"/>
          <w:sz w:val="24"/>
          <w:szCs w:val="24"/>
        </w:rPr>
        <w:t>any column</w:t>
      </w:r>
      <w:r w:rsidRPr="00003903">
        <w:rPr>
          <w:rFonts w:ascii="Times New Roman" w:hAnsi="Times New Roman" w:cs="Times New Roman"/>
          <w:sz w:val="24"/>
          <w:szCs w:val="24"/>
        </w:rPr>
        <w:t xml:space="preserve"> were redundant; </w:t>
      </w:r>
      <w:r w:rsidR="00777E2A" w:rsidRPr="00003903">
        <w:rPr>
          <w:rFonts w:ascii="Times New Roman" w:hAnsi="Times New Roman" w:cs="Times New Roman"/>
          <w:sz w:val="24"/>
          <w:szCs w:val="24"/>
        </w:rPr>
        <w:t>or needed to be dropped if it will not be helpful to the analysis</w:t>
      </w:r>
      <w:r w:rsidRPr="00003903">
        <w:rPr>
          <w:rFonts w:ascii="Times New Roman" w:hAnsi="Times New Roman" w:cs="Times New Roman"/>
          <w:sz w:val="24"/>
          <w:szCs w:val="24"/>
        </w:rPr>
        <w:t>.</w:t>
      </w:r>
    </w:p>
    <w:p w:rsidR="00777E2A" w:rsidRPr="00003903" w:rsidRDefault="00777E2A" w:rsidP="00174600">
      <w:pPr>
        <w:pStyle w:val="ListParagraph"/>
        <w:ind w:left="2160"/>
        <w:jc w:val="both"/>
        <w:rPr>
          <w:rFonts w:ascii="Times New Roman" w:hAnsi="Times New Roman" w:cs="Times New Roman"/>
          <w:b/>
          <w:sz w:val="24"/>
          <w:szCs w:val="24"/>
        </w:rPr>
      </w:pPr>
    </w:p>
    <w:p w:rsidR="00FC1C7E" w:rsidRPr="001D102B" w:rsidRDefault="00B87A61" w:rsidP="00174600">
      <w:pPr>
        <w:pStyle w:val="ListParagraph"/>
        <w:numPr>
          <w:ilvl w:val="0"/>
          <w:numId w:val="1"/>
        </w:numPr>
        <w:ind w:left="993"/>
        <w:jc w:val="both"/>
        <w:rPr>
          <w:rFonts w:ascii="Times New Roman" w:hAnsi="Times New Roman" w:cs="Times New Roman"/>
          <w:b/>
          <w:sz w:val="24"/>
          <w:szCs w:val="24"/>
        </w:rPr>
      </w:pPr>
      <w:r w:rsidRPr="00003903">
        <w:rPr>
          <w:rFonts w:ascii="Times New Roman" w:hAnsi="Times New Roman" w:cs="Times New Roman"/>
          <w:b/>
          <w:sz w:val="24"/>
          <w:szCs w:val="24"/>
        </w:rPr>
        <w:t>Database Integration:</w:t>
      </w:r>
      <w:r w:rsidRPr="00003903">
        <w:rPr>
          <w:rFonts w:ascii="Times New Roman" w:hAnsi="Times New Roman" w:cs="Times New Roman"/>
          <w:sz w:val="24"/>
          <w:szCs w:val="24"/>
        </w:rPr>
        <w:t xml:space="preserve"> Connected Python script to MS SQL and loaded the cleaned </w:t>
      </w:r>
      <w:proofErr w:type="spellStart"/>
      <w:r w:rsidRPr="00003903">
        <w:rPr>
          <w:rFonts w:ascii="Times New Roman" w:hAnsi="Times New Roman" w:cs="Times New Roman"/>
          <w:sz w:val="24"/>
          <w:szCs w:val="24"/>
        </w:rPr>
        <w:t>DataFrame</w:t>
      </w:r>
      <w:proofErr w:type="spellEnd"/>
      <w:r w:rsidRPr="00003903">
        <w:rPr>
          <w:rFonts w:ascii="Times New Roman" w:hAnsi="Times New Roman" w:cs="Times New Roman"/>
          <w:sz w:val="24"/>
          <w:szCs w:val="24"/>
        </w:rPr>
        <w:t xml:space="preserve"> into the database for SQL analysis.</w:t>
      </w:r>
    </w:p>
    <w:p w:rsidR="001D102B" w:rsidRPr="001D102B" w:rsidRDefault="001D102B" w:rsidP="001D102B">
      <w:pPr>
        <w:pStyle w:val="ListParagraph"/>
        <w:rPr>
          <w:rFonts w:ascii="Times New Roman" w:hAnsi="Times New Roman" w:cs="Times New Roman"/>
          <w:b/>
          <w:sz w:val="24"/>
          <w:szCs w:val="24"/>
        </w:rPr>
      </w:pPr>
    </w:p>
    <w:p w:rsidR="001D102B" w:rsidRPr="001D102B" w:rsidRDefault="001D102B" w:rsidP="001D102B">
      <w:pPr>
        <w:pStyle w:val="ListParagraph"/>
        <w:ind w:left="993"/>
        <w:jc w:val="both"/>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6774"/>
      </w:tblGrid>
      <w:tr w:rsidR="009D18E8" w:rsidRPr="00003903" w:rsidTr="009D18E8">
        <w:tc>
          <w:tcPr>
            <w:tcW w:w="9576" w:type="dxa"/>
            <w:gridSpan w:val="2"/>
          </w:tcPr>
          <w:p w:rsidR="009D18E8" w:rsidRPr="00003903" w:rsidRDefault="009D18E8" w:rsidP="00174600">
            <w:pPr>
              <w:jc w:val="both"/>
              <w:rPr>
                <w:rFonts w:ascii="Times New Roman" w:hAnsi="Times New Roman" w:cs="Times New Roman"/>
                <w:b/>
                <w:sz w:val="24"/>
                <w:szCs w:val="24"/>
              </w:rPr>
            </w:pPr>
            <w:r w:rsidRPr="00003903">
              <w:rPr>
                <w:rFonts w:ascii="Times New Roman" w:hAnsi="Times New Roman" w:cs="Times New Roman"/>
                <w:b/>
                <w:sz w:val="24"/>
                <w:szCs w:val="24"/>
              </w:rPr>
              <w:t xml:space="preserve">Words Used In The Project </w:t>
            </w:r>
          </w:p>
          <w:p w:rsidR="009D18E8" w:rsidRPr="00003903" w:rsidRDefault="009D18E8" w:rsidP="00174600">
            <w:pPr>
              <w:jc w:val="both"/>
              <w:rPr>
                <w:rFonts w:ascii="Times New Roman" w:hAnsi="Times New Roman" w:cs="Times New Roman"/>
                <w:b/>
                <w:sz w:val="24"/>
                <w:szCs w:val="24"/>
              </w:rPr>
            </w:pPr>
          </w:p>
        </w:tc>
      </w:tr>
      <w:tr w:rsidR="009D18E8" w:rsidRPr="00003903" w:rsidTr="009D18E8">
        <w:tc>
          <w:tcPr>
            <w:tcW w:w="2802" w:type="dxa"/>
          </w:tcPr>
          <w:p w:rsidR="009D18E8" w:rsidRPr="00003903" w:rsidRDefault="009D18E8" w:rsidP="00174600">
            <w:pPr>
              <w:jc w:val="both"/>
              <w:rPr>
                <w:rFonts w:ascii="Times New Roman" w:hAnsi="Times New Roman" w:cs="Times New Roman"/>
                <w:b/>
                <w:sz w:val="24"/>
                <w:szCs w:val="24"/>
              </w:rPr>
            </w:pPr>
            <w:r w:rsidRPr="00003903">
              <w:rPr>
                <w:rFonts w:ascii="Times New Roman" w:hAnsi="Times New Roman" w:cs="Times New Roman"/>
                <w:b/>
                <w:sz w:val="24"/>
                <w:szCs w:val="24"/>
              </w:rPr>
              <w:t>Word</w:t>
            </w:r>
          </w:p>
        </w:tc>
        <w:tc>
          <w:tcPr>
            <w:tcW w:w="6774" w:type="dxa"/>
          </w:tcPr>
          <w:p w:rsidR="009D18E8" w:rsidRPr="00003903" w:rsidRDefault="009D18E8" w:rsidP="00174600">
            <w:pPr>
              <w:jc w:val="both"/>
              <w:rPr>
                <w:rFonts w:ascii="Times New Roman" w:hAnsi="Times New Roman" w:cs="Times New Roman"/>
                <w:b/>
                <w:sz w:val="24"/>
                <w:szCs w:val="24"/>
              </w:rPr>
            </w:pPr>
            <w:r w:rsidRPr="00003903">
              <w:rPr>
                <w:rFonts w:ascii="Times New Roman" w:hAnsi="Times New Roman" w:cs="Times New Roman"/>
                <w:b/>
                <w:sz w:val="24"/>
                <w:szCs w:val="24"/>
              </w:rPr>
              <w:t>Meaning</w:t>
            </w:r>
          </w:p>
        </w:tc>
      </w:tr>
      <w:tr w:rsidR="009D18E8" w:rsidRPr="00003903" w:rsidTr="009D18E8">
        <w:tc>
          <w:tcPr>
            <w:tcW w:w="2802" w:type="dxa"/>
          </w:tcPr>
          <w:p w:rsidR="009D18E8" w:rsidRPr="00003903" w:rsidRDefault="00D052AB" w:rsidP="00174600">
            <w:pPr>
              <w:jc w:val="both"/>
              <w:rPr>
                <w:rFonts w:ascii="Times New Roman" w:hAnsi="Times New Roman" w:cs="Times New Roman"/>
                <w:b/>
                <w:sz w:val="24"/>
                <w:szCs w:val="24"/>
              </w:rPr>
            </w:pPr>
            <w:r>
              <w:rPr>
                <w:rFonts w:ascii="Times New Roman" w:hAnsi="Times New Roman" w:cs="Times New Roman"/>
                <w:b/>
                <w:sz w:val="24"/>
                <w:szCs w:val="24"/>
              </w:rPr>
              <w:t>Subscription Rate</w:t>
            </w:r>
          </w:p>
          <w:p w:rsidR="009D18E8" w:rsidRPr="00003903" w:rsidRDefault="009D18E8" w:rsidP="00174600">
            <w:pPr>
              <w:jc w:val="both"/>
              <w:rPr>
                <w:rFonts w:ascii="Times New Roman" w:hAnsi="Times New Roman" w:cs="Times New Roman"/>
                <w:sz w:val="24"/>
                <w:szCs w:val="24"/>
              </w:rPr>
            </w:pPr>
            <w:r w:rsidRPr="00003903">
              <w:rPr>
                <w:rFonts w:ascii="Times New Roman" w:hAnsi="Times New Roman" w:cs="Times New Roman"/>
                <w:sz w:val="24"/>
                <w:szCs w:val="24"/>
              </w:rPr>
              <w:t xml:space="preserve">same as </w:t>
            </w:r>
          </w:p>
          <w:p w:rsidR="009D18E8" w:rsidRPr="00003903" w:rsidRDefault="009D18E8" w:rsidP="00174600">
            <w:pPr>
              <w:jc w:val="both"/>
              <w:rPr>
                <w:rFonts w:ascii="Times New Roman" w:hAnsi="Times New Roman" w:cs="Times New Roman"/>
                <w:b/>
                <w:sz w:val="24"/>
                <w:szCs w:val="24"/>
              </w:rPr>
            </w:pPr>
            <w:r w:rsidRPr="00003903">
              <w:rPr>
                <w:rFonts w:ascii="Times New Roman" w:hAnsi="Times New Roman" w:cs="Times New Roman"/>
                <w:b/>
                <w:sz w:val="24"/>
                <w:szCs w:val="24"/>
              </w:rPr>
              <w:t>Subscribers</w:t>
            </w:r>
          </w:p>
          <w:p w:rsidR="009D18E8" w:rsidRPr="00003903" w:rsidRDefault="009D18E8" w:rsidP="00174600">
            <w:pPr>
              <w:jc w:val="both"/>
              <w:rPr>
                <w:rFonts w:ascii="Times New Roman" w:hAnsi="Times New Roman" w:cs="Times New Roman"/>
                <w:b/>
                <w:sz w:val="24"/>
                <w:szCs w:val="24"/>
              </w:rPr>
            </w:pPr>
          </w:p>
        </w:tc>
        <w:tc>
          <w:tcPr>
            <w:tcW w:w="6774" w:type="dxa"/>
          </w:tcPr>
          <w:p w:rsidR="009D18E8" w:rsidRPr="00003903" w:rsidRDefault="009D18E8" w:rsidP="00174600">
            <w:pPr>
              <w:jc w:val="both"/>
              <w:rPr>
                <w:rFonts w:ascii="Times New Roman" w:hAnsi="Times New Roman" w:cs="Times New Roman"/>
                <w:sz w:val="24"/>
                <w:szCs w:val="24"/>
              </w:rPr>
            </w:pPr>
            <w:r w:rsidRPr="00003903">
              <w:rPr>
                <w:rFonts w:ascii="Times New Roman" w:hAnsi="Times New Roman" w:cs="Times New Roman"/>
                <w:sz w:val="24"/>
                <w:szCs w:val="24"/>
              </w:rPr>
              <w:t>Number of customers who were contacted and subscribed to bank</w:t>
            </w:r>
            <w:r w:rsidR="008518C3" w:rsidRPr="00003903">
              <w:rPr>
                <w:rFonts w:ascii="Times New Roman" w:hAnsi="Times New Roman" w:cs="Times New Roman"/>
                <w:sz w:val="24"/>
                <w:szCs w:val="24"/>
              </w:rPr>
              <w:t>’s</w:t>
            </w:r>
            <w:r w:rsidRPr="00003903">
              <w:rPr>
                <w:rFonts w:ascii="Times New Roman" w:hAnsi="Times New Roman" w:cs="Times New Roman"/>
                <w:sz w:val="24"/>
                <w:szCs w:val="24"/>
              </w:rPr>
              <w:t xml:space="preserve"> term deposit.</w:t>
            </w:r>
          </w:p>
        </w:tc>
      </w:tr>
      <w:tr w:rsidR="009D18E8" w:rsidRPr="00003903" w:rsidTr="009D18E8">
        <w:tc>
          <w:tcPr>
            <w:tcW w:w="2802" w:type="dxa"/>
          </w:tcPr>
          <w:p w:rsidR="009D18E8" w:rsidRPr="00003903" w:rsidRDefault="009D18E8" w:rsidP="00174600">
            <w:pPr>
              <w:jc w:val="both"/>
              <w:rPr>
                <w:rFonts w:ascii="Times New Roman" w:hAnsi="Times New Roman" w:cs="Times New Roman"/>
                <w:b/>
                <w:sz w:val="24"/>
                <w:szCs w:val="24"/>
              </w:rPr>
            </w:pPr>
            <w:r w:rsidRPr="00003903">
              <w:rPr>
                <w:rFonts w:ascii="Times New Roman" w:hAnsi="Times New Roman" w:cs="Times New Roman"/>
                <w:b/>
                <w:sz w:val="24"/>
                <w:szCs w:val="24"/>
              </w:rPr>
              <w:t>Bounce rate</w:t>
            </w:r>
          </w:p>
          <w:p w:rsidR="009D18E8" w:rsidRPr="00003903" w:rsidRDefault="009D18E8" w:rsidP="00174600">
            <w:pPr>
              <w:jc w:val="both"/>
              <w:rPr>
                <w:rFonts w:ascii="Times New Roman" w:hAnsi="Times New Roman" w:cs="Times New Roman"/>
                <w:sz w:val="24"/>
                <w:szCs w:val="24"/>
              </w:rPr>
            </w:pPr>
            <w:r w:rsidRPr="00003903">
              <w:rPr>
                <w:rFonts w:ascii="Times New Roman" w:hAnsi="Times New Roman" w:cs="Times New Roman"/>
                <w:sz w:val="24"/>
                <w:szCs w:val="24"/>
              </w:rPr>
              <w:t xml:space="preserve">same as </w:t>
            </w:r>
          </w:p>
          <w:p w:rsidR="009D18E8" w:rsidRPr="00003903" w:rsidRDefault="009D18E8" w:rsidP="00174600">
            <w:pPr>
              <w:jc w:val="both"/>
              <w:rPr>
                <w:rFonts w:ascii="Times New Roman" w:hAnsi="Times New Roman" w:cs="Times New Roman"/>
                <w:b/>
                <w:sz w:val="24"/>
                <w:szCs w:val="24"/>
              </w:rPr>
            </w:pPr>
            <w:r w:rsidRPr="00003903">
              <w:rPr>
                <w:rFonts w:ascii="Times New Roman" w:hAnsi="Times New Roman" w:cs="Times New Roman"/>
                <w:b/>
                <w:sz w:val="24"/>
                <w:szCs w:val="24"/>
              </w:rPr>
              <w:t>Non-Subscribers</w:t>
            </w:r>
          </w:p>
        </w:tc>
        <w:tc>
          <w:tcPr>
            <w:tcW w:w="6774" w:type="dxa"/>
          </w:tcPr>
          <w:p w:rsidR="009D18E8" w:rsidRPr="00003903" w:rsidRDefault="009D18E8" w:rsidP="00174600">
            <w:pPr>
              <w:jc w:val="both"/>
              <w:rPr>
                <w:rFonts w:ascii="Times New Roman" w:hAnsi="Times New Roman" w:cs="Times New Roman"/>
                <w:sz w:val="24"/>
                <w:szCs w:val="24"/>
              </w:rPr>
            </w:pPr>
            <w:r w:rsidRPr="00003903">
              <w:rPr>
                <w:rFonts w:ascii="Times New Roman" w:hAnsi="Times New Roman" w:cs="Times New Roman"/>
                <w:sz w:val="24"/>
                <w:szCs w:val="24"/>
              </w:rPr>
              <w:t>Number of customers who were contacted but didn’t subscribed to bank</w:t>
            </w:r>
            <w:r w:rsidR="008518C3" w:rsidRPr="00003903">
              <w:rPr>
                <w:rFonts w:ascii="Times New Roman" w:hAnsi="Times New Roman" w:cs="Times New Roman"/>
                <w:sz w:val="24"/>
                <w:szCs w:val="24"/>
              </w:rPr>
              <w:t>’s</w:t>
            </w:r>
            <w:r w:rsidRPr="00003903">
              <w:rPr>
                <w:rFonts w:ascii="Times New Roman" w:hAnsi="Times New Roman" w:cs="Times New Roman"/>
                <w:sz w:val="24"/>
                <w:szCs w:val="24"/>
              </w:rPr>
              <w:t xml:space="preserve"> term deposit</w:t>
            </w:r>
          </w:p>
        </w:tc>
      </w:tr>
    </w:tbl>
    <w:p w:rsidR="009D18E8" w:rsidRPr="00003903" w:rsidRDefault="009D18E8" w:rsidP="00174600">
      <w:pPr>
        <w:jc w:val="both"/>
        <w:rPr>
          <w:rFonts w:ascii="Times New Roman" w:hAnsi="Times New Roman" w:cs="Times New Roman"/>
          <w:sz w:val="24"/>
          <w:szCs w:val="24"/>
        </w:rPr>
      </w:pPr>
    </w:p>
    <w:p w:rsidR="00B23379" w:rsidRPr="00003903" w:rsidRDefault="00B23379" w:rsidP="00174600">
      <w:pPr>
        <w:jc w:val="both"/>
        <w:rPr>
          <w:rFonts w:ascii="Times New Roman" w:hAnsi="Times New Roman" w:cs="Times New Roman"/>
          <w:sz w:val="24"/>
          <w:szCs w:val="24"/>
        </w:rPr>
      </w:pPr>
    </w:p>
    <w:p w:rsidR="00B23379" w:rsidRPr="00003903" w:rsidRDefault="001D102B" w:rsidP="001D102B">
      <w:pPr>
        <w:spacing w:after="0"/>
        <w:jc w:val="both"/>
        <w:rPr>
          <w:rFonts w:ascii="Times New Roman" w:hAnsi="Times New Roman" w:cs="Times New Roman"/>
          <w:sz w:val="24"/>
          <w:szCs w:val="24"/>
        </w:rPr>
      </w:pPr>
      <w:r w:rsidRPr="001D102B">
        <w:rPr>
          <w:rFonts w:ascii="Times New Roman" w:hAnsi="Times New Roman" w:cs="Times New Roman"/>
          <w:b/>
          <w:color w:val="365F91" w:themeColor="accent1" w:themeShade="BF"/>
          <w:sz w:val="32"/>
          <w:szCs w:val="24"/>
        </w:rPr>
        <w:t>Data Analysis using SQL (Business Transactions)</w:t>
      </w:r>
    </w:p>
    <w:p w:rsidR="00BE6886" w:rsidRDefault="00FC1C7E" w:rsidP="001D102B">
      <w:pPr>
        <w:spacing w:after="0"/>
        <w:jc w:val="both"/>
        <w:rPr>
          <w:rFonts w:ascii="Times New Roman" w:hAnsi="Times New Roman" w:cs="Times New Roman"/>
          <w:noProof/>
          <w:sz w:val="24"/>
          <w:szCs w:val="24"/>
        </w:rPr>
      </w:pPr>
      <w:r w:rsidRPr="001D102B">
        <w:rPr>
          <w:rFonts w:ascii="Times New Roman" w:hAnsi="Times New Roman" w:cs="Times New Roman"/>
          <w:sz w:val="24"/>
          <w:szCs w:val="24"/>
        </w:rPr>
        <w:t xml:space="preserve">We performed structured analysis in </w:t>
      </w:r>
      <w:r w:rsidR="001851B2" w:rsidRPr="001D102B">
        <w:rPr>
          <w:rFonts w:ascii="Times New Roman" w:hAnsi="Times New Roman" w:cs="Times New Roman"/>
          <w:sz w:val="24"/>
          <w:szCs w:val="24"/>
        </w:rPr>
        <w:t xml:space="preserve">MS </w:t>
      </w:r>
      <w:r w:rsidR="00BE6886" w:rsidRPr="001D102B">
        <w:rPr>
          <w:rFonts w:ascii="Times New Roman" w:hAnsi="Times New Roman" w:cs="Times New Roman"/>
          <w:sz w:val="24"/>
          <w:szCs w:val="24"/>
        </w:rPr>
        <w:t xml:space="preserve">SQL to answer key business </w:t>
      </w:r>
      <w:r w:rsidRPr="001D102B">
        <w:rPr>
          <w:rFonts w:ascii="Times New Roman" w:hAnsi="Times New Roman" w:cs="Times New Roman"/>
          <w:sz w:val="24"/>
          <w:szCs w:val="24"/>
        </w:rPr>
        <w:t>questions:</w:t>
      </w:r>
      <w:r w:rsidR="00BE6886" w:rsidRPr="001D102B">
        <w:rPr>
          <w:rFonts w:ascii="Times New Roman" w:hAnsi="Times New Roman" w:cs="Times New Roman"/>
          <w:noProof/>
          <w:sz w:val="24"/>
          <w:szCs w:val="24"/>
        </w:rPr>
        <w:t xml:space="preserve"> </w:t>
      </w:r>
    </w:p>
    <w:p w:rsidR="001D102B" w:rsidRDefault="001D102B" w:rsidP="001D102B">
      <w:pPr>
        <w:spacing w:after="0"/>
        <w:jc w:val="both"/>
        <w:rPr>
          <w:rFonts w:ascii="Times New Roman" w:hAnsi="Times New Roman" w:cs="Times New Roman"/>
          <w:noProof/>
          <w:sz w:val="24"/>
          <w:szCs w:val="24"/>
        </w:rPr>
      </w:pPr>
    </w:p>
    <w:p w:rsidR="001D102B" w:rsidRPr="001D102B" w:rsidRDefault="00D76E33" w:rsidP="001D102B">
      <w:pPr>
        <w:pStyle w:val="ListParagraph"/>
        <w:numPr>
          <w:ilvl w:val="0"/>
          <w:numId w:val="2"/>
        </w:numPr>
        <w:ind w:left="284" w:hanging="295"/>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46A2A0A2" wp14:editId="67F92F88">
            <wp:extent cx="990738" cy="466790"/>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_customers.PNG"/>
                    <pic:cNvPicPr/>
                  </pic:nvPicPr>
                  <pic:blipFill>
                    <a:blip r:embed="rId10">
                      <a:extLst>
                        <a:ext uri="{28A0092B-C50C-407E-A947-70E740481C1C}">
                          <a14:useLocalDpi xmlns:a14="http://schemas.microsoft.com/office/drawing/2010/main" val="0"/>
                        </a:ext>
                      </a:extLst>
                    </a:blip>
                    <a:stretch>
                      <a:fillRect/>
                    </a:stretch>
                  </pic:blipFill>
                  <pic:spPr>
                    <a:xfrm>
                      <a:off x="0" y="0"/>
                      <a:ext cx="990738" cy="466790"/>
                    </a:xfrm>
                    <a:prstGeom prst="rect">
                      <a:avLst/>
                    </a:prstGeom>
                  </pic:spPr>
                </pic:pic>
              </a:graphicData>
            </a:graphic>
          </wp:inline>
        </w:drawing>
      </w:r>
    </w:p>
    <w:p w:rsidR="008B0393" w:rsidRPr="001D102B" w:rsidRDefault="008B0393" w:rsidP="001D102B">
      <w:pPr>
        <w:pStyle w:val="ListParagraph"/>
        <w:ind w:left="284"/>
        <w:jc w:val="both"/>
        <w:rPr>
          <w:rStyle w:val="Strong"/>
          <w:rFonts w:ascii="Times New Roman" w:hAnsi="Times New Roman" w:cs="Times New Roman"/>
          <w:b w:val="0"/>
          <w:bCs w:val="0"/>
          <w:noProof/>
          <w:sz w:val="24"/>
          <w:szCs w:val="24"/>
        </w:rPr>
      </w:pPr>
      <w:r w:rsidRPr="001D102B">
        <w:rPr>
          <w:rFonts w:ascii="Times New Roman" w:hAnsi="Times New Roman" w:cs="Times New Roman"/>
          <w:b/>
          <w:color w:val="365F91" w:themeColor="accent1" w:themeShade="BF"/>
          <w:sz w:val="24"/>
          <w:szCs w:val="24"/>
        </w:rPr>
        <w:t>Customers:</w:t>
      </w:r>
      <w:r w:rsidRPr="001D102B">
        <w:rPr>
          <w:rFonts w:ascii="Times New Roman" w:hAnsi="Times New Roman" w:cs="Times New Roman"/>
          <w:color w:val="365F91" w:themeColor="accent1" w:themeShade="BF"/>
          <w:sz w:val="24"/>
          <w:szCs w:val="24"/>
        </w:rPr>
        <w:t xml:space="preserve"> </w:t>
      </w:r>
      <w:r w:rsidR="000C4702" w:rsidRPr="001D102B">
        <w:rPr>
          <w:rFonts w:ascii="Times New Roman" w:hAnsi="Times New Roman" w:cs="Times New Roman"/>
          <w:sz w:val="24"/>
          <w:szCs w:val="24"/>
        </w:rPr>
        <w:t xml:space="preserve">As at the time of campaign, </w:t>
      </w:r>
      <w:proofErr w:type="spellStart"/>
      <w:r w:rsidR="000E2726">
        <w:rPr>
          <w:rFonts w:ascii="Times New Roman" w:hAnsi="Times New Roman" w:cs="Times New Roman"/>
          <w:sz w:val="24"/>
          <w:szCs w:val="24"/>
        </w:rPr>
        <w:t>CaixaBank</w:t>
      </w:r>
      <w:proofErr w:type="spellEnd"/>
      <w:r w:rsidR="000C4702" w:rsidRPr="001D102B">
        <w:rPr>
          <w:rFonts w:ascii="Times New Roman" w:hAnsi="Times New Roman" w:cs="Times New Roman"/>
          <w:sz w:val="24"/>
          <w:szCs w:val="24"/>
        </w:rPr>
        <w:t xml:space="preserve"> has a total of </w:t>
      </w:r>
      <w:r w:rsidR="000C4702" w:rsidRPr="001D102B">
        <w:rPr>
          <w:rStyle w:val="Strong"/>
          <w:rFonts w:ascii="Times New Roman" w:hAnsi="Times New Roman" w:cs="Times New Roman"/>
          <w:sz w:val="24"/>
          <w:szCs w:val="24"/>
        </w:rPr>
        <w:t>45,211</w:t>
      </w:r>
      <w:r w:rsidR="007015EC">
        <w:rPr>
          <w:rStyle w:val="Strong"/>
          <w:rFonts w:ascii="Times New Roman" w:hAnsi="Times New Roman" w:cs="Times New Roman"/>
          <w:sz w:val="24"/>
          <w:szCs w:val="24"/>
        </w:rPr>
        <w:t xml:space="preserve"> </w:t>
      </w:r>
      <w:r w:rsidR="007015EC" w:rsidRPr="007015EC">
        <w:rPr>
          <w:rStyle w:val="Strong"/>
          <w:rFonts w:ascii="Times New Roman" w:hAnsi="Times New Roman" w:cs="Times New Roman"/>
          <w:b w:val="0"/>
          <w:sz w:val="24"/>
          <w:szCs w:val="24"/>
        </w:rPr>
        <w:t>customers</w:t>
      </w:r>
      <w:r w:rsidR="000C4702" w:rsidRPr="001D102B">
        <w:rPr>
          <w:rStyle w:val="Strong"/>
          <w:rFonts w:ascii="Times New Roman" w:hAnsi="Times New Roman" w:cs="Times New Roman"/>
          <w:sz w:val="24"/>
          <w:szCs w:val="24"/>
        </w:rPr>
        <w:t>.</w:t>
      </w:r>
    </w:p>
    <w:p w:rsidR="00BE6886" w:rsidRPr="00BE6886" w:rsidRDefault="00BE6886" w:rsidP="00BE6886">
      <w:pPr>
        <w:pStyle w:val="ListParagraph"/>
        <w:ind w:left="284"/>
        <w:jc w:val="both"/>
        <w:rPr>
          <w:rFonts w:ascii="Times New Roman" w:hAnsi="Times New Roman" w:cs="Times New Roman"/>
          <w:sz w:val="24"/>
          <w:szCs w:val="24"/>
        </w:rPr>
      </w:pPr>
    </w:p>
    <w:p w:rsidR="008B0393" w:rsidRPr="00003903" w:rsidRDefault="00D76E33" w:rsidP="00795391">
      <w:pPr>
        <w:pStyle w:val="ListParagraph"/>
        <w:numPr>
          <w:ilvl w:val="0"/>
          <w:numId w:val="2"/>
        </w:numPr>
        <w:ind w:left="284" w:hanging="295"/>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C5C1E87" wp14:editId="350BECB9">
            <wp:extent cx="914528" cy="39058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_contacts.PNG"/>
                    <pic:cNvPicPr/>
                  </pic:nvPicPr>
                  <pic:blipFill>
                    <a:blip r:embed="rId11">
                      <a:extLst>
                        <a:ext uri="{28A0092B-C50C-407E-A947-70E740481C1C}">
                          <a14:useLocalDpi xmlns:a14="http://schemas.microsoft.com/office/drawing/2010/main" val="0"/>
                        </a:ext>
                      </a:extLst>
                    </a:blip>
                    <a:stretch>
                      <a:fillRect/>
                    </a:stretch>
                  </pic:blipFill>
                  <pic:spPr>
                    <a:xfrm>
                      <a:off x="0" y="0"/>
                      <a:ext cx="914528" cy="390580"/>
                    </a:xfrm>
                    <a:prstGeom prst="rect">
                      <a:avLst/>
                    </a:prstGeom>
                  </pic:spPr>
                </pic:pic>
              </a:graphicData>
            </a:graphic>
          </wp:inline>
        </w:drawing>
      </w:r>
    </w:p>
    <w:p w:rsidR="00607918" w:rsidRPr="00BE6886" w:rsidRDefault="004F634C" w:rsidP="00795391">
      <w:pPr>
        <w:pStyle w:val="ListParagraph"/>
        <w:ind w:left="284"/>
        <w:jc w:val="both"/>
        <w:rPr>
          <w:rFonts w:ascii="Times New Roman" w:hAnsi="Times New Roman" w:cs="Times New Roman"/>
          <w:sz w:val="24"/>
          <w:szCs w:val="24"/>
        </w:rPr>
      </w:pPr>
      <w:r w:rsidRPr="00BE6886">
        <w:rPr>
          <w:rFonts w:ascii="Times New Roman" w:hAnsi="Times New Roman" w:cs="Times New Roman"/>
          <w:b/>
          <w:color w:val="365F91" w:themeColor="accent1" w:themeShade="BF"/>
          <w:sz w:val="24"/>
          <w:szCs w:val="24"/>
        </w:rPr>
        <w:t>C</w:t>
      </w:r>
      <w:r w:rsidR="00F55570" w:rsidRPr="00BE6886">
        <w:rPr>
          <w:rFonts w:ascii="Times New Roman" w:hAnsi="Times New Roman" w:cs="Times New Roman"/>
          <w:b/>
          <w:color w:val="365F91" w:themeColor="accent1" w:themeShade="BF"/>
          <w:sz w:val="24"/>
          <w:szCs w:val="24"/>
        </w:rPr>
        <w:t>ampaign</w:t>
      </w:r>
      <w:r w:rsidR="002D1F10" w:rsidRPr="00BE6886">
        <w:rPr>
          <w:rFonts w:ascii="Times New Roman" w:hAnsi="Times New Roman" w:cs="Times New Roman"/>
          <w:b/>
          <w:color w:val="365F91" w:themeColor="accent1" w:themeShade="BF"/>
          <w:sz w:val="24"/>
          <w:szCs w:val="24"/>
        </w:rPr>
        <w:t xml:space="preserve"> </w:t>
      </w:r>
      <w:r w:rsidR="00D76E33">
        <w:rPr>
          <w:rFonts w:ascii="Times New Roman" w:hAnsi="Times New Roman" w:cs="Times New Roman"/>
          <w:b/>
          <w:color w:val="365F91" w:themeColor="accent1" w:themeShade="BF"/>
          <w:sz w:val="24"/>
          <w:szCs w:val="24"/>
        </w:rPr>
        <w:t>Contacts/</w:t>
      </w:r>
      <w:r w:rsidR="002D1F10" w:rsidRPr="00BE6886">
        <w:rPr>
          <w:rFonts w:ascii="Times New Roman" w:hAnsi="Times New Roman" w:cs="Times New Roman"/>
          <w:b/>
          <w:color w:val="365F91" w:themeColor="accent1" w:themeShade="BF"/>
          <w:sz w:val="24"/>
          <w:szCs w:val="24"/>
        </w:rPr>
        <w:t>Calls</w:t>
      </w:r>
      <w:r w:rsidR="00F55570" w:rsidRPr="00BE6886">
        <w:rPr>
          <w:rFonts w:ascii="Times New Roman" w:hAnsi="Times New Roman" w:cs="Times New Roman"/>
          <w:b/>
          <w:color w:val="365F91" w:themeColor="accent1" w:themeShade="BF"/>
          <w:sz w:val="24"/>
          <w:szCs w:val="24"/>
        </w:rPr>
        <w:t>:</w:t>
      </w:r>
      <w:r w:rsidR="008B0393" w:rsidRPr="00BE6886">
        <w:rPr>
          <w:rFonts w:ascii="Times New Roman" w:hAnsi="Times New Roman" w:cs="Times New Roman"/>
          <w:color w:val="365F91" w:themeColor="accent1" w:themeShade="BF"/>
          <w:sz w:val="24"/>
          <w:szCs w:val="24"/>
        </w:rPr>
        <w:t xml:space="preserve"> </w:t>
      </w:r>
      <w:r w:rsidR="00DB3E42" w:rsidRPr="00003903">
        <w:rPr>
          <w:rFonts w:ascii="Times New Roman" w:hAnsi="Times New Roman" w:cs="Times New Roman"/>
          <w:sz w:val="24"/>
          <w:szCs w:val="24"/>
        </w:rPr>
        <w:t xml:space="preserve">The telemarketing team conducted a total of </w:t>
      </w:r>
      <w:r w:rsidR="00DB3E42" w:rsidRPr="00003903">
        <w:rPr>
          <w:rFonts w:ascii="Times New Roman" w:hAnsi="Times New Roman" w:cs="Times New Roman"/>
          <w:b/>
          <w:sz w:val="24"/>
          <w:szCs w:val="24"/>
        </w:rPr>
        <w:t>124,956</w:t>
      </w:r>
      <w:r w:rsidR="00DB3E42" w:rsidRPr="00003903">
        <w:rPr>
          <w:rFonts w:ascii="Times New Roman" w:hAnsi="Times New Roman" w:cs="Times New Roman"/>
          <w:sz w:val="24"/>
          <w:szCs w:val="24"/>
        </w:rPr>
        <w:t xml:space="preserve"> </w:t>
      </w:r>
      <w:r w:rsidR="00C1574D" w:rsidRPr="00C1574D">
        <w:rPr>
          <w:rFonts w:ascii="Times New Roman" w:hAnsi="Times New Roman" w:cs="Times New Roman"/>
          <w:sz w:val="24"/>
          <w:szCs w:val="24"/>
        </w:rPr>
        <w:t xml:space="preserve">total outreach call volume </w:t>
      </w:r>
      <w:r w:rsidR="00B35DE6">
        <w:rPr>
          <w:rFonts w:ascii="Times New Roman" w:hAnsi="Times New Roman" w:cs="Times New Roman"/>
          <w:sz w:val="24"/>
          <w:szCs w:val="24"/>
        </w:rPr>
        <w:t>over the course of the</w:t>
      </w:r>
      <w:r w:rsidR="00DB3E42" w:rsidRPr="00003903">
        <w:rPr>
          <w:rFonts w:ascii="Times New Roman" w:hAnsi="Times New Roman" w:cs="Times New Roman"/>
          <w:sz w:val="24"/>
          <w:szCs w:val="24"/>
        </w:rPr>
        <w:t xml:space="preserve"> entire marketing campaign</w:t>
      </w:r>
      <w:r w:rsidR="00C1574D">
        <w:rPr>
          <w:rFonts w:ascii="Times New Roman" w:hAnsi="Times New Roman" w:cs="Times New Roman"/>
          <w:sz w:val="24"/>
          <w:szCs w:val="24"/>
        </w:rPr>
        <w:t xml:space="preserve">, with some customer phones </w:t>
      </w:r>
      <w:r w:rsidR="00C1574D" w:rsidRPr="00C1574D">
        <w:rPr>
          <w:rFonts w:ascii="Times New Roman" w:hAnsi="Times New Roman" w:cs="Times New Roman"/>
          <w:sz w:val="24"/>
          <w:szCs w:val="24"/>
        </w:rPr>
        <w:t>dialed multiple times</w:t>
      </w:r>
      <w:r w:rsidR="004F60D2" w:rsidRPr="00003903">
        <w:rPr>
          <w:rFonts w:ascii="Times New Roman" w:hAnsi="Times New Roman" w:cs="Times New Roman"/>
          <w:sz w:val="24"/>
          <w:szCs w:val="24"/>
        </w:rPr>
        <w:t>.</w:t>
      </w:r>
    </w:p>
    <w:p w:rsidR="00715137" w:rsidRPr="00003903" w:rsidRDefault="00715137" w:rsidP="00174600">
      <w:pPr>
        <w:pStyle w:val="ListParagraph"/>
        <w:jc w:val="both"/>
        <w:rPr>
          <w:rFonts w:ascii="Times New Roman" w:hAnsi="Times New Roman" w:cs="Times New Roman"/>
          <w:sz w:val="24"/>
          <w:szCs w:val="24"/>
        </w:rPr>
      </w:pPr>
    </w:p>
    <w:p w:rsidR="00BE6886" w:rsidRPr="00BE6886" w:rsidRDefault="006F65DD" w:rsidP="00575647">
      <w:pPr>
        <w:pStyle w:val="ListParagraph"/>
        <w:numPr>
          <w:ilvl w:val="0"/>
          <w:numId w:val="2"/>
        </w:numPr>
        <w:ind w:left="284" w:hanging="295"/>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5853A38" wp14:editId="031734FD">
            <wp:extent cx="3667637" cy="419158"/>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sub vs non_sub.PNG"/>
                    <pic:cNvPicPr/>
                  </pic:nvPicPr>
                  <pic:blipFill>
                    <a:blip r:embed="rId12">
                      <a:extLst>
                        <a:ext uri="{28A0092B-C50C-407E-A947-70E740481C1C}">
                          <a14:useLocalDpi xmlns:a14="http://schemas.microsoft.com/office/drawing/2010/main" val="0"/>
                        </a:ext>
                      </a:extLst>
                    </a:blip>
                    <a:stretch>
                      <a:fillRect/>
                    </a:stretch>
                  </pic:blipFill>
                  <pic:spPr>
                    <a:xfrm>
                      <a:off x="0" y="0"/>
                      <a:ext cx="3667637" cy="419158"/>
                    </a:xfrm>
                    <a:prstGeom prst="rect">
                      <a:avLst/>
                    </a:prstGeom>
                  </pic:spPr>
                </pic:pic>
              </a:graphicData>
            </a:graphic>
          </wp:inline>
        </w:drawing>
      </w:r>
    </w:p>
    <w:p w:rsidR="00EF58E2" w:rsidRDefault="007015EC" w:rsidP="00575647">
      <w:pPr>
        <w:pStyle w:val="ListParagraph"/>
        <w:ind w:left="284"/>
        <w:jc w:val="both"/>
        <w:rPr>
          <w:rFonts w:ascii="Times New Roman" w:eastAsia="Times New Roman" w:hAnsi="Times New Roman" w:cs="Times New Roman"/>
          <w:sz w:val="24"/>
          <w:szCs w:val="24"/>
        </w:rPr>
      </w:pPr>
      <w:r w:rsidRPr="00BE6886">
        <w:rPr>
          <w:rFonts w:ascii="Times New Roman" w:hAnsi="Times New Roman" w:cs="Times New Roman"/>
          <w:b/>
          <w:color w:val="365F91" w:themeColor="accent1" w:themeShade="BF"/>
          <w:sz w:val="24"/>
          <w:szCs w:val="24"/>
        </w:rPr>
        <w:lastRenderedPageBreak/>
        <w:t>Subscriber’s</w:t>
      </w:r>
      <w:r w:rsidR="00715137" w:rsidRPr="00BE6886">
        <w:rPr>
          <w:rFonts w:ascii="Times New Roman" w:hAnsi="Times New Roman" w:cs="Times New Roman"/>
          <w:b/>
          <w:color w:val="365F91" w:themeColor="accent1" w:themeShade="BF"/>
          <w:sz w:val="24"/>
          <w:szCs w:val="24"/>
        </w:rPr>
        <w:t xml:space="preserve"> </w:t>
      </w:r>
      <w:r w:rsidRPr="00BE6886">
        <w:rPr>
          <w:rFonts w:ascii="Times New Roman" w:hAnsi="Times New Roman" w:cs="Times New Roman"/>
          <w:b/>
          <w:color w:val="365F91" w:themeColor="accent1" w:themeShade="BF"/>
          <w:sz w:val="24"/>
          <w:szCs w:val="24"/>
        </w:rPr>
        <w:t>vs.</w:t>
      </w:r>
      <w:r w:rsidR="00715137" w:rsidRPr="00BE6886">
        <w:rPr>
          <w:rFonts w:ascii="Times New Roman" w:hAnsi="Times New Roman" w:cs="Times New Roman"/>
          <w:b/>
          <w:color w:val="365F91" w:themeColor="accent1" w:themeShade="BF"/>
          <w:sz w:val="24"/>
          <w:szCs w:val="24"/>
        </w:rPr>
        <w:t xml:space="preserve"> Non-Subscribers </w:t>
      </w:r>
      <w:r w:rsidR="00F67641" w:rsidRPr="00003903">
        <w:rPr>
          <w:rFonts w:ascii="Times New Roman" w:hAnsi="Times New Roman" w:cs="Times New Roman"/>
          <w:b/>
          <w:sz w:val="24"/>
          <w:szCs w:val="24"/>
        </w:rPr>
        <w:t>–</w:t>
      </w:r>
      <w:r w:rsidR="00BD40B9" w:rsidRPr="00003903">
        <w:rPr>
          <w:rFonts w:ascii="Times New Roman" w:hAnsi="Times New Roman" w:cs="Times New Roman"/>
          <w:sz w:val="24"/>
          <w:szCs w:val="24"/>
        </w:rPr>
        <w:t xml:space="preserve"> </w:t>
      </w:r>
      <w:r w:rsidR="004F60D2" w:rsidRPr="00003903">
        <w:rPr>
          <w:rFonts w:ascii="Times New Roman" w:eastAsia="Times New Roman" w:hAnsi="Times New Roman" w:cs="Times New Roman"/>
          <w:sz w:val="24"/>
          <w:szCs w:val="24"/>
        </w:rPr>
        <w:t>Exactly 5,289 customers said "yes" and successfully subscribed to a term deposit while a massive majority of 39,922 customers said "no"</w:t>
      </w:r>
      <w:r w:rsidR="00435985" w:rsidRPr="00003903">
        <w:rPr>
          <w:rFonts w:ascii="Times New Roman" w:eastAsia="Times New Roman" w:hAnsi="Times New Roman" w:cs="Times New Roman"/>
          <w:sz w:val="24"/>
          <w:szCs w:val="24"/>
        </w:rPr>
        <w:t>.</w:t>
      </w:r>
      <w:r w:rsidR="004F60D2" w:rsidRPr="00003903">
        <w:rPr>
          <w:rFonts w:ascii="Times New Roman" w:eastAsia="Times New Roman" w:hAnsi="Times New Roman" w:cs="Times New Roman"/>
          <w:sz w:val="24"/>
          <w:szCs w:val="24"/>
        </w:rPr>
        <w:t xml:space="preserve"> Revenue-generating group </w:t>
      </w:r>
      <w:r>
        <w:rPr>
          <w:rFonts w:ascii="Times New Roman" w:eastAsia="Times New Roman" w:hAnsi="Times New Roman" w:cs="Times New Roman"/>
          <w:sz w:val="24"/>
          <w:szCs w:val="24"/>
        </w:rPr>
        <w:t xml:space="preserve">(subscribers) </w:t>
      </w:r>
      <w:r w:rsidR="004F60D2" w:rsidRPr="00003903">
        <w:rPr>
          <w:rFonts w:ascii="Times New Roman" w:eastAsia="Times New Roman" w:hAnsi="Times New Roman" w:cs="Times New Roman"/>
          <w:sz w:val="24"/>
          <w:szCs w:val="24"/>
        </w:rPr>
        <w:t>for the bank amounts to 11</w:t>
      </w:r>
      <w:r w:rsidR="00435985" w:rsidRPr="00003903">
        <w:rPr>
          <w:rFonts w:ascii="Times New Roman" w:eastAsia="Times New Roman" w:hAnsi="Times New Roman" w:cs="Times New Roman"/>
          <w:sz w:val="24"/>
          <w:szCs w:val="24"/>
        </w:rPr>
        <w:t xml:space="preserve">.70% </w:t>
      </w:r>
      <w:r w:rsidRPr="00003903">
        <w:rPr>
          <w:rFonts w:ascii="Times New Roman" w:eastAsia="Times New Roman" w:hAnsi="Times New Roman" w:cs="Times New Roman"/>
          <w:sz w:val="24"/>
          <w:szCs w:val="24"/>
        </w:rPr>
        <w:t>vs.</w:t>
      </w:r>
      <w:r w:rsidR="00435985" w:rsidRPr="00003903">
        <w:rPr>
          <w:rFonts w:ascii="Times New Roman" w:eastAsia="Times New Roman" w:hAnsi="Times New Roman" w:cs="Times New Roman"/>
          <w:sz w:val="24"/>
          <w:szCs w:val="24"/>
        </w:rPr>
        <w:t xml:space="preserve"> 8830% </w:t>
      </w:r>
      <w:r>
        <w:rPr>
          <w:rFonts w:ascii="Times New Roman" w:eastAsia="Times New Roman" w:hAnsi="Times New Roman" w:cs="Times New Roman"/>
          <w:sz w:val="24"/>
          <w:szCs w:val="24"/>
        </w:rPr>
        <w:t>(</w:t>
      </w:r>
      <w:r w:rsidRPr="007015EC">
        <w:rPr>
          <w:rFonts w:ascii="Times New Roman" w:eastAsia="Times New Roman" w:hAnsi="Times New Roman" w:cs="Times New Roman"/>
          <w:sz w:val="24"/>
          <w:szCs w:val="24"/>
        </w:rPr>
        <w:t>Non-Subscribers)</w:t>
      </w:r>
      <w:r w:rsidR="004F60D2" w:rsidRPr="00003903">
        <w:rPr>
          <w:rFonts w:ascii="Times New Roman" w:eastAsia="Times New Roman" w:hAnsi="Times New Roman" w:cs="Times New Roman"/>
          <w:sz w:val="24"/>
          <w:szCs w:val="24"/>
        </w:rPr>
        <w:t>.</w:t>
      </w:r>
      <w:r w:rsidR="00435985" w:rsidRPr="00003903">
        <w:rPr>
          <w:rFonts w:ascii="Times New Roman" w:eastAsia="Times New Roman" w:hAnsi="Times New Roman" w:cs="Times New Roman"/>
          <w:sz w:val="24"/>
          <w:szCs w:val="24"/>
        </w:rPr>
        <w:t xml:space="preserve"> This high number highlights a major optimization opportunity.</w:t>
      </w:r>
    </w:p>
    <w:p w:rsidR="00575647" w:rsidRDefault="00575647" w:rsidP="00575647">
      <w:pPr>
        <w:pStyle w:val="ListParagraph"/>
        <w:ind w:left="284"/>
        <w:jc w:val="both"/>
        <w:rPr>
          <w:rFonts w:ascii="Times New Roman" w:eastAsia="Times New Roman" w:hAnsi="Times New Roman" w:cs="Times New Roman"/>
          <w:sz w:val="24"/>
          <w:szCs w:val="24"/>
        </w:rPr>
      </w:pPr>
    </w:p>
    <w:p w:rsidR="00575647" w:rsidRPr="00BE6886" w:rsidRDefault="00575647" w:rsidP="00575647">
      <w:pPr>
        <w:pStyle w:val="ListParagraph"/>
        <w:ind w:left="284"/>
        <w:jc w:val="both"/>
        <w:rPr>
          <w:rFonts w:ascii="Times New Roman" w:eastAsia="Times New Roman" w:hAnsi="Times New Roman" w:cs="Times New Roman"/>
          <w:sz w:val="24"/>
          <w:szCs w:val="24"/>
        </w:rPr>
      </w:pPr>
    </w:p>
    <w:p w:rsidR="00BE6886" w:rsidRPr="00575647" w:rsidRDefault="0017105E" w:rsidP="00575647">
      <w:pPr>
        <w:pStyle w:val="ListParagraph"/>
        <w:numPr>
          <w:ilvl w:val="0"/>
          <w:numId w:val="2"/>
        </w:numPr>
        <w:ind w:left="284" w:hanging="29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587BB1" wp14:editId="598E0E77">
            <wp:extent cx="3162741" cy="4191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avg_bal.PNG"/>
                    <pic:cNvPicPr/>
                  </pic:nvPicPr>
                  <pic:blipFill>
                    <a:blip r:embed="rId13">
                      <a:extLst>
                        <a:ext uri="{28A0092B-C50C-407E-A947-70E740481C1C}">
                          <a14:useLocalDpi xmlns:a14="http://schemas.microsoft.com/office/drawing/2010/main" val="0"/>
                        </a:ext>
                      </a:extLst>
                    </a:blip>
                    <a:stretch>
                      <a:fillRect/>
                    </a:stretch>
                  </pic:blipFill>
                  <pic:spPr>
                    <a:xfrm>
                      <a:off x="0" y="0"/>
                      <a:ext cx="3162741" cy="419158"/>
                    </a:xfrm>
                    <a:prstGeom prst="rect">
                      <a:avLst/>
                    </a:prstGeom>
                  </pic:spPr>
                </pic:pic>
              </a:graphicData>
            </a:graphic>
          </wp:inline>
        </w:drawing>
      </w:r>
    </w:p>
    <w:p w:rsidR="009D219A" w:rsidRPr="00BE6886" w:rsidRDefault="003549EE" w:rsidP="00575647">
      <w:pPr>
        <w:pStyle w:val="ListParagraph"/>
        <w:ind w:left="284"/>
        <w:jc w:val="both"/>
        <w:rPr>
          <w:rFonts w:ascii="Times New Roman" w:hAnsi="Times New Roman" w:cs="Times New Roman"/>
          <w:b/>
          <w:sz w:val="24"/>
          <w:szCs w:val="24"/>
        </w:rPr>
      </w:pPr>
      <w:r w:rsidRPr="00BE6886">
        <w:rPr>
          <w:rFonts w:ascii="Times New Roman" w:hAnsi="Times New Roman" w:cs="Times New Roman"/>
          <w:b/>
          <w:color w:val="365F91" w:themeColor="accent1" w:themeShade="BF"/>
          <w:sz w:val="24"/>
          <w:szCs w:val="24"/>
        </w:rPr>
        <w:t>Average Account Balance:</w:t>
      </w:r>
      <w:r w:rsidRPr="00BE6886">
        <w:rPr>
          <w:rFonts w:ascii="Times New Roman" w:hAnsi="Times New Roman" w:cs="Times New Roman"/>
          <w:color w:val="365F91" w:themeColor="accent1" w:themeShade="BF"/>
          <w:sz w:val="24"/>
          <w:szCs w:val="24"/>
        </w:rPr>
        <w:t xml:space="preserve"> </w:t>
      </w:r>
      <w:r w:rsidR="00435985" w:rsidRPr="00003903">
        <w:rPr>
          <w:rFonts w:ascii="Times New Roman" w:eastAsia="Times New Roman" w:hAnsi="Times New Roman" w:cs="Times New Roman"/>
          <w:sz w:val="24"/>
          <w:szCs w:val="24"/>
        </w:rPr>
        <w:t>Across all 45,211 customers targeted in this campaign, the overall baseline average balance is ($1,362.27)</w:t>
      </w:r>
      <w:r w:rsidR="006B4117" w:rsidRPr="00003903">
        <w:rPr>
          <w:rFonts w:ascii="Times New Roman" w:eastAsia="Times New Roman" w:hAnsi="Times New Roman" w:cs="Times New Roman"/>
          <w:sz w:val="24"/>
          <w:szCs w:val="24"/>
        </w:rPr>
        <w:t xml:space="preserve">. Average Balance of Subscribers is ($1,804.00), $501.00 more cash sitting in their accounts than non-subscribers. Customers who turned down the offer have a lower average account balance of </w:t>
      </w:r>
      <w:r w:rsidR="006B4117" w:rsidRPr="00003903">
        <w:rPr>
          <w:rFonts w:ascii="Times New Roman" w:eastAsia="Times New Roman" w:hAnsi="Times New Roman" w:cs="Times New Roman"/>
          <w:b/>
          <w:bCs/>
          <w:sz w:val="24"/>
          <w:szCs w:val="24"/>
        </w:rPr>
        <w:t>$1,303.00</w:t>
      </w:r>
      <w:r w:rsidR="006B4117" w:rsidRPr="00003903">
        <w:rPr>
          <w:rFonts w:ascii="Times New Roman" w:eastAsia="Times New Roman" w:hAnsi="Times New Roman" w:cs="Times New Roman"/>
          <w:sz w:val="24"/>
          <w:szCs w:val="24"/>
        </w:rPr>
        <w:t xml:space="preserve"> and unwilling to lock up their cash in term deposit because of other obligations</w:t>
      </w:r>
      <w:r w:rsidR="007015EC">
        <w:rPr>
          <w:rFonts w:ascii="Times New Roman" w:eastAsia="Times New Roman" w:hAnsi="Times New Roman" w:cs="Times New Roman"/>
          <w:sz w:val="24"/>
          <w:szCs w:val="24"/>
        </w:rPr>
        <w:t>.</w:t>
      </w:r>
    </w:p>
    <w:p w:rsidR="00BE6886" w:rsidRDefault="00BE6886" w:rsidP="00BE6886">
      <w:pPr>
        <w:pStyle w:val="ListParagraph"/>
        <w:ind w:left="284"/>
        <w:jc w:val="both"/>
        <w:rPr>
          <w:rFonts w:ascii="Times New Roman" w:hAnsi="Times New Roman" w:cs="Times New Roman"/>
          <w:b/>
          <w:color w:val="365F91" w:themeColor="accent1" w:themeShade="BF"/>
          <w:sz w:val="24"/>
          <w:szCs w:val="24"/>
        </w:rPr>
      </w:pPr>
    </w:p>
    <w:p w:rsidR="00575647" w:rsidRDefault="00575647" w:rsidP="00BE6886">
      <w:pPr>
        <w:pStyle w:val="ListParagraph"/>
        <w:ind w:left="284"/>
        <w:jc w:val="both"/>
        <w:rPr>
          <w:rFonts w:ascii="Times New Roman" w:hAnsi="Times New Roman" w:cs="Times New Roman"/>
          <w:b/>
          <w:color w:val="365F91" w:themeColor="accent1" w:themeShade="BF"/>
          <w:sz w:val="24"/>
          <w:szCs w:val="24"/>
        </w:rPr>
      </w:pPr>
    </w:p>
    <w:p w:rsidR="00BE6886" w:rsidRPr="00003903" w:rsidRDefault="0017105E" w:rsidP="00575647">
      <w:pPr>
        <w:pStyle w:val="ListParagraph"/>
        <w:numPr>
          <w:ilvl w:val="0"/>
          <w:numId w:val="2"/>
        </w:numPr>
        <w:ind w:left="284" w:hanging="295"/>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39CDE1EB" wp14:editId="2A60C36C">
            <wp:extent cx="6227445" cy="412115"/>
            <wp:effectExtent l="0" t="0" r="190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conversion_rate vs bounce_rate.PNG"/>
                    <pic:cNvPicPr/>
                  </pic:nvPicPr>
                  <pic:blipFill>
                    <a:blip r:embed="rId14">
                      <a:extLst>
                        <a:ext uri="{28A0092B-C50C-407E-A947-70E740481C1C}">
                          <a14:useLocalDpi xmlns:a14="http://schemas.microsoft.com/office/drawing/2010/main" val="0"/>
                        </a:ext>
                      </a:extLst>
                    </a:blip>
                    <a:stretch>
                      <a:fillRect/>
                    </a:stretch>
                  </pic:blipFill>
                  <pic:spPr>
                    <a:xfrm>
                      <a:off x="0" y="0"/>
                      <a:ext cx="6227445" cy="412115"/>
                    </a:xfrm>
                    <a:prstGeom prst="rect">
                      <a:avLst/>
                    </a:prstGeom>
                  </pic:spPr>
                </pic:pic>
              </a:graphicData>
            </a:graphic>
          </wp:inline>
        </w:drawing>
      </w:r>
    </w:p>
    <w:p w:rsidR="000059E4" w:rsidRPr="00003903" w:rsidRDefault="000059E4" w:rsidP="00575647">
      <w:pPr>
        <w:pStyle w:val="ListParagraph"/>
        <w:ind w:left="284"/>
        <w:jc w:val="both"/>
        <w:rPr>
          <w:rFonts w:ascii="Times New Roman" w:eastAsia="Times New Roman" w:hAnsi="Times New Roman" w:cs="Times New Roman"/>
          <w:sz w:val="24"/>
          <w:szCs w:val="24"/>
        </w:rPr>
      </w:pPr>
      <w:r w:rsidRPr="00BE6886">
        <w:rPr>
          <w:rFonts w:ascii="Times New Roman" w:hAnsi="Times New Roman" w:cs="Times New Roman"/>
          <w:b/>
          <w:color w:val="365F91" w:themeColor="accent1" w:themeShade="BF"/>
          <w:sz w:val="24"/>
          <w:szCs w:val="24"/>
        </w:rPr>
        <w:t>Grand Summary</w:t>
      </w:r>
      <w:r w:rsidR="00942260" w:rsidRPr="00BE6886">
        <w:rPr>
          <w:rFonts w:ascii="Times New Roman" w:hAnsi="Times New Roman" w:cs="Times New Roman"/>
          <w:b/>
          <w:color w:val="365F91" w:themeColor="accent1" w:themeShade="BF"/>
          <w:sz w:val="24"/>
          <w:szCs w:val="24"/>
        </w:rPr>
        <w:t xml:space="preserve"> </w:t>
      </w:r>
      <w:r w:rsidR="00FD257A" w:rsidRPr="00003903">
        <w:rPr>
          <w:rFonts w:ascii="Times New Roman" w:hAnsi="Times New Roman" w:cs="Times New Roman"/>
          <w:b/>
          <w:sz w:val="24"/>
          <w:szCs w:val="24"/>
        </w:rPr>
        <w:t xml:space="preserve">– </w:t>
      </w:r>
      <w:r w:rsidRPr="00003903">
        <w:rPr>
          <w:rFonts w:ascii="Times New Roman" w:eastAsia="Times New Roman" w:hAnsi="Times New Roman" w:cs="Times New Roman"/>
          <w:sz w:val="24"/>
          <w:szCs w:val="24"/>
        </w:rPr>
        <w:t xml:space="preserve">Summarized the entire marketing campaign performance data across the year to give a single, unified view.  </w:t>
      </w:r>
      <w:r w:rsidR="00942260" w:rsidRPr="00003903">
        <w:rPr>
          <w:rFonts w:ascii="Times New Roman" w:eastAsia="Times New Roman" w:hAnsi="Times New Roman" w:cs="Times New Roman"/>
          <w:sz w:val="24"/>
          <w:szCs w:val="24"/>
        </w:rPr>
        <w:t>Summarized</w:t>
      </w:r>
      <w:r w:rsidRPr="00003903">
        <w:rPr>
          <w:rFonts w:ascii="Times New Roman" w:eastAsia="Times New Roman" w:hAnsi="Times New Roman" w:cs="Times New Roman"/>
          <w:sz w:val="24"/>
          <w:szCs w:val="24"/>
        </w:rPr>
        <w:t xml:space="preserve"> as follows;</w:t>
      </w:r>
    </w:p>
    <w:p w:rsidR="000059E4" w:rsidRPr="00003903" w:rsidRDefault="000059E4" w:rsidP="00174600">
      <w:pPr>
        <w:pStyle w:val="ListParagraph"/>
        <w:numPr>
          <w:ilvl w:val="0"/>
          <w:numId w:val="4"/>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Months Count (12)</w:t>
      </w:r>
    </w:p>
    <w:p w:rsidR="000059E4" w:rsidRPr="00003903" w:rsidRDefault="000059E4" w:rsidP="006F3433">
      <w:pPr>
        <w:pStyle w:val="ListParagraph"/>
        <w:numPr>
          <w:ilvl w:val="0"/>
          <w:numId w:val="3"/>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 xml:space="preserve">Overall </w:t>
      </w:r>
      <w:r w:rsidR="006F3433" w:rsidRPr="006F3433">
        <w:rPr>
          <w:rFonts w:ascii="Times New Roman" w:eastAsia="Times New Roman" w:hAnsi="Times New Roman" w:cs="Times New Roman"/>
          <w:sz w:val="24"/>
          <w:szCs w:val="24"/>
        </w:rPr>
        <w:t xml:space="preserve">total unique customer population </w:t>
      </w:r>
      <w:r w:rsidRPr="00003903">
        <w:rPr>
          <w:rFonts w:ascii="Times New Roman" w:eastAsia="Times New Roman" w:hAnsi="Times New Roman" w:cs="Times New Roman"/>
          <w:sz w:val="24"/>
          <w:szCs w:val="24"/>
        </w:rPr>
        <w:t xml:space="preserve">(45,211) for the 12 months </w:t>
      </w:r>
    </w:p>
    <w:p w:rsidR="000059E4" w:rsidRPr="00003903" w:rsidRDefault="000059E4" w:rsidP="00174600">
      <w:pPr>
        <w:pStyle w:val="ListParagraph"/>
        <w:numPr>
          <w:ilvl w:val="0"/>
          <w:numId w:val="3"/>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 xml:space="preserve">5,289 </w:t>
      </w:r>
      <w:r w:rsidRPr="00003903">
        <w:rPr>
          <w:rFonts w:ascii="Times New Roman" w:eastAsia="Times New Roman" w:hAnsi="Times New Roman" w:cs="Times New Roman"/>
          <w:sz w:val="24"/>
          <w:szCs w:val="24"/>
        </w:rPr>
        <w:t>successful subscriptions across the entire year.</w:t>
      </w:r>
    </w:p>
    <w:p w:rsidR="000059E4" w:rsidRPr="00003903" w:rsidRDefault="000059E4" w:rsidP="00174600">
      <w:pPr>
        <w:pStyle w:val="ListParagraph"/>
        <w:numPr>
          <w:ilvl w:val="0"/>
          <w:numId w:val="3"/>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39,922 total lost opportunities or rejections across the entire year.</w:t>
      </w:r>
    </w:p>
    <w:p w:rsidR="000059E4" w:rsidRPr="00003903" w:rsidRDefault="000059E4" w:rsidP="00174600">
      <w:pPr>
        <w:pStyle w:val="ListParagraph"/>
        <w:numPr>
          <w:ilvl w:val="0"/>
          <w:numId w:val="3"/>
        </w:numPr>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 xml:space="preserve">Grand Rates </w:t>
      </w:r>
      <w:r w:rsidR="00942260" w:rsidRPr="00003903">
        <w:rPr>
          <w:rFonts w:ascii="Times New Roman" w:eastAsia="Times New Roman" w:hAnsi="Times New Roman" w:cs="Times New Roman"/>
          <w:sz w:val="24"/>
          <w:szCs w:val="24"/>
        </w:rPr>
        <w:t xml:space="preserve">- </w:t>
      </w:r>
      <w:r w:rsidR="00942260" w:rsidRPr="00003903">
        <w:rPr>
          <w:rFonts w:ascii="Times New Roman" w:hAnsi="Times New Roman" w:cs="Times New Roman"/>
          <w:sz w:val="24"/>
          <w:szCs w:val="24"/>
        </w:rPr>
        <w:t xml:space="preserve">Subscribers </w:t>
      </w:r>
      <w:r w:rsidR="0019629E" w:rsidRPr="00003903">
        <w:rPr>
          <w:rFonts w:ascii="Times New Roman" w:hAnsi="Times New Roman" w:cs="Times New Roman"/>
          <w:sz w:val="24"/>
          <w:szCs w:val="24"/>
        </w:rPr>
        <w:t>vs.</w:t>
      </w:r>
      <w:r w:rsidR="00942260" w:rsidRPr="00003903">
        <w:rPr>
          <w:rFonts w:ascii="Times New Roman" w:hAnsi="Times New Roman" w:cs="Times New Roman"/>
          <w:sz w:val="24"/>
          <w:szCs w:val="24"/>
        </w:rPr>
        <w:t xml:space="preserve"> Non-Subscribers</w:t>
      </w:r>
      <w:r w:rsidR="00942260" w:rsidRPr="00003903">
        <w:rPr>
          <w:rFonts w:ascii="Times New Roman" w:hAnsi="Times New Roman" w:cs="Times New Roman"/>
          <w:b/>
          <w:sz w:val="24"/>
          <w:szCs w:val="24"/>
        </w:rPr>
        <w:t xml:space="preserve"> </w:t>
      </w:r>
      <w:r w:rsidRPr="00003903">
        <w:rPr>
          <w:rFonts w:ascii="Times New Roman" w:eastAsia="Times New Roman" w:hAnsi="Times New Roman" w:cs="Times New Roman"/>
          <w:sz w:val="24"/>
          <w:szCs w:val="24"/>
        </w:rPr>
        <w:t>(11.70% vs. 88.30%)</w:t>
      </w:r>
    </w:p>
    <w:p w:rsidR="000059E4" w:rsidRPr="00003903" w:rsidRDefault="000059E4" w:rsidP="00174600">
      <w:pPr>
        <w:jc w:val="both"/>
        <w:rPr>
          <w:rFonts w:ascii="Times New Roman" w:eastAsia="Times New Roman" w:hAnsi="Times New Roman" w:cs="Times New Roman"/>
          <w:sz w:val="24"/>
          <w:szCs w:val="24"/>
        </w:rPr>
      </w:pPr>
    </w:p>
    <w:p w:rsidR="00FD257A" w:rsidRPr="00003903" w:rsidRDefault="00FD257A" w:rsidP="00174600">
      <w:pPr>
        <w:pStyle w:val="ListParagraph"/>
        <w:ind w:left="284"/>
        <w:jc w:val="both"/>
        <w:rPr>
          <w:rFonts w:ascii="Times New Roman" w:hAnsi="Times New Roman" w:cs="Times New Roman"/>
          <w:b/>
          <w:sz w:val="24"/>
          <w:szCs w:val="24"/>
        </w:rPr>
      </w:pPr>
    </w:p>
    <w:p w:rsidR="00FD257A" w:rsidRPr="00003903" w:rsidRDefault="00FD257A" w:rsidP="00174600">
      <w:pPr>
        <w:pStyle w:val="ListParagraph"/>
        <w:jc w:val="both"/>
        <w:rPr>
          <w:rFonts w:ascii="Times New Roman" w:hAnsi="Times New Roman" w:cs="Times New Roman"/>
          <w:b/>
          <w:sz w:val="24"/>
          <w:szCs w:val="24"/>
        </w:rPr>
      </w:pPr>
    </w:p>
    <w:p w:rsidR="0017105E" w:rsidRPr="0017105E" w:rsidRDefault="0017105E" w:rsidP="00174600">
      <w:pPr>
        <w:pStyle w:val="ListParagraph"/>
        <w:numPr>
          <w:ilvl w:val="0"/>
          <w:numId w:val="2"/>
        </w:numPr>
        <w:ind w:left="284" w:hanging="295"/>
        <w:jc w:val="both"/>
        <w:rPr>
          <w:rFonts w:ascii="Times New Roman" w:eastAsia="Times New Roman" w:hAnsi="Times New Roman" w:cs="Times New Roman"/>
          <w:sz w:val="24"/>
          <w:szCs w:val="24"/>
        </w:rPr>
      </w:pPr>
      <w:r>
        <w:rPr>
          <w:rFonts w:ascii="Times New Roman" w:hAnsi="Times New Roman" w:cs="Times New Roman"/>
          <w:b/>
          <w:noProof/>
          <w:color w:val="365F91" w:themeColor="accent1" w:themeShade="BF"/>
          <w:sz w:val="24"/>
          <w:szCs w:val="24"/>
        </w:rPr>
        <w:drawing>
          <wp:inline distT="0" distB="0" distL="0" distR="0" wp14:anchorId="5D35D1E9" wp14:editId="74C2C304">
            <wp:extent cx="4867954" cy="2391109"/>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 conversion_rate_vs_bounce _rate_monthly_trend.PNG"/>
                    <pic:cNvPicPr/>
                  </pic:nvPicPr>
                  <pic:blipFill>
                    <a:blip r:embed="rId15">
                      <a:extLst>
                        <a:ext uri="{28A0092B-C50C-407E-A947-70E740481C1C}">
                          <a14:useLocalDpi xmlns:a14="http://schemas.microsoft.com/office/drawing/2010/main" val="0"/>
                        </a:ext>
                      </a:extLst>
                    </a:blip>
                    <a:stretch>
                      <a:fillRect/>
                    </a:stretch>
                  </pic:blipFill>
                  <pic:spPr>
                    <a:xfrm>
                      <a:off x="0" y="0"/>
                      <a:ext cx="4867954" cy="2391109"/>
                    </a:xfrm>
                    <a:prstGeom prst="rect">
                      <a:avLst/>
                    </a:prstGeom>
                  </pic:spPr>
                </pic:pic>
              </a:graphicData>
            </a:graphic>
          </wp:inline>
        </w:drawing>
      </w:r>
    </w:p>
    <w:p w:rsidR="0015794C" w:rsidRPr="00003903" w:rsidRDefault="0019629E" w:rsidP="0017105E">
      <w:pPr>
        <w:pStyle w:val="ListParagraph"/>
        <w:ind w:left="284"/>
        <w:jc w:val="both"/>
        <w:rPr>
          <w:rFonts w:ascii="Times New Roman" w:eastAsia="Times New Roman" w:hAnsi="Times New Roman" w:cs="Times New Roman"/>
          <w:sz w:val="24"/>
          <w:szCs w:val="24"/>
        </w:rPr>
      </w:pPr>
      <w:r>
        <w:rPr>
          <w:rFonts w:ascii="Times New Roman" w:hAnsi="Times New Roman" w:cs="Times New Roman"/>
          <w:b/>
          <w:color w:val="365F91" w:themeColor="accent1" w:themeShade="BF"/>
          <w:sz w:val="24"/>
          <w:szCs w:val="24"/>
        </w:rPr>
        <w:t>Subscription</w:t>
      </w:r>
      <w:r w:rsidR="009D219A" w:rsidRPr="002B056A">
        <w:rPr>
          <w:rFonts w:ascii="Times New Roman" w:hAnsi="Times New Roman" w:cs="Times New Roman"/>
          <w:b/>
          <w:color w:val="365F91" w:themeColor="accent1" w:themeShade="BF"/>
          <w:sz w:val="24"/>
          <w:szCs w:val="24"/>
        </w:rPr>
        <w:t xml:space="preserve"> Rate </w:t>
      </w:r>
      <w:r w:rsidR="00164601" w:rsidRPr="002B056A">
        <w:rPr>
          <w:rFonts w:ascii="Times New Roman" w:hAnsi="Times New Roman" w:cs="Times New Roman"/>
          <w:b/>
          <w:color w:val="365F91" w:themeColor="accent1" w:themeShade="BF"/>
          <w:sz w:val="24"/>
          <w:szCs w:val="24"/>
        </w:rPr>
        <w:t xml:space="preserve">by </w:t>
      </w:r>
      <w:r>
        <w:rPr>
          <w:rFonts w:ascii="Times New Roman" w:hAnsi="Times New Roman" w:cs="Times New Roman"/>
          <w:b/>
          <w:color w:val="365F91" w:themeColor="accent1" w:themeShade="BF"/>
          <w:sz w:val="24"/>
          <w:szCs w:val="24"/>
        </w:rPr>
        <w:t>M</w:t>
      </w:r>
      <w:r w:rsidR="00164601" w:rsidRPr="002B056A">
        <w:rPr>
          <w:rFonts w:ascii="Times New Roman" w:hAnsi="Times New Roman" w:cs="Times New Roman"/>
          <w:b/>
          <w:color w:val="365F91" w:themeColor="accent1" w:themeShade="BF"/>
          <w:sz w:val="24"/>
          <w:szCs w:val="24"/>
        </w:rPr>
        <w:t>onth</w:t>
      </w:r>
      <w:r w:rsidR="0089657B" w:rsidRPr="002B056A">
        <w:rPr>
          <w:rFonts w:ascii="Times New Roman" w:hAnsi="Times New Roman" w:cs="Times New Roman"/>
          <w:b/>
          <w:color w:val="365F91" w:themeColor="accent1" w:themeShade="BF"/>
          <w:sz w:val="24"/>
          <w:szCs w:val="24"/>
        </w:rPr>
        <w:t xml:space="preserve"> </w:t>
      </w:r>
      <w:r w:rsidR="00164601" w:rsidRPr="00003903">
        <w:rPr>
          <w:rFonts w:ascii="Times New Roman" w:hAnsi="Times New Roman" w:cs="Times New Roman"/>
          <w:b/>
          <w:sz w:val="24"/>
          <w:szCs w:val="24"/>
        </w:rPr>
        <w:t>–</w:t>
      </w:r>
      <w:r w:rsidR="0089657B" w:rsidRPr="00003903">
        <w:rPr>
          <w:rFonts w:ascii="Times New Roman" w:hAnsi="Times New Roman" w:cs="Times New Roman"/>
          <w:b/>
          <w:sz w:val="24"/>
          <w:szCs w:val="24"/>
        </w:rPr>
        <w:t xml:space="preserve"> </w:t>
      </w:r>
      <w:r w:rsidR="00082895" w:rsidRPr="00003903">
        <w:rPr>
          <w:rFonts w:ascii="Times New Roman" w:hAnsi="Times New Roman" w:cs="Times New Roman"/>
          <w:sz w:val="24"/>
          <w:szCs w:val="24"/>
        </w:rPr>
        <w:t xml:space="preserve">Analyzed </w:t>
      </w:r>
      <w:r w:rsidRPr="0019629E">
        <w:rPr>
          <w:rFonts w:ascii="Times New Roman" w:hAnsi="Times New Roman" w:cs="Times New Roman"/>
          <w:sz w:val="24"/>
          <w:szCs w:val="24"/>
        </w:rPr>
        <w:t>subscription</w:t>
      </w:r>
      <w:r w:rsidR="00082895" w:rsidRPr="00003903">
        <w:rPr>
          <w:rFonts w:ascii="Times New Roman" w:hAnsi="Times New Roman" w:cs="Times New Roman"/>
          <w:sz w:val="24"/>
          <w:szCs w:val="24"/>
        </w:rPr>
        <w:t xml:space="preserve"> </w:t>
      </w:r>
      <w:r>
        <w:rPr>
          <w:rFonts w:ascii="Times New Roman" w:hAnsi="Times New Roman" w:cs="Times New Roman"/>
          <w:sz w:val="24"/>
          <w:szCs w:val="24"/>
        </w:rPr>
        <w:t xml:space="preserve">rate </w:t>
      </w:r>
      <w:r w:rsidR="00082895" w:rsidRPr="00003903">
        <w:rPr>
          <w:rFonts w:ascii="Times New Roman" w:hAnsi="Times New Roman" w:cs="Times New Roman"/>
          <w:sz w:val="24"/>
          <w:szCs w:val="24"/>
        </w:rPr>
        <w:t xml:space="preserve">(subscribers) vs. bounced rate (non-subscribers) on a month by month basis, </w:t>
      </w:r>
      <w:r>
        <w:rPr>
          <w:rFonts w:ascii="Times New Roman" w:eastAsia="Times New Roman" w:hAnsi="Times New Roman" w:cs="Times New Roman"/>
          <w:sz w:val="24"/>
          <w:szCs w:val="24"/>
        </w:rPr>
        <w:t>analysis show</w:t>
      </w:r>
      <w:r w:rsidR="0015794C" w:rsidRPr="00003903">
        <w:rPr>
          <w:rFonts w:ascii="Times New Roman" w:eastAsia="Times New Roman" w:hAnsi="Times New Roman" w:cs="Times New Roman"/>
          <w:sz w:val="24"/>
          <w:szCs w:val="24"/>
        </w:rPr>
        <w:t xml:space="preserve"> that marketing campaign performance changes dramatically depending on the month.</w:t>
      </w:r>
    </w:p>
    <w:p w:rsidR="0015794C" w:rsidRPr="004E5190" w:rsidRDefault="0015794C" w:rsidP="00174600">
      <w:pPr>
        <w:spacing w:after="0" w:line="240" w:lineRule="auto"/>
        <w:jc w:val="both"/>
        <w:rPr>
          <w:rFonts w:ascii="Times New Roman" w:hAnsi="Times New Roman" w:cs="Times New Roman"/>
          <w:b/>
          <w:sz w:val="24"/>
          <w:szCs w:val="24"/>
        </w:rPr>
      </w:pPr>
      <w:r w:rsidRPr="004E5190">
        <w:rPr>
          <w:rFonts w:ascii="Times New Roman" w:hAnsi="Times New Roman" w:cs="Times New Roman"/>
          <w:b/>
          <w:sz w:val="24"/>
          <w:szCs w:val="24"/>
        </w:rPr>
        <w:lastRenderedPageBreak/>
        <w:t>Key takeaways from analysis:</w:t>
      </w:r>
    </w:p>
    <w:p w:rsidR="0015794C" w:rsidRPr="00003903" w:rsidRDefault="0015794C" w:rsidP="00174600">
      <w:pPr>
        <w:pStyle w:val="ListParagraph"/>
        <w:numPr>
          <w:ilvl w:val="0"/>
          <w:numId w:val="3"/>
        </w:numPr>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 xml:space="preserve">The May Volume Spike (Month 5): The marketing team executed an enormous amount of work in May, making 13,766 total contacts (nearly 30% of the entire year's volume). However, this month was highly inefficient, yielding the lowest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of the year (6.72%). The team was chasing quantity over quality.</w:t>
      </w:r>
    </w:p>
    <w:p w:rsidR="0015794C" w:rsidRPr="00003903" w:rsidRDefault="0015794C" w:rsidP="00174600">
      <w:pPr>
        <w:pStyle w:val="ListParagraph"/>
        <w:numPr>
          <w:ilvl w:val="0"/>
          <w:numId w:val="3"/>
        </w:numPr>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 xml:space="preserve">The Peak Efficiency Months (Months 3, 9, 10, 12): March, September, October, and December are </w:t>
      </w:r>
      <w:r w:rsidR="008C2B38">
        <w:rPr>
          <w:rFonts w:ascii="Times New Roman" w:eastAsia="Times New Roman" w:hAnsi="Times New Roman" w:cs="Times New Roman"/>
          <w:sz w:val="24"/>
          <w:szCs w:val="24"/>
        </w:rPr>
        <w:t xml:space="preserve">the banks </w:t>
      </w:r>
      <w:r w:rsidRPr="00003903">
        <w:rPr>
          <w:rFonts w:ascii="Times New Roman" w:eastAsia="Times New Roman" w:hAnsi="Times New Roman" w:cs="Times New Roman"/>
          <w:sz w:val="24"/>
          <w:szCs w:val="24"/>
        </w:rPr>
        <w:t>golden periods.</w:t>
      </w:r>
    </w:p>
    <w:p w:rsidR="0015794C" w:rsidRPr="00003903" w:rsidRDefault="0015794C" w:rsidP="00174600">
      <w:pPr>
        <w:pStyle w:val="ListParagraph"/>
        <w:numPr>
          <w:ilvl w:val="0"/>
          <w:numId w:val="3"/>
        </w:numPr>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 xml:space="preserve">March reached a staggering 51.99%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w:t>
      </w:r>
    </w:p>
    <w:p w:rsidR="0015794C" w:rsidRPr="00003903" w:rsidRDefault="0015794C" w:rsidP="00174600">
      <w:pPr>
        <w:pStyle w:val="ListParagraph"/>
        <w:numPr>
          <w:ilvl w:val="0"/>
          <w:numId w:val="3"/>
        </w:numPr>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 xml:space="preserve">September, October, and December all maintained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s above 43%.</w:t>
      </w:r>
    </w:p>
    <w:p w:rsidR="0015794C" w:rsidRPr="00003903" w:rsidRDefault="0015794C" w:rsidP="00174600">
      <w:pPr>
        <w:pStyle w:val="ListParagraph"/>
        <w:numPr>
          <w:ilvl w:val="0"/>
          <w:numId w:val="3"/>
        </w:numPr>
        <w:jc w:val="both"/>
        <w:rPr>
          <w:rFonts w:ascii="Times New Roman" w:hAnsi="Times New Roman" w:cs="Times New Roman"/>
          <w:sz w:val="24"/>
          <w:szCs w:val="24"/>
        </w:rPr>
      </w:pPr>
      <w:r w:rsidRPr="00003903">
        <w:rPr>
          <w:rFonts w:ascii="Times New Roman" w:eastAsia="Times New Roman" w:hAnsi="Times New Roman" w:cs="Times New Roman"/>
          <w:sz w:val="24"/>
          <w:szCs w:val="24"/>
        </w:rPr>
        <w:t>The Strategy: Call volumes in these months were very low (under 800 contacts each). This proves that highly targeted, smaller cam</w:t>
      </w:r>
      <w:r w:rsidRPr="00003903">
        <w:rPr>
          <w:rFonts w:ascii="Times New Roman" w:hAnsi="Times New Roman" w:cs="Times New Roman"/>
          <w:sz w:val="24"/>
          <w:szCs w:val="24"/>
        </w:rPr>
        <w:t>paigns during these specific months perform vastly better than mass-dialing in May.</w:t>
      </w:r>
    </w:p>
    <w:p w:rsidR="00164601" w:rsidRPr="00003903" w:rsidRDefault="00164601" w:rsidP="00174600">
      <w:pPr>
        <w:pStyle w:val="ListParagraph"/>
        <w:jc w:val="both"/>
        <w:rPr>
          <w:rFonts w:ascii="Times New Roman" w:hAnsi="Times New Roman" w:cs="Times New Roman"/>
          <w:sz w:val="24"/>
          <w:szCs w:val="24"/>
        </w:rPr>
      </w:pPr>
    </w:p>
    <w:p w:rsidR="00EF24DF" w:rsidRPr="00003903" w:rsidRDefault="00EF24DF" w:rsidP="00174600">
      <w:pPr>
        <w:pStyle w:val="ListParagraph"/>
        <w:jc w:val="both"/>
        <w:rPr>
          <w:rFonts w:ascii="Times New Roman" w:hAnsi="Times New Roman" w:cs="Times New Roman"/>
          <w:sz w:val="24"/>
          <w:szCs w:val="24"/>
        </w:rPr>
      </w:pPr>
    </w:p>
    <w:p w:rsidR="001D3F23" w:rsidRPr="00003903" w:rsidRDefault="001D3F23" w:rsidP="00174600">
      <w:pPr>
        <w:pStyle w:val="ListParagraph"/>
        <w:jc w:val="both"/>
        <w:rPr>
          <w:rFonts w:ascii="Times New Roman" w:hAnsi="Times New Roman" w:cs="Times New Roman"/>
          <w:b/>
          <w:sz w:val="24"/>
          <w:szCs w:val="24"/>
        </w:rPr>
      </w:pPr>
    </w:p>
    <w:p w:rsidR="00084651" w:rsidRPr="00084651" w:rsidRDefault="00336E20" w:rsidP="00174600">
      <w:pPr>
        <w:pStyle w:val="ListParagraph"/>
        <w:numPr>
          <w:ilvl w:val="0"/>
          <w:numId w:val="2"/>
        </w:numPr>
        <w:ind w:left="284" w:hanging="295"/>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EC05574" wp14:editId="639B3DA6">
            <wp:extent cx="5287113" cy="6811326"/>
            <wp:effectExtent l="0" t="0" r="889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monthly job_type_performance.png"/>
                    <pic:cNvPicPr/>
                  </pic:nvPicPr>
                  <pic:blipFill>
                    <a:blip r:embed="rId16">
                      <a:extLst>
                        <a:ext uri="{28A0092B-C50C-407E-A947-70E740481C1C}">
                          <a14:useLocalDpi xmlns:a14="http://schemas.microsoft.com/office/drawing/2010/main" val="0"/>
                        </a:ext>
                      </a:extLst>
                    </a:blip>
                    <a:stretch>
                      <a:fillRect/>
                    </a:stretch>
                  </pic:blipFill>
                  <pic:spPr>
                    <a:xfrm>
                      <a:off x="0" y="0"/>
                      <a:ext cx="5287113" cy="6811326"/>
                    </a:xfrm>
                    <a:prstGeom prst="rect">
                      <a:avLst/>
                    </a:prstGeom>
                  </pic:spPr>
                </pic:pic>
              </a:graphicData>
            </a:graphic>
          </wp:inline>
        </w:drawing>
      </w:r>
    </w:p>
    <w:p w:rsidR="0089657B" w:rsidRPr="00003903" w:rsidRDefault="00D052AB" w:rsidP="00084651">
      <w:pPr>
        <w:pStyle w:val="ListParagraph"/>
        <w:ind w:left="284"/>
        <w:jc w:val="both"/>
        <w:rPr>
          <w:rFonts w:ascii="Times New Roman" w:hAnsi="Times New Roman" w:cs="Times New Roman"/>
          <w:sz w:val="24"/>
          <w:szCs w:val="24"/>
        </w:rPr>
      </w:pPr>
      <w:r>
        <w:rPr>
          <w:rFonts w:ascii="Times New Roman" w:hAnsi="Times New Roman" w:cs="Times New Roman"/>
          <w:b/>
          <w:color w:val="365F91" w:themeColor="accent1" w:themeShade="BF"/>
          <w:sz w:val="24"/>
          <w:szCs w:val="24"/>
        </w:rPr>
        <w:t xml:space="preserve">Subscription </w:t>
      </w:r>
      <w:r w:rsidR="0046029A" w:rsidRPr="002B056A">
        <w:rPr>
          <w:rFonts w:ascii="Times New Roman" w:hAnsi="Times New Roman" w:cs="Times New Roman"/>
          <w:b/>
          <w:color w:val="365F91" w:themeColor="accent1" w:themeShade="BF"/>
          <w:sz w:val="24"/>
          <w:szCs w:val="24"/>
        </w:rPr>
        <w:t xml:space="preserve">Trend </w:t>
      </w:r>
      <w:r w:rsidR="00741AF1" w:rsidRPr="002B056A">
        <w:rPr>
          <w:rFonts w:ascii="Times New Roman" w:hAnsi="Times New Roman" w:cs="Times New Roman"/>
          <w:b/>
          <w:color w:val="365F91" w:themeColor="accent1" w:themeShade="BF"/>
          <w:sz w:val="24"/>
          <w:szCs w:val="24"/>
        </w:rPr>
        <w:t>by j</w:t>
      </w:r>
      <w:r w:rsidR="005653F4" w:rsidRPr="002B056A">
        <w:rPr>
          <w:rFonts w:ascii="Times New Roman" w:hAnsi="Times New Roman" w:cs="Times New Roman"/>
          <w:b/>
          <w:color w:val="365F91" w:themeColor="accent1" w:themeShade="BF"/>
          <w:sz w:val="24"/>
          <w:szCs w:val="24"/>
        </w:rPr>
        <w:t>ob type</w:t>
      </w:r>
      <w:r w:rsidR="001040F4" w:rsidRPr="002B056A">
        <w:rPr>
          <w:rFonts w:ascii="Times New Roman" w:hAnsi="Times New Roman" w:cs="Times New Roman"/>
          <w:b/>
          <w:color w:val="365F91" w:themeColor="accent1" w:themeShade="BF"/>
          <w:sz w:val="24"/>
          <w:szCs w:val="24"/>
        </w:rPr>
        <w:t xml:space="preserve"> </w:t>
      </w:r>
      <w:r w:rsidR="0046029A" w:rsidRPr="002B056A">
        <w:rPr>
          <w:rFonts w:ascii="Times New Roman" w:hAnsi="Times New Roman" w:cs="Times New Roman"/>
          <w:b/>
          <w:color w:val="365F91" w:themeColor="accent1" w:themeShade="BF"/>
          <w:sz w:val="24"/>
          <w:szCs w:val="24"/>
        </w:rPr>
        <w:t xml:space="preserve">for the period </w:t>
      </w:r>
      <w:r w:rsidR="00741AF1" w:rsidRPr="00003903">
        <w:rPr>
          <w:rFonts w:ascii="Times New Roman" w:hAnsi="Times New Roman" w:cs="Times New Roman"/>
          <w:b/>
          <w:sz w:val="24"/>
          <w:szCs w:val="24"/>
        </w:rPr>
        <w:t>–</w:t>
      </w:r>
      <w:r w:rsidR="005653F4" w:rsidRPr="00003903">
        <w:rPr>
          <w:rFonts w:ascii="Times New Roman" w:hAnsi="Times New Roman" w:cs="Times New Roman"/>
          <w:b/>
          <w:sz w:val="24"/>
          <w:szCs w:val="24"/>
        </w:rPr>
        <w:t xml:space="preserve"> </w:t>
      </w:r>
      <w:r w:rsidR="00FA79B8" w:rsidRPr="00003903">
        <w:rPr>
          <w:rFonts w:ascii="Times New Roman" w:hAnsi="Times New Roman" w:cs="Times New Roman"/>
          <w:sz w:val="24"/>
          <w:szCs w:val="24"/>
        </w:rPr>
        <w:t xml:space="preserve">Compared all the job type for the period, to </w:t>
      </w:r>
      <w:r w:rsidR="0046029A" w:rsidRPr="00003903">
        <w:rPr>
          <w:rFonts w:ascii="Times New Roman" w:hAnsi="Times New Roman" w:cs="Times New Roman"/>
          <w:sz w:val="24"/>
          <w:szCs w:val="24"/>
        </w:rPr>
        <w:t xml:space="preserve">see </w:t>
      </w:r>
      <w:r w:rsidR="00FA79B8" w:rsidRPr="00003903">
        <w:rPr>
          <w:rFonts w:ascii="Times New Roman" w:hAnsi="Times New Roman" w:cs="Times New Roman"/>
          <w:sz w:val="24"/>
          <w:szCs w:val="24"/>
        </w:rPr>
        <w:t>which job type should be prioritized</w:t>
      </w:r>
      <w:r w:rsidR="001040F4" w:rsidRPr="00003903">
        <w:rPr>
          <w:rFonts w:ascii="Times New Roman" w:hAnsi="Times New Roman" w:cs="Times New Roman"/>
          <w:sz w:val="24"/>
          <w:szCs w:val="24"/>
        </w:rPr>
        <w:t xml:space="preserve"> or </w:t>
      </w:r>
      <w:r w:rsidR="0046029A" w:rsidRPr="00003903">
        <w:rPr>
          <w:rFonts w:ascii="Times New Roman" w:hAnsi="Times New Roman" w:cs="Times New Roman"/>
          <w:sz w:val="24"/>
          <w:szCs w:val="24"/>
        </w:rPr>
        <w:t>replicate</w:t>
      </w:r>
      <w:r w:rsidR="00C22F37">
        <w:rPr>
          <w:rFonts w:ascii="Times New Roman" w:hAnsi="Times New Roman" w:cs="Times New Roman"/>
          <w:sz w:val="24"/>
          <w:szCs w:val="24"/>
        </w:rPr>
        <w:t>d</w:t>
      </w:r>
      <w:r w:rsidR="0046029A" w:rsidRPr="00003903">
        <w:rPr>
          <w:rFonts w:ascii="Times New Roman" w:hAnsi="Times New Roman" w:cs="Times New Roman"/>
          <w:sz w:val="24"/>
          <w:szCs w:val="24"/>
        </w:rPr>
        <w:t xml:space="preserve"> on </w:t>
      </w:r>
      <w:r w:rsidR="00C22F37">
        <w:rPr>
          <w:rFonts w:ascii="Times New Roman" w:hAnsi="Times New Roman" w:cs="Times New Roman"/>
          <w:sz w:val="24"/>
          <w:szCs w:val="24"/>
        </w:rPr>
        <w:t xml:space="preserve">low converting job types </w:t>
      </w:r>
      <w:r w:rsidR="001040F4" w:rsidRPr="00003903">
        <w:rPr>
          <w:rFonts w:ascii="Times New Roman" w:hAnsi="Times New Roman" w:cs="Times New Roman"/>
          <w:sz w:val="24"/>
          <w:szCs w:val="24"/>
        </w:rPr>
        <w:t xml:space="preserve">for future </w:t>
      </w:r>
      <w:r w:rsidR="0046029A" w:rsidRPr="00003903">
        <w:rPr>
          <w:rFonts w:ascii="Times New Roman" w:hAnsi="Times New Roman" w:cs="Times New Roman"/>
          <w:sz w:val="24"/>
          <w:szCs w:val="24"/>
        </w:rPr>
        <w:t>campaign</w:t>
      </w:r>
      <w:r w:rsidR="00741AF1" w:rsidRPr="00003903">
        <w:rPr>
          <w:rFonts w:ascii="Times New Roman" w:hAnsi="Times New Roman" w:cs="Times New Roman"/>
          <w:sz w:val="24"/>
          <w:szCs w:val="24"/>
        </w:rPr>
        <w:t>.</w:t>
      </w:r>
    </w:p>
    <w:p w:rsidR="0046029A" w:rsidRPr="00003903" w:rsidRDefault="0046029A" w:rsidP="006D62F1">
      <w:pPr>
        <w:spacing w:after="0" w:line="240" w:lineRule="auto"/>
        <w:ind w:firstLine="284"/>
        <w:jc w:val="both"/>
        <w:rPr>
          <w:rFonts w:ascii="Times New Roman" w:hAnsi="Times New Roman" w:cs="Times New Roman"/>
          <w:sz w:val="24"/>
          <w:szCs w:val="24"/>
        </w:rPr>
      </w:pPr>
      <w:r w:rsidRPr="00003903">
        <w:rPr>
          <w:rFonts w:ascii="Times New Roman" w:hAnsi="Times New Roman" w:cs="Times New Roman"/>
          <w:sz w:val="24"/>
          <w:szCs w:val="24"/>
        </w:rPr>
        <w:t>Key takeaways from analysis:</w:t>
      </w:r>
    </w:p>
    <w:p w:rsidR="00DB1EEF" w:rsidRPr="006D62F1" w:rsidRDefault="00DB1EEF" w:rsidP="006D62F1">
      <w:pPr>
        <w:spacing w:after="0" w:line="240" w:lineRule="auto"/>
        <w:ind w:firstLine="284"/>
        <w:jc w:val="both"/>
        <w:rPr>
          <w:rFonts w:ascii="Times New Roman" w:hAnsi="Times New Roman" w:cs="Times New Roman"/>
          <w:color w:val="365F91" w:themeColor="accent1" w:themeShade="BF"/>
          <w:sz w:val="24"/>
          <w:szCs w:val="24"/>
        </w:rPr>
      </w:pPr>
      <w:r w:rsidRPr="006D62F1">
        <w:rPr>
          <w:rFonts w:ascii="Times New Roman" w:eastAsia="Times New Roman" w:hAnsi="Times New Roman" w:cs="Times New Roman"/>
          <w:b/>
          <w:bCs/>
          <w:color w:val="365F91" w:themeColor="accent1" w:themeShade="BF"/>
          <w:sz w:val="24"/>
          <w:szCs w:val="24"/>
        </w:rPr>
        <w:t>Students</w:t>
      </w:r>
      <w:r w:rsidRPr="006D62F1">
        <w:rPr>
          <w:rFonts w:ascii="Times New Roman" w:eastAsia="Times New Roman" w:hAnsi="Times New Roman" w:cs="Times New Roman"/>
          <w:color w:val="365F91" w:themeColor="accent1" w:themeShade="BF"/>
          <w:sz w:val="24"/>
          <w:szCs w:val="24"/>
        </w:rPr>
        <w:t xml:space="preserve"> and </w:t>
      </w:r>
      <w:r w:rsidRPr="006D62F1">
        <w:rPr>
          <w:rFonts w:ascii="Times New Roman" w:eastAsia="Times New Roman" w:hAnsi="Times New Roman" w:cs="Times New Roman"/>
          <w:b/>
          <w:bCs/>
          <w:color w:val="365F91" w:themeColor="accent1" w:themeShade="BF"/>
          <w:sz w:val="24"/>
          <w:szCs w:val="24"/>
        </w:rPr>
        <w:t>Retired</w:t>
      </w:r>
    </w:p>
    <w:p w:rsidR="00EF24DF" w:rsidRPr="00003903" w:rsidRDefault="00EF24DF" w:rsidP="00174600">
      <w:pPr>
        <w:pStyle w:val="ListParagraph"/>
        <w:numPr>
          <w:ilvl w:val="0"/>
          <w:numId w:val="3"/>
        </w:numPr>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Students</w:t>
      </w:r>
      <w:r w:rsidRPr="00003903">
        <w:rPr>
          <w:rFonts w:ascii="Times New Roman" w:eastAsia="Times New Roman" w:hAnsi="Times New Roman" w:cs="Times New Roman"/>
          <w:sz w:val="24"/>
          <w:szCs w:val="24"/>
        </w:rPr>
        <w:t xml:space="preserve"> and </w:t>
      </w:r>
      <w:r w:rsidRPr="00003903">
        <w:rPr>
          <w:rFonts w:ascii="Times New Roman" w:eastAsia="Times New Roman" w:hAnsi="Times New Roman" w:cs="Times New Roman"/>
          <w:b/>
          <w:bCs/>
          <w:sz w:val="24"/>
          <w:szCs w:val="24"/>
        </w:rPr>
        <w:t>Retired</w:t>
      </w:r>
      <w:r w:rsidRPr="00003903">
        <w:rPr>
          <w:rFonts w:ascii="Times New Roman" w:eastAsia="Times New Roman" w:hAnsi="Times New Roman" w:cs="Times New Roman"/>
          <w:sz w:val="24"/>
          <w:szCs w:val="24"/>
        </w:rPr>
        <w:t xml:space="preserve"> customers dominate this list. Out of the 12 months in the year, </w:t>
      </w:r>
      <w:r w:rsidRPr="00003903">
        <w:rPr>
          <w:rFonts w:ascii="Times New Roman" w:eastAsia="Times New Roman" w:hAnsi="Times New Roman" w:cs="Times New Roman"/>
          <w:bCs/>
          <w:sz w:val="24"/>
          <w:szCs w:val="24"/>
        </w:rPr>
        <w:t>Students</w:t>
      </w:r>
      <w:r w:rsidRPr="00003903">
        <w:rPr>
          <w:rFonts w:ascii="Times New Roman" w:eastAsia="Times New Roman" w:hAnsi="Times New Roman" w:cs="Times New Roman"/>
          <w:sz w:val="24"/>
          <w:szCs w:val="24"/>
        </w:rPr>
        <w:t xml:space="preserve"> hit the Top 3 list </w:t>
      </w:r>
      <w:r w:rsidRPr="00003903">
        <w:rPr>
          <w:rFonts w:ascii="Times New Roman" w:eastAsia="Times New Roman" w:hAnsi="Times New Roman" w:cs="Times New Roman"/>
          <w:b/>
          <w:bCs/>
          <w:sz w:val="24"/>
          <w:szCs w:val="24"/>
        </w:rPr>
        <w:t>8 times</w:t>
      </w:r>
      <w:r w:rsidRPr="00003903">
        <w:rPr>
          <w:rFonts w:ascii="Times New Roman" w:eastAsia="Times New Roman" w:hAnsi="Times New Roman" w:cs="Times New Roman"/>
          <w:sz w:val="24"/>
          <w:szCs w:val="24"/>
        </w:rPr>
        <w:t xml:space="preserve">, and </w:t>
      </w:r>
      <w:r w:rsidRPr="00003903">
        <w:rPr>
          <w:rFonts w:ascii="Times New Roman" w:eastAsia="Times New Roman" w:hAnsi="Times New Roman" w:cs="Times New Roman"/>
          <w:bCs/>
          <w:sz w:val="24"/>
          <w:szCs w:val="24"/>
        </w:rPr>
        <w:t>Retired</w:t>
      </w:r>
      <w:r w:rsidRPr="00003903">
        <w:rPr>
          <w:rFonts w:ascii="Times New Roman" w:eastAsia="Times New Roman" w:hAnsi="Times New Roman" w:cs="Times New Roman"/>
          <w:sz w:val="24"/>
          <w:szCs w:val="24"/>
        </w:rPr>
        <w:t xml:space="preserve"> individuals hit it </w:t>
      </w:r>
      <w:r w:rsidRPr="00003903">
        <w:rPr>
          <w:rFonts w:ascii="Times New Roman" w:eastAsia="Times New Roman" w:hAnsi="Times New Roman" w:cs="Times New Roman"/>
          <w:b/>
          <w:bCs/>
          <w:sz w:val="24"/>
          <w:szCs w:val="24"/>
        </w:rPr>
        <w:t>6 times</w:t>
      </w:r>
      <w:r w:rsidRPr="00003903">
        <w:rPr>
          <w:rFonts w:ascii="Times New Roman" w:eastAsia="Times New Roman" w:hAnsi="Times New Roman" w:cs="Times New Roman"/>
          <w:sz w:val="24"/>
          <w:szCs w:val="24"/>
        </w:rPr>
        <w:t>.</w:t>
      </w:r>
    </w:p>
    <w:p w:rsidR="00EF24DF" w:rsidRPr="00003903" w:rsidRDefault="00EF24DF" w:rsidP="00174600">
      <w:pPr>
        <w:pStyle w:val="ListParagraph"/>
        <w:numPr>
          <w:ilvl w:val="0"/>
          <w:numId w:val="3"/>
        </w:numPr>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Performance:</w:t>
      </w:r>
      <w:r w:rsidRPr="00003903">
        <w:rPr>
          <w:rFonts w:ascii="Times New Roman" w:eastAsia="Times New Roman" w:hAnsi="Times New Roman" w:cs="Times New Roman"/>
          <w:sz w:val="24"/>
          <w:szCs w:val="24"/>
        </w:rPr>
        <w:t xml:space="preserve"> In Month 1 and Month 2, Retired and Students lock down the exact #1 and #2 rank spots, consistently clearing a </w:t>
      </w:r>
      <w:r w:rsidRPr="00003903">
        <w:rPr>
          <w:rFonts w:ascii="Times New Roman" w:eastAsia="Times New Roman" w:hAnsi="Times New Roman" w:cs="Times New Roman"/>
          <w:b/>
          <w:bCs/>
          <w:sz w:val="24"/>
          <w:szCs w:val="24"/>
        </w:rPr>
        <w:t xml:space="preserve">20% to 36% </w:t>
      </w:r>
      <w:r w:rsidR="00D052AB">
        <w:rPr>
          <w:rFonts w:ascii="Times New Roman" w:eastAsia="Times New Roman" w:hAnsi="Times New Roman" w:cs="Times New Roman"/>
          <w:b/>
          <w:bCs/>
          <w:sz w:val="24"/>
          <w:szCs w:val="24"/>
        </w:rPr>
        <w:t>Subscription Rate</w:t>
      </w:r>
      <w:r w:rsidRPr="00003903">
        <w:rPr>
          <w:rFonts w:ascii="Times New Roman" w:eastAsia="Times New Roman" w:hAnsi="Times New Roman" w:cs="Times New Roman"/>
          <w:sz w:val="24"/>
          <w:szCs w:val="24"/>
        </w:rPr>
        <w:t xml:space="preserve">. In Month 11, Students convert at a massive </w:t>
      </w:r>
      <w:r w:rsidRPr="00003903">
        <w:rPr>
          <w:rFonts w:ascii="Times New Roman" w:eastAsia="Times New Roman" w:hAnsi="Times New Roman" w:cs="Times New Roman"/>
          <w:b/>
          <w:bCs/>
          <w:sz w:val="24"/>
          <w:szCs w:val="24"/>
        </w:rPr>
        <w:t>36.54%</w:t>
      </w:r>
      <w:r w:rsidRPr="00003903">
        <w:rPr>
          <w:rFonts w:ascii="Times New Roman" w:eastAsia="Times New Roman" w:hAnsi="Times New Roman" w:cs="Times New Roman"/>
          <w:sz w:val="24"/>
          <w:szCs w:val="24"/>
        </w:rPr>
        <w:t xml:space="preserve"> (Rank 1).</w:t>
      </w:r>
    </w:p>
    <w:p w:rsidR="00DB1EEF" w:rsidRPr="006D62F1" w:rsidRDefault="00EF24DF" w:rsidP="006D62F1">
      <w:pPr>
        <w:spacing w:after="0" w:line="240" w:lineRule="auto"/>
        <w:ind w:firstLine="284"/>
        <w:jc w:val="both"/>
        <w:rPr>
          <w:rFonts w:ascii="Times New Roman" w:eastAsia="Times New Roman" w:hAnsi="Times New Roman" w:cs="Times New Roman"/>
          <w:b/>
          <w:bCs/>
          <w:color w:val="365F91" w:themeColor="accent1" w:themeShade="BF"/>
          <w:sz w:val="24"/>
          <w:szCs w:val="24"/>
        </w:rPr>
      </w:pPr>
      <w:proofErr w:type="gramStart"/>
      <w:r w:rsidRPr="006D62F1">
        <w:rPr>
          <w:rFonts w:ascii="Times New Roman" w:eastAsia="Times New Roman" w:hAnsi="Times New Roman" w:cs="Times New Roman"/>
          <w:b/>
          <w:bCs/>
          <w:color w:val="365F91" w:themeColor="accent1" w:themeShade="BF"/>
          <w:sz w:val="24"/>
          <w:szCs w:val="24"/>
        </w:rPr>
        <w:lastRenderedPageBreak/>
        <w:t xml:space="preserve">The Low-Volume Anomalies </w:t>
      </w:r>
      <w:r w:rsidR="00D052AB">
        <w:rPr>
          <w:rFonts w:ascii="Times New Roman" w:eastAsia="Times New Roman" w:hAnsi="Times New Roman" w:cs="Times New Roman"/>
          <w:b/>
          <w:bCs/>
          <w:color w:val="365F91" w:themeColor="accent1" w:themeShade="BF"/>
          <w:sz w:val="24"/>
          <w:szCs w:val="24"/>
        </w:rPr>
        <w:t xml:space="preserve">Category </w:t>
      </w:r>
      <w:r w:rsidRPr="006D62F1">
        <w:rPr>
          <w:rFonts w:ascii="Times New Roman" w:eastAsia="Times New Roman" w:hAnsi="Times New Roman" w:cs="Times New Roman"/>
          <w:b/>
          <w:bCs/>
          <w:color w:val="365F91" w:themeColor="accent1" w:themeShade="BF"/>
          <w:sz w:val="24"/>
          <w:szCs w:val="24"/>
        </w:rPr>
        <w:t>(Handle with Care!)</w:t>
      </w:r>
      <w:proofErr w:type="gramEnd"/>
      <w:r w:rsidR="00DB1EEF" w:rsidRPr="006D62F1">
        <w:rPr>
          <w:rFonts w:ascii="Times New Roman" w:eastAsia="Times New Roman" w:hAnsi="Times New Roman" w:cs="Times New Roman"/>
          <w:b/>
          <w:bCs/>
          <w:color w:val="365F91" w:themeColor="accent1" w:themeShade="BF"/>
          <w:sz w:val="24"/>
          <w:szCs w:val="24"/>
        </w:rPr>
        <w:t xml:space="preserve"> </w:t>
      </w:r>
    </w:p>
    <w:p w:rsidR="00EF24DF" w:rsidRPr="00003903" w:rsidRDefault="00DB1EEF" w:rsidP="00174600">
      <w:pPr>
        <w:pStyle w:val="ListParagraph"/>
        <w:spacing w:after="0" w:line="240" w:lineRule="auto"/>
        <w:jc w:val="both"/>
        <w:rPr>
          <w:rFonts w:ascii="Times New Roman" w:eastAsia="Times New Roman" w:hAnsi="Times New Roman" w:cs="Times New Roman"/>
          <w:b/>
          <w:bCs/>
          <w:sz w:val="24"/>
          <w:szCs w:val="24"/>
        </w:rPr>
      </w:pPr>
      <w:r w:rsidRPr="00003903">
        <w:rPr>
          <w:rFonts w:ascii="Times New Roman" w:eastAsia="Times New Roman" w:hAnsi="Times New Roman" w:cs="Times New Roman"/>
          <w:sz w:val="24"/>
          <w:szCs w:val="24"/>
        </w:rPr>
        <w:t>O</w:t>
      </w:r>
      <w:r w:rsidR="00EF24DF" w:rsidRPr="00003903">
        <w:rPr>
          <w:rFonts w:ascii="Times New Roman" w:eastAsia="Times New Roman" w:hAnsi="Times New Roman" w:cs="Times New Roman"/>
          <w:sz w:val="24"/>
          <w:szCs w:val="24"/>
        </w:rPr>
        <w:t xml:space="preserve">ur </w:t>
      </w:r>
      <w:r w:rsidRPr="00003903">
        <w:rPr>
          <w:rFonts w:ascii="Times New Roman" w:eastAsia="Times New Roman" w:hAnsi="Times New Roman" w:cs="Times New Roman"/>
          <w:sz w:val="24"/>
          <w:szCs w:val="24"/>
        </w:rPr>
        <w:t>analysis</w:t>
      </w:r>
      <w:r w:rsidR="00EF24DF" w:rsidRPr="00003903">
        <w:rPr>
          <w:rFonts w:ascii="Times New Roman" w:eastAsia="Times New Roman" w:hAnsi="Times New Roman" w:cs="Times New Roman"/>
          <w:sz w:val="24"/>
          <w:szCs w:val="24"/>
        </w:rPr>
        <w:t xml:space="preserve"> reveals a few extreme spikes that happen because the call volume (</w:t>
      </w:r>
      <w:proofErr w:type="spellStart"/>
      <w:r w:rsidR="00EF24DF" w:rsidRPr="00003903">
        <w:rPr>
          <w:rFonts w:ascii="Times New Roman" w:eastAsia="Times New Roman" w:hAnsi="Times New Roman" w:cs="Times New Roman"/>
          <w:sz w:val="24"/>
          <w:szCs w:val="24"/>
        </w:rPr>
        <w:t>total_contacts</w:t>
      </w:r>
      <w:proofErr w:type="spellEnd"/>
      <w:r w:rsidR="00EF24DF" w:rsidRPr="00003903">
        <w:rPr>
          <w:rFonts w:ascii="Times New Roman" w:eastAsia="Times New Roman" w:hAnsi="Times New Roman" w:cs="Times New Roman"/>
          <w:sz w:val="24"/>
          <w:szCs w:val="24"/>
        </w:rPr>
        <w:t>) was incredibly tiny.</w:t>
      </w:r>
    </w:p>
    <w:p w:rsidR="00EF24DF" w:rsidRPr="00003903" w:rsidRDefault="00EF24DF" w:rsidP="00174600">
      <w:pPr>
        <w:pStyle w:val="ListParagraph"/>
        <w:numPr>
          <w:ilvl w:val="0"/>
          <w:numId w:val="3"/>
        </w:numPr>
        <w:ind w:left="113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Month 3 (Entrepreneur - 100%):</w:t>
      </w:r>
      <w:r w:rsidRPr="00003903">
        <w:rPr>
          <w:rFonts w:ascii="Times New Roman" w:eastAsia="Times New Roman" w:hAnsi="Times New Roman" w:cs="Times New Roman"/>
          <w:sz w:val="24"/>
          <w:szCs w:val="24"/>
        </w:rPr>
        <w:t xml:space="preserve"> </w:t>
      </w:r>
      <w:r w:rsidR="00DB1EEF" w:rsidRPr="00003903">
        <w:rPr>
          <w:rFonts w:ascii="Times New Roman" w:eastAsia="Times New Roman" w:hAnsi="Times New Roman" w:cs="Times New Roman"/>
          <w:sz w:val="24"/>
          <w:szCs w:val="24"/>
        </w:rPr>
        <w:t>The telemarketing</w:t>
      </w:r>
      <w:r w:rsidRPr="00003903">
        <w:rPr>
          <w:rFonts w:ascii="Times New Roman" w:eastAsia="Times New Roman" w:hAnsi="Times New Roman" w:cs="Times New Roman"/>
          <w:sz w:val="24"/>
          <w:szCs w:val="24"/>
        </w:rPr>
        <w:t xml:space="preserve"> team called exactly </w:t>
      </w:r>
      <w:r w:rsidRPr="00003903">
        <w:rPr>
          <w:rFonts w:ascii="Times New Roman" w:eastAsia="Times New Roman" w:hAnsi="Times New Roman" w:cs="Times New Roman"/>
          <w:b/>
          <w:bCs/>
          <w:sz w:val="24"/>
          <w:szCs w:val="24"/>
        </w:rPr>
        <w:t>2 entrepreneurs</w:t>
      </w:r>
      <w:r w:rsidRPr="00003903">
        <w:rPr>
          <w:rFonts w:ascii="Times New Roman" w:eastAsia="Times New Roman" w:hAnsi="Times New Roman" w:cs="Times New Roman"/>
          <w:sz w:val="24"/>
          <w:szCs w:val="24"/>
        </w:rPr>
        <w:t xml:space="preserve"> and both said yes. While technically Rank 1, this is an outlier due to a tiny sample size.</w:t>
      </w:r>
    </w:p>
    <w:p w:rsidR="00EF24DF" w:rsidRPr="00003903" w:rsidRDefault="00EF24DF" w:rsidP="00174600">
      <w:pPr>
        <w:pStyle w:val="ListParagraph"/>
        <w:numPr>
          <w:ilvl w:val="0"/>
          <w:numId w:val="3"/>
        </w:numPr>
        <w:ind w:left="113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Month 4 (Unknown - 85.71%):</w:t>
      </w:r>
      <w:r w:rsidRPr="00003903">
        <w:rPr>
          <w:rFonts w:ascii="Times New Roman" w:eastAsia="Times New Roman" w:hAnsi="Times New Roman" w:cs="Times New Roman"/>
          <w:sz w:val="24"/>
          <w:szCs w:val="24"/>
        </w:rPr>
        <w:t xml:space="preserve"> Only </w:t>
      </w:r>
      <w:r w:rsidRPr="00003903">
        <w:rPr>
          <w:rFonts w:ascii="Times New Roman" w:eastAsia="Times New Roman" w:hAnsi="Times New Roman" w:cs="Times New Roman"/>
          <w:b/>
          <w:bCs/>
          <w:sz w:val="24"/>
          <w:szCs w:val="24"/>
        </w:rPr>
        <w:t>7 contacts</w:t>
      </w:r>
      <w:r w:rsidRPr="00003903">
        <w:rPr>
          <w:rFonts w:ascii="Times New Roman" w:eastAsia="Times New Roman" w:hAnsi="Times New Roman" w:cs="Times New Roman"/>
          <w:sz w:val="24"/>
          <w:szCs w:val="24"/>
        </w:rPr>
        <w:t xml:space="preserve"> were made to people with an unknown job, resulting in 6 conversions.</w:t>
      </w:r>
    </w:p>
    <w:p w:rsidR="00EF24DF" w:rsidRPr="00003903" w:rsidRDefault="00EF24DF" w:rsidP="00174600">
      <w:pPr>
        <w:pStyle w:val="ListParagraph"/>
        <w:numPr>
          <w:ilvl w:val="0"/>
          <w:numId w:val="3"/>
        </w:numPr>
        <w:ind w:left="113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Month 12 (Unemployed - 75.00%):</w:t>
      </w:r>
      <w:r w:rsidRPr="00003903">
        <w:rPr>
          <w:rFonts w:ascii="Times New Roman" w:eastAsia="Times New Roman" w:hAnsi="Times New Roman" w:cs="Times New Roman"/>
          <w:sz w:val="24"/>
          <w:szCs w:val="24"/>
        </w:rPr>
        <w:t xml:space="preserve"> Only </w:t>
      </w:r>
      <w:r w:rsidRPr="00003903">
        <w:rPr>
          <w:rFonts w:ascii="Times New Roman" w:eastAsia="Times New Roman" w:hAnsi="Times New Roman" w:cs="Times New Roman"/>
          <w:b/>
          <w:bCs/>
          <w:sz w:val="24"/>
          <w:szCs w:val="24"/>
        </w:rPr>
        <w:t>8 contacts</w:t>
      </w:r>
      <w:r w:rsidRPr="00003903">
        <w:rPr>
          <w:rFonts w:ascii="Times New Roman" w:eastAsia="Times New Roman" w:hAnsi="Times New Roman" w:cs="Times New Roman"/>
          <w:sz w:val="24"/>
          <w:szCs w:val="24"/>
        </w:rPr>
        <w:t xml:space="preserve"> were made.</w:t>
      </w:r>
    </w:p>
    <w:p w:rsidR="00DB1EEF" w:rsidRPr="00003903" w:rsidRDefault="00DB1EEF" w:rsidP="00174600">
      <w:pPr>
        <w:pStyle w:val="ListParagraph"/>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While these are great wins,</w:t>
      </w:r>
      <w:r w:rsidR="00EF24DF" w:rsidRPr="00003903">
        <w:rPr>
          <w:rFonts w:ascii="Times New Roman" w:eastAsia="Times New Roman" w:hAnsi="Times New Roman" w:cs="Times New Roman"/>
          <w:sz w:val="24"/>
          <w:szCs w:val="24"/>
        </w:rPr>
        <w:t xml:space="preserve"> they cannot sustain a massive bank campaign because the audience size is too small.</w:t>
      </w:r>
    </w:p>
    <w:p w:rsidR="00EF24DF" w:rsidRPr="006D62F1" w:rsidRDefault="00EF24DF" w:rsidP="006D62F1">
      <w:pPr>
        <w:spacing w:after="0" w:line="240" w:lineRule="auto"/>
        <w:ind w:firstLine="284"/>
        <w:jc w:val="both"/>
        <w:rPr>
          <w:rFonts w:ascii="Times New Roman" w:eastAsia="Times New Roman" w:hAnsi="Times New Roman" w:cs="Times New Roman"/>
          <w:b/>
          <w:bCs/>
          <w:color w:val="365F91" w:themeColor="accent1" w:themeShade="BF"/>
          <w:sz w:val="24"/>
          <w:szCs w:val="24"/>
        </w:rPr>
      </w:pPr>
      <w:r w:rsidRPr="006D62F1">
        <w:rPr>
          <w:rFonts w:ascii="Times New Roman" w:eastAsia="Times New Roman" w:hAnsi="Times New Roman" w:cs="Times New Roman"/>
          <w:b/>
          <w:bCs/>
          <w:color w:val="365F91" w:themeColor="accent1" w:themeShade="BF"/>
          <w:sz w:val="24"/>
          <w:szCs w:val="24"/>
        </w:rPr>
        <w:t>The Sudden Shifts (Months 9 &amp; 10)</w:t>
      </w:r>
    </w:p>
    <w:p w:rsidR="00EF24DF" w:rsidRPr="00003903" w:rsidRDefault="00EF24DF" w:rsidP="00174600">
      <w:pPr>
        <w:pStyle w:val="ListParagraph"/>
        <w:numPr>
          <w:ilvl w:val="0"/>
          <w:numId w:val="3"/>
        </w:numPr>
        <w:ind w:left="1134"/>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 xml:space="preserve">In September (Month 9) and October (Month 10), the pattern shifts completely away from students and retirees. Instead, </w:t>
      </w:r>
      <w:r w:rsidRPr="00003903">
        <w:rPr>
          <w:rFonts w:ascii="Times New Roman" w:eastAsia="Times New Roman" w:hAnsi="Times New Roman" w:cs="Times New Roman"/>
          <w:b/>
          <w:bCs/>
          <w:sz w:val="24"/>
          <w:szCs w:val="24"/>
        </w:rPr>
        <w:t>Services</w:t>
      </w:r>
      <w:r w:rsidRPr="00003903">
        <w:rPr>
          <w:rFonts w:ascii="Times New Roman" w:eastAsia="Times New Roman" w:hAnsi="Times New Roman" w:cs="Times New Roman"/>
          <w:sz w:val="24"/>
          <w:szCs w:val="24"/>
        </w:rPr>
        <w:t xml:space="preserve"> takes Rank 1 (converting at </w:t>
      </w:r>
      <w:r w:rsidRPr="00003903">
        <w:rPr>
          <w:rFonts w:ascii="Times New Roman" w:eastAsia="Times New Roman" w:hAnsi="Times New Roman" w:cs="Times New Roman"/>
          <w:b/>
          <w:bCs/>
          <w:sz w:val="24"/>
          <w:szCs w:val="24"/>
        </w:rPr>
        <w:t>66.67%</w:t>
      </w:r>
      <w:r w:rsidRPr="00003903">
        <w:rPr>
          <w:rFonts w:ascii="Times New Roman" w:eastAsia="Times New Roman" w:hAnsi="Times New Roman" w:cs="Times New Roman"/>
          <w:sz w:val="24"/>
          <w:szCs w:val="24"/>
        </w:rPr>
        <w:t xml:space="preserve"> and </w:t>
      </w:r>
      <w:r w:rsidRPr="00003903">
        <w:rPr>
          <w:rFonts w:ascii="Times New Roman" w:eastAsia="Times New Roman" w:hAnsi="Times New Roman" w:cs="Times New Roman"/>
          <w:b/>
          <w:bCs/>
          <w:sz w:val="24"/>
          <w:szCs w:val="24"/>
        </w:rPr>
        <w:t>65.00%</w:t>
      </w:r>
      <w:r w:rsidRPr="00003903">
        <w:rPr>
          <w:rFonts w:ascii="Times New Roman" w:eastAsia="Times New Roman" w:hAnsi="Times New Roman" w:cs="Times New Roman"/>
          <w:sz w:val="24"/>
          <w:szCs w:val="24"/>
        </w:rPr>
        <w:t xml:space="preserve">), while </w:t>
      </w:r>
      <w:r w:rsidRPr="00003903">
        <w:rPr>
          <w:rFonts w:ascii="Times New Roman" w:eastAsia="Times New Roman" w:hAnsi="Times New Roman" w:cs="Times New Roman"/>
          <w:b/>
          <w:bCs/>
          <w:sz w:val="24"/>
          <w:szCs w:val="24"/>
        </w:rPr>
        <w:t>Blue-Collar</w:t>
      </w:r>
      <w:r w:rsidRPr="00003903">
        <w:rPr>
          <w:rFonts w:ascii="Times New Roman" w:eastAsia="Times New Roman" w:hAnsi="Times New Roman" w:cs="Times New Roman"/>
          <w:sz w:val="24"/>
          <w:szCs w:val="24"/>
        </w:rPr>
        <w:t xml:space="preserve"> (54.84%) and </w:t>
      </w:r>
      <w:r w:rsidRPr="00003903">
        <w:rPr>
          <w:rFonts w:ascii="Times New Roman" w:eastAsia="Times New Roman" w:hAnsi="Times New Roman" w:cs="Times New Roman"/>
          <w:b/>
          <w:bCs/>
          <w:sz w:val="24"/>
          <w:szCs w:val="24"/>
        </w:rPr>
        <w:t>Self-Employed</w:t>
      </w:r>
      <w:r w:rsidRPr="00003903">
        <w:rPr>
          <w:rFonts w:ascii="Times New Roman" w:eastAsia="Times New Roman" w:hAnsi="Times New Roman" w:cs="Times New Roman"/>
          <w:sz w:val="24"/>
          <w:szCs w:val="24"/>
        </w:rPr>
        <w:t xml:space="preserve"> (53.85%) enter the Top 3.</w:t>
      </w:r>
    </w:p>
    <w:p w:rsidR="00EF24DF" w:rsidRPr="00003903" w:rsidRDefault="00EF24DF" w:rsidP="00174600">
      <w:pPr>
        <w:pStyle w:val="ListParagraph"/>
        <w:jc w:val="both"/>
        <w:rPr>
          <w:rFonts w:ascii="Times New Roman" w:eastAsia="Times New Roman" w:hAnsi="Times New Roman" w:cs="Times New Roman"/>
          <w:sz w:val="24"/>
          <w:szCs w:val="24"/>
        </w:rPr>
      </w:pPr>
      <w:r w:rsidRPr="00003903">
        <w:rPr>
          <w:rFonts w:ascii="Times New Roman" w:eastAsia="Times New Roman" w:hAnsi="Times New Roman" w:cs="Times New Roman"/>
          <w:i/>
          <w:iCs/>
          <w:sz w:val="24"/>
          <w:szCs w:val="24"/>
        </w:rPr>
        <w:t>Why this matters:</w:t>
      </w:r>
      <w:r w:rsidRPr="00003903">
        <w:rPr>
          <w:rFonts w:ascii="Times New Roman" w:eastAsia="Times New Roman" w:hAnsi="Times New Roman" w:cs="Times New Roman"/>
          <w:sz w:val="24"/>
          <w:szCs w:val="24"/>
        </w:rPr>
        <w:t xml:space="preserve"> This indicates a massive seasonal or target-list shift in the fall. The lists used in September and October were highly qualified, proving that when the data quality is excellent, even traditionally low-converting groups like Blue-Collar can crush performance expectations.</w:t>
      </w:r>
    </w:p>
    <w:p w:rsidR="00EF24DF" w:rsidRPr="00003903" w:rsidRDefault="00EF24DF" w:rsidP="006D62F1">
      <w:pPr>
        <w:spacing w:after="0" w:line="240" w:lineRule="auto"/>
        <w:ind w:firstLine="284"/>
        <w:jc w:val="both"/>
        <w:rPr>
          <w:rFonts w:ascii="Times New Roman" w:eastAsia="Times New Roman" w:hAnsi="Times New Roman" w:cs="Times New Roman"/>
          <w:b/>
          <w:bCs/>
          <w:color w:val="17365D" w:themeColor="text2" w:themeShade="BF"/>
          <w:sz w:val="24"/>
          <w:szCs w:val="24"/>
        </w:rPr>
      </w:pPr>
      <w:r w:rsidRPr="006D62F1">
        <w:rPr>
          <w:rFonts w:ascii="Times New Roman" w:eastAsia="Times New Roman" w:hAnsi="Times New Roman" w:cs="Times New Roman"/>
          <w:b/>
          <w:bCs/>
          <w:color w:val="365F91" w:themeColor="accent1" w:themeShade="BF"/>
          <w:sz w:val="24"/>
          <w:szCs w:val="24"/>
        </w:rPr>
        <w:t>Direct</w:t>
      </w:r>
      <w:r w:rsidRPr="00003903">
        <w:rPr>
          <w:rFonts w:ascii="Times New Roman" w:eastAsia="Times New Roman" w:hAnsi="Times New Roman" w:cs="Times New Roman"/>
          <w:b/>
          <w:bCs/>
          <w:color w:val="17365D" w:themeColor="text2" w:themeShade="BF"/>
          <w:sz w:val="24"/>
          <w:szCs w:val="24"/>
        </w:rPr>
        <w:t xml:space="preserve"> Impact to </w:t>
      </w:r>
      <w:r w:rsidR="00D052AB">
        <w:rPr>
          <w:rFonts w:ascii="Times New Roman" w:eastAsia="Times New Roman" w:hAnsi="Times New Roman" w:cs="Times New Roman"/>
          <w:b/>
          <w:bCs/>
          <w:color w:val="17365D" w:themeColor="text2" w:themeShade="BF"/>
          <w:sz w:val="24"/>
          <w:szCs w:val="24"/>
        </w:rPr>
        <w:t>the</w:t>
      </w:r>
      <w:r w:rsidR="006D62F1">
        <w:rPr>
          <w:rFonts w:ascii="Times New Roman" w:eastAsia="Times New Roman" w:hAnsi="Times New Roman" w:cs="Times New Roman"/>
          <w:b/>
          <w:bCs/>
          <w:color w:val="17365D" w:themeColor="text2" w:themeShade="BF"/>
          <w:sz w:val="24"/>
          <w:szCs w:val="24"/>
        </w:rPr>
        <w:t xml:space="preserve"> Banks</w:t>
      </w:r>
      <w:r w:rsidRPr="00003903">
        <w:rPr>
          <w:rFonts w:ascii="Times New Roman" w:eastAsia="Times New Roman" w:hAnsi="Times New Roman" w:cs="Times New Roman"/>
          <w:b/>
          <w:bCs/>
          <w:color w:val="17365D" w:themeColor="text2" w:themeShade="BF"/>
          <w:sz w:val="24"/>
          <w:szCs w:val="24"/>
        </w:rPr>
        <w:t xml:space="preserve"> Term Deposit Strategy</w:t>
      </w:r>
      <w:r w:rsidR="006D62F1">
        <w:rPr>
          <w:rFonts w:ascii="Times New Roman" w:eastAsia="Times New Roman" w:hAnsi="Times New Roman" w:cs="Times New Roman"/>
          <w:b/>
          <w:bCs/>
          <w:color w:val="17365D" w:themeColor="text2" w:themeShade="BF"/>
          <w:sz w:val="24"/>
          <w:szCs w:val="24"/>
        </w:rPr>
        <w:t>/Action</w:t>
      </w:r>
      <w:r w:rsidR="00084651">
        <w:rPr>
          <w:rFonts w:ascii="Times New Roman" w:eastAsia="Times New Roman" w:hAnsi="Times New Roman" w:cs="Times New Roman"/>
          <w:b/>
          <w:bCs/>
          <w:color w:val="17365D" w:themeColor="text2" w:themeShade="BF"/>
          <w:sz w:val="24"/>
          <w:szCs w:val="24"/>
        </w:rPr>
        <w:t xml:space="preserve"> Plan</w:t>
      </w:r>
    </w:p>
    <w:p w:rsidR="00EF24DF" w:rsidRPr="00003903" w:rsidRDefault="00553AD8" w:rsidP="00174600">
      <w:pPr>
        <w:pStyle w:val="ListParagraph"/>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Create a continuous marketing and sales system designed to capture, nurture, and convert two dominant demographic groups—students and retirees—into long-term customers, 24/7</w:t>
      </w:r>
      <w:r w:rsidR="00EF24DF" w:rsidRPr="00003903">
        <w:rPr>
          <w:rFonts w:ascii="Times New Roman" w:eastAsia="Times New Roman" w:hAnsi="Times New Roman" w:cs="Times New Roman"/>
          <w:b/>
          <w:bCs/>
          <w:sz w:val="24"/>
          <w:szCs w:val="24"/>
        </w:rPr>
        <w:t>:</w:t>
      </w:r>
      <w:r w:rsidR="00EF24DF" w:rsidRPr="00003903">
        <w:rPr>
          <w:rFonts w:ascii="Times New Roman" w:eastAsia="Times New Roman" w:hAnsi="Times New Roman" w:cs="Times New Roman"/>
          <w:sz w:val="24"/>
          <w:szCs w:val="24"/>
        </w:rPr>
        <w:t xml:space="preserve"> Because Students and Retired customers win almost every single </w:t>
      </w:r>
      <w:r w:rsidR="00D052AB" w:rsidRPr="00003903">
        <w:rPr>
          <w:rFonts w:ascii="Times New Roman" w:eastAsia="Times New Roman" w:hAnsi="Times New Roman" w:cs="Times New Roman"/>
          <w:sz w:val="24"/>
          <w:szCs w:val="24"/>
        </w:rPr>
        <w:t>month;</w:t>
      </w:r>
      <w:r w:rsidR="00EF24DF" w:rsidRPr="00003903">
        <w:rPr>
          <w:rFonts w:ascii="Times New Roman" w:eastAsia="Times New Roman" w:hAnsi="Times New Roman" w:cs="Times New Roman"/>
          <w:sz w:val="24"/>
          <w:szCs w:val="24"/>
        </w:rPr>
        <w:t xml:space="preserve"> they should be placed into an automated, year-round marketing pipeline. They are </w:t>
      </w:r>
      <w:r w:rsidR="00AC7A43">
        <w:rPr>
          <w:rFonts w:ascii="Times New Roman" w:eastAsia="Times New Roman" w:hAnsi="Times New Roman" w:cs="Times New Roman"/>
          <w:sz w:val="24"/>
          <w:szCs w:val="24"/>
        </w:rPr>
        <w:t xml:space="preserve">the </w:t>
      </w:r>
      <w:r w:rsidR="00D052AB">
        <w:rPr>
          <w:rFonts w:ascii="Times New Roman" w:eastAsia="Times New Roman" w:hAnsi="Times New Roman" w:cs="Times New Roman"/>
          <w:sz w:val="24"/>
          <w:szCs w:val="24"/>
        </w:rPr>
        <w:t xml:space="preserve">banks </w:t>
      </w:r>
      <w:r w:rsidR="00D052AB" w:rsidRPr="00003903">
        <w:rPr>
          <w:rFonts w:ascii="Times New Roman" w:eastAsia="Times New Roman" w:hAnsi="Times New Roman" w:cs="Times New Roman"/>
          <w:sz w:val="24"/>
          <w:szCs w:val="24"/>
        </w:rPr>
        <w:t>baseline</w:t>
      </w:r>
      <w:r w:rsidR="00EF24DF" w:rsidRPr="00003903">
        <w:rPr>
          <w:rFonts w:ascii="Times New Roman" w:eastAsia="Times New Roman" w:hAnsi="Times New Roman" w:cs="Times New Roman"/>
          <w:sz w:val="24"/>
          <w:szCs w:val="24"/>
        </w:rPr>
        <w:t xml:space="preserve"> for highly predictable, low-risk revenue.</w:t>
      </w:r>
    </w:p>
    <w:p w:rsidR="00553AD8" w:rsidRPr="00003903" w:rsidRDefault="00553AD8" w:rsidP="00174600">
      <w:pPr>
        <w:pStyle w:val="ListParagraph"/>
        <w:jc w:val="both"/>
        <w:rPr>
          <w:rFonts w:ascii="Times New Roman" w:eastAsia="Times New Roman" w:hAnsi="Times New Roman" w:cs="Times New Roman"/>
          <w:sz w:val="24"/>
          <w:szCs w:val="24"/>
        </w:rPr>
      </w:pPr>
    </w:p>
    <w:p w:rsidR="006D62F1" w:rsidRDefault="00553AD8" w:rsidP="00174600">
      <w:pPr>
        <w:pStyle w:val="ListParagraph"/>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Exposing</w:t>
      </w:r>
      <w:r w:rsidR="00EF24DF" w:rsidRPr="00003903">
        <w:rPr>
          <w:rFonts w:ascii="Times New Roman" w:eastAsia="Times New Roman" w:hAnsi="Times New Roman" w:cs="Times New Roman"/>
          <w:b/>
          <w:bCs/>
          <w:sz w:val="24"/>
          <w:szCs w:val="24"/>
        </w:rPr>
        <w:t xml:space="preserve"> the Volume Bottleneck:</w:t>
      </w:r>
      <w:r w:rsidR="00EF24DF" w:rsidRPr="00003903">
        <w:rPr>
          <w:rFonts w:ascii="Times New Roman" w:eastAsia="Times New Roman" w:hAnsi="Times New Roman" w:cs="Times New Roman"/>
          <w:sz w:val="24"/>
          <w:szCs w:val="24"/>
        </w:rPr>
        <w:t xml:space="preserve"> </w:t>
      </w:r>
      <w:r w:rsidR="006D62F1">
        <w:rPr>
          <w:rFonts w:ascii="Times New Roman" w:eastAsia="Times New Roman" w:hAnsi="Times New Roman" w:cs="Times New Roman"/>
          <w:sz w:val="24"/>
          <w:szCs w:val="24"/>
        </w:rPr>
        <w:t>For month 11 (November),</w:t>
      </w:r>
      <w:r w:rsidR="00EF24DF" w:rsidRPr="00003903">
        <w:rPr>
          <w:rFonts w:ascii="Times New Roman" w:eastAsia="Times New Roman" w:hAnsi="Times New Roman" w:cs="Times New Roman"/>
          <w:sz w:val="24"/>
          <w:szCs w:val="24"/>
        </w:rPr>
        <w:t xml:space="preserve"> </w:t>
      </w:r>
      <w:r w:rsidR="006D62F1">
        <w:rPr>
          <w:rFonts w:ascii="Times New Roman" w:eastAsia="Times New Roman" w:hAnsi="Times New Roman" w:cs="Times New Roman"/>
          <w:sz w:val="24"/>
          <w:szCs w:val="24"/>
        </w:rPr>
        <w:t>s</w:t>
      </w:r>
      <w:r w:rsidR="00EF24DF" w:rsidRPr="00003903">
        <w:rPr>
          <w:rFonts w:ascii="Times New Roman" w:eastAsia="Times New Roman" w:hAnsi="Times New Roman" w:cs="Times New Roman"/>
          <w:sz w:val="24"/>
          <w:szCs w:val="24"/>
        </w:rPr>
        <w:t xml:space="preserve">tudents converted at </w:t>
      </w:r>
      <w:r w:rsidR="00EF24DF" w:rsidRPr="00003903">
        <w:rPr>
          <w:rFonts w:ascii="Times New Roman" w:eastAsia="Times New Roman" w:hAnsi="Times New Roman" w:cs="Times New Roman"/>
          <w:b/>
          <w:bCs/>
          <w:sz w:val="24"/>
          <w:szCs w:val="24"/>
        </w:rPr>
        <w:t>36.54%</w:t>
      </w:r>
      <w:r w:rsidR="00EF24DF" w:rsidRPr="00003903">
        <w:rPr>
          <w:rFonts w:ascii="Times New Roman" w:eastAsia="Times New Roman" w:hAnsi="Times New Roman" w:cs="Times New Roman"/>
          <w:sz w:val="24"/>
          <w:szCs w:val="24"/>
        </w:rPr>
        <w:t xml:space="preserve"> but the team only called </w:t>
      </w:r>
      <w:r w:rsidR="00EF24DF" w:rsidRPr="00003903">
        <w:rPr>
          <w:rFonts w:ascii="Times New Roman" w:eastAsia="Times New Roman" w:hAnsi="Times New Roman" w:cs="Times New Roman"/>
          <w:b/>
          <w:bCs/>
          <w:sz w:val="24"/>
          <w:szCs w:val="24"/>
        </w:rPr>
        <w:t>52 students</w:t>
      </w:r>
      <w:r w:rsidR="00EF24DF" w:rsidRPr="00003903">
        <w:rPr>
          <w:rFonts w:ascii="Times New Roman" w:eastAsia="Times New Roman" w:hAnsi="Times New Roman" w:cs="Times New Roman"/>
          <w:sz w:val="24"/>
          <w:szCs w:val="24"/>
        </w:rPr>
        <w:t xml:space="preserve">. Meanwhile, </w:t>
      </w:r>
      <w:r w:rsidR="006D62F1">
        <w:rPr>
          <w:rFonts w:ascii="Times New Roman" w:eastAsia="Times New Roman" w:hAnsi="Times New Roman" w:cs="Times New Roman"/>
          <w:sz w:val="24"/>
          <w:szCs w:val="24"/>
        </w:rPr>
        <w:t xml:space="preserve">the </w:t>
      </w:r>
      <w:r w:rsidR="00EF24DF" w:rsidRPr="00003903">
        <w:rPr>
          <w:rFonts w:ascii="Times New Roman" w:eastAsia="Times New Roman" w:hAnsi="Times New Roman" w:cs="Times New Roman"/>
          <w:sz w:val="24"/>
          <w:szCs w:val="24"/>
        </w:rPr>
        <w:t xml:space="preserve">team wasted time calling thousands of other profiles. </w:t>
      </w:r>
    </w:p>
    <w:p w:rsidR="00D83EB5" w:rsidRDefault="00EF24DF" w:rsidP="00174600">
      <w:pPr>
        <w:pStyle w:val="ListParagraph"/>
        <w:jc w:val="both"/>
        <w:rPr>
          <w:rFonts w:ascii="Times New Roman" w:eastAsia="Times New Roman" w:hAnsi="Times New Roman" w:cs="Times New Roman"/>
          <w:sz w:val="24"/>
          <w:szCs w:val="24"/>
        </w:rPr>
      </w:pPr>
      <w:r w:rsidRPr="006D62F1">
        <w:rPr>
          <w:rFonts w:ascii="Times New Roman" w:eastAsia="Times New Roman" w:hAnsi="Times New Roman" w:cs="Times New Roman"/>
          <w:b/>
          <w:bCs/>
          <w:color w:val="C00000"/>
          <w:sz w:val="24"/>
          <w:szCs w:val="24"/>
        </w:rPr>
        <w:t>Action:</w:t>
      </w:r>
      <w:r w:rsidRPr="00003903">
        <w:rPr>
          <w:rFonts w:ascii="Times New Roman" w:eastAsia="Times New Roman" w:hAnsi="Times New Roman" w:cs="Times New Roman"/>
          <w:sz w:val="24"/>
          <w:szCs w:val="24"/>
        </w:rPr>
        <w:t xml:space="preserve"> </w:t>
      </w:r>
    </w:p>
    <w:p w:rsidR="00EF24DF" w:rsidRPr="00003903" w:rsidRDefault="006D62F1" w:rsidP="00174600">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EF24DF" w:rsidRPr="00003903">
        <w:rPr>
          <w:rFonts w:ascii="Times New Roman" w:eastAsia="Times New Roman" w:hAnsi="Times New Roman" w:cs="Times New Roman"/>
          <w:sz w:val="24"/>
          <w:szCs w:val="24"/>
        </w:rPr>
        <w:t xml:space="preserve">ouble or triple the dials to students in November, </w:t>
      </w:r>
      <w:r>
        <w:rPr>
          <w:rFonts w:ascii="Times New Roman" w:eastAsia="Times New Roman" w:hAnsi="Times New Roman" w:cs="Times New Roman"/>
          <w:sz w:val="24"/>
          <w:szCs w:val="24"/>
        </w:rPr>
        <w:t>the banks</w:t>
      </w:r>
      <w:r w:rsidR="00EF24DF" w:rsidRPr="00003903">
        <w:rPr>
          <w:rFonts w:ascii="Times New Roman" w:eastAsia="Times New Roman" w:hAnsi="Times New Roman" w:cs="Times New Roman"/>
          <w:sz w:val="24"/>
          <w:szCs w:val="24"/>
        </w:rPr>
        <w:t xml:space="preserve"> total sales volume will skyrocket.</w:t>
      </w:r>
    </w:p>
    <w:p w:rsidR="00553AD8" w:rsidRPr="00003903" w:rsidRDefault="00553AD8" w:rsidP="00174600">
      <w:pPr>
        <w:pStyle w:val="ListParagraph"/>
        <w:jc w:val="both"/>
        <w:rPr>
          <w:rFonts w:ascii="Times New Roman" w:eastAsia="Times New Roman" w:hAnsi="Times New Roman" w:cs="Times New Roman"/>
          <w:sz w:val="24"/>
          <w:szCs w:val="24"/>
        </w:rPr>
      </w:pPr>
    </w:p>
    <w:p w:rsidR="00EF24DF" w:rsidRPr="00003903" w:rsidRDefault="00EF24DF" w:rsidP="00174600">
      <w:pPr>
        <w:pStyle w:val="ListParagraph"/>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 xml:space="preserve">Replicate the Month 9 &amp; 10 </w:t>
      </w:r>
      <w:r w:rsidR="00D83EB5">
        <w:rPr>
          <w:rFonts w:ascii="Times New Roman" w:eastAsia="Times New Roman" w:hAnsi="Times New Roman" w:cs="Times New Roman"/>
          <w:b/>
          <w:bCs/>
          <w:sz w:val="24"/>
          <w:szCs w:val="24"/>
        </w:rPr>
        <w:t xml:space="preserve">for </w:t>
      </w:r>
      <w:r w:rsidR="00D83EB5" w:rsidRPr="00003903">
        <w:rPr>
          <w:rFonts w:ascii="Times New Roman" w:eastAsia="Times New Roman" w:hAnsi="Times New Roman" w:cs="Times New Roman"/>
          <w:b/>
          <w:bCs/>
          <w:sz w:val="24"/>
          <w:szCs w:val="24"/>
        </w:rPr>
        <w:t>Services</w:t>
      </w:r>
      <w:r w:rsidR="00D83EB5" w:rsidRPr="00003903">
        <w:rPr>
          <w:rFonts w:ascii="Times New Roman" w:eastAsia="Times New Roman" w:hAnsi="Times New Roman" w:cs="Times New Roman"/>
          <w:sz w:val="24"/>
          <w:szCs w:val="24"/>
        </w:rPr>
        <w:t xml:space="preserve"> and </w:t>
      </w:r>
      <w:r w:rsidR="00D83EB5" w:rsidRPr="00003903">
        <w:rPr>
          <w:rFonts w:ascii="Times New Roman" w:eastAsia="Times New Roman" w:hAnsi="Times New Roman" w:cs="Times New Roman"/>
          <w:b/>
          <w:bCs/>
          <w:sz w:val="24"/>
          <w:szCs w:val="24"/>
        </w:rPr>
        <w:t>Blue-Collar</w:t>
      </w:r>
      <w:r w:rsidR="00D83EB5">
        <w:rPr>
          <w:rFonts w:ascii="Times New Roman" w:eastAsia="Times New Roman" w:hAnsi="Times New Roman" w:cs="Times New Roman"/>
          <w:b/>
          <w:bCs/>
          <w:sz w:val="24"/>
          <w:szCs w:val="24"/>
        </w:rPr>
        <w:t>:</w:t>
      </w:r>
      <w:r w:rsidR="00D83EB5" w:rsidRPr="00003903">
        <w:rPr>
          <w:rFonts w:ascii="Times New Roman" w:eastAsia="Times New Roman" w:hAnsi="Times New Roman" w:cs="Times New Roman"/>
          <w:sz w:val="24"/>
          <w:szCs w:val="24"/>
        </w:rPr>
        <w:t xml:space="preserve"> </w:t>
      </w:r>
      <w:r w:rsidRPr="00003903">
        <w:rPr>
          <w:rFonts w:ascii="Times New Roman" w:eastAsia="Times New Roman" w:hAnsi="Times New Roman" w:cs="Times New Roman"/>
          <w:sz w:val="24"/>
          <w:szCs w:val="24"/>
        </w:rPr>
        <w:t xml:space="preserve">Investigate exactly what data list or offer was used for </w:t>
      </w:r>
      <w:r w:rsidRPr="00003903">
        <w:rPr>
          <w:rFonts w:ascii="Times New Roman" w:eastAsia="Times New Roman" w:hAnsi="Times New Roman" w:cs="Times New Roman"/>
          <w:b/>
          <w:bCs/>
          <w:sz w:val="24"/>
          <w:szCs w:val="24"/>
        </w:rPr>
        <w:t>Services</w:t>
      </w:r>
      <w:r w:rsidRPr="00003903">
        <w:rPr>
          <w:rFonts w:ascii="Times New Roman" w:eastAsia="Times New Roman" w:hAnsi="Times New Roman" w:cs="Times New Roman"/>
          <w:sz w:val="24"/>
          <w:szCs w:val="24"/>
        </w:rPr>
        <w:t xml:space="preserve"> and </w:t>
      </w:r>
      <w:r w:rsidRPr="00003903">
        <w:rPr>
          <w:rFonts w:ascii="Times New Roman" w:eastAsia="Times New Roman" w:hAnsi="Times New Roman" w:cs="Times New Roman"/>
          <w:b/>
          <w:bCs/>
          <w:sz w:val="24"/>
          <w:szCs w:val="24"/>
        </w:rPr>
        <w:t>Blue-Collar</w:t>
      </w:r>
      <w:r w:rsidRPr="00003903">
        <w:rPr>
          <w:rFonts w:ascii="Times New Roman" w:eastAsia="Times New Roman" w:hAnsi="Times New Roman" w:cs="Times New Roman"/>
          <w:sz w:val="24"/>
          <w:szCs w:val="24"/>
        </w:rPr>
        <w:t xml:space="preserve"> workers in September and October. Whatever special campaign or script was run during those two months was a </w:t>
      </w:r>
      <w:r w:rsidR="00D83EB5">
        <w:rPr>
          <w:rFonts w:ascii="Times New Roman" w:eastAsia="Times New Roman" w:hAnsi="Times New Roman" w:cs="Times New Roman"/>
          <w:sz w:val="24"/>
          <w:szCs w:val="24"/>
        </w:rPr>
        <w:t>success</w:t>
      </w:r>
      <w:r w:rsidRPr="00003903">
        <w:rPr>
          <w:rFonts w:ascii="Times New Roman" w:eastAsia="Times New Roman" w:hAnsi="Times New Roman" w:cs="Times New Roman"/>
          <w:sz w:val="24"/>
          <w:szCs w:val="24"/>
        </w:rPr>
        <w:t xml:space="preserve"> and should be scaled up.</w:t>
      </w:r>
    </w:p>
    <w:p w:rsidR="00D87CBF" w:rsidRPr="00003903" w:rsidRDefault="00D87CBF" w:rsidP="00174600">
      <w:pPr>
        <w:pStyle w:val="ListParagraph"/>
        <w:jc w:val="both"/>
        <w:rPr>
          <w:rFonts w:ascii="Times New Roman" w:eastAsia="Times New Roman" w:hAnsi="Times New Roman" w:cs="Times New Roman"/>
          <w:sz w:val="24"/>
          <w:szCs w:val="24"/>
        </w:rPr>
      </w:pPr>
    </w:p>
    <w:p w:rsidR="0079383B" w:rsidRPr="00D93E29" w:rsidRDefault="00AB6ED7" w:rsidP="00D93E29">
      <w:pPr>
        <w:pStyle w:val="ListParagraph"/>
        <w:numPr>
          <w:ilvl w:val="0"/>
          <w:numId w:val="2"/>
        </w:numPr>
        <w:ind w:left="284" w:hanging="295"/>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598E28B" wp14:editId="6537D525">
            <wp:extent cx="3553321" cy="2448267"/>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 job_type_priority.PNG"/>
                    <pic:cNvPicPr/>
                  </pic:nvPicPr>
                  <pic:blipFill>
                    <a:blip r:embed="rId17">
                      <a:extLst>
                        <a:ext uri="{28A0092B-C50C-407E-A947-70E740481C1C}">
                          <a14:useLocalDpi xmlns:a14="http://schemas.microsoft.com/office/drawing/2010/main" val="0"/>
                        </a:ext>
                      </a:extLst>
                    </a:blip>
                    <a:stretch>
                      <a:fillRect/>
                    </a:stretch>
                  </pic:blipFill>
                  <pic:spPr>
                    <a:xfrm>
                      <a:off x="0" y="0"/>
                      <a:ext cx="3553321" cy="2448267"/>
                    </a:xfrm>
                    <a:prstGeom prst="rect">
                      <a:avLst/>
                    </a:prstGeom>
                  </pic:spPr>
                </pic:pic>
              </a:graphicData>
            </a:graphic>
          </wp:inline>
        </w:drawing>
      </w:r>
    </w:p>
    <w:p w:rsidR="00530B01" w:rsidRPr="00003903" w:rsidRDefault="0079383B" w:rsidP="00D93E29">
      <w:pPr>
        <w:pStyle w:val="ListParagraph"/>
        <w:ind w:left="284"/>
        <w:jc w:val="both"/>
        <w:rPr>
          <w:rFonts w:ascii="Times New Roman" w:hAnsi="Times New Roman" w:cs="Times New Roman"/>
          <w:sz w:val="24"/>
          <w:szCs w:val="24"/>
        </w:rPr>
      </w:pPr>
      <w:r w:rsidRPr="00F207AB">
        <w:rPr>
          <w:rFonts w:ascii="Times New Roman" w:hAnsi="Times New Roman" w:cs="Times New Roman"/>
          <w:b/>
          <w:color w:val="365F91" w:themeColor="accent1" w:themeShade="BF"/>
          <w:sz w:val="24"/>
          <w:szCs w:val="24"/>
        </w:rPr>
        <w:t xml:space="preserve">Overall </w:t>
      </w:r>
      <w:r w:rsidR="00D052AB">
        <w:rPr>
          <w:rFonts w:ascii="Times New Roman" w:hAnsi="Times New Roman" w:cs="Times New Roman"/>
          <w:b/>
          <w:color w:val="365F91" w:themeColor="accent1" w:themeShade="BF"/>
          <w:sz w:val="24"/>
          <w:szCs w:val="24"/>
        </w:rPr>
        <w:t>Subscription Rate</w:t>
      </w:r>
      <w:r w:rsidRPr="00F207AB">
        <w:rPr>
          <w:rFonts w:ascii="Times New Roman" w:hAnsi="Times New Roman" w:cs="Times New Roman"/>
          <w:b/>
          <w:color w:val="365F91" w:themeColor="accent1" w:themeShade="BF"/>
          <w:sz w:val="24"/>
          <w:szCs w:val="24"/>
        </w:rPr>
        <w:t xml:space="preserve"> vs. </w:t>
      </w:r>
      <w:r w:rsidR="00D052AB">
        <w:rPr>
          <w:rFonts w:ascii="Times New Roman" w:hAnsi="Times New Roman" w:cs="Times New Roman"/>
          <w:b/>
          <w:color w:val="365F91" w:themeColor="accent1" w:themeShade="BF"/>
          <w:sz w:val="24"/>
          <w:szCs w:val="24"/>
        </w:rPr>
        <w:t>Bounce R</w:t>
      </w:r>
      <w:r w:rsidRPr="00F207AB">
        <w:rPr>
          <w:rFonts w:ascii="Times New Roman" w:hAnsi="Times New Roman" w:cs="Times New Roman"/>
          <w:b/>
          <w:color w:val="365F91" w:themeColor="accent1" w:themeShade="BF"/>
          <w:sz w:val="24"/>
          <w:szCs w:val="24"/>
        </w:rPr>
        <w:t>ate by job type</w:t>
      </w:r>
      <w:r w:rsidRPr="00F207AB">
        <w:rPr>
          <w:rFonts w:ascii="Times New Roman" w:hAnsi="Times New Roman" w:cs="Times New Roman"/>
          <w:color w:val="365F91" w:themeColor="accent1" w:themeShade="BF"/>
          <w:sz w:val="24"/>
          <w:szCs w:val="24"/>
        </w:rPr>
        <w:t xml:space="preserve"> </w:t>
      </w:r>
      <w:r w:rsidRPr="00003903">
        <w:rPr>
          <w:rFonts w:ascii="Times New Roman" w:hAnsi="Times New Roman" w:cs="Times New Roman"/>
          <w:sz w:val="24"/>
          <w:szCs w:val="24"/>
        </w:rPr>
        <w:t xml:space="preserve">– Compared all job type to identify which </w:t>
      </w:r>
      <w:r w:rsidR="009C73FE" w:rsidRPr="00003903">
        <w:rPr>
          <w:rFonts w:ascii="Times New Roman" w:hAnsi="Times New Roman" w:cs="Times New Roman"/>
          <w:sz w:val="24"/>
          <w:szCs w:val="24"/>
        </w:rPr>
        <w:t xml:space="preserve">one </w:t>
      </w:r>
      <w:r w:rsidRPr="00003903">
        <w:rPr>
          <w:rFonts w:ascii="Times New Roman" w:hAnsi="Times New Roman" w:cs="Times New Roman"/>
          <w:sz w:val="24"/>
          <w:szCs w:val="24"/>
        </w:rPr>
        <w:t>to prioritize</w:t>
      </w:r>
      <w:r w:rsidR="009C73FE" w:rsidRPr="00003903">
        <w:rPr>
          <w:rFonts w:ascii="Times New Roman" w:hAnsi="Times New Roman" w:cs="Times New Roman"/>
          <w:sz w:val="24"/>
          <w:szCs w:val="24"/>
        </w:rPr>
        <w:t xml:space="preserve">. </w:t>
      </w:r>
      <w:r w:rsidR="00530B01" w:rsidRPr="00003903">
        <w:rPr>
          <w:rFonts w:ascii="Times New Roman" w:hAnsi="Times New Roman" w:cs="Times New Roman"/>
          <w:sz w:val="24"/>
          <w:szCs w:val="24"/>
        </w:rPr>
        <w:t>Key findings;</w:t>
      </w:r>
      <w:r w:rsidR="00BE00F8">
        <w:rPr>
          <w:rFonts w:ascii="Times New Roman" w:hAnsi="Times New Roman" w:cs="Times New Roman"/>
          <w:sz w:val="24"/>
          <w:szCs w:val="24"/>
        </w:rPr>
        <w:t xml:space="preserve"> </w:t>
      </w:r>
      <w:r w:rsidR="00BE00F8" w:rsidRPr="00BE00F8">
        <w:rPr>
          <w:rFonts w:ascii="Times New Roman" w:hAnsi="Times New Roman" w:cs="Times New Roman"/>
          <w:b/>
          <w:bCs/>
          <w:sz w:val="24"/>
          <w:szCs w:val="24"/>
        </w:rPr>
        <w:t>TIERING</w:t>
      </w:r>
    </w:p>
    <w:p w:rsidR="00530B01" w:rsidRDefault="009C0731" w:rsidP="00F207AB">
      <w:pPr>
        <w:pStyle w:val="Heading4"/>
        <w:spacing w:before="0"/>
        <w:jc w:val="both"/>
        <w:rPr>
          <w:rFonts w:ascii="Times New Roman" w:hAnsi="Times New Roman" w:cs="Times New Roman"/>
          <w:i w:val="0"/>
          <w:sz w:val="24"/>
          <w:szCs w:val="24"/>
        </w:rPr>
      </w:pPr>
      <w:r w:rsidRPr="009C0731">
        <w:rPr>
          <w:rFonts w:ascii="Times New Roman" w:hAnsi="Times New Roman" w:cs="Times New Roman"/>
          <w:i w:val="0"/>
          <w:sz w:val="24"/>
          <w:szCs w:val="24"/>
        </w:rPr>
        <w:t xml:space="preserve">Priority 1: </w:t>
      </w:r>
      <w:r w:rsidR="00530B01" w:rsidRPr="00F207AB">
        <w:rPr>
          <w:rFonts w:ascii="Times New Roman" w:hAnsi="Times New Roman" w:cs="Times New Roman"/>
          <w:i w:val="0"/>
          <w:sz w:val="24"/>
          <w:szCs w:val="24"/>
        </w:rPr>
        <w:t>The High-Performi</w:t>
      </w:r>
      <w:r w:rsidR="006E14E8">
        <w:rPr>
          <w:rFonts w:ascii="Times New Roman" w:hAnsi="Times New Roman" w:cs="Times New Roman"/>
          <w:i w:val="0"/>
          <w:sz w:val="24"/>
          <w:szCs w:val="24"/>
        </w:rPr>
        <w:t xml:space="preserve">ng </w:t>
      </w:r>
      <w:r w:rsidR="00714220" w:rsidRPr="00714220">
        <w:rPr>
          <w:rFonts w:ascii="Times New Roman" w:hAnsi="Times New Roman" w:cs="Times New Roman"/>
          <w:i w:val="0"/>
          <w:sz w:val="24"/>
          <w:szCs w:val="24"/>
        </w:rPr>
        <w:t>Low-Hanging Fruit</w:t>
      </w:r>
      <w:r w:rsidR="00714220">
        <w:rPr>
          <w:rFonts w:ascii="Times New Roman" w:hAnsi="Times New Roman" w:cs="Times New Roman"/>
          <w:i w:val="0"/>
          <w:sz w:val="24"/>
          <w:szCs w:val="24"/>
        </w:rPr>
        <w:t xml:space="preserve"> </w:t>
      </w:r>
      <w:r w:rsidR="006E14E8">
        <w:rPr>
          <w:rFonts w:ascii="Times New Roman" w:hAnsi="Times New Roman" w:cs="Times New Roman"/>
          <w:i w:val="0"/>
          <w:sz w:val="24"/>
          <w:szCs w:val="24"/>
        </w:rPr>
        <w:t>(Students &amp; Retired</w:t>
      </w:r>
      <w:r w:rsidR="00530B01" w:rsidRPr="00F207AB">
        <w:rPr>
          <w:rFonts w:ascii="Times New Roman" w:hAnsi="Times New Roman" w:cs="Times New Roman"/>
          <w:i w:val="0"/>
          <w:sz w:val="24"/>
          <w:szCs w:val="24"/>
        </w:rPr>
        <w:t>)</w:t>
      </w:r>
    </w:p>
    <w:p w:rsidR="009C0731" w:rsidRPr="009C0731" w:rsidRDefault="009C0731" w:rsidP="009C0731">
      <w:pPr>
        <w:spacing w:after="0"/>
        <w:rPr>
          <w:b/>
        </w:rPr>
      </w:pPr>
      <w:r w:rsidRPr="009C0731">
        <w:rPr>
          <w:b/>
        </w:rPr>
        <w:t>Why</w:t>
      </w:r>
      <w:r>
        <w:rPr>
          <w:b/>
        </w:rPr>
        <w:t xml:space="preserve">: </w:t>
      </w:r>
      <w:r w:rsidRPr="009C0731">
        <w:rPr>
          <w:rFonts w:ascii="Times New Roman" w:eastAsia="Times New Roman" w:hAnsi="Times New Roman" w:cs="Times New Roman"/>
          <w:sz w:val="24"/>
          <w:szCs w:val="24"/>
        </w:rPr>
        <w:t>These segments have the highest willingness to convert.</w:t>
      </w:r>
    </w:p>
    <w:p w:rsidR="00530B01" w:rsidRPr="00003903" w:rsidRDefault="00530B01" w:rsidP="009C0731">
      <w:pPr>
        <w:pStyle w:val="NormalWeb"/>
        <w:numPr>
          <w:ilvl w:val="0"/>
          <w:numId w:val="6"/>
        </w:numPr>
        <w:spacing w:before="0" w:beforeAutospacing="0" w:after="0" w:afterAutospacing="0"/>
        <w:jc w:val="both"/>
      </w:pPr>
      <w:r w:rsidRPr="00003903">
        <w:rPr>
          <w:b/>
          <w:bCs/>
        </w:rPr>
        <w:t>Students (28.68%)</w:t>
      </w:r>
      <w:r w:rsidRPr="00003903">
        <w:t xml:space="preserve"> and </w:t>
      </w:r>
      <w:r w:rsidRPr="00003903">
        <w:rPr>
          <w:b/>
          <w:bCs/>
        </w:rPr>
        <w:t>Retired individuals (22.79%)</w:t>
      </w:r>
      <w:r w:rsidRPr="00003903">
        <w:t xml:space="preserve"> are </w:t>
      </w:r>
      <w:r w:rsidR="006E14E8">
        <w:t>the banks</w:t>
      </w:r>
      <w:r w:rsidRPr="00003903">
        <w:t xml:space="preserve"> absolute best converters. They are locking in deposits at double or triple the rate of other groups.</w:t>
      </w:r>
    </w:p>
    <w:p w:rsidR="00530B01" w:rsidRDefault="00530B01" w:rsidP="00174600">
      <w:pPr>
        <w:pStyle w:val="NormalWeb"/>
        <w:numPr>
          <w:ilvl w:val="0"/>
          <w:numId w:val="6"/>
        </w:numPr>
        <w:jc w:val="both"/>
      </w:pPr>
      <w:r w:rsidRPr="00003903">
        <w:rPr>
          <w:i/>
          <w:iCs/>
        </w:rPr>
        <w:t>Business Action:</w:t>
      </w:r>
      <w:r w:rsidRPr="00003903">
        <w:t xml:space="preserve"> The bank should heavily target these two segments. Retirees likely have savings they want to grow safely, while students might be responding well to specific high-interest savings marketing or parental-backed accounts.</w:t>
      </w:r>
    </w:p>
    <w:p w:rsidR="00714220" w:rsidRPr="00AD2961" w:rsidRDefault="00714220" w:rsidP="00714220">
      <w:pPr>
        <w:pStyle w:val="NormalWeb"/>
        <w:ind w:left="360"/>
        <w:jc w:val="both"/>
        <w:rPr>
          <w:b/>
          <w:i/>
        </w:rPr>
      </w:pPr>
      <w:r w:rsidRPr="00AD2961">
        <w:rPr>
          <w:b/>
          <w:bCs/>
          <w:i/>
        </w:rPr>
        <w:t>Action:</w:t>
      </w:r>
      <w:r w:rsidRPr="00AD2961">
        <w:rPr>
          <w:b/>
          <w:i/>
        </w:rPr>
        <w:t xml:space="preserve"> This 2 segment are likely looking for low-risk, secure financial vehicles for tuition savings or fixed-income preservation. Create tailored messaging emphasizing financial security (for retirees) and short-to-medium-term savings growth (for students).</w:t>
      </w:r>
    </w:p>
    <w:p w:rsidR="00530B01" w:rsidRDefault="009C0731" w:rsidP="00F207AB">
      <w:pPr>
        <w:pStyle w:val="Heading4"/>
        <w:spacing w:before="0" w:line="240" w:lineRule="auto"/>
        <w:jc w:val="both"/>
        <w:rPr>
          <w:rFonts w:ascii="Times New Roman" w:hAnsi="Times New Roman" w:cs="Times New Roman"/>
          <w:i w:val="0"/>
          <w:sz w:val="24"/>
          <w:szCs w:val="24"/>
        </w:rPr>
      </w:pPr>
      <w:r w:rsidRPr="009C0731">
        <w:rPr>
          <w:rFonts w:ascii="Times New Roman" w:hAnsi="Times New Roman" w:cs="Times New Roman"/>
          <w:i w:val="0"/>
          <w:sz w:val="24"/>
          <w:szCs w:val="24"/>
        </w:rPr>
        <w:t>Priority 2:</w:t>
      </w:r>
      <w:r>
        <w:t xml:space="preserve"> </w:t>
      </w:r>
      <w:r w:rsidR="00530B01" w:rsidRPr="00F207AB">
        <w:rPr>
          <w:rFonts w:ascii="Times New Roman" w:hAnsi="Times New Roman" w:cs="Times New Roman"/>
          <w:i w:val="0"/>
          <w:sz w:val="24"/>
          <w:szCs w:val="24"/>
        </w:rPr>
        <w:t>The Mid-Tier Corporate Base (Management &amp; Admin)</w:t>
      </w:r>
    </w:p>
    <w:p w:rsidR="008C49A4" w:rsidRPr="008C49A4" w:rsidRDefault="008C49A4" w:rsidP="008C49A4">
      <w:pPr>
        <w:spacing w:after="0"/>
      </w:pPr>
      <w:r w:rsidRPr="008C49A4">
        <w:rPr>
          <w:b/>
        </w:rPr>
        <w:t>Why:</w:t>
      </w:r>
      <w:r>
        <w:t xml:space="preserve"> This segments </w:t>
      </w:r>
      <w:r w:rsidR="00D052AB">
        <w:t>Subscription Rate</w:t>
      </w:r>
      <w:r>
        <w:t>s are moderate but has high volume</w:t>
      </w:r>
    </w:p>
    <w:p w:rsidR="00415D18" w:rsidRPr="00415D18" w:rsidRDefault="00530B01" w:rsidP="00DF369F">
      <w:pPr>
        <w:pStyle w:val="NormalWeb"/>
        <w:numPr>
          <w:ilvl w:val="0"/>
          <w:numId w:val="6"/>
        </w:numPr>
        <w:spacing w:before="0" w:beforeAutospacing="0" w:after="0" w:afterAutospacing="0"/>
        <w:jc w:val="both"/>
        <w:rPr>
          <w:rFonts w:asciiTheme="minorHAnsi" w:eastAsiaTheme="minorHAnsi" w:hAnsiTheme="minorHAnsi" w:cstheme="minorBidi"/>
          <w:sz w:val="22"/>
          <w:szCs w:val="22"/>
        </w:rPr>
      </w:pPr>
      <w:r w:rsidRPr="00003903">
        <w:rPr>
          <w:b/>
          <w:bCs/>
        </w:rPr>
        <w:t>Management (13.76%)</w:t>
      </w:r>
      <w:r w:rsidRPr="00003903">
        <w:t xml:space="preserve"> and </w:t>
      </w:r>
      <w:r w:rsidRPr="00003903">
        <w:rPr>
          <w:b/>
          <w:bCs/>
        </w:rPr>
        <w:t>Admin (12.20%)</w:t>
      </w:r>
      <w:r w:rsidRPr="00003903">
        <w:t xml:space="preserve"> fall right around </w:t>
      </w:r>
      <w:r w:rsidR="009C0731">
        <w:t>the bank</w:t>
      </w:r>
      <w:r w:rsidRPr="00003903">
        <w:t xml:space="preserve"> campaign's global baseline average (~11.7%). They repres</w:t>
      </w:r>
      <w:r w:rsidR="00415D18">
        <w:t xml:space="preserve">ent steady, predictable revenue, with </w:t>
      </w:r>
      <w:r w:rsidR="00415D18" w:rsidRPr="00415D18">
        <w:t>a</w:t>
      </w:r>
      <w:r w:rsidR="00415D18" w:rsidRPr="00415D18">
        <w:rPr>
          <w:rFonts w:asciiTheme="minorHAnsi" w:eastAsiaTheme="minorHAnsi" w:hAnsiTheme="minorHAnsi" w:cstheme="minorBidi"/>
          <w:sz w:val="22"/>
          <w:szCs w:val="22"/>
        </w:rPr>
        <w:t xml:space="preserve"> massive chunk of </w:t>
      </w:r>
      <w:r w:rsidR="00415D18">
        <w:t>the banks</w:t>
      </w:r>
      <w:r w:rsidR="00415D18" w:rsidRPr="00415D18">
        <w:rPr>
          <w:rFonts w:asciiTheme="minorHAnsi" w:eastAsiaTheme="minorHAnsi" w:hAnsiTheme="minorHAnsi" w:cstheme="minorBidi"/>
          <w:sz w:val="22"/>
          <w:szCs w:val="22"/>
        </w:rPr>
        <w:t xml:space="preserve"> audience pool (over 14,600 contacts combined). </w:t>
      </w:r>
      <w:r w:rsidR="00415D18" w:rsidRPr="005E593F">
        <w:rPr>
          <w:rFonts w:asciiTheme="minorHAnsi" w:eastAsiaTheme="minorHAnsi" w:hAnsiTheme="minorHAnsi" w:cstheme="minorBidi"/>
          <w:sz w:val="22"/>
          <w:szCs w:val="22"/>
        </w:rPr>
        <w:t>A</w:t>
      </w:r>
      <w:r w:rsidR="00415D18" w:rsidRPr="00415D18">
        <w:rPr>
          <w:rFonts w:asciiTheme="minorHAnsi" w:eastAsiaTheme="minorHAnsi" w:hAnsiTheme="minorHAnsi" w:cstheme="minorBidi"/>
          <w:sz w:val="22"/>
          <w:szCs w:val="22"/>
        </w:rPr>
        <w:t xml:space="preserve"> tiny increase in their conversion efficiency results in a huge surge of actual deposit volume.</w:t>
      </w:r>
    </w:p>
    <w:p w:rsidR="00DF369F" w:rsidRDefault="00530B01" w:rsidP="00DF369F">
      <w:pPr>
        <w:pStyle w:val="NormalWeb"/>
        <w:numPr>
          <w:ilvl w:val="0"/>
          <w:numId w:val="6"/>
        </w:numPr>
        <w:jc w:val="both"/>
      </w:pPr>
      <w:r w:rsidRPr="00003903">
        <w:rPr>
          <w:i/>
          <w:iCs/>
        </w:rPr>
        <w:t>Business Action:</w:t>
      </w:r>
      <w:r w:rsidRPr="00003903">
        <w:t xml:space="preserve"> Keep marketing to them, but look at what products they are being offered to see if you can optimize the messaging.</w:t>
      </w:r>
    </w:p>
    <w:p w:rsidR="00DF369F" w:rsidRPr="00AB6ED7" w:rsidRDefault="00DF369F" w:rsidP="00AB6ED7">
      <w:pPr>
        <w:pStyle w:val="NormalWeb"/>
        <w:ind w:left="360"/>
        <w:jc w:val="both"/>
        <w:rPr>
          <w:b/>
          <w:bCs/>
          <w:i/>
        </w:rPr>
      </w:pPr>
      <w:r w:rsidRPr="00DF369F">
        <w:rPr>
          <w:b/>
          <w:bCs/>
          <w:i/>
        </w:rPr>
        <w:t>Action: Allocate a healthy budget here but implement stricter segmentation. Use personalized email tracks or targeted digital ads to lift their 12–13% baseline performance.</w:t>
      </w:r>
    </w:p>
    <w:p w:rsidR="00530B01" w:rsidRPr="00F207AB" w:rsidRDefault="00AB6ED7" w:rsidP="00F207AB">
      <w:pPr>
        <w:pStyle w:val="Heading4"/>
        <w:spacing w:before="0"/>
        <w:jc w:val="both"/>
        <w:rPr>
          <w:rFonts w:ascii="Times New Roman" w:hAnsi="Times New Roman" w:cs="Times New Roman"/>
          <w:i w:val="0"/>
          <w:sz w:val="24"/>
          <w:szCs w:val="24"/>
        </w:rPr>
      </w:pPr>
      <w:r w:rsidRPr="00AB6ED7">
        <w:rPr>
          <w:rFonts w:ascii="Times New Roman" w:hAnsi="Times New Roman" w:cs="Times New Roman"/>
          <w:i w:val="0"/>
          <w:sz w:val="24"/>
          <w:szCs w:val="24"/>
        </w:rPr>
        <w:t xml:space="preserve">Priority 3: </w:t>
      </w:r>
      <w:r w:rsidR="00530B01" w:rsidRPr="00F207AB">
        <w:rPr>
          <w:rFonts w:ascii="Times New Roman" w:hAnsi="Times New Roman" w:cs="Times New Roman"/>
          <w:i w:val="0"/>
          <w:sz w:val="24"/>
          <w:szCs w:val="24"/>
        </w:rPr>
        <w:t>The Efficiency Drain (Blue-Collar)</w:t>
      </w:r>
    </w:p>
    <w:p w:rsidR="00530B01" w:rsidRPr="00003903" w:rsidRDefault="00530B01" w:rsidP="00F207AB">
      <w:pPr>
        <w:pStyle w:val="NormalWeb"/>
        <w:numPr>
          <w:ilvl w:val="0"/>
          <w:numId w:val="8"/>
        </w:numPr>
        <w:spacing w:before="0" w:beforeAutospacing="0"/>
        <w:jc w:val="both"/>
      </w:pPr>
      <w:r w:rsidRPr="00003903">
        <w:rPr>
          <w:b/>
          <w:bCs/>
        </w:rPr>
        <w:t>Blue-collar workers</w:t>
      </w:r>
      <w:r w:rsidRPr="00003903">
        <w:t xml:space="preserve"> are at the absolute bottom of the list at </w:t>
      </w:r>
      <w:r w:rsidRPr="00003903">
        <w:rPr>
          <w:b/>
          <w:bCs/>
        </w:rPr>
        <w:t>7.27%</w:t>
      </w:r>
      <w:r w:rsidRPr="00003903">
        <w:t>. In this specific dataset, blue-collar workers usually make up one of the largest volume of phone calls.</w:t>
      </w:r>
    </w:p>
    <w:p w:rsidR="00530B01" w:rsidRPr="00264E57" w:rsidRDefault="00530B01" w:rsidP="00264E57">
      <w:pPr>
        <w:pStyle w:val="NormalWeb"/>
        <w:numPr>
          <w:ilvl w:val="0"/>
          <w:numId w:val="8"/>
        </w:numPr>
        <w:jc w:val="both"/>
      </w:pPr>
      <w:r w:rsidRPr="00003903">
        <w:rPr>
          <w:i/>
          <w:iCs/>
        </w:rPr>
        <w:t>Business Action:</w:t>
      </w:r>
      <w:r w:rsidRPr="00003903">
        <w:t xml:space="preserve"> This represents a massive operational inefficiency. The sales team is wasting an incredible amount of time calling blue-collar leads for very little return. Marketing should pause or drastically reduce phone campaigns to this segment, or change the product offering entirely.</w:t>
      </w:r>
      <w:r w:rsidRPr="00003903">
        <w:rPr>
          <w:noProof/>
        </w:rPr>
        <w:t xml:space="preserve"> </w:t>
      </w:r>
    </w:p>
    <w:p w:rsidR="009C73FE" w:rsidRPr="008D359E" w:rsidRDefault="00530B01" w:rsidP="00174600">
      <w:pPr>
        <w:pStyle w:val="ListParagraph"/>
        <w:ind w:left="284"/>
        <w:jc w:val="both"/>
        <w:rPr>
          <w:rFonts w:ascii="Times New Roman" w:hAnsi="Times New Roman" w:cs="Times New Roman"/>
          <w:b/>
          <w:i/>
          <w:sz w:val="24"/>
          <w:szCs w:val="24"/>
        </w:rPr>
      </w:pPr>
      <w:r w:rsidRPr="008D359E">
        <w:rPr>
          <w:rFonts w:ascii="Times New Roman" w:hAnsi="Times New Roman" w:cs="Times New Roman"/>
          <w:b/>
          <w:i/>
          <w:sz w:val="24"/>
          <w:szCs w:val="24"/>
        </w:rPr>
        <w:lastRenderedPageBreak/>
        <w:t>J</w:t>
      </w:r>
      <w:r w:rsidR="009C73FE" w:rsidRPr="008D359E">
        <w:rPr>
          <w:rFonts w:ascii="Times New Roman" w:hAnsi="Times New Roman" w:cs="Times New Roman"/>
          <w:b/>
          <w:i/>
          <w:sz w:val="24"/>
          <w:szCs w:val="24"/>
        </w:rPr>
        <w:t xml:space="preserve">ob type significantly influences term deposit </w:t>
      </w:r>
      <w:r w:rsidR="00D052AB">
        <w:rPr>
          <w:rFonts w:ascii="Times New Roman" w:hAnsi="Times New Roman" w:cs="Times New Roman"/>
          <w:b/>
          <w:i/>
          <w:sz w:val="24"/>
          <w:szCs w:val="24"/>
        </w:rPr>
        <w:t>Subscription Rate</w:t>
      </w:r>
      <w:r w:rsidR="009C73FE" w:rsidRPr="008D359E">
        <w:rPr>
          <w:rFonts w:ascii="Times New Roman" w:hAnsi="Times New Roman" w:cs="Times New Roman"/>
          <w:b/>
          <w:i/>
          <w:sz w:val="24"/>
          <w:szCs w:val="24"/>
        </w:rPr>
        <w:t xml:space="preserve">s. Total conversions are driven by (high </w:t>
      </w:r>
      <w:r w:rsidR="00D052AB">
        <w:rPr>
          <w:rFonts w:ascii="Times New Roman" w:hAnsi="Times New Roman" w:cs="Times New Roman"/>
          <w:b/>
          <w:i/>
          <w:sz w:val="24"/>
          <w:szCs w:val="24"/>
        </w:rPr>
        <w:t>Subscription Rate</w:t>
      </w:r>
      <w:r w:rsidR="009C73FE" w:rsidRPr="008D359E">
        <w:rPr>
          <w:rFonts w:ascii="Times New Roman" w:hAnsi="Times New Roman" w:cs="Times New Roman"/>
          <w:b/>
          <w:i/>
          <w:sz w:val="24"/>
          <w:szCs w:val="24"/>
        </w:rPr>
        <w:t>) and high volume (total contacts).</w:t>
      </w:r>
    </w:p>
    <w:p w:rsidR="00530B01" w:rsidRPr="00003903" w:rsidRDefault="00530B01" w:rsidP="00174600">
      <w:pPr>
        <w:pStyle w:val="ListParagraph"/>
        <w:ind w:left="284"/>
        <w:jc w:val="both"/>
        <w:rPr>
          <w:rFonts w:ascii="Times New Roman" w:hAnsi="Times New Roman" w:cs="Times New Roman"/>
          <w:sz w:val="24"/>
          <w:szCs w:val="24"/>
        </w:rPr>
      </w:pPr>
    </w:p>
    <w:p w:rsidR="00CE3A3C" w:rsidRPr="00003903" w:rsidRDefault="00530B01" w:rsidP="00174600">
      <w:pPr>
        <w:pStyle w:val="ListParagraph"/>
        <w:ind w:left="284"/>
        <w:jc w:val="both"/>
        <w:rPr>
          <w:rFonts w:ascii="Times New Roman" w:eastAsia="Times New Roman" w:hAnsi="Times New Roman" w:cs="Times New Roman"/>
          <w:sz w:val="24"/>
          <w:szCs w:val="24"/>
        </w:rPr>
      </w:pPr>
      <w:r w:rsidRPr="00003903">
        <w:rPr>
          <w:rFonts w:ascii="Times New Roman" w:hAnsi="Times New Roman" w:cs="Times New Roman"/>
          <w:sz w:val="24"/>
          <w:szCs w:val="24"/>
        </w:rPr>
        <w:t xml:space="preserve">To maximize ROI, </w:t>
      </w:r>
      <w:r w:rsidR="009C73FE" w:rsidRPr="00003903">
        <w:rPr>
          <w:rFonts w:ascii="Times New Roman" w:hAnsi="Times New Roman" w:cs="Times New Roman"/>
          <w:sz w:val="24"/>
          <w:szCs w:val="24"/>
        </w:rPr>
        <w:t>marketing campaigns should prioritize groups using a tiered strategy rather than just lo</w:t>
      </w:r>
    </w:p>
    <w:p w:rsidR="00CE3A3C" w:rsidRDefault="00CE3A3C" w:rsidP="00174600">
      <w:pPr>
        <w:pStyle w:val="ListParagraph"/>
        <w:numPr>
          <w:ilvl w:val="0"/>
          <w:numId w:val="3"/>
        </w:numPr>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w:t>
      </w:r>
      <w:r w:rsidRPr="00003903">
        <w:rPr>
          <w:rFonts w:ascii="Times New Roman" w:hAnsi="Times New Roman" w:cs="Times New Roman"/>
          <w:sz w:val="24"/>
          <w:szCs w:val="24"/>
        </w:rPr>
        <w:t>Create</w:t>
      </w:r>
      <w:r w:rsidRPr="00003903">
        <w:rPr>
          <w:rFonts w:ascii="Times New Roman" w:eastAsia="Times New Roman" w:hAnsi="Times New Roman" w:cs="Times New Roman"/>
          <w:sz w:val="24"/>
          <w:szCs w:val="24"/>
        </w:rPr>
        <w:t xml:space="preserve"> tailored messaging emphasizing financial security (for retirees) and short-to-medium-term savings growth (for students).</w:t>
      </w:r>
    </w:p>
    <w:p w:rsidR="00E56F0A" w:rsidRPr="00003903" w:rsidRDefault="00E56F0A" w:rsidP="00E56F0A">
      <w:pPr>
        <w:pStyle w:val="ListParagraph"/>
        <w:jc w:val="both"/>
        <w:rPr>
          <w:rFonts w:ascii="Times New Roman" w:eastAsia="Times New Roman" w:hAnsi="Times New Roman" w:cs="Times New Roman"/>
          <w:sz w:val="24"/>
          <w:szCs w:val="24"/>
        </w:rPr>
      </w:pPr>
    </w:p>
    <w:p w:rsidR="00CE3A3C" w:rsidRPr="00003903" w:rsidRDefault="00CE3A3C" w:rsidP="00B0116A">
      <w:pPr>
        <w:spacing w:after="0" w:line="240" w:lineRule="auto"/>
        <w:jc w:val="both"/>
        <w:rPr>
          <w:rFonts w:ascii="Times New Roman" w:eastAsia="Times New Roman" w:hAnsi="Times New Roman" w:cs="Times New Roman"/>
          <w:b/>
          <w:bCs/>
          <w:sz w:val="24"/>
          <w:szCs w:val="24"/>
        </w:rPr>
      </w:pPr>
      <w:r w:rsidRPr="00003903">
        <w:rPr>
          <w:rFonts w:ascii="Times New Roman" w:eastAsiaTheme="majorEastAsia" w:hAnsi="Times New Roman" w:cs="Times New Roman"/>
          <w:b/>
          <w:bCs/>
          <w:i/>
          <w:iCs/>
          <w:color w:val="4F81BD" w:themeColor="accent1"/>
          <w:sz w:val="24"/>
          <w:szCs w:val="24"/>
        </w:rPr>
        <w:t>Priority 2: High-Volume Revenue Engines (Management &amp; Admin)</w:t>
      </w:r>
    </w:p>
    <w:p w:rsidR="00CE3A3C" w:rsidRPr="00B0116A" w:rsidRDefault="00CE3A3C" w:rsidP="00B0116A">
      <w:pPr>
        <w:spacing w:after="0" w:line="240" w:lineRule="auto"/>
        <w:jc w:val="both"/>
        <w:rPr>
          <w:rFonts w:ascii="Times New Roman" w:eastAsia="Times New Roman" w:hAnsi="Times New Roman" w:cs="Times New Roman"/>
          <w:sz w:val="24"/>
          <w:szCs w:val="24"/>
        </w:rPr>
      </w:pPr>
      <w:r w:rsidRPr="00B0116A">
        <w:rPr>
          <w:rFonts w:ascii="Times New Roman" w:eastAsia="Times New Roman" w:hAnsi="Times New Roman" w:cs="Times New Roman"/>
          <w:b/>
          <w:bCs/>
          <w:sz w:val="24"/>
          <w:szCs w:val="24"/>
        </w:rPr>
        <w:t>Why:</w:t>
      </w:r>
      <w:r w:rsidRPr="00B0116A">
        <w:rPr>
          <w:rFonts w:ascii="Times New Roman" w:eastAsia="Times New Roman" w:hAnsi="Times New Roman" w:cs="Times New Roman"/>
          <w:sz w:val="24"/>
          <w:szCs w:val="24"/>
        </w:rPr>
        <w:t xml:space="preserve"> While </w:t>
      </w:r>
      <w:r w:rsidRPr="00B0116A">
        <w:rPr>
          <w:rFonts w:ascii="Times New Roman" w:hAnsi="Times New Roman" w:cs="Times New Roman"/>
          <w:sz w:val="24"/>
          <w:szCs w:val="24"/>
        </w:rPr>
        <w:t>their</w:t>
      </w:r>
      <w:r w:rsidRPr="00B0116A">
        <w:rPr>
          <w:rFonts w:ascii="Times New Roman" w:eastAsia="Times New Roman" w:hAnsi="Times New Roman" w:cs="Times New Roman"/>
          <w:sz w:val="24"/>
          <w:szCs w:val="24"/>
        </w:rPr>
        <w:t xml:space="preserve"> </w:t>
      </w:r>
      <w:r w:rsidR="00D052AB">
        <w:rPr>
          <w:rFonts w:ascii="Times New Roman" w:eastAsia="Times New Roman" w:hAnsi="Times New Roman" w:cs="Times New Roman"/>
          <w:sz w:val="24"/>
          <w:szCs w:val="24"/>
        </w:rPr>
        <w:t>Subscription Rate</w:t>
      </w:r>
      <w:r w:rsidRPr="00B0116A">
        <w:rPr>
          <w:rFonts w:ascii="Times New Roman" w:eastAsia="Times New Roman" w:hAnsi="Times New Roman" w:cs="Times New Roman"/>
          <w:sz w:val="24"/>
          <w:szCs w:val="24"/>
        </w:rPr>
        <w:t>s are moderate (</w:t>
      </w:r>
      <w:r w:rsidRPr="00B0116A">
        <w:rPr>
          <w:rFonts w:ascii="Times New Roman" w:eastAsia="Times New Roman" w:hAnsi="Times New Roman" w:cs="Times New Roman"/>
          <w:b/>
          <w:bCs/>
          <w:sz w:val="24"/>
          <w:szCs w:val="24"/>
        </w:rPr>
        <w:t>Management at 13.76%</w:t>
      </w:r>
      <w:r w:rsidRPr="00B0116A">
        <w:rPr>
          <w:rFonts w:ascii="Times New Roman" w:eastAsia="Times New Roman" w:hAnsi="Times New Roman" w:cs="Times New Roman"/>
          <w:sz w:val="24"/>
          <w:szCs w:val="24"/>
        </w:rPr>
        <w:t xml:space="preserve">; </w:t>
      </w:r>
      <w:r w:rsidRPr="00B0116A">
        <w:rPr>
          <w:rFonts w:ascii="Times New Roman" w:eastAsia="Times New Roman" w:hAnsi="Times New Roman" w:cs="Times New Roman"/>
          <w:b/>
          <w:bCs/>
          <w:sz w:val="24"/>
          <w:szCs w:val="24"/>
        </w:rPr>
        <w:t>Admin at 12.20%</w:t>
      </w:r>
      <w:r w:rsidRPr="00B0116A">
        <w:rPr>
          <w:rFonts w:ascii="Times New Roman" w:eastAsia="Times New Roman" w:hAnsi="Times New Roman" w:cs="Times New Roman"/>
          <w:sz w:val="24"/>
          <w:szCs w:val="24"/>
        </w:rPr>
        <w:t xml:space="preserve">), they represent a massive chunk of </w:t>
      </w:r>
      <w:r w:rsidR="008C2B38">
        <w:rPr>
          <w:rFonts w:ascii="Times New Roman" w:eastAsia="Times New Roman" w:hAnsi="Times New Roman" w:cs="Times New Roman"/>
          <w:sz w:val="24"/>
          <w:szCs w:val="24"/>
        </w:rPr>
        <w:t xml:space="preserve">the banks </w:t>
      </w:r>
      <w:r w:rsidRPr="00B0116A">
        <w:rPr>
          <w:rFonts w:ascii="Times New Roman" w:eastAsia="Times New Roman" w:hAnsi="Times New Roman" w:cs="Times New Roman"/>
          <w:sz w:val="24"/>
          <w:szCs w:val="24"/>
        </w:rPr>
        <w:t>audience pool (over 14,600 contacts combined). Even a tiny increase in their conversion efficiency results in a huge surge of actual deposit volume.</w:t>
      </w:r>
    </w:p>
    <w:p w:rsidR="00CE3A3C" w:rsidRPr="00003903" w:rsidRDefault="00CE3A3C" w:rsidP="00174600">
      <w:pPr>
        <w:pStyle w:val="ListParagraph"/>
        <w:numPr>
          <w:ilvl w:val="0"/>
          <w:numId w:val="3"/>
        </w:numPr>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w:t>
      </w:r>
      <w:r w:rsidRPr="00003903">
        <w:rPr>
          <w:rFonts w:ascii="Times New Roman" w:hAnsi="Times New Roman" w:cs="Times New Roman"/>
          <w:sz w:val="24"/>
          <w:szCs w:val="24"/>
        </w:rPr>
        <w:t>Allocate</w:t>
      </w:r>
      <w:r w:rsidRPr="00003903">
        <w:rPr>
          <w:rFonts w:ascii="Times New Roman" w:eastAsia="Times New Roman" w:hAnsi="Times New Roman" w:cs="Times New Roman"/>
          <w:sz w:val="24"/>
          <w:szCs w:val="24"/>
        </w:rPr>
        <w:t xml:space="preserve"> a healthy budget here but implement stricter segmentation. Use personalized email tracks or targeted digital ads to lift their 12–13% baseline performance.</w:t>
      </w:r>
    </w:p>
    <w:p w:rsidR="00CE3A3C" w:rsidRDefault="00CE3A3C" w:rsidP="00174600">
      <w:pPr>
        <w:spacing w:after="180" w:line="240" w:lineRule="auto"/>
        <w:jc w:val="both"/>
        <w:rPr>
          <w:rFonts w:ascii="Times New Roman" w:eastAsiaTheme="majorEastAsia" w:hAnsi="Times New Roman" w:cs="Times New Roman"/>
          <w:b/>
          <w:bCs/>
          <w:i/>
          <w:iCs/>
          <w:color w:val="4F81BD" w:themeColor="accent1"/>
          <w:sz w:val="24"/>
          <w:szCs w:val="24"/>
        </w:rPr>
      </w:pPr>
      <w:r w:rsidRPr="00003903">
        <w:rPr>
          <w:rFonts w:ascii="Times New Roman" w:eastAsiaTheme="majorEastAsia" w:hAnsi="Times New Roman" w:cs="Times New Roman"/>
          <w:b/>
          <w:bCs/>
          <w:i/>
          <w:iCs/>
          <w:color w:val="4F81BD" w:themeColor="accent1"/>
          <w:sz w:val="24"/>
          <w:szCs w:val="24"/>
        </w:rPr>
        <w:t>Priority 3: Optimization Required (Blue-Collar)</w:t>
      </w:r>
    </w:p>
    <w:p w:rsidR="00B0116A" w:rsidRDefault="00B0116A" w:rsidP="00B0116A">
      <w:pPr>
        <w:spacing w:after="0" w:line="240" w:lineRule="auto"/>
        <w:jc w:val="both"/>
        <w:rPr>
          <w:rFonts w:ascii="Times New Roman" w:eastAsia="Times New Roman" w:hAnsi="Times New Roman" w:cs="Times New Roman"/>
          <w:sz w:val="24"/>
          <w:szCs w:val="24"/>
        </w:rPr>
      </w:pPr>
      <w:r w:rsidRPr="00B0116A">
        <w:rPr>
          <w:rFonts w:ascii="Times New Roman" w:eastAsia="Times New Roman" w:hAnsi="Times New Roman" w:cs="Times New Roman"/>
          <w:b/>
          <w:bCs/>
          <w:sz w:val="24"/>
          <w:szCs w:val="24"/>
        </w:rPr>
        <w:t xml:space="preserve">Why: </w:t>
      </w:r>
      <w:r w:rsidRPr="00B0116A">
        <w:rPr>
          <w:rFonts w:ascii="Times New Roman" w:hAnsi="Times New Roman" w:cs="Times New Roman"/>
          <w:sz w:val="24"/>
          <w:szCs w:val="24"/>
        </w:rPr>
        <w:t xml:space="preserve">This is </w:t>
      </w:r>
      <w:r>
        <w:rPr>
          <w:rFonts w:ascii="Times New Roman" w:hAnsi="Times New Roman" w:cs="Times New Roman"/>
          <w:sz w:val="24"/>
          <w:szCs w:val="24"/>
        </w:rPr>
        <w:t>the banks</w:t>
      </w:r>
      <w:r w:rsidRPr="00B0116A">
        <w:rPr>
          <w:rFonts w:ascii="Times New Roman" w:hAnsi="Times New Roman" w:cs="Times New Roman"/>
          <w:sz w:val="24"/>
          <w:szCs w:val="24"/>
        </w:rPr>
        <w:t xml:space="preserve"> largest segment (9,732 contacts), but it performs the absolute worst with a dismal 7.27% </w:t>
      </w:r>
      <w:r w:rsidR="00D052AB">
        <w:rPr>
          <w:rFonts w:ascii="Times New Roman" w:hAnsi="Times New Roman" w:cs="Times New Roman"/>
          <w:sz w:val="24"/>
          <w:szCs w:val="24"/>
        </w:rPr>
        <w:t>Subscription Rate</w:t>
      </w:r>
      <w:r w:rsidRPr="00B0116A">
        <w:rPr>
          <w:rFonts w:ascii="Times New Roman" w:hAnsi="Times New Roman" w:cs="Times New Roman"/>
          <w:sz w:val="24"/>
          <w:szCs w:val="24"/>
        </w:rPr>
        <w:t xml:space="preserve"> and a 92.73% bounce rate. Spamming this list with the current strategy is wasting money and burning leads.</w:t>
      </w:r>
      <w:r w:rsidRPr="00B0116A">
        <w:rPr>
          <w:rFonts w:ascii="Times New Roman" w:eastAsia="Times New Roman" w:hAnsi="Times New Roman" w:cs="Times New Roman"/>
          <w:sz w:val="24"/>
          <w:szCs w:val="24"/>
        </w:rPr>
        <w:t xml:space="preserve"> I</w:t>
      </w:r>
      <w:r w:rsidR="00CE3A3C" w:rsidRPr="00B0116A">
        <w:rPr>
          <w:rFonts w:ascii="Times New Roman" w:eastAsia="Times New Roman" w:hAnsi="Times New Roman" w:cs="Times New Roman"/>
          <w:sz w:val="24"/>
          <w:szCs w:val="24"/>
        </w:rPr>
        <w:t xml:space="preserve">t performs the absolute worst with a dismal </w:t>
      </w:r>
      <w:r w:rsidR="00D052AB">
        <w:rPr>
          <w:rFonts w:ascii="Times New Roman" w:eastAsia="Times New Roman" w:hAnsi="Times New Roman" w:cs="Times New Roman"/>
          <w:b/>
          <w:bCs/>
          <w:sz w:val="24"/>
          <w:szCs w:val="24"/>
        </w:rPr>
        <w:t>Subscription Rate</w:t>
      </w:r>
      <w:r w:rsidR="00CE3A3C" w:rsidRPr="00B0116A">
        <w:rPr>
          <w:rFonts w:ascii="Times New Roman" w:eastAsia="Times New Roman" w:hAnsi="Times New Roman" w:cs="Times New Roman"/>
          <w:sz w:val="24"/>
          <w:szCs w:val="24"/>
        </w:rPr>
        <w:t xml:space="preserve"> and bounce rate. </w:t>
      </w:r>
    </w:p>
    <w:p w:rsidR="00CE3A3C" w:rsidRPr="00B0116A" w:rsidRDefault="00CE3A3C" w:rsidP="00B0116A">
      <w:pPr>
        <w:spacing w:after="0" w:line="240" w:lineRule="auto"/>
        <w:jc w:val="both"/>
        <w:rPr>
          <w:rFonts w:ascii="Times New Roman" w:eastAsiaTheme="majorEastAsia" w:hAnsi="Times New Roman" w:cs="Times New Roman"/>
          <w:b/>
          <w:bCs/>
          <w:i/>
          <w:iCs/>
          <w:color w:val="4F81BD" w:themeColor="accent1"/>
          <w:sz w:val="24"/>
          <w:szCs w:val="24"/>
        </w:rPr>
      </w:pPr>
    </w:p>
    <w:p w:rsidR="004E7F9E" w:rsidRDefault="00CE3A3C" w:rsidP="00174600">
      <w:pPr>
        <w:pStyle w:val="ListParagraph"/>
        <w:numPr>
          <w:ilvl w:val="0"/>
          <w:numId w:val="3"/>
        </w:numPr>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Deprioritize massive phone/outreach campaigns to this group. Instead, run small A/B test groups with alternative product offerings (like flexible withdrawal terms) to see if </w:t>
      </w:r>
      <w:r w:rsidR="00D549B9">
        <w:rPr>
          <w:rFonts w:ascii="Times New Roman" w:eastAsia="Times New Roman" w:hAnsi="Times New Roman" w:cs="Times New Roman"/>
          <w:sz w:val="24"/>
          <w:szCs w:val="24"/>
        </w:rPr>
        <w:t>the bank</w:t>
      </w:r>
      <w:r w:rsidRPr="00003903">
        <w:rPr>
          <w:rFonts w:ascii="Times New Roman" w:eastAsia="Times New Roman" w:hAnsi="Times New Roman" w:cs="Times New Roman"/>
          <w:sz w:val="24"/>
          <w:szCs w:val="24"/>
        </w:rPr>
        <w:t xml:space="preserve"> can break</w:t>
      </w:r>
      <w:r w:rsidR="00963A8B">
        <w:rPr>
          <w:rFonts w:ascii="Times New Roman" w:eastAsia="Times New Roman" w:hAnsi="Times New Roman" w:cs="Times New Roman"/>
          <w:sz w:val="24"/>
          <w:szCs w:val="24"/>
        </w:rPr>
        <w:t xml:space="preserve"> the</w:t>
      </w:r>
      <w:r w:rsidRPr="00003903">
        <w:rPr>
          <w:rFonts w:ascii="Times New Roman" w:eastAsia="Times New Roman" w:hAnsi="Times New Roman" w:cs="Times New Roman"/>
          <w:sz w:val="24"/>
          <w:szCs w:val="24"/>
        </w:rPr>
        <w:t xml:space="preserve"> low conversion trend before scaling.</w:t>
      </w:r>
    </w:p>
    <w:p w:rsidR="001E3B17" w:rsidRDefault="001E3B17" w:rsidP="001E3B17">
      <w:pPr>
        <w:pStyle w:val="ListParagraph"/>
        <w:jc w:val="both"/>
        <w:rPr>
          <w:rFonts w:ascii="Times New Roman" w:eastAsia="Times New Roman" w:hAnsi="Times New Roman" w:cs="Times New Roman"/>
          <w:b/>
          <w:bCs/>
          <w:sz w:val="24"/>
          <w:szCs w:val="24"/>
        </w:rPr>
      </w:pPr>
    </w:p>
    <w:p w:rsidR="001E3B17" w:rsidRDefault="001E3B17" w:rsidP="001E3B17">
      <w:pPr>
        <w:pStyle w:val="ListParagraph"/>
        <w:jc w:val="both"/>
        <w:rPr>
          <w:rFonts w:ascii="Times New Roman" w:eastAsia="Times New Roman" w:hAnsi="Times New Roman" w:cs="Times New Roman"/>
          <w:b/>
          <w:bCs/>
          <w:sz w:val="24"/>
          <w:szCs w:val="24"/>
        </w:rPr>
      </w:pPr>
    </w:p>
    <w:p w:rsidR="001E3B17" w:rsidRDefault="004A347F" w:rsidP="001E3B17">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9F8E6CD" wp14:editId="4CBB11B3">
            <wp:extent cx="5534797" cy="24196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cription vs call time by job type.PNG"/>
                    <pic:cNvPicPr/>
                  </pic:nvPicPr>
                  <pic:blipFill>
                    <a:blip r:embed="rId18">
                      <a:extLst>
                        <a:ext uri="{28A0092B-C50C-407E-A947-70E740481C1C}">
                          <a14:useLocalDpi xmlns:a14="http://schemas.microsoft.com/office/drawing/2010/main" val="0"/>
                        </a:ext>
                      </a:extLst>
                    </a:blip>
                    <a:stretch>
                      <a:fillRect/>
                    </a:stretch>
                  </pic:blipFill>
                  <pic:spPr>
                    <a:xfrm>
                      <a:off x="0" y="0"/>
                      <a:ext cx="5534797" cy="2419688"/>
                    </a:xfrm>
                    <a:prstGeom prst="rect">
                      <a:avLst/>
                    </a:prstGeom>
                  </pic:spPr>
                </pic:pic>
              </a:graphicData>
            </a:graphic>
          </wp:inline>
        </w:drawing>
      </w:r>
    </w:p>
    <w:p w:rsidR="005A015D" w:rsidRDefault="005A015D" w:rsidP="004A347F">
      <w:pPr>
        <w:pStyle w:val="ListParagraph"/>
        <w:ind w:left="284"/>
        <w:jc w:val="both"/>
        <w:rPr>
          <w:rFonts w:ascii="Times New Roman" w:hAnsi="Times New Roman" w:cs="Times New Roman"/>
          <w:b/>
          <w:color w:val="365F91" w:themeColor="accent1" w:themeShade="BF"/>
          <w:sz w:val="24"/>
          <w:szCs w:val="24"/>
        </w:rPr>
      </w:pPr>
      <w:r>
        <w:rPr>
          <w:rFonts w:ascii="Times New Roman" w:hAnsi="Times New Roman" w:cs="Times New Roman"/>
          <w:b/>
          <w:color w:val="365F91" w:themeColor="accent1" w:themeShade="BF"/>
          <w:sz w:val="24"/>
          <w:szCs w:val="24"/>
        </w:rPr>
        <w:t xml:space="preserve">Operational Imbalance </w:t>
      </w:r>
    </w:p>
    <w:p w:rsidR="004A347F" w:rsidRDefault="004A347F" w:rsidP="004A347F">
      <w:pPr>
        <w:pStyle w:val="ListParagraph"/>
        <w:ind w:left="284"/>
        <w:jc w:val="both"/>
        <w:rPr>
          <w:rFonts w:ascii="Times New Roman" w:eastAsia="Times New Roman" w:hAnsi="Times New Roman" w:cs="Times New Roman"/>
          <w:sz w:val="24"/>
          <w:szCs w:val="24"/>
        </w:rPr>
      </w:pPr>
      <w:r>
        <w:rPr>
          <w:rFonts w:ascii="Times New Roman" w:hAnsi="Times New Roman" w:cs="Times New Roman"/>
          <w:b/>
          <w:color w:val="365F91" w:themeColor="accent1" w:themeShade="BF"/>
          <w:sz w:val="24"/>
          <w:szCs w:val="24"/>
        </w:rPr>
        <w:t xml:space="preserve">Subscription Potential </w:t>
      </w:r>
      <w:proofErr w:type="spellStart"/>
      <w:r>
        <w:rPr>
          <w:rFonts w:ascii="Times New Roman" w:hAnsi="Times New Roman" w:cs="Times New Roman"/>
          <w:b/>
          <w:color w:val="365F91" w:themeColor="accent1" w:themeShade="BF"/>
          <w:sz w:val="24"/>
          <w:szCs w:val="24"/>
        </w:rPr>
        <w:t>vs</w:t>
      </w:r>
      <w:proofErr w:type="spellEnd"/>
      <w:r>
        <w:rPr>
          <w:rFonts w:ascii="Times New Roman" w:hAnsi="Times New Roman" w:cs="Times New Roman"/>
          <w:b/>
          <w:color w:val="365F91" w:themeColor="accent1" w:themeShade="BF"/>
          <w:sz w:val="24"/>
          <w:szCs w:val="24"/>
        </w:rPr>
        <w:t xml:space="preserve"> </w:t>
      </w:r>
      <w:r w:rsidRPr="004A347F">
        <w:rPr>
          <w:rFonts w:ascii="Times New Roman" w:hAnsi="Times New Roman" w:cs="Times New Roman"/>
          <w:b/>
          <w:color w:val="365F91" w:themeColor="accent1" w:themeShade="BF"/>
          <w:sz w:val="24"/>
          <w:szCs w:val="24"/>
        </w:rPr>
        <w:t>Call Time</w:t>
      </w:r>
      <w:r>
        <w:rPr>
          <w:rFonts w:ascii="Times New Roman" w:hAnsi="Times New Roman" w:cs="Times New Roman"/>
          <w:b/>
          <w:color w:val="365F91" w:themeColor="accent1" w:themeShade="BF"/>
          <w:sz w:val="24"/>
          <w:szCs w:val="24"/>
        </w:rPr>
        <w:t xml:space="preserve"> (</w:t>
      </w:r>
      <w:proofErr w:type="spellStart"/>
      <w:r>
        <w:rPr>
          <w:rFonts w:ascii="Times New Roman" w:hAnsi="Times New Roman" w:cs="Times New Roman"/>
          <w:b/>
          <w:color w:val="365F91" w:themeColor="accent1" w:themeShade="BF"/>
          <w:sz w:val="24"/>
          <w:szCs w:val="24"/>
        </w:rPr>
        <w:t>hrs</w:t>
      </w:r>
      <w:proofErr w:type="spellEnd"/>
      <w:r>
        <w:rPr>
          <w:rFonts w:ascii="Times New Roman" w:hAnsi="Times New Roman" w:cs="Times New Roman"/>
          <w:b/>
          <w:color w:val="365F91" w:themeColor="accent1" w:themeShade="BF"/>
          <w:sz w:val="24"/>
          <w:szCs w:val="24"/>
        </w:rPr>
        <w:t>)</w:t>
      </w:r>
      <w:r w:rsidRPr="004A347F">
        <w:rPr>
          <w:rFonts w:ascii="Times New Roman" w:hAnsi="Times New Roman" w:cs="Times New Roman"/>
          <w:b/>
          <w:color w:val="365F91" w:themeColor="accent1" w:themeShade="BF"/>
          <w:sz w:val="24"/>
          <w:szCs w:val="24"/>
        </w:rPr>
        <w:t xml:space="preserve"> by Job Type</w:t>
      </w:r>
    </w:p>
    <w:p w:rsidR="004A347F" w:rsidRPr="00996C49" w:rsidRDefault="00996C49" w:rsidP="00996C49">
      <w:pPr>
        <w:pStyle w:val="ListParagraph"/>
        <w:numPr>
          <w:ilvl w:val="0"/>
          <w:numId w:val="3"/>
        </w:numPr>
        <w:jc w:val="both"/>
        <w:rPr>
          <w:rStyle w:val="inqyif"/>
          <w:rFonts w:ascii="Times New Roman" w:eastAsia="Times New Roman" w:hAnsi="Times New Roman" w:cs="Times New Roman"/>
          <w:sz w:val="24"/>
          <w:szCs w:val="24"/>
        </w:rPr>
      </w:pPr>
      <w:r w:rsidRPr="00996C49">
        <w:rPr>
          <w:rFonts w:ascii="Times New Roman" w:eastAsia="Times New Roman" w:hAnsi="Times New Roman" w:cs="Times New Roman"/>
          <w:b/>
          <w:sz w:val="24"/>
          <w:szCs w:val="24"/>
        </w:rPr>
        <w:t>"Call Hours" Disconnect:</w:t>
      </w:r>
      <w:r>
        <w:rPr>
          <w:rFonts w:ascii="Times New Roman" w:eastAsia="Times New Roman" w:hAnsi="Times New Roman" w:cs="Times New Roman"/>
          <w:sz w:val="24"/>
          <w:szCs w:val="24"/>
        </w:rPr>
        <w:t xml:space="preserve"> </w:t>
      </w:r>
      <w:r w:rsidR="004A347F">
        <w:rPr>
          <w:rFonts w:ascii="Times New Roman" w:eastAsia="Times New Roman" w:hAnsi="Times New Roman" w:cs="Times New Roman"/>
          <w:sz w:val="24"/>
          <w:szCs w:val="24"/>
        </w:rPr>
        <w:t>C</w:t>
      </w:r>
      <w:r w:rsidR="004A347F" w:rsidRPr="004A347F">
        <w:rPr>
          <w:rFonts w:ascii="Times New Roman" w:eastAsia="Times New Roman" w:hAnsi="Times New Roman" w:cs="Times New Roman"/>
          <w:sz w:val="24"/>
          <w:szCs w:val="24"/>
        </w:rPr>
        <w:t xml:space="preserve">ompared to their massive </w:t>
      </w:r>
      <w:r w:rsidR="004A347F">
        <w:rPr>
          <w:rFonts w:ascii="Times New Roman" w:eastAsia="Times New Roman" w:hAnsi="Times New Roman" w:cs="Times New Roman"/>
          <w:sz w:val="24"/>
          <w:szCs w:val="24"/>
        </w:rPr>
        <w:t>subscription</w:t>
      </w:r>
      <w:r w:rsidR="004A347F" w:rsidRPr="004A347F">
        <w:rPr>
          <w:rFonts w:ascii="Times New Roman" w:eastAsia="Times New Roman" w:hAnsi="Times New Roman" w:cs="Times New Roman"/>
          <w:sz w:val="24"/>
          <w:szCs w:val="24"/>
        </w:rPr>
        <w:t xml:space="preserve"> potential the best-converting segments </w:t>
      </w:r>
      <w:r w:rsidR="004A347F" w:rsidRPr="004A347F">
        <w:rPr>
          <w:rFonts w:ascii="Times New Roman" w:eastAsia="Times New Roman" w:hAnsi="Times New Roman" w:cs="Times New Roman"/>
          <w:b/>
          <w:sz w:val="24"/>
          <w:szCs w:val="24"/>
        </w:rPr>
        <w:t xml:space="preserve">Student </w:t>
      </w:r>
      <w:r>
        <w:rPr>
          <w:rFonts w:ascii="Times New Roman" w:eastAsia="Times New Roman" w:hAnsi="Times New Roman" w:cs="Times New Roman"/>
          <w:b/>
          <w:sz w:val="24"/>
          <w:szCs w:val="24"/>
        </w:rPr>
        <w:t>28.68</w:t>
      </w:r>
      <w:r w:rsidR="009C20D4" w:rsidRPr="009C20D4">
        <w:rPr>
          <w:rFonts w:ascii="Times New Roman" w:eastAsia="Times New Roman" w:hAnsi="Times New Roman" w:cs="Times New Roman"/>
          <w:b/>
          <w:sz w:val="24"/>
          <w:szCs w:val="24"/>
        </w:rPr>
        <w:t>%</w:t>
      </w:r>
      <w:r w:rsidR="009C20D4" w:rsidRPr="004A347F">
        <w:rPr>
          <w:rFonts w:ascii="Times New Roman" w:eastAsia="Times New Roman" w:hAnsi="Times New Roman" w:cs="Times New Roman"/>
          <w:b/>
          <w:sz w:val="24"/>
          <w:szCs w:val="24"/>
        </w:rPr>
        <w:t xml:space="preserve"> </w:t>
      </w:r>
      <w:r w:rsidR="004A347F" w:rsidRPr="004A347F">
        <w:rPr>
          <w:rFonts w:ascii="Times New Roman" w:eastAsia="Times New Roman" w:hAnsi="Times New Roman" w:cs="Times New Roman"/>
          <w:b/>
          <w:sz w:val="24"/>
          <w:szCs w:val="24"/>
        </w:rPr>
        <w:t>&amp; Retired</w:t>
      </w:r>
      <w:r>
        <w:rPr>
          <w:rFonts w:ascii="Times New Roman" w:eastAsia="Times New Roman" w:hAnsi="Times New Roman" w:cs="Times New Roman"/>
          <w:b/>
          <w:sz w:val="24"/>
          <w:szCs w:val="24"/>
        </w:rPr>
        <w:t xml:space="preserve"> 22.79</w:t>
      </w:r>
      <w:r w:rsidR="004A347F" w:rsidRPr="004A347F">
        <w:rPr>
          <w:rFonts w:ascii="Times New Roman" w:eastAsia="Times New Roman" w:hAnsi="Times New Roman" w:cs="Times New Roman"/>
          <w:sz w:val="24"/>
          <w:szCs w:val="24"/>
        </w:rPr>
        <w:t xml:space="preserve"> did not get enough call hours</w:t>
      </w:r>
      <w:r w:rsidR="009C20D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996C49">
        <w:rPr>
          <w:rFonts w:ascii="Times New Roman" w:eastAsia="Times New Roman" w:hAnsi="Times New Roman" w:cs="Times New Roman"/>
          <w:sz w:val="24"/>
          <w:szCs w:val="24"/>
        </w:rPr>
        <w:t>Out of tens of thousands of marketing calls, Students and Retirees got a very small fraction of the overall outreach.</w:t>
      </w:r>
    </w:p>
    <w:p w:rsidR="00996C49" w:rsidRPr="004A347F" w:rsidRDefault="00996C49" w:rsidP="00996C49">
      <w:pPr>
        <w:pStyle w:val="ListParagraph"/>
        <w:numPr>
          <w:ilvl w:val="0"/>
          <w:numId w:val="3"/>
        </w:numPr>
        <w:jc w:val="both"/>
        <w:rPr>
          <w:rFonts w:ascii="Times New Roman" w:eastAsia="Times New Roman" w:hAnsi="Times New Roman" w:cs="Times New Roman"/>
          <w:sz w:val="24"/>
          <w:szCs w:val="24"/>
        </w:rPr>
      </w:pPr>
      <w:r w:rsidRPr="00996C49">
        <w:rPr>
          <w:rFonts w:ascii="Times New Roman" w:eastAsia="Times New Roman" w:hAnsi="Times New Roman" w:cs="Times New Roman"/>
          <w:b/>
          <w:sz w:val="24"/>
          <w:szCs w:val="24"/>
        </w:rPr>
        <w:lastRenderedPageBreak/>
        <w:t>Over-Targeting the Wrong Groups:</w:t>
      </w:r>
      <w:r w:rsidRPr="00996C49">
        <w:rPr>
          <w:rFonts w:ascii="Times New Roman" w:eastAsia="Times New Roman" w:hAnsi="Times New Roman" w:cs="Times New Roman"/>
          <w:sz w:val="24"/>
          <w:szCs w:val="24"/>
        </w:rPr>
        <w:t xml:space="preserve"> The vast majority of the campaign's call volume and staff hours are traditionally poured into middle-aged professional segments like Blue-collar workers or Services. Ironically, these groups usually stay below a 10% subscription rate, resulting in massive wasted call hours and a high</w:t>
      </w:r>
      <w:r w:rsidR="00B9075B">
        <w:rPr>
          <w:rFonts w:ascii="Times New Roman" w:eastAsia="Times New Roman" w:hAnsi="Times New Roman" w:cs="Times New Roman"/>
          <w:sz w:val="24"/>
          <w:szCs w:val="24"/>
        </w:rPr>
        <w:t xml:space="preserve"> bounce rate</w:t>
      </w:r>
    </w:p>
    <w:p w:rsidR="004A347F" w:rsidRPr="00996C49" w:rsidRDefault="00996C49" w:rsidP="00996C49">
      <w:pPr>
        <w:pStyle w:val="ListParagraph"/>
        <w:spacing w:after="0" w:line="240" w:lineRule="auto"/>
        <w:rPr>
          <w:rFonts w:ascii="Times New Roman" w:eastAsia="Times New Roman" w:hAnsi="Times New Roman" w:cs="Times New Roman"/>
          <w:b/>
          <w:bCs/>
          <w:color w:val="365F91" w:themeColor="accent1" w:themeShade="BF"/>
          <w:sz w:val="30"/>
          <w:szCs w:val="30"/>
        </w:rPr>
      </w:pPr>
      <w:r w:rsidRPr="00996C49">
        <w:rPr>
          <w:rFonts w:ascii="Times New Roman" w:eastAsia="Times New Roman" w:hAnsi="Times New Roman" w:cs="Times New Roman"/>
          <w:b/>
          <w:bCs/>
          <w:color w:val="365F91" w:themeColor="accent1" w:themeShade="BF"/>
          <w:sz w:val="30"/>
          <w:szCs w:val="30"/>
        </w:rPr>
        <w:t>Recommendation</w:t>
      </w:r>
    </w:p>
    <w:p w:rsidR="00996C49" w:rsidRPr="00996C49" w:rsidRDefault="00996C49" w:rsidP="00996C49">
      <w:pPr>
        <w:pStyle w:val="ListParagraph"/>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996C49">
        <w:rPr>
          <w:rFonts w:ascii="Times New Roman" w:eastAsia="Times New Roman" w:hAnsi="Times New Roman" w:cs="Times New Roman"/>
          <w:sz w:val="24"/>
          <w:szCs w:val="24"/>
        </w:rPr>
        <w:t xml:space="preserve">ales team spent thousands of hours talking to demographics that consistently said "no," while only spending a handful of hours on </w:t>
      </w:r>
      <w:r w:rsidRPr="00996C49">
        <w:rPr>
          <w:rFonts w:ascii="Times New Roman" w:eastAsia="Times New Roman" w:hAnsi="Times New Roman" w:cs="Times New Roman"/>
          <w:b/>
          <w:sz w:val="24"/>
          <w:szCs w:val="24"/>
        </w:rPr>
        <w:t>Students and Retirees</w:t>
      </w:r>
      <w:r w:rsidRPr="00996C49">
        <w:rPr>
          <w:rFonts w:ascii="Times New Roman" w:eastAsia="Times New Roman" w:hAnsi="Times New Roman" w:cs="Times New Roman"/>
          <w:sz w:val="24"/>
          <w:szCs w:val="24"/>
        </w:rPr>
        <w:t xml:space="preserve"> who eagerly said "yes"</w:t>
      </w:r>
      <w:r>
        <w:rPr>
          <w:rFonts w:ascii="Times New Roman" w:eastAsia="Times New Roman" w:hAnsi="Times New Roman" w:cs="Times New Roman"/>
          <w:sz w:val="24"/>
          <w:szCs w:val="24"/>
        </w:rPr>
        <w:t>. R</w:t>
      </w:r>
      <w:r w:rsidRPr="00996C49">
        <w:rPr>
          <w:rFonts w:ascii="Times New Roman" w:eastAsia="Times New Roman" w:hAnsi="Times New Roman" w:cs="Times New Roman"/>
          <w:sz w:val="24"/>
          <w:szCs w:val="24"/>
        </w:rPr>
        <w:t>eallocate call hours away from underperforming professional segments and shift that</w:t>
      </w:r>
      <w:r>
        <w:rPr>
          <w:rFonts w:ascii="Times New Roman" w:eastAsia="Times New Roman" w:hAnsi="Times New Roman" w:cs="Times New Roman"/>
          <w:sz w:val="24"/>
          <w:szCs w:val="24"/>
        </w:rPr>
        <w:t xml:space="preserve"> time toward student and retired</w:t>
      </w:r>
      <w:r w:rsidRPr="00996C4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or other high performing </w:t>
      </w:r>
      <w:r w:rsidRPr="00996C49">
        <w:rPr>
          <w:rFonts w:ascii="Times New Roman" w:eastAsia="Times New Roman" w:hAnsi="Times New Roman" w:cs="Times New Roman"/>
          <w:sz w:val="24"/>
          <w:szCs w:val="24"/>
        </w:rPr>
        <w:t>demographics to maximize total campaign revenue.</w:t>
      </w:r>
    </w:p>
    <w:p w:rsidR="009D6B3F" w:rsidRPr="00963A8B" w:rsidRDefault="009D6B3F" w:rsidP="009D6B3F">
      <w:pPr>
        <w:spacing w:after="0"/>
        <w:jc w:val="both"/>
        <w:rPr>
          <w:rFonts w:ascii="Times New Roman" w:eastAsia="Times New Roman" w:hAnsi="Times New Roman" w:cs="Times New Roman"/>
          <w:b/>
          <w:sz w:val="24"/>
          <w:szCs w:val="24"/>
        </w:rPr>
      </w:pPr>
      <w:r w:rsidRPr="00963A8B">
        <w:rPr>
          <w:rFonts w:ascii="Times New Roman" w:eastAsia="Times New Roman" w:hAnsi="Times New Roman" w:cs="Times New Roman"/>
          <w:b/>
          <w:sz w:val="24"/>
          <w:szCs w:val="24"/>
        </w:rPr>
        <w:t xml:space="preserve">Action Plan for telemarketing team and </w:t>
      </w:r>
      <w:proofErr w:type="spellStart"/>
      <w:r w:rsidRPr="00963A8B">
        <w:rPr>
          <w:rFonts w:ascii="Times New Roman" w:eastAsia="Times New Roman" w:hAnsi="Times New Roman" w:cs="Times New Roman"/>
          <w:b/>
          <w:sz w:val="24"/>
          <w:szCs w:val="24"/>
        </w:rPr>
        <w:t>Caixa</w:t>
      </w:r>
      <w:proofErr w:type="spellEnd"/>
      <w:r w:rsidRPr="00963A8B">
        <w:rPr>
          <w:rFonts w:ascii="Times New Roman" w:eastAsia="Times New Roman" w:hAnsi="Times New Roman" w:cs="Times New Roman"/>
          <w:b/>
          <w:sz w:val="24"/>
          <w:szCs w:val="24"/>
        </w:rPr>
        <w:t xml:space="preserve"> stakeholder </w:t>
      </w:r>
    </w:p>
    <w:p w:rsidR="009D6B3F" w:rsidRPr="00AA0EDC" w:rsidRDefault="009D6B3F" w:rsidP="00AA0EDC">
      <w:pPr>
        <w:spacing w:after="0" w:line="240" w:lineRule="auto"/>
        <w:jc w:val="both"/>
        <w:rPr>
          <w:rFonts w:ascii="Times New Roman" w:eastAsiaTheme="majorEastAsia" w:hAnsi="Times New Roman" w:cs="Times New Roman"/>
          <w:b/>
          <w:bCs/>
          <w:iCs/>
          <w:color w:val="4F81BD" w:themeColor="accent1"/>
          <w:sz w:val="24"/>
          <w:szCs w:val="24"/>
        </w:rPr>
      </w:pPr>
      <w:r w:rsidRPr="00AA0EDC">
        <w:rPr>
          <w:rFonts w:ascii="Times New Roman" w:eastAsiaTheme="majorEastAsia" w:hAnsi="Times New Roman" w:cs="Times New Roman"/>
          <w:b/>
          <w:bCs/>
          <w:iCs/>
          <w:color w:val="4F81BD" w:themeColor="accent1"/>
          <w:sz w:val="24"/>
          <w:szCs w:val="24"/>
        </w:rPr>
        <w:t>Implement a Priority Tier for the customer segment</w:t>
      </w:r>
      <w:r w:rsidR="009D400A" w:rsidRPr="00AA0EDC">
        <w:rPr>
          <w:rFonts w:ascii="Times New Roman" w:eastAsiaTheme="majorEastAsia" w:hAnsi="Times New Roman" w:cs="Times New Roman"/>
          <w:b/>
          <w:bCs/>
          <w:iCs/>
          <w:color w:val="4F81BD" w:themeColor="accent1"/>
          <w:sz w:val="24"/>
          <w:szCs w:val="24"/>
        </w:rPr>
        <w:t xml:space="preserve"> for Term Deposit Subscription</w:t>
      </w:r>
    </w:p>
    <w:p w:rsidR="005653F4" w:rsidRDefault="007F46CF" w:rsidP="00174600">
      <w:pPr>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A2E7F4" wp14:editId="67A95301">
            <wp:extent cx="4925112" cy="2391109"/>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 job_type_priority_tagging.PNG"/>
                    <pic:cNvPicPr/>
                  </pic:nvPicPr>
                  <pic:blipFill>
                    <a:blip r:embed="rId19">
                      <a:extLst>
                        <a:ext uri="{28A0092B-C50C-407E-A947-70E740481C1C}">
                          <a14:useLocalDpi xmlns:a14="http://schemas.microsoft.com/office/drawing/2010/main" val="0"/>
                        </a:ext>
                      </a:extLst>
                    </a:blip>
                    <a:stretch>
                      <a:fillRect/>
                    </a:stretch>
                  </pic:blipFill>
                  <pic:spPr>
                    <a:xfrm>
                      <a:off x="0" y="0"/>
                      <a:ext cx="4925112" cy="2391109"/>
                    </a:xfrm>
                    <a:prstGeom prst="rect">
                      <a:avLst/>
                    </a:prstGeom>
                  </pic:spPr>
                </pic:pic>
              </a:graphicData>
            </a:graphic>
          </wp:inline>
        </w:drawing>
      </w:r>
    </w:p>
    <w:p w:rsidR="009D400A" w:rsidRPr="009D400A" w:rsidRDefault="009D400A" w:rsidP="009D400A">
      <w:pPr>
        <w:numPr>
          <w:ilvl w:val="0"/>
          <w:numId w:val="17"/>
        </w:numPr>
        <w:spacing w:after="0" w:line="240" w:lineRule="auto"/>
        <w:ind w:left="709"/>
        <w:rPr>
          <w:rFonts w:ascii="Times New Roman" w:eastAsia="Times New Roman" w:hAnsi="Times New Roman" w:cs="Times New Roman"/>
          <w:sz w:val="24"/>
          <w:szCs w:val="24"/>
        </w:rPr>
      </w:pPr>
      <w:r w:rsidRPr="009D400A">
        <w:rPr>
          <w:rFonts w:ascii="Times New Roman" w:eastAsia="Times New Roman" w:hAnsi="Times New Roman" w:cs="Times New Roman"/>
          <w:b/>
          <w:bCs/>
          <w:sz w:val="24"/>
          <w:szCs w:val="24"/>
        </w:rPr>
        <w:t>Tier 1 (High Efficiency):</w:t>
      </w:r>
      <w:r w:rsidRPr="009D400A">
        <w:rPr>
          <w:rFonts w:ascii="Times New Roman" w:eastAsia="Times New Roman" w:hAnsi="Times New Roman" w:cs="Times New Roman"/>
          <w:sz w:val="24"/>
          <w:szCs w:val="24"/>
        </w:rPr>
        <w:t xml:space="preserve"> Students and retired people show the highest </w:t>
      </w:r>
      <w:r w:rsidR="00D052AB">
        <w:rPr>
          <w:rFonts w:ascii="Times New Roman" w:eastAsia="Times New Roman" w:hAnsi="Times New Roman" w:cs="Times New Roman"/>
          <w:sz w:val="24"/>
          <w:szCs w:val="24"/>
        </w:rPr>
        <w:t>Subscription Rate</w:t>
      </w:r>
      <w:r w:rsidRPr="009D400A">
        <w:rPr>
          <w:rFonts w:ascii="Times New Roman" w:eastAsia="Times New Roman" w:hAnsi="Times New Roman" w:cs="Times New Roman"/>
          <w:sz w:val="24"/>
          <w:szCs w:val="24"/>
        </w:rPr>
        <w:t>s, making them the best immediate target for quick wins despite smaller overall numbers.</w:t>
      </w:r>
    </w:p>
    <w:p w:rsidR="009D400A" w:rsidRPr="009D400A" w:rsidRDefault="009D400A" w:rsidP="009D400A">
      <w:pPr>
        <w:numPr>
          <w:ilvl w:val="0"/>
          <w:numId w:val="17"/>
        </w:numPr>
        <w:spacing w:after="0" w:line="240" w:lineRule="auto"/>
        <w:ind w:left="709"/>
        <w:rPr>
          <w:rFonts w:ascii="Times New Roman" w:eastAsia="Times New Roman" w:hAnsi="Times New Roman" w:cs="Times New Roman"/>
          <w:sz w:val="24"/>
          <w:szCs w:val="24"/>
        </w:rPr>
      </w:pPr>
      <w:r w:rsidRPr="009D400A">
        <w:rPr>
          <w:rFonts w:ascii="Times New Roman" w:eastAsia="Times New Roman" w:hAnsi="Times New Roman" w:cs="Times New Roman"/>
          <w:b/>
          <w:bCs/>
          <w:sz w:val="24"/>
          <w:szCs w:val="24"/>
        </w:rPr>
        <w:t>Tier 2 (High Volume):</w:t>
      </w:r>
      <w:r w:rsidRPr="009D400A">
        <w:rPr>
          <w:rFonts w:ascii="Times New Roman" w:eastAsia="Times New Roman" w:hAnsi="Times New Roman" w:cs="Times New Roman"/>
          <w:sz w:val="24"/>
          <w:szCs w:val="24"/>
        </w:rPr>
        <w:t xml:space="preserve"> Management and admin workers generate large contact volumes and strong core revenue returns, balancing out moderate success rates.</w:t>
      </w:r>
    </w:p>
    <w:p w:rsidR="009D400A" w:rsidRPr="009D400A" w:rsidRDefault="009D400A" w:rsidP="009D400A">
      <w:pPr>
        <w:numPr>
          <w:ilvl w:val="0"/>
          <w:numId w:val="17"/>
        </w:numPr>
        <w:spacing w:after="0" w:line="240" w:lineRule="auto"/>
        <w:ind w:left="709"/>
        <w:rPr>
          <w:rFonts w:ascii="Times New Roman" w:eastAsia="Times New Roman" w:hAnsi="Times New Roman" w:cs="Times New Roman"/>
          <w:sz w:val="24"/>
          <w:szCs w:val="24"/>
        </w:rPr>
      </w:pPr>
      <w:r w:rsidRPr="009D400A">
        <w:rPr>
          <w:rFonts w:ascii="Times New Roman" w:eastAsia="Times New Roman" w:hAnsi="Times New Roman" w:cs="Times New Roman"/>
          <w:b/>
          <w:bCs/>
          <w:sz w:val="24"/>
          <w:szCs w:val="24"/>
        </w:rPr>
        <w:t>Tier 3 (Moderate Potential):</w:t>
      </w:r>
      <w:r w:rsidRPr="009D400A">
        <w:rPr>
          <w:rFonts w:ascii="Times New Roman" w:eastAsia="Times New Roman" w:hAnsi="Times New Roman" w:cs="Times New Roman"/>
          <w:sz w:val="24"/>
          <w:szCs w:val="24"/>
        </w:rPr>
        <w:t xml:space="preserve"> Unemployed, self-employed, unknown, and technician roles yield average conversion results requiring standard effort.</w:t>
      </w:r>
    </w:p>
    <w:p w:rsidR="009D400A" w:rsidRDefault="009D400A" w:rsidP="00733725">
      <w:pPr>
        <w:numPr>
          <w:ilvl w:val="0"/>
          <w:numId w:val="17"/>
        </w:numPr>
        <w:spacing w:after="0" w:line="240" w:lineRule="auto"/>
        <w:ind w:left="709"/>
        <w:rPr>
          <w:rFonts w:ascii="Times New Roman" w:eastAsia="Times New Roman" w:hAnsi="Times New Roman" w:cs="Times New Roman"/>
          <w:sz w:val="24"/>
          <w:szCs w:val="24"/>
        </w:rPr>
      </w:pPr>
      <w:r w:rsidRPr="009D400A">
        <w:rPr>
          <w:rFonts w:ascii="Times New Roman" w:eastAsia="Times New Roman" w:hAnsi="Times New Roman" w:cs="Times New Roman"/>
          <w:b/>
          <w:bCs/>
          <w:sz w:val="24"/>
          <w:szCs w:val="24"/>
        </w:rPr>
        <w:t>Tier 4 (Low Return):</w:t>
      </w:r>
      <w:r w:rsidRPr="009D400A">
        <w:rPr>
          <w:rFonts w:ascii="Times New Roman" w:eastAsia="Times New Roman" w:hAnsi="Times New Roman" w:cs="Times New Roman"/>
          <w:sz w:val="24"/>
          <w:szCs w:val="24"/>
        </w:rPr>
        <w:t xml:space="preserve"> Blue-collar, services, and entrepreneur roles show lower conversion efficiency and should be deprioritized or restructured.</w:t>
      </w:r>
    </w:p>
    <w:p w:rsidR="00733725" w:rsidRPr="00733725" w:rsidRDefault="00733725" w:rsidP="00733725">
      <w:pPr>
        <w:spacing w:after="0" w:line="240" w:lineRule="auto"/>
        <w:ind w:left="709"/>
        <w:rPr>
          <w:rFonts w:ascii="Times New Roman" w:eastAsia="Times New Roman" w:hAnsi="Times New Roman" w:cs="Times New Roman"/>
          <w:sz w:val="24"/>
          <w:szCs w:val="24"/>
        </w:rPr>
      </w:pPr>
    </w:p>
    <w:p w:rsidR="009D400A" w:rsidRPr="00B5037C" w:rsidRDefault="009D400A" w:rsidP="00A46469">
      <w:pPr>
        <w:spacing w:after="0" w:line="240" w:lineRule="auto"/>
        <w:ind w:left="709"/>
        <w:rPr>
          <w:rFonts w:ascii="Times New Roman" w:eastAsia="Times New Roman" w:hAnsi="Times New Roman" w:cs="Times New Roman"/>
          <w:b/>
          <w:bCs/>
          <w:color w:val="365F91" w:themeColor="accent1" w:themeShade="BF"/>
          <w:sz w:val="30"/>
          <w:szCs w:val="30"/>
        </w:rPr>
      </w:pPr>
      <w:r w:rsidRPr="00B5037C">
        <w:rPr>
          <w:rFonts w:ascii="Times New Roman" w:eastAsia="Times New Roman" w:hAnsi="Times New Roman" w:cs="Times New Roman"/>
          <w:b/>
          <w:bCs/>
          <w:color w:val="365F91" w:themeColor="accent1" w:themeShade="BF"/>
          <w:sz w:val="30"/>
          <w:szCs w:val="30"/>
        </w:rPr>
        <w:t>Recommendation</w:t>
      </w:r>
    </w:p>
    <w:p w:rsidR="009D400A" w:rsidRDefault="009D400A" w:rsidP="00733725">
      <w:pPr>
        <w:spacing w:after="0" w:line="240" w:lineRule="auto"/>
        <w:ind w:left="709"/>
        <w:rPr>
          <w:rFonts w:ascii="Times New Roman" w:eastAsia="Times New Roman" w:hAnsi="Times New Roman" w:cs="Times New Roman"/>
          <w:sz w:val="24"/>
          <w:szCs w:val="24"/>
        </w:rPr>
      </w:pPr>
      <w:r w:rsidRPr="009D400A">
        <w:rPr>
          <w:rFonts w:ascii="Times New Roman" w:eastAsia="Times New Roman" w:hAnsi="Times New Roman" w:cs="Times New Roman"/>
          <w:b/>
          <w:bCs/>
          <w:sz w:val="24"/>
          <w:szCs w:val="24"/>
        </w:rPr>
        <w:t>Prioritize Tier 1 and Tier 2</w:t>
      </w:r>
      <w:r w:rsidRPr="009D400A">
        <w:rPr>
          <w:rFonts w:ascii="Times New Roman" w:eastAsia="Times New Roman" w:hAnsi="Times New Roman" w:cs="Times New Roman"/>
          <w:sz w:val="24"/>
          <w:szCs w:val="24"/>
        </w:rPr>
        <w:t xml:space="preserve"> categories for </w:t>
      </w:r>
      <w:r>
        <w:rPr>
          <w:rFonts w:ascii="Times New Roman" w:eastAsia="Times New Roman" w:hAnsi="Times New Roman" w:cs="Times New Roman"/>
          <w:sz w:val="24"/>
          <w:szCs w:val="24"/>
        </w:rPr>
        <w:t>the banks</w:t>
      </w:r>
      <w:r w:rsidRPr="009D400A">
        <w:rPr>
          <w:rFonts w:ascii="Times New Roman" w:eastAsia="Times New Roman" w:hAnsi="Times New Roman" w:cs="Times New Roman"/>
          <w:sz w:val="24"/>
          <w:szCs w:val="24"/>
        </w:rPr>
        <w:t xml:space="preserve"> main marketing campaigns to maximize both success percentage and total subscriptions.</w:t>
      </w:r>
    </w:p>
    <w:p w:rsidR="00A46469" w:rsidRDefault="00A46469" w:rsidP="00A46469">
      <w:pPr>
        <w:spacing w:after="0" w:line="240" w:lineRule="auto"/>
        <w:ind w:left="709"/>
        <w:rPr>
          <w:rFonts w:ascii="Times New Roman" w:eastAsia="Times New Roman" w:hAnsi="Times New Roman" w:cs="Times New Roman"/>
          <w:sz w:val="24"/>
          <w:szCs w:val="24"/>
        </w:rPr>
      </w:pPr>
    </w:p>
    <w:p w:rsidR="00A46469" w:rsidRPr="00A46469" w:rsidRDefault="00A46469" w:rsidP="00A46469">
      <w:pPr>
        <w:spacing w:after="0" w:line="240" w:lineRule="auto"/>
        <w:ind w:left="709"/>
        <w:rPr>
          <w:rFonts w:ascii="Times New Roman" w:eastAsia="Times New Roman" w:hAnsi="Times New Roman" w:cs="Times New Roman"/>
          <w:sz w:val="24"/>
          <w:szCs w:val="24"/>
        </w:rPr>
      </w:pPr>
    </w:p>
    <w:p w:rsidR="00A46469" w:rsidRDefault="00A46469" w:rsidP="00174600">
      <w:pPr>
        <w:pStyle w:val="ListParagraph"/>
        <w:numPr>
          <w:ilvl w:val="0"/>
          <w:numId w:val="2"/>
        </w:numPr>
        <w:ind w:left="284" w:hanging="295"/>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65E2459F" wp14:editId="3495D30F">
            <wp:extent cx="6077798" cy="41915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 monthly_avg_conversion_rate.PNG"/>
                    <pic:cNvPicPr/>
                  </pic:nvPicPr>
                  <pic:blipFill>
                    <a:blip r:embed="rId20">
                      <a:extLst>
                        <a:ext uri="{28A0092B-C50C-407E-A947-70E740481C1C}">
                          <a14:useLocalDpi xmlns:a14="http://schemas.microsoft.com/office/drawing/2010/main" val="0"/>
                        </a:ext>
                      </a:extLst>
                    </a:blip>
                    <a:stretch>
                      <a:fillRect/>
                    </a:stretch>
                  </pic:blipFill>
                  <pic:spPr>
                    <a:xfrm>
                      <a:off x="0" y="0"/>
                      <a:ext cx="6077798" cy="419158"/>
                    </a:xfrm>
                    <a:prstGeom prst="rect">
                      <a:avLst/>
                    </a:prstGeom>
                  </pic:spPr>
                </pic:pic>
              </a:graphicData>
            </a:graphic>
          </wp:inline>
        </w:drawing>
      </w:r>
    </w:p>
    <w:p w:rsidR="00BD6D91" w:rsidRPr="00003903" w:rsidRDefault="000A0258" w:rsidP="00A46469">
      <w:pPr>
        <w:pStyle w:val="ListParagraph"/>
        <w:ind w:left="284"/>
        <w:jc w:val="both"/>
        <w:rPr>
          <w:rFonts w:ascii="Times New Roman" w:hAnsi="Times New Roman" w:cs="Times New Roman"/>
          <w:b/>
          <w:sz w:val="24"/>
          <w:szCs w:val="24"/>
        </w:rPr>
      </w:pPr>
      <w:r w:rsidRPr="007F31A7">
        <w:rPr>
          <w:rFonts w:ascii="Times New Roman" w:eastAsiaTheme="majorEastAsia" w:hAnsi="Times New Roman" w:cs="Times New Roman"/>
          <w:b/>
          <w:bCs/>
          <w:iCs/>
          <w:color w:val="244061" w:themeColor="accent1" w:themeShade="80"/>
          <w:sz w:val="24"/>
          <w:szCs w:val="24"/>
        </w:rPr>
        <w:t xml:space="preserve">Monthly performance of telemarketers- </w:t>
      </w:r>
      <w:r w:rsidR="0018727D" w:rsidRPr="00003903">
        <w:rPr>
          <w:rFonts w:ascii="Times New Roman" w:hAnsi="Times New Roman" w:cs="Times New Roman"/>
          <w:b/>
          <w:sz w:val="24"/>
          <w:szCs w:val="24"/>
        </w:rPr>
        <w:t xml:space="preserve">Analyzed the </w:t>
      </w:r>
      <w:r w:rsidRPr="00003903">
        <w:rPr>
          <w:rFonts w:ascii="Times New Roman" w:hAnsi="Times New Roman" w:cs="Times New Roman"/>
          <w:sz w:val="24"/>
          <w:szCs w:val="24"/>
        </w:rPr>
        <w:t xml:space="preserve">average </w:t>
      </w:r>
      <w:r w:rsidR="0018727D" w:rsidRPr="00003903">
        <w:rPr>
          <w:rFonts w:ascii="Times New Roman" w:hAnsi="Times New Roman" w:cs="Times New Roman"/>
          <w:sz w:val="24"/>
          <w:szCs w:val="24"/>
        </w:rPr>
        <w:t>of what the yearly performance</w:t>
      </w:r>
      <w:r w:rsidR="00217E88">
        <w:rPr>
          <w:rFonts w:ascii="Times New Roman" w:hAnsi="Times New Roman" w:cs="Times New Roman"/>
          <w:sz w:val="24"/>
          <w:szCs w:val="24"/>
        </w:rPr>
        <w:t xml:space="preserve"> is</w:t>
      </w:r>
      <w:r w:rsidR="0018727D" w:rsidRPr="00003903">
        <w:rPr>
          <w:rFonts w:ascii="Times New Roman" w:hAnsi="Times New Roman" w:cs="Times New Roman"/>
          <w:sz w:val="24"/>
          <w:szCs w:val="24"/>
        </w:rPr>
        <w:t xml:space="preserve"> by month</w:t>
      </w:r>
      <w:r w:rsidR="00E40ED1" w:rsidRPr="00003903">
        <w:rPr>
          <w:rFonts w:ascii="Times New Roman" w:hAnsi="Times New Roman" w:cs="Times New Roman"/>
          <w:sz w:val="24"/>
          <w:szCs w:val="24"/>
        </w:rPr>
        <w:t>.</w:t>
      </w:r>
      <w:r w:rsidR="00BD6D91" w:rsidRPr="00003903">
        <w:rPr>
          <w:rFonts w:ascii="Times New Roman" w:hAnsi="Times New Roman" w:cs="Times New Roman"/>
          <w:sz w:val="24"/>
          <w:szCs w:val="24"/>
        </w:rPr>
        <w:t xml:space="preserve"> Key findings;</w:t>
      </w:r>
    </w:p>
    <w:p w:rsidR="00BD6D91" w:rsidRPr="00003903" w:rsidRDefault="00BD6D91" w:rsidP="00174600">
      <w:pPr>
        <w:pStyle w:val="ListParagraph"/>
        <w:numPr>
          <w:ilvl w:val="0"/>
          <w:numId w:val="9"/>
        </w:numPr>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 xml:space="preserve">Marketing team reaches out to roughly </w:t>
      </w:r>
      <w:r w:rsidRPr="00003903">
        <w:rPr>
          <w:rFonts w:ascii="Times New Roman" w:eastAsia="Times New Roman" w:hAnsi="Times New Roman" w:cs="Times New Roman"/>
          <w:b/>
          <w:bCs/>
          <w:sz w:val="24"/>
          <w:szCs w:val="24"/>
        </w:rPr>
        <w:t>3,768 customers</w:t>
      </w:r>
      <w:r w:rsidRPr="00003903">
        <w:rPr>
          <w:rFonts w:ascii="Times New Roman" w:eastAsia="Times New Roman" w:hAnsi="Times New Roman" w:cs="Times New Roman"/>
          <w:sz w:val="24"/>
          <w:szCs w:val="24"/>
        </w:rPr>
        <w:t xml:space="preserve">. This represents the team's </w:t>
      </w:r>
      <w:r w:rsidR="00B5037C">
        <w:rPr>
          <w:rFonts w:ascii="Times New Roman" w:eastAsia="Times New Roman" w:hAnsi="Times New Roman" w:cs="Times New Roman"/>
          <w:sz w:val="24"/>
          <w:szCs w:val="24"/>
        </w:rPr>
        <w:t xml:space="preserve">monthly </w:t>
      </w:r>
      <w:r w:rsidRPr="00003903">
        <w:rPr>
          <w:rFonts w:ascii="Times New Roman" w:eastAsia="Times New Roman" w:hAnsi="Times New Roman" w:cs="Times New Roman"/>
          <w:sz w:val="24"/>
          <w:szCs w:val="24"/>
        </w:rPr>
        <w:t>operational capacity.</w:t>
      </w:r>
    </w:p>
    <w:p w:rsidR="00BD6D91" w:rsidRPr="00003903" w:rsidRDefault="00BD6D91" w:rsidP="00174600">
      <w:pPr>
        <w:pStyle w:val="ListParagraph"/>
        <w:numPr>
          <w:ilvl w:val="0"/>
          <w:numId w:val="9"/>
        </w:numPr>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lastRenderedPageBreak/>
        <w:t xml:space="preserve"> Out of those 3,768 monthly calls or contacts, about </w:t>
      </w:r>
      <w:r w:rsidRPr="00003903">
        <w:rPr>
          <w:rFonts w:ascii="Times New Roman" w:eastAsia="Times New Roman" w:hAnsi="Times New Roman" w:cs="Times New Roman"/>
          <w:b/>
          <w:bCs/>
          <w:sz w:val="24"/>
          <w:szCs w:val="24"/>
        </w:rPr>
        <w:t>441 customers</w:t>
      </w:r>
      <w:r w:rsidRPr="00003903">
        <w:rPr>
          <w:rFonts w:ascii="Times New Roman" w:eastAsia="Times New Roman" w:hAnsi="Times New Roman" w:cs="Times New Roman"/>
          <w:sz w:val="24"/>
          <w:szCs w:val="24"/>
        </w:rPr>
        <w:t xml:space="preserve"> successfully agree to open a term deposit subscription.</w:t>
      </w:r>
    </w:p>
    <w:p w:rsidR="00BD6D91" w:rsidRPr="00003903" w:rsidRDefault="00BD6D91" w:rsidP="00174600">
      <w:pPr>
        <w:pStyle w:val="ListParagraph"/>
        <w:numPr>
          <w:ilvl w:val="0"/>
          <w:numId w:val="9"/>
        </w:numPr>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 xml:space="preserve"> The remaining </w:t>
      </w:r>
      <w:r w:rsidRPr="00003903">
        <w:rPr>
          <w:rFonts w:ascii="Times New Roman" w:eastAsia="Times New Roman" w:hAnsi="Times New Roman" w:cs="Times New Roman"/>
          <w:b/>
          <w:bCs/>
          <w:sz w:val="24"/>
          <w:szCs w:val="24"/>
        </w:rPr>
        <w:t>3,327 customers</w:t>
      </w:r>
      <w:r w:rsidRPr="00003903">
        <w:rPr>
          <w:rFonts w:ascii="Times New Roman" w:eastAsia="Times New Roman" w:hAnsi="Times New Roman" w:cs="Times New Roman"/>
          <w:sz w:val="24"/>
          <w:szCs w:val="24"/>
        </w:rPr>
        <w:t xml:space="preserve"> decline the offer ("bounce").</w:t>
      </w:r>
    </w:p>
    <w:p w:rsidR="00BD6D91" w:rsidRPr="00003903" w:rsidRDefault="00BD6D91" w:rsidP="00174600">
      <w:pPr>
        <w:pStyle w:val="ListParagraph"/>
        <w:numPr>
          <w:ilvl w:val="0"/>
          <w:numId w:val="9"/>
        </w:numPr>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 xml:space="preserve">The team maintains an average conversion efficiency of </w:t>
      </w:r>
      <w:r w:rsidRPr="00003903">
        <w:rPr>
          <w:rFonts w:ascii="Times New Roman" w:eastAsia="Times New Roman" w:hAnsi="Times New Roman" w:cs="Times New Roman"/>
          <w:b/>
          <w:bCs/>
          <w:sz w:val="24"/>
          <w:szCs w:val="24"/>
        </w:rPr>
        <w:t>23.55%</w:t>
      </w:r>
      <w:r w:rsidRPr="00003903">
        <w:rPr>
          <w:rFonts w:ascii="Times New Roman" w:eastAsia="Times New Roman" w:hAnsi="Times New Roman" w:cs="Times New Roman"/>
          <w:sz w:val="24"/>
          <w:szCs w:val="24"/>
        </w:rPr>
        <w:t>.</w:t>
      </w:r>
    </w:p>
    <w:p w:rsidR="00FF1151" w:rsidRPr="00003903" w:rsidRDefault="00FF1151" w:rsidP="00174600">
      <w:pPr>
        <w:pStyle w:val="ListParagraph"/>
        <w:numPr>
          <w:ilvl w:val="0"/>
          <w:numId w:val="9"/>
        </w:numPr>
        <w:jc w:val="both"/>
        <w:rPr>
          <w:rFonts w:ascii="Times New Roman" w:eastAsia="Times New Roman" w:hAnsi="Times New Roman" w:cs="Times New Roman"/>
          <w:sz w:val="24"/>
          <w:szCs w:val="24"/>
        </w:rPr>
      </w:pPr>
      <w:r w:rsidRPr="00003903">
        <w:rPr>
          <w:rStyle w:val="Strong"/>
          <w:rFonts w:ascii="Times New Roman" w:hAnsi="Times New Roman" w:cs="Times New Roman"/>
          <w:sz w:val="24"/>
          <w:szCs w:val="24"/>
        </w:rPr>
        <w:t>76.45%</w:t>
      </w:r>
      <w:r w:rsidRPr="00003903">
        <w:rPr>
          <w:rFonts w:ascii="Times New Roman" w:hAnsi="Times New Roman" w:cs="Times New Roman"/>
          <w:sz w:val="24"/>
          <w:szCs w:val="24"/>
        </w:rPr>
        <w:t xml:space="preserve"> </w:t>
      </w:r>
      <w:r w:rsidRPr="00003903">
        <w:rPr>
          <w:rFonts w:ascii="Times New Roman" w:eastAsia="Times New Roman" w:hAnsi="Times New Roman" w:cs="Times New Roman"/>
          <w:sz w:val="24"/>
          <w:szCs w:val="24"/>
        </w:rPr>
        <w:t xml:space="preserve">of the </w:t>
      </w:r>
      <w:r w:rsidR="00217E88" w:rsidRPr="00003903">
        <w:rPr>
          <w:rFonts w:ascii="Times New Roman" w:eastAsia="Times New Roman" w:hAnsi="Times New Roman" w:cs="Times New Roman"/>
          <w:sz w:val="24"/>
          <w:szCs w:val="24"/>
        </w:rPr>
        <w:t>team’s</w:t>
      </w:r>
      <w:r w:rsidRPr="00003903">
        <w:rPr>
          <w:rFonts w:ascii="Times New Roman" w:eastAsia="Times New Roman" w:hAnsi="Times New Roman" w:cs="Times New Roman"/>
          <w:sz w:val="24"/>
          <w:szCs w:val="24"/>
        </w:rPr>
        <w:t xml:space="preserve"> monthly outreach ends in a rejection. Meaning the team is wasting significant time and money calling people who have zero interest.</w:t>
      </w:r>
    </w:p>
    <w:p w:rsidR="000A0258" w:rsidRPr="00B5037C" w:rsidRDefault="00BD6D91" w:rsidP="00B5037C">
      <w:p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Key Strategy:</w:t>
      </w:r>
      <w:r w:rsidRPr="00003903">
        <w:rPr>
          <w:rFonts w:ascii="Times New Roman" w:eastAsia="Times New Roman" w:hAnsi="Times New Roman" w:cs="Times New Roman"/>
          <w:sz w:val="24"/>
          <w:szCs w:val="24"/>
        </w:rPr>
        <w:t xml:space="preserve"> Any specific month, job category, or contact method that converts </w:t>
      </w:r>
      <w:r w:rsidRPr="00003903">
        <w:rPr>
          <w:rFonts w:ascii="Times New Roman" w:eastAsia="Times New Roman" w:hAnsi="Times New Roman" w:cs="Times New Roman"/>
          <w:b/>
          <w:bCs/>
          <w:sz w:val="24"/>
          <w:szCs w:val="24"/>
        </w:rPr>
        <w:t>higher than 23.55%</w:t>
      </w:r>
      <w:r w:rsidRPr="00003903">
        <w:rPr>
          <w:rFonts w:ascii="Times New Roman" w:eastAsia="Times New Roman" w:hAnsi="Times New Roman" w:cs="Times New Roman"/>
          <w:sz w:val="24"/>
          <w:szCs w:val="24"/>
        </w:rPr>
        <w:t xml:space="preserve"> is performing </w:t>
      </w:r>
      <w:r w:rsidRPr="00003903">
        <w:rPr>
          <w:rFonts w:ascii="Times New Roman" w:eastAsia="Times New Roman" w:hAnsi="Times New Roman" w:cs="Times New Roman"/>
          <w:i/>
          <w:iCs/>
          <w:sz w:val="24"/>
          <w:szCs w:val="24"/>
        </w:rPr>
        <w:t>above average</w:t>
      </w:r>
      <w:r w:rsidRPr="00003903">
        <w:rPr>
          <w:rFonts w:ascii="Times New Roman" w:eastAsia="Times New Roman" w:hAnsi="Times New Roman" w:cs="Times New Roman"/>
          <w:sz w:val="24"/>
          <w:szCs w:val="24"/>
        </w:rPr>
        <w:t xml:space="preserve"> and should be scaled up. Any</w:t>
      </w:r>
      <w:r w:rsidR="00B5037C">
        <w:rPr>
          <w:rFonts w:ascii="Times New Roman" w:eastAsia="Times New Roman" w:hAnsi="Times New Roman" w:cs="Times New Roman"/>
          <w:sz w:val="24"/>
          <w:szCs w:val="24"/>
        </w:rPr>
        <w:t>thing lower is underperforming.</w:t>
      </w:r>
    </w:p>
    <w:p w:rsidR="0018727D" w:rsidRPr="00003903" w:rsidRDefault="0018727D" w:rsidP="00174600">
      <w:pPr>
        <w:ind w:left="360"/>
        <w:jc w:val="both"/>
        <w:rPr>
          <w:rFonts w:ascii="Times New Roman" w:hAnsi="Times New Roman" w:cs="Times New Roman"/>
          <w:sz w:val="24"/>
          <w:szCs w:val="24"/>
        </w:rPr>
      </w:pPr>
    </w:p>
    <w:p w:rsidR="00B5037C" w:rsidRPr="00B5037C" w:rsidRDefault="007F31A7" w:rsidP="00174600">
      <w:pPr>
        <w:pStyle w:val="ListParagraph"/>
        <w:numPr>
          <w:ilvl w:val="0"/>
          <w:numId w:val="2"/>
        </w:numPr>
        <w:tabs>
          <w:tab w:val="left" w:pos="426"/>
        </w:tabs>
        <w:ind w:left="284" w:hanging="29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CEA84F" wp14:editId="7D1BD1EF">
            <wp:extent cx="3134162" cy="92405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 balance_group.PNG"/>
                    <pic:cNvPicPr/>
                  </pic:nvPicPr>
                  <pic:blipFill>
                    <a:blip r:embed="rId21">
                      <a:extLst>
                        <a:ext uri="{28A0092B-C50C-407E-A947-70E740481C1C}">
                          <a14:useLocalDpi xmlns:a14="http://schemas.microsoft.com/office/drawing/2010/main" val="0"/>
                        </a:ext>
                      </a:extLst>
                    </a:blip>
                    <a:stretch>
                      <a:fillRect/>
                    </a:stretch>
                  </pic:blipFill>
                  <pic:spPr>
                    <a:xfrm>
                      <a:off x="0" y="0"/>
                      <a:ext cx="3134162" cy="924054"/>
                    </a:xfrm>
                    <a:prstGeom prst="rect">
                      <a:avLst/>
                    </a:prstGeom>
                  </pic:spPr>
                </pic:pic>
              </a:graphicData>
            </a:graphic>
          </wp:inline>
        </w:drawing>
      </w:r>
    </w:p>
    <w:p w:rsidR="00140EE3" w:rsidRPr="00003903" w:rsidRDefault="00E40ED1" w:rsidP="00B5037C">
      <w:pPr>
        <w:pStyle w:val="ListParagraph"/>
        <w:tabs>
          <w:tab w:val="left" w:pos="426"/>
        </w:tabs>
        <w:ind w:left="284"/>
        <w:jc w:val="both"/>
        <w:rPr>
          <w:rFonts w:ascii="Times New Roman" w:hAnsi="Times New Roman" w:cs="Times New Roman"/>
          <w:sz w:val="24"/>
          <w:szCs w:val="24"/>
        </w:rPr>
      </w:pPr>
      <w:r w:rsidRPr="00110438">
        <w:rPr>
          <w:rFonts w:ascii="Times New Roman" w:eastAsiaTheme="majorEastAsia" w:hAnsi="Times New Roman" w:cs="Times New Roman"/>
          <w:b/>
          <w:bCs/>
          <w:iCs/>
          <w:color w:val="4F81BD" w:themeColor="accent1"/>
          <w:sz w:val="24"/>
          <w:szCs w:val="24"/>
        </w:rPr>
        <w:t>Balance Group</w:t>
      </w:r>
      <w:r w:rsidR="00140EE3" w:rsidRPr="00110438">
        <w:rPr>
          <w:rFonts w:ascii="Times New Roman" w:eastAsiaTheme="majorEastAsia" w:hAnsi="Times New Roman" w:cs="Times New Roman"/>
          <w:b/>
          <w:bCs/>
          <w:iCs/>
          <w:color w:val="4F81BD" w:themeColor="accent1"/>
          <w:sz w:val="24"/>
          <w:szCs w:val="24"/>
        </w:rPr>
        <w:t xml:space="preserve"> –</w:t>
      </w:r>
      <w:r w:rsidR="00140EE3" w:rsidRPr="00003903">
        <w:rPr>
          <w:rFonts w:ascii="Times New Roman" w:hAnsi="Times New Roman" w:cs="Times New Roman"/>
          <w:sz w:val="24"/>
          <w:szCs w:val="24"/>
        </w:rPr>
        <w:t xml:space="preserve"> Grouped customers balances into 4 categories to identify which group should be prioritized.</w:t>
      </w:r>
      <w:r w:rsidR="00750C7C" w:rsidRPr="00003903">
        <w:rPr>
          <w:rFonts w:ascii="Times New Roman" w:hAnsi="Times New Roman" w:cs="Times New Roman"/>
          <w:sz w:val="24"/>
          <w:szCs w:val="24"/>
        </w:rPr>
        <w:t xml:space="preserve"> </w:t>
      </w:r>
    </w:p>
    <w:p w:rsidR="00AE20C2" w:rsidRPr="00003903" w:rsidRDefault="00AE20C2" w:rsidP="00174600">
      <w:pPr>
        <w:pStyle w:val="ListParagraph"/>
        <w:tabs>
          <w:tab w:val="left" w:pos="426"/>
        </w:tabs>
        <w:ind w:left="284"/>
        <w:jc w:val="both"/>
        <w:rPr>
          <w:rFonts w:ascii="Times New Roman" w:hAnsi="Times New Roman" w:cs="Times New Roman"/>
          <w:sz w:val="24"/>
          <w:szCs w:val="24"/>
        </w:rPr>
      </w:pPr>
      <w:r w:rsidRPr="00110438">
        <w:rPr>
          <w:rFonts w:ascii="Times New Roman" w:eastAsiaTheme="majorEastAsia" w:hAnsi="Times New Roman" w:cs="Times New Roman"/>
          <w:b/>
          <w:bCs/>
          <w:iCs/>
          <w:color w:val="4F81BD" w:themeColor="accent1"/>
          <w:sz w:val="24"/>
          <w:szCs w:val="24"/>
        </w:rPr>
        <w:t>Priority 1: (Medium Balance Group: $1,804 – $5,000):</w:t>
      </w:r>
      <w:r w:rsidRPr="00003903">
        <w:rPr>
          <w:rFonts w:ascii="Times New Roman" w:hAnsi="Times New Roman" w:cs="Times New Roman"/>
          <w:b/>
          <w:sz w:val="24"/>
          <w:szCs w:val="24"/>
        </w:rPr>
        <w:t xml:space="preserve"> </w:t>
      </w:r>
      <w:r w:rsidRPr="00003903">
        <w:rPr>
          <w:rFonts w:ascii="Times New Roman" w:hAnsi="Times New Roman" w:cs="Times New Roman"/>
          <w:sz w:val="24"/>
          <w:szCs w:val="24"/>
        </w:rPr>
        <w:t>This group holds the highest conversion efficiency at 16.82%. These customers have excess liquidity that they want to grow, but they are not so wealthy that they require complex, specialized wealth management products. A traditional term deposit perfectly matches their need for a safe, predictable return on their savings.</w:t>
      </w:r>
    </w:p>
    <w:p w:rsidR="002E3BB3" w:rsidRPr="00003903" w:rsidRDefault="00AE20C2" w:rsidP="00174600">
      <w:pPr>
        <w:tabs>
          <w:tab w:val="left" w:pos="284"/>
        </w:tabs>
        <w:ind w:left="284"/>
        <w:jc w:val="both"/>
        <w:rPr>
          <w:rFonts w:ascii="Times New Roman" w:hAnsi="Times New Roman" w:cs="Times New Roman"/>
          <w:sz w:val="24"/>
          <w:szCs w:val="24"/>
        </w:rPr>
      </w:pPr>
      <w:r w:rsidRPr="00003903">
        <w:rPr>
          <w:rStyle w:val="Strong"/>
          <w:rFonts w:ascii="Times New Roman" w:hAnsi="Times New Roman" w:cs="Times New Roman"/>
          <w:sz w:val="24"/>
          <w:szCs w:val="24"/>
        </w:rPr>
        <w:t>Action:</w:t>
      </w:r>
      <w:r w:rsidRPr="00003903">
        <w:rPr>
          <w:rFonts w:ascii="Times New Roman" w:hAnsi="Times New Roman" w:cs="Times New Roman"/>
          <w:sz w:val="24"/>
          <w:szCs w:val="24"/>
        </w:rPr>
        <w:t xml:space="preserve"> This is </w:t>
      </w:r>
      <w:proofErr w:type="spellStart"/>
      <w:r w:rsidR="000E2726">
        <w:rPr>
          <w:rFonts w:ascii="Times New Roman" w:hAnsi="Times New Roman" w:cs="Times New Roman"/>
          <w:sz w:val="24"/>
          <w:szCs w:val="24"/>
        </w:rPr>
        <w:t>CaixaBank</w:t>
      </w:r>
      <w:proofErr w:type="spellEnd"/>
      <w:r w:rsidRPr="00003903">
        <w:rPr>
          <w:rFonts w:ascii="Times New Roman" w:hAnsi="Times New Roman" w:cs="Times New Roman"/>
          <w:sz w:val="24"/>
          <w:szCs w:val="24"/>
        </w:rPr>
        <w:t xml:space="preserve"> primary target. Focus aggressive marketing campaigns here for maximum conversion ROI</w:t>
      </w:r>
    </w:p>
    <w:p w:rsidR="002E3BB3" w:rsidRPr="00003903" w:rsidRDefault="002E3BB3" w:rsidP="00174600">
      <w:pPr>
        <w:pStyle w:val="ListParagraph"/>
        <w:tabs>
          <w:tab w:val="left" w:pos="426"/>
        </w:tabs>
        <w:spacing w:after="0" w:line="240" w:lineRule="auto"/>
        <w:ind w:left="284"/>
        <w:jc w:val="both"/>
        <w:rPr>
          <w:rFonts w:ascii="Times New Roman" w:hAnsi="Times New Roman" w:cs="Times New Roman"/>
          <w:b/>
          <w:sz w:val="24"/>
          <w:szCs w:val="24"/>
        </w:rPr>
      </w:pPr>
      <w:r w:rsidRPr="00110438">
        <w:rPr>
          <w:rFonts w:ascii="Times New Roman" w:eastAsiaTheme="majorEastAsia" w:hAnsi="Times New Roman" w:cs="Times New Roman"/>
          <w:b/>
          <w:bCs/>
          <w:iCs/>
          <w:color w:val="4F81BD" w:themeColor="accent1"/>
          <w:sz w:val="24"/>
          <w:szCs w:val="24"/>
        </w:rPr>
        <w:t>Priority 2: (Low Balance Group: $0 – $1,804)</w:t>
      </w:r>
      <w:r w:rsidR="004D50C5" w:rsidRPr="00110438">
        <w:rPr>
          <w:rFonts w:ascii="Times New Roman" w:eastAsiaTheme="majorEastAsia" w:hAnsi="Times New Roman" w:cs="Times New Roman"/>
          <w:b/>
          <w:bCs/>
          <w:iCs/>
          <w:color w:val="4F81BD" w:themeColor="accent1"/>
          <w:sz w:val="24"/>
          <w:szCs w:val="24"/>
        </w:rPr>
        <w:t xml:space="preserve">: </w:t>
      </w:r>
      <w:r w:rsidRPr="00003903">
        <w:rPr>
          <w:rFonts w:ascii="Times New Roman" w:hAnsi="Times New Roman" w:cs="Times New Roman"/>
          <w:sz w:val="24"/>
          <w:szCs w:val="24"/>
        </w:rPr>
        <w:t xml:space="preserve">Despite a lower </w:t>
      </w:r>
      <w:r w:rsidR="00D052AB">
        <w:rPr>
          <w:rFonts w:ascii="Times New Roman" w:hAnsi="Times New Roman" w:cs="Times New Roman"/>
          <w:sz w:val="24"/>
          <w:szCs w:val="24"/>
        </w:rPr>
        <w:t>Subscription Rate</w:t>
      </w:r>
      <w:r w:rsidRPr="00003903">
        <w:rPr>
          <w:rFonts w:ascii="Times New Roman" w:hAnsi="Times New Roman" w:cs="Times New Roman"/>
          <w:sz w:val="24"/>
          <w:szCs w:val="24"/>
        </w:rPr>
        <w:t xml:space="preserve"> (11.39%)</w:t>
      </w:r>
      <w:r w:rsidR="004D50C5" w:rsidRPr="00003903">
        <w:rPr>
          <w:rFonts w:ascii="Times New Roman" w:hAnsi="Times New Roman" w:cs="Times New Roman"/>
          <w:sz w:val="24"/>
          <w:szCs w:val="24"/>
        </w:rPr>
        <w:t xml:space="preserve"> compared to the Medium group</w:t>
      </w:r>
      <w:r w:rsidRPr="00003903">
        <w:rPr>
          <w:rFonts w:ascii="Times New Roman" w:hAnsi="Times New Roman" w:cs="Times New Roman"/>
          <w:sz w:val="24"/>
          <w:szCs w:val="24"/>
        </w:rPr>
        <w:t xml:space="preserve">, this segment represents </w:t>
      </w:r>
      <w:r w:rsidR="004D50C5" w:rsidRPr="00003903">
        <w:rPr>
          <w:rFonts w:ascii="Times New Roman" w:hAnsi="Times New Roman" w:cs="Times New Roman"/>
          <w:sz w:val="24"/>
          <w:szCs w:val="24"/>
        </w:rPr>
        <w:t xml:space="preserve">the Banks </w:t>
      </w:r>
      <w:r w:rsidRPr="00003903">
        <w:rPr>
          <w:rFonts w:ascii="Times New Roman" w:hAnsi="Times New Roman" w:cs="Times New Roman"/>
          <w:sz w:val="24"/>
          <w:szCs w:val="24"/>
        </w:rPr>
        <w:t>largest customer base by far with 28,609 customers.</w:t>
      </w:r>
      <w:r w:rsidR="004D50C5" w:rsidRPr="00003903">
        <w:rPr>
          <w:rFonts w:ascii="Times New Roman" w:hAnsi="Times New Roman" w:cs="Times New Roman"/>
          <w:sz w:val="24"/>
          <w:szCs w:val="24"/>
        </w:rPr>
        <w:t xml:space="preserve"> T</w:t>
      </w:r>
      <w:r w:rsidRPr="00003903">
        <w:rPr>
          <w:rFonts w:ascii="Times New Roman" w:hAnsi="Times New Roman" w:cs="Times New Roman"/>
          <w:sz w:val="24"/>
          <w:szCs w:val="24"/>
        </w:rPr>
        <w:t xml:space="preserve">hey will drive a massive portion of </w:t>
      </w:r>
      <w:r w:rsidR="004D50C5" w:rsidRPr="00003903">
        <w:rPr>
          <w:rFonts w:ascii="Times New Roman" w:hAnsi="Times New Roman" w:cs="Times New Roman"/>
          <w:sz w:val="24"/>
          <w:szCs w:val="24"/>
        </w:rPr>
        <w:t>the Banks</w:t>
      </w:r>
      <w:r w:rsidRPr="00003903">
        <w:rPr>
          <w:rFonts w:ascii="Times New Roman" w:hAnsi="Times New Roman" w:cs="Times New Roman"/>
          <w:sz w:val="24"/>
          <w:szCs w:val="24"/>
        </w:rPr>
        <w:t xml:space="preserve"> total actual revenue.</w:t>
      </w:r>
    </w:p>
    <w:p w:rsidR="004D50C5" w:rsidRPr="00003903" w:rsidRDefault="004D50C5" w:rsidP="00174600">
      <w:pPr>
        <w:pStyle w:val="ListParagraph"/>
        <w:tabs>
          <w:tab w:val="left" w:pos="426"/>
        </w:tabs>
        <w:spacing w:after="0" w:line="240" w:lineRule="auto"/>
        <w:ind w:left="284"/>
        <w:jc w:val="both"/>
        <w:rPr>
          <w:rStyle w:val="Strong"/>
          <w:rFonts w:ascii="Times New Roman" w:hAnsi="Times New Roman" w:cs="Times New Roman"/>
          <w:sz w:val="24"/>
          <w:szCs w:val="24"/>
        </w:rPr>
      </w:pPr>
    </w:p>
    <w:p w:rsidR="00BC7AC3" w:rsidRPr="00003903" w:rsidRDefault="002E3BB3" w:rsidP="00174600">
      <w:pPr>
        <w:pStyle w:val="ListParagraph"/>
        <w:tabs>
          <w:tab w:val="left" w:pos="426"/>
        </w:tabs>
        <w:spacing w:after="0" w:line="240" w:lineRule="auto"/>
        <w:ind w:left="284"/>
        <w:jc w:val="both"/>
        <w:rPr>
          <w:rFonts w:ascii="Times New Roman" w:hAnsi="Times New Roman" w:cs="Times New Roman"/>
          <w:sz w:val="24"/>
          <w:szCs w:val="24"/>
        </w:rPr>
      </w:pPr>
      <w:r w:rsidRPr="00003903">
        <w:rPr>
          <w:rStyle w:val="Strong"/>
          <w:rFonts w:ascii="Times New Roman" w:hAnsi="Times New Roman" w:cs="Times New Roman"/>
          <w:sz w:val="24"/>
          <w:szCs w:val="24"/>
        </w:rPr>
        <w:t>Action</w:t>
      </w:r>
      <w:r w:rsidRPr="00003903">
        <w:rPr>
          <w:rFonts w:ascii="Times New Roman" w:hAnsi="Times New Roman" w:cs="Times New Roman"/>
          <w:sz w:val="24"/>
          <w:szCs w:val="24"/>
        </w:rPr>
        <w:t>: Automate outreach to this tier using low-cost channels (like email, SMS, or app notifications) rather than expensive phone campaigns. This keeps acquisition costs low while capturing huge volume.</w:t>
      </w:r>
    </w:p>
    <w:p w:rsidR="00BC7AC3" w:rsidRPr="00003903" w:rsidRDefault="00BC7AC3"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p>
    <w:p w:rsidR="00BC7AC3" w:rsidRPr="00003903" w:rsidRDefault="00BC7AC3"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110438">
        <w:rPr>
          <w:rFonts w:ascii="Times New Roman" w:eastAsiaTheme="majorEastAsia" w:hAnsi="Times New Roman" w:cs="Times New Roman"/>
          <w:b/>
          <w:bCs/>
          <w:iCs/>
          <w:color w:val="4F81BD" w:themeColor="accent1"/>
          <w:sz w:val="24"/>
          <w:szCs w:val="24"/>
        </w:rPr>
        <w:t>Priority 3: The Untapped Potential (High Balance Group: $5,000+):</w:t>
      </w:r>
      <w:r w:rsidR="00723D28" w:rsidRPr="00003903">
        <w:rPr>
          <w:rFonts w:ascii="Times New Roman" w:hAnsi="Times New Roman" w:cs="Times New Roman"/>
          <w:b/>
          <w:sz w:val="24"/>
          <w:szCs w:val="24"/>
        </w:rPr>
        <w:t xml:space="preserve"> </w:t>
      </w:r>
      <w:r w:rsidRPr="00003903">
        <w:rPr>
          <w:rFonts w:ascii="Times New Roman" w:eastAsia="Times New Roman" w:hAnsi="Times New Roman" w:cs="Times New Roman"/>
          <w:sz w:val="24"/>
          <w:szCs w:val="24"/>
        </w:rPr>
        <w:t xml:space="preserve">This group converts at </w:t>
      </w:r>
      <w:r w:rsidRPr="00003903">
        <w:rPr>
          <w:rFonts w:ascii="Times New Roman" w:eastAsia="Times New Roman" w:hAnsi="Times New Roman" w:cs="Times New Roman"/>
          <w:b/>
          <w:bCs/>
          <w:sz w:val="24"/>
          <w:szCs w:val="24"/>
        </w:rPr>
        <w:t>11.51%</w:t>
      </w:r>
      <w:r w:rsidRPr="00003903">
        <w:rPr>
          <w:rFonts w:ascii="Times New Roman" w:eastAsia="Times New Roman" w:hAnsi="Times New Roman" w:cs="Times New Roman"/>
          <w:sz w:val="24"/>
          <w:szCs w:val="24"/>
        </w:rPr>
        <w:t>, which is surprisingly low given their high liquidity.</w:t>
      </w:r>
    </w:p>
    <w:p w:rsidR="00723D28" w:rsidRPr="00003903" w:rsidRDefault="00723D28" w:rsidP="00174600">
      <w:pPr>
        <w:spacing w:after="0" w:line="240" w:lineRule="auto"/>
        <w:jc w:val="both"/>
        <w:rPr>
          <w:rFonts w:ascii="Times New Roman" w:eastAsia="Times New Roman" w:hAnsi="Times New Roman" w:cs="Times New Roman"/>
          <w:b/>
          <w:bCs/>
          <w:sz w:val="24"/>
          <w:szCs w:val="24"/>
        </w:rPr>
      </w:pPr>
    </w:p>
    <w:p w:rsidR="00BC7AC3" w:rsidRPr="00003903" w:rsidRDefault="00BC7AC3"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Insight:</w:t>
      </w:r>
      <w:r w:rsidRPr="00003903">
        <w:rPr>
          <w:rFonts w:ascii="Times New Roman" w:eastAsia="Times New Roman" w:hAnsi="Times New Roman" w:cs="Times New Roman"/>
          <w:sz w:val="24"/>
          <w:szCs w:val="24"/>
        </w:rPr>
        <w:t xml:space="preserve"> Customers with large balances likely find standard term deposit interest rates unappealing. They are probably looking for higher-yield investments (like mutual funds, stocks, or premium treasury bonds).</w:t>
      </w:r>
    </w:p>
    <w:p w:rsidR="00723D28" w:rsidRPr="00003903" w:rsidRDefault="00723D28" w:rsidP="00174600">
      <w:pPr>
        <w:pStyle w:val="ListParagraph"/>
        <w:tabs>
          <w:tab w:val="left" w:pos="426"/>
        </w:tabs>
        <w:spacing w:after="0" w:line="240" w:lineRule="auto"/>
        <w:ind w:left="284"/>
        <w:jc w:val="both"/>
        <w:rPr>
          <w:rStyle w:val="Strong"/>
          <w:rFonts w:ascii="Times New Roman" w:hAnsi="Times New Roman" w:cs="Times New Roman"/>
          <w:sz w:val="24"/>
          <w:szCs w:val="24"/>
        </w:rPr>
      </w:pPr>
    </w:p>
    <w:p w:rsidR="00BC7AC3" w:rsidRPr="00003903" w:rsidRDefault="00BC7AC3"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Style w:val="Strong"/>
          <w:rFonts w:ascii="Times New Roman" w:hAnsi="Times New Roman" w:cs="Times New Roman"/>
          <w:sz w:val="24"/>
          <w:szCs w:val="24"/>
        </w:rPr>
        <w:t>Action</w:t>
      </w:r>
      <w:r w:rsidRPr="00003903">
        <w:rPr>
          <w:rFonts w:ascii="Times New Roman" w:eastAsia="Times New Roman" w:hAnsi="Times New Roman" w:cs="Times New Roman"/>
          <w:b/>
          <w:bCs/>
          <w:sz w:val="24"/>
          <w:szCs w:val="24"/>
        </w:rPr>
        <w:t>:</w:t>
      </w:r>
      <w:r w:rsidRPr="00003903">
        <w:rPr>
          <w:rFonts w:ascii="Times New Roman" w:eastAsia="Times New Roman" w:hAnsi="Times New Roman" w:cs="Times New Roman"/>
          <w:sz w:val="24"/>
          <w:szCs w:val="24"/>
        </w:rPr>
        <w:t xml:space="preserve"> Do not pitch them a generic term deposit. Instead, pass these leads to a premium banking team to offer tiered, higher-interest rates or bundled wealth products.</w:t>
      </w:r>
    </w:p>
    <w:p w:rsidR="00CD14CE" w:rsidRPr="00003903" w:rsidRDefault="00CD14CE"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p>
    <w:p w:rsidR="00CD14CE" w:rsidRPr="00003903" w:rsidRDefault="00CD14CE"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110438">
        <w:rPr>
          <w:rFonts w:ascii="Times New Roman" w:eastAsiaTheme="majorEastAsia" w:hAnsi="Times New Roman" w:cs="Times New Roman"/>
          <w:b/>
          <w:bCs/>
          <w:iCs/>
          <w:color w:val="4F81BD" w:themeColor="accent1"/>
          <w:sz w:val="24"/>
          <w:szCs w:val="24"/>
        </w:rPr>
        <w:t>Priority 4: High Risk / Avoid (Negative Balance Group: &lt; $0)</w:t>
      </w:r>
      <w:r w:rsidRPr="00003903">
        <w:rPr>
          <w:rFonts w:ascii="Times New Roman" w:eastAsia="Times New Roman" w:hAnsi="Times New Roman" w:cs="Times New Roman"/>
          <w:b/>
          <w:bCs/>
          <w:sz w:val="24"/>
          <w:szCs w:val="24"/>
        </w:rPr>
        <w:t xml:space="preserve"> </w:t>
      </w:r>
      <w:r w:rsidR="00166ACD" w:rsidRPr="00003903">
        <w:rPr>
          <w:rFonts w:ascii="Times New Roman" w:eastAsia="Times New Roman" w:hAnsi="Times New Roman" w:cs="Times New Roman"/>
          <w:sz w:val="24"/>
          <w:szCs w:val="24"/>
        </w:rPr>
        <w:t>this</w:t>
      </w:r>
      <w:r w:rsidRPr="00003903">
        <w:rPr>
          <w:rFonts w:ascii="Times New Roman" w:eastAsia="Times New Roman" w:hAnsi="Times New Roman" w:cs="Times New Roman"/>
          <w:sz w:val="24"/>
          <w:szCs w:val="24"/>
        </w:rPr>
        <w:t xml:space="preserve"> group has a dismal </w:t>
      </w:r>
      <w:r w:rsidRPr="00003903">
        <w:rPr>
          <w:rFonts w:ascii="Times New Roman" w:eastAsia="Times New Roman" w:hAnsi="Times New Roman" w:cs="Times New Roman"/>
          <w:b/>
          <w:bCs/>
          <w:sz w:val="24"/>
          <w:szCs w:val="24"/>
        </w:rPr>
        <w:t xml:space="preserve">5.58% </w:t>
      </w:r>
      <w:r w:rsidR="00D052AB">
        <w:rPr>
          <w:rFonts w:ascii="Times New Roman" w:eastAsia="Times New Roman" w:hAnsi="Times New Roman" w:cs="Times New Roman"/>
          <w:b/>
          <w:bCs/>
          <w:sz w:val="24"/>
          <w:szCs w:val="24"/>
        </w:rPr>
        <w:t>Subscription Rate</w:t>
      </w:r>
      <w:r w:rsidRPr="00003903">
        <w:rPr>
          <w:rFonts w:ascii="Times New Roman" w:eastAsia="Times New Roman" w:hAnsi="Times New Roman" w:cs="Times New Roman"/>
          <w:sz w:val="24"/>
          <w:szCs w:val="24"/>
        </w:rPr>
        <w:t xml:space="preserve"> and a crushing </w:t>
      </w:r>
      <w:r w:rsidRPr="00003903">
        <w:rPr>
          <w:rFonts w:ascii="Times New Roman" w:eastAsia="Times New Roman" w:hAnsi="Times New Roman" w:cs="Times New Roman"/>
          <w:b/>
          <w:bCs/>
          <w:sz w:val="24"/>
          <w:szCs w:val="24"/>
        </w:rPr>
        <w:t>94.42% bounce rate</w:t>
      </w:r>
      <w:r w:rsidRPr="00003903">
        <w:rPr>
          <w:rFonts w:ascii="Times New Roman" w:eastAsia="Times New Roman" w:hAnsi="Times New Roman" w:cs="Times New Roman"/>
          <w:sz w:val="24"/>
          <w:szCs w:val="24"/>
        </w:rPr>
        <w:t>.</w:t>
      </w:r>
    </w:p>
    <w:p w:rsidR="00CD14CE" w:rsidRPr="00003903" w:rsidRDefault="00CD14CE" w:rsidP="00174600">
      <w:pPr>
        <w:pStyle w:val="ListParagraph"/>
        <w:tabs>
          <w:tab w:val="left" w:pos="426"/>
        </w:tabs>
        <w:spacing w:after="0" w:line="240" w:lineRule="auto"/>
        <w:ind w:left="284"/>
        <w:jc w:val="both"/>
        <w:rPr>
          <w:rFonts w:ascii="Times New Roman" w:eastAsia="Times New Roman" w:hAnsi="Times New Roman" w:cs="Times New Roman"/>
          <w:b/>
          <w:bCs/>
          <w:sz w:val="24"/>
          <w:szCs w:val="24"/>
        </w:rPr>
      </w:pPr>
      <w:r w:rsidRPr="00003903">
        <w:rPr>
          <w:rFonts w:ascii="Times New Roman" w:eastAsia="Times New Roman" w:hAnsi="Times New Roman" w:cs="Times New Roman"/>
          <w:b/>
          <w:bCs/>
          <w:sz w:val="24"/>
          <w:szCs w:val="24"/>
        </w:rPr>
        <w:t xml:space="preserve">The Insight: </w:t>
      </w:r>
      <w:r w:rsidRPr="00003903">
        <w:rPr>
          <w:rFonts w:ascii="Times New Roman" w:eastAsia="Times New Roman" w:hAnsi="Times New Roman" w:cs="Times New Roman"/>
          <w:sz w:val="24"/>
          <w:szCs w:val="24"/>
        </w:rPr>
        <w:t>Customers in the negative have no money to lock away into a savings vehicle.</w:t>
      </w:r>
    </w:p>
    <w:p w:rsidR="00AE20C2" w:rsidRPr="00146A36" w:rsidRDefault="00CD14CE" w:rsidP="00146A36">
      <w:pPr>
        <w:pStyle w:val="ListParagraph"/>
        <w:tabs>
          <w:tab w:val="left" w:pos="426"/>
        </w:tabs>
        <w:spacing w:after="0" w:line="240" w:lineRule="auto"/>
        <w:ind w:left="284"/>
        <w:jc w:val="both"/>
        <w:rPr>
          <w:rFonts w:ascii="Times New Roman" w:hAnsi="Times New Roman" w:cs="Times New Roman"/>
          <w:b/>
          <w:bCs/>
          <w:sz w:val="24"/>
          <w:szCs w:val="24"/>
        </w:rPr>
      </w:pPr>
      <w:r w:rsidRPr="00003903">
        <w:rPr>
          <w:rStyle w:val="Strong"/>
          <w:rFonts w:ascii="Times New Roman" w:hAnsi="Times New Roman" w:cs="Times New Roman"/>
          <w:sz w:val="24"/>
          <w:szCs w:val="24"/>
        </w:rPr>
        <w:lastRenderedPageBreak/>
        <w:t xml:space="preserve">Action: </w:t>
      </w:r>
      <w:r w:rsidRPr="00003903">
        <w:rPr>
          <w:rFonts w:ascii="Times New Roman" w:eastAsia="Times New Roman" w:hAnsi="Times New Roman" w:cs="Times New Roman"/>
          <w:sz w:val="24"/>
          <w:szCs w:val="24"/>
        </w:rPr>
        <w:t>Filter these customers out of term deposit campaigns completely to save time and campaign budget.</w:t>
      </w:r>
      <w:r w:rsidR="00AE20C2" w:rsidRPr="00146A36">
        <w:rPr>
          <w:rFonts w:ascii="Times New Roman" w:eastAsia="Times New Roman" w:hAnsi="Times New Roman" w:cs="Times New Roman"/>
          <w:sz w:val="24"/>
          <w:szCs w:val="24"/>
        </w:rPr>
        <w:t xml:space="preserve">  </w:t>
      </w:r>
    </w:p>
    <w:p w:rsidR="00490C1B" w:rsidRPr="00146A36" w:rsidRDefault="00140EE3" w:rsidP="00146A36">
      <w:pPr>
        <w:jc w:val="both"/>
        <w:rPr>
          <w:rFonts w:ascii="Times New Roman" w:hAnsi="Times New Roman" w:cs="Times New Roman"/>
          <w:sz w:val="24"/>
          <w:szCs w:val="24"/>
        </w:rPr>
      </w:pPr>
      <w:r w:rsidRPr="00146A36">
        <w:rPr>
          <w:rFonts w:ascii="Times New Roman" w:hAnsi="Times New Roman" w:cs="Times New Roman"/>
          <w:sz w:val="24"/>
          <w:szCs w:val="24"/>
        </w:rPr>
        <w:t xml:space="preserve"> </w:t>
      </w:r>
    </w:p>
    <w:p w:rsidR="00146A36" w:rsidRPr="00146A36" w:rsidRDefault="009B4E49" w:rsidP="00174600">
      <w:pPr>
        <w:pStyle w:val="ListParagraph"/>
        <w:numPr>
          <w:ilvl w:val="0"/>
          <w:numId w:val="2"/>
        </w:numPr>
        <w:tabs>
          <w:tab w:val="left" w:pos="426"/>
        </w:tabs>
        <w:ind w:left="284" w:hanging="29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8ECCB5" wp14:editId="184FF500">
            <wp:extent cx="2695951" cy="990738"/>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 subscriotion_rate_by_edu_level.PNG"/>
                    <pic:cNvPicPr/>
                  </pic:nvPicPr>
                  <pic:blipFill>
                    <a:blip r:embed="rId22">
                      <a:extLst>
                        <a:ext uri="{28A0092B-C50C-407E-A947-70E740481C1C}">
                          <a14:useLocalDpi xmlns:a14="http://schemas.microsoft.com/office/drawing/2010/main" val="0"/>
                        </a:ext>
                      </a:extLst>
                    </a:blip>
                    <a:stretch>
                      <a:fillRect/>
                    </a:stretch>
                  </pic:blipFill>
                  <pic:spPr>
                    <a:xfrm>
                      <a:off x="0" y="0"/>
                      <a:ext cx="2695951" cy="990738"/>
                    </a:xfrm>
                    <a:prstGeom prst="rect">
                      <a:avLst/>
                    </a:prstGeom>
                  </pic:spPr>
                </pic:pic>
              </a:graphicData>
            </a:graphic>
          </wp:inline>
        </w:drawing>
      </w:r>
    </w:p>
    <w:p w:rsidR="00490C1B" w:rsidRPr="00003903" w:rsidRDefault="00490C1B" w:rsidP="00146A36">
      <w:pPr>
        <w:pStyle w:val="ListParagraph"/>
        <w:tabs>
          <w:tab w:val="left" w:pos="426"/>
        </w:tabs>
        <w:ind w:left="284"/>
        <w:jc w:val="both"/>
        <w:rPr>
          <w:rFonts w:ascii="Times New Roman" w:hAnsi="Times New Roman" w:cs="Times New Roman"/>
          <w:sz w:val="24"/>
          <w:szCs w:val="24"/>
        </w:rPr>
      </w:pPr>
      <w:r w:rsidRPr="009B4E49">
        <w:rPr>
          <w:rFonts w:ascii="Times New Roman" w:eastAsiaTheme="majorEastAsia" w:hAnsi="Times New Roman" w:cs="Times New Roman"/>
          <w:b/>
          <w:bCs/>
          <w:iCs/>
          <w:color w:val="4F81BD" w:themeColor="accent1"/>
          <w:sz w:val="24"/>
          <w:szCs w:val="24"/>
        </w:rPr>
        <w:t xml:space="preserve">Education Level </w:t>
      </w:r>
      <w:r w:rsidR="004B313C" w:rsidRPr="009B4E49">
        <w:rPr>
          <w:rFonts w:ascii="Times New Roman" w:eastAsiaTheme="majorEastAsia" w:hAnsi="Times New Roman" w:cs="Times New Roman"/>
          <w:b/>
          <w:bCs/>
          <w:iCs/>
          <w:color w:val="4F81BD" w:themeColor="accent1"/>
          <w:sz w:val="24"/>
          <w:szCs w:val="24"/>
        </w:rPr>
        <w:t xml:space="preserve">- </w:t>
      </w:r>
      <w:r w:rsidR="0061115B" w:rsidRPr="00003903">
        <w:rPr>
          <w:rFonts w:ascii="Times New Roman" w:hAnsi="Times New Roman" w:cs="Times New Roman"/>
          <w:sz w:val="24"/>
          <w:szCs w:val="24"/>
        </w:rPr>
        <w:t xml:space="preserve">Compared </w:t>
      </w:r>
      <w:r w:rsidR="00D052AB">
        <w:rPr>
          <w:rFonts w:ascii="Times New Roman" w:hAnsi="Times New Roman" w:cs="Times New Roman"/>
          <w:sz w:val="24"/>
          <w:szCs w:val="24"/>
        </w:rPr>
        <w:t>Subscription Rate</w:t>
      </w:r>
      <w:r w:rsidR="0061115B" w:rsidRPr="00003903">
        <w:rPr>
          <w:rFonts w:ascii="Times New Roman" w:hAnsi="Times New Roman" w:cs="Times New Roman"/>
          <w:sz w:val="24"/>
          <w:szCs w:val="24"/>
        </w:rPr>
        <w:t xml:space="preserve"> across all level of education.</w:t>
      </w:r>
      <w:r w:rsidR="00566FB4" w:rsidRPr="00003903">
        <w:rPr>
          <w:rFonts w:ascii="Times New Roman" w:hAnsi="Times New Roman" w:cs="Times New Roman"/>
          <w:sz w:val="24"/>
          <w:szCs w:val="24"/>
        </w:rPr>
        <w:t xml:space="preserve"> </w:t>
      </w:r>
    </w:p>
    <w:p w:rsidR="009B4E49" w:rsidRDefault="00566FB4" w:rsidP="00174600">
      <w:pPr>
        <w:pStyle w:val="ListParagraph"/>
        <w:tabs>
          <w:tab w:val="left" w:pos="426"/>
        </w:tabs>
        <w:spacing w:after="0" w:line="240" w:lineRule="auto"/>
        <w:ind w:left="284"/>
        <w:jc w:val="both"/>
        <w:rPr>
          <w:rFonts w:ascii="Times New Roman" w:hAnsi="Times New Roman" w:cs="Times New Roman"/>
          <w:b/>
          <w:sz w:val="24"/>
          <w:szCs w:val="24"/>
        </w:rPr>
      </w:pPr>
      <w:r w:rsidRPr="009B4E49">
        <w:rPr>
          <w:rFonts w:ascii="Times New Roman" w:eastAsiaTheme="majorEastAsia" w:hAnsi="Times New Roman" w:cs="Times New Roman"/>
          <w:b/>
          <w:bCs/>
          <w:iCs/>
          <w:color w:val="4F81BD" w:themeColor="accent1"/>
          <w:sz w:val="24"/>
          <w:szCs w:val="24"/>
        </w:rPr>
        <w:t>Priority 1: The Primary Target (Tertiary Education)</w:t>
      </w:r>
      <w:r w:rsidRPr="00003903">
        <w:rPr>
          <w:rFonts w:ascii="Times New Roman" w:hAnsi="Times New Roman" w:cs="Times New Roman"/>
          <w:b/>
          <w:sz w:val="24"/>
          <w:szCs w:val="24"/>
        </w:rPr>
        <w:t xml:space="preserve"> </w:t>
      </w:r>
    </w:p>
    <w:p w:rsidR="00566FB4" w:rsidRPr="00003903" w:rsidRDefault="00566FB4"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This group leads with the highest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at 15.01% and the lowest bounce rate (84.99%).</w:t>
      </w:r>
    </w:p>
    <w:p w:rsidR="00566FB4" w:rsidRPr="00003903" w:rsidRDefault="00566FB4" w:rsidP="00174600">
      <w:pPr>
        <w:pStyle w:val="ListParagraph"/>
        <w:tabs>
          <w:tab w:val="left" w:pos="426"/>
        </w:tabs>
        <w:spacing w:after="0" w:line="240" w:lineRule="auto"/>
        <w:ind w:left="284"/>
        <w:jc w:val="both"/>
        <w:rPr>
          <w:rFonts w:ascii="Times New Roman" w:hAnsi="Times New Roman" w:cs="Times New Roman"/>
          <w:b/>
          <w:sz w:val="24"/>
          <w:szCs w:val="24"/>
        </w:rPr>
      </w:pPr>
    </w:p>
    <w:p w:rsidR="00566FB4" w:rsidRPr="00003903" w:rsidRDefault="00566FB4"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Insight:</w:t>
      </w:r>
      <w:r w:rsidRPr="00003903">
        <w:rPr>
          <w:rFonts w:ascii="Times New Roman" w:eastAsia="Times New Roman" w:hAnsi="Times New Roman" w:cs="Times New Roman"/>
          <w:sz w:val="24"/>
          <w:szCs w:val="24"/>
        </w:rPr>
        <w:t xml:space="preserve"> Customers with a tertiary education (university degrees or higher) are highly receptive. They likely understand the benefits of interest accumulation and have the financial stability to lock away funds.</w:t>
      </w:r>
    </w:p>
    <w:p w:rsidR="00566FB4" w:rsidRPr="00003903" w:rsidRDefault="00566FB4"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Prioritize this segment for premium marketing tracks. Use sophisticated financial messaging focusing on yield, portfolio diversification, and long-term asset growth.</w:t>
      </w:r>
    </w:p>
    <w:p w:rsidR="00566FB4" w:rsidRPr="00003903" w:rsidRDefault="00566FB4"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p>
    <w:p w:rsidR="009B4E49" w:rsidRDefault="00566FB4" w:rsidP="00174600">
      <w:pPr>
        <w:pStyle w:val="ListParagraph"/>
        <w:tabs>
          <w:tab w:val="left" w:pos="426"/>
        </w:tabs>
        <w:spacing w:after="0" w:line="240" w:lineRule="auto"/>
        <w:ind w:left="284"/>
        <w:jc w:val="both"/>
        <w:rPr>
          <w:rFonts w:ascii="Times New Roman" w:eastAsiaTheme="majorEastAsia" w:hAnsi="Times New Roman" w:cs="Times New Roman"/>
          <w:b/>
          <w:bCs/>
          <w:iCs/>
          <w:color w:val="4F81BD" w:themeColor="accent1"/>
          <w:sz w:val="24"/>
          <w:szCs w:val="24"/>
        </w:rPr>
      </w:pPr>
      <w:r w:rsidRPr="009B4E49">
        <w:rPr>
          <w:rFonts w:ascii="Times New Roman" w:eastAsiaTheme="majorEastAsia" w:hAnsi="Times New Roman" w:cs="Times New Roman"/>
          <w:b/>
          <w:bCs/>
          <w:iCs/>
          <w:color w:val="4F81BD" w:themeColor="accent1"/>
          <w:sz w:val="24"/>
          <w:szCs w:val="24"/>
        </w:rPr>
        <w:t xml:space="preserve">Priority 2: The Hidden Opportunity (Unknown Education) </w:t>
      </w:r>
    </w:p>
    <w:p w:rsidR="00566FB4" w:rsidRPr="00003903" w:rsidRDefault="00566FB4" w:rsidP="00174600">
      <w:pPr>
        <w:pStyle w:val="ListParagraph"/>
        <w:tabs>
          <w:tab w:val="left" w:pos="426"/>
        </w:tabs>
        <w:spacing w:after="0" w:line="240" w:lineRule="auto"/>
        <w:ind w:left="284"/>
        <w:jc w:val="both"/>
        <w:rPr>
          <w:rFonts w:ascii="Times New Roman" w:hAnsi="Times New Roman" w:cs="Times New Roman"/>
          <w:b/>
          <w:sz w:val="24"/>
          <w:szCs w:val="24"/>
        </w:rPr>
      </w:pPr>
      <w:r w:rsidRPr="00003903">
        <w:rPr>
          <w:rFonts w:ascii="Times New Roman" w:hAnsi="Times New Roman" w:cs="Times New Roman"/>
          <w:b/>
          <w:sz w:val="24"/>
          <w:szCs w:val="24"/>
        </w:rPr>
        <w:t>The Data:</w:t>
      </w:r>
      <w:r w:rsidRPr="00003903">
        <w:rPr>
          <w:rFonts w:ascii="Times New Roman" w:eastAsia="Times New Roman" w:hAnsi="Times New Roman" w:cs="Times New Roman"/>
          <w:sz w:val="24"/>
          <w:szCs w:val="24"/>
        </w:rPr>
        <w:t xml:space="preserve"> This segment holds the second-highest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at </w:t>
      </w:r>
      <w:r w:rsidRPr="00003903">
        <w:rPr>
          <w:rFonts w:ascii="Times New Roman" w:eastAsia="Times New Roman" w:hAnsi="Times New Roman" w:cs="Times New Roman"/>
          <w:b/>
          <w:bCs/>
          <w:sz w:val="24"/>
          <w:szCs w:val="24"/>
        </w:rPr>
        <w:t>13.57%</w:t>
      </w:r>
      <w:r w:rsidRPr="00003903">
        <w:rPr>
          <w:rFonts w:ascii="Times New Roman" w:eastAsia="Times New Roman" w:hAnsi="Times New Roman" w:cs="Times New Roman"/>
          <w:sz w:val="24"/>
          <w:szCs w:val="24"/>
        </w:rPr>
        <w:t>.</w:t>
      </w:r>
    </w:p>
    <w:p w:rsidR="00566FB4" w:rsidRPr="00003903" w:rsidRDefault="00566FB4"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Insight:</w:t>
      </w:r>
      <w:r w:rsidRPr="00003903">
        <w:rPr>
          <w:rFonts w:ascii="Times New Roman" w:eastAsia="Times New Roman" w:hAnsi="Times New Roman" w:cs="Times New Roman"/>
          <w:sz w:val="24"/>
          <w:szCs w:val="24"/>
        </w:rPr>
        <w:t xml:space="preserve"> While we lack data on their specific background, their strong performance makes them too valuable to ignore.</w:t>
      </w:r>
    </w:p>
    <w:p w:rsidR="00566FB4" w:rsidRPr="00003903" w:rsidRDefault="00566FB4"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Do not filter them out. Keep them in active marketing pools, and use digital onboarding </w:t>
      </w:r>
      <w:proofErr w:type="spellStart"/>
      <w:r w:rsidR="00166ACD">
        <w:rPr>
          <w:rFonts w:ascii="Times New Roman" w:eastAsia="Times New Roman" w:hAnsi="Times New Roman" w:cs="Times New Roman"/>
          <w:sz w:val="24"/>
          <w:szCs w:val="24"/>
        </w:rPr>
        <w:t>touch</w:t>
      </w:r>
      <w:r w:rsidR="00166ACD" w:rsidRPr="00003903">
        <w:rPr>
          <w:rFonts w:ascii="Times New Roman" w:eastAsia="Times New Roman" w:hAnsi="Times New Roman" w:cs="Times New Roman"/>
          <w:sz w:val="24"/>
          <w:szCs w:val="24"/>
        </w:rPr>
        <w:t>points</w:t>
      </w:r>
      <w:proofErr w:type="spellEnd"/>
      <w:r w:rsidRPr="00003903">
        <w:rPr>
          <w:rFonts w:ascii="Times New Roman" w:eastAsia="Times New Roman" w:hAnsi="Times New Roman" w:cs="Times New Roman"/>
          <w:sz w:val="24"/>
          <w:szCs w:val="24"/>
        </w:rPr>
        <w:t xml:space="preserve"> to naturally collect and enrich their missing profile data over time.</w:t>
      </w:r>
    </w:p>
    <w:p w:rsidR="005742C9" w:rsidRPr="00003903" w:rsidRDefault="005742C9"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p>
    <w:p w:rsidR="009B4E49" w:rsidRDefault="005742C9" w:rsidP="00174600">
      <w:pPr>
        <w:pStyle w:val="ListParagraph"/>
        <w:tabs>
          <w:tab w:val="left" w:pos="426"/>
        </w:tabs>
        <w:spacing w:after="0" w:line="240" w:lineRule="auto"/>
        <w:ind w:left="284"/>
        <w:jc w:val="both"/>
        <w:rPr>
          <w:rFonts w:ascii="Times New Roman" w:hAnsi="Times New Roman" w:cs="Times New Roman"/>
          <w:b/>
          <w:sz w:val="24"/>
          <w:szCs w:val="24"/>
        </w:rPr>
      </w:pPr>
      <w:r w:rsidRPr="009B4E49">
        <w:rPr>
          <w:rFonts w:ascii="Times New Roman" w:eastAsiaTheme="majorEastAsia" w:hAnsi="Times New Roman" w:cs="Times New Roman"/>
          <w:b/>
          <w:bCs/>
          <w:iCs/>
          <w:color w:val="4F81BD" w:themeColor="accent1"/>
          <w:sz w:val="24"/>
          <w:szCs w:val="24"/>
        </w:rPr>
        <w:t>Priority 3: The Volume Mass-Market (Secondary Education)</w:t>
      </w:r>
      <w:r w:rsidR="00B76FE4" w:rsidRPr="00003903">
        <w:rPr>
          <w:rFonts w:ascii="Times New Roman" w:hAnsi="Times New Roman" w:cs="Times New Roman"/>
          <w:b/>
          <w:sz w:val="24"/>
          <w:szCs w:val="24"/>
        </w:rPr>
        <w:t xml:space="preserve"> </w:t>
      </w:r>
    </w:p>
    <w:p w:rsidR="00B76FE4" w:rsidRPr="00003903" w:rsidRDefault="005742C9" w:rsidP="00174600">
      <w:pPr>
        <w:pStyle w:val="ListParagraph"/>
        <w:tabs>
          <w:tab w:val="left" w:pos="426"/>
        </w:tabs>
        <w:spacing w:after="0" w:line="240" w:lineRule="auto"/>
        <w:ind w:left="284"/>
        <w:jc w:val="both"/>
        <w:rPr>
          <w:rFonts w:ascii="Times New Roman" w:hAnsi="Times New Roman" w:cs="Times New Roman"/>
          <w:b/>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This segment converts at a lower </w:t>
      </w:r>
      <w:r w:rsidRPr="00003903">
        <w:rPr>
          <w:rFonts w:ascii="Times New Roman" w:eastAsia="Times New Roman" w:hAnsi="Times New Roman" w:cs="Times New Roman"/>
          <w:b/>
          <w:bCs/>
          <w:sz w:val="24"/>
          <w:szCs w:val="24"/>
        </w:rPr>
        <w:t>10.56%</w:t>
      </w:r>
      <w:r w:rsidRPr="00003903">
        <w:rPr>
          <w:rFonts w:ascii="Times New Roman" w:eastAsia="Times New Roman" w:hAnsi="Times New Roman" w:cs="Times New Roman"/>
          <w:sz w:val="24"/>
          <w:szCs w:val="24"/>
        </w:rPr>
        <w:t>, but in most banking datasets, "Secondary" (high school) represents the largest sheer volume of customers.</w:t>
      </w:r>
    </w:p>
    <w:p w:rsidR="00B76FE4" w:rsidRPr="00003903" w:rsidRDefault="005742C9"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Insight:</w:t>
      </w:r>
      <w:r w:rsidRPr="00003903">
        <w:rPr>
          <w:rFonts w:ascii="Times New Roman" w:eastAsia="Times New Roman" w:hAnsi="Times New Roman" w:cs="Times New Roman"/>
          <w:sz w:val="24"/>
          <w:szCs w:val="24"/>
        </w:rPr>
        <w:t xml:space="preserve"> While less efficient than the tertiary tier, they represent a massive chunk of potential total deposit volume.</w:t>
      </w:r>
    </w:p>
    <w:p w:rsidR="005742C9" w:rsidRPr="00003903" w:rsidRDefault="005742C9"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Use highly accessible, straightforward messaging. Focus on simple benefits like "zero risk" and "guaranteed returns," and rely on automated, lower-cost marketing channels to maximize total volume without spiking costs.</w:t>
      </w:r>
    </w:p>
    <w:p w:rsidR="00B90CF2" w:rsidRPr="00003903" w:rsidRDefault="00B90CF2" w:rsidP="00174600">
      <w:pPr>
        <w:pStyle w:val="ListParagraph"/>
        <w:tabs>
          <w:tab w:val="left" w:pos="426"/>
        </w:tabs>
        <w:spacing w:after="0" w:line="240" w:lineRule="auto"/>
        <w:ind w:left="284"/>
        <w:jc w:val="both"/>
        <w:rPr>
          <w:rFonts w:ascii="Times New Roman" w:hAnsi="Times New Roman" w:cs="Times New Roman"/>
          <w:b/>
          <w:sz w:val="24"/>
          <w:szCs w:val="24"/>
        </w:rPr>
      </w:pPr>
    </w:p>
    <w:p w:rsidR="00B90CF2" w:rsidRPr="00003903" w:rsidRDefault="00B90CF2" w:rsidP="00174600">
      <w:pPr>
        <w:pStyle w:val="ListParagraph"/>
        <w:tabs>
          <w:tab w:val="left" w:pos="426"/>
        </w:tabs>
        <w:spacing w:after="0" w:line="240" w:lineRule="auto"/>
        <w:ind w:left="284"/>
        <w:jc w:val="both"/>
        <w:rPr>
          <w:rFonts w:ascii="Times New Roman" w:hAnsi="Times New Roman" w:cs="Times New Roman"/>
          <w:b/>
          <w:sz w:val="24"/>
          <w:szCs w:val="24"/>
        </w:rPr>
      </w:pPr>
      <w:r w:rsidRPr="009B4E49">
        <w:rPr>
          <w:rFonts w:ascii="Times New Roman" w:eastAsiaTheme="majorEastAsia" w:hAnsi="Times New Roman" w:cs="Times New Roman"/>
          <w:b/>
          <w:bCs/>
          <w:iCs/>
          <w:color w:val="4F81BD" w:themeColor="accent1"/>
          <w:sz w:val="24"/>
          <w:szCs w:val="24"/>
        </w:rPr>
        <w:t>Priority 4: Low Priority / Restructure (Primary Education)</w:t>
      </w:r>
    </w:p>
    <w:p w:rsidR="00B90CF2" w:rsidRPr="00003903" w:rsidRDefault="00B90CF2"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This group performs the poorest with an </w:t>
      </w:r>
      <w:r w:rsidRPr="00003903">
        <w:rPr>
          <w:rFonts w:ascii="Times New Roman" w:eastAsia="Times New Roman" w:hAnsi="Times New Roman" w:cs="Times New Roman"/>
          <w:b/>
          <w:bCs/>
          <w:sz w:val="24"/>
          <w:szCs w:val="24"/>
        </w:rPr>
        <w:t xml:space="preserve">8.63% </w:t>
      </w:r>
      <w:r w:rsidR="00D052AB">
        <w:rPr>
          <w:rFonts w:ascii="Times New Roman" w:eastAsia="Times New Roman" w:hAnsi="Times New Roman" w:cs="Times New Roman"/>
          <w:b/>
          <w:bCs/>
          <w:sz w:val="24"/>
          <w:szCs w:val="24"/>
        </w:rPr>
        <w:t>Subscription Rate</w:t>
      </w:r>
      <w:r w:rsidRPr="00003903">
        <w:rPr>
          <w:rFonts w:ascii="Times New Roman" w:eastAsia="Times New Roman" w:hAnsi="Times New Roman" w:cs="Times New Roman"/>
          <w:sz w:val="24"/>
          <w:szCs w:val="24"/>
        </w:rPr>
        <w:t xml:space="preserve"> and a crushing </w:t>
      </w:r>
      <w:r w:rsidRPr="00003903">
        <w:rPr>
          <w:rFonts w:ascii="Times New Roman" w:eastAsia="Times New Roman" w:hAnsi="Times New Roman" w:cs="Times New Roman"/>
          <w:b/>
          <w:bCs/>
          <w:sz w:val="24"/>
          <w:szCs w:val="24"/>
        </w:rPr>
        <w:t>91.37% bounce rate</w:t>
      </w:r>
      <w:r w:rsidRPr="00003903">
        <w:rPr>
          <w:rFonts w:ascii="Times New Roman" w:eastAsia="Times New Roman" w:hAnsi="Times New Roman" w:cs="Times New Roman"/>
          <w:sz w:val="24"/>
          <w:szCs w:val="24"/>
        </w:rPr>
        <w:t>.</w:t>
      </w:r>
    </w:p>
    <w:p w:rsidR="00A63819" w:rsidRDefault="00A63819" w:rsidP="00174600">
      <w:pPr>
        <w:pStyle w:val="ListParagraph"/>
        <w:tabs>
          <w:tab w:val="left" w:pos="426"/>
        </w:tabs>
        <w:spacing w:after="0" w:line="240" w:lineRule="auto"/>
        <w:ind w:left="284"/>
        <w:jc w:val="both"/>
        <w:rPr>
          <w:rFonts w:ascii="Times New Roman" w:eastAsia="Times New Roman" w:hAnsi="Times New Roman" w:cs="Times New Roman"/>
          <w:b/>
          <w:bCs/>
          <w:sz w:val="24"/>
          <w:szCs w:val="24"/>
        </w:rPr>
      </w:pPr>
    </w:p>
    <w:p w:rsidR="00B90CF2" w:rsidRPr="00003903" w:rsidRDefault="00B90CF2" w:rsidP="0017460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Insight:</w:t>
      </w:r>
      <w:r w:rsidRPr="00003903">
        <w:rPr>
          <w:rFonts w:ascii="Times New Roman" w:eastAsia="Times New Roman" w:hAnsi="Times New Roman" w:cs="Times New Roman"/>
          <w:sz w:val="24"/>
          <w:szCs w:val="24"/>
        </w:rPr>
        <w:t xml:space="preserve"> Customers with only a primary education may face lower liquidity or prefer simpler, immediate cash-access checking accounts over locked term deposits.</w:t>
      </w:r>
    </w:p>
    <w:p w:rsidR="00A63819" w:rsidRDefault="00A63819" w:rsidP="00C02090">
      <w:pPr>
        <w:pStyle w:val="ListParagraph"/>
        <w:tabs>
          <w:tab w:val="left" w:pos="426"/>
        </w:tabs>
        <w:spacing w:after="0" w:line="240" w:lineRule="auto"/>
        <w:ind w:left="284"/>
        <w:jc w:val="both"/>
        <w:rPr>
          <w:rFonts w:ascii="Times New Roman" w:eastAsia="Times New Roman" w:hAnsi="Times New Roman" w:cs="Times New Roman"/>
          <w:b/>
          <w:bCs/>
          <w:sz w:val="24"/>
          <w:szCs w:val="24"/>
        </w:rPr>
      </w:pPr>
    </w:p>
    <w:p w:rsidR="0061115B" w:rsidRPr="00C02090" w:rsidRDefault="00B90CF2" w:rsidP="00C0209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Lower the priority of this group for phone outreach. If you do target them, shift the product offering to high-yield flexible savings accounts rather than strict fixed-term deposits.</w:t>
      </w:r>
    </w:p>
    <w:p w:rsidR="00483E40" w:rsidRPr="00003903" w:rsidRDefault="00483E40" w:rsidP="00174600">
      <w:pPr>
        <w:pStyle w:val="ListParagraph"/>
        <w:jc w:val="both"/>
        <w:rPr>
          <w:rFonts w:ascii="Times New Roman" w:hAnsi="Times New Roman" w:cs="Times New Roman"/>
          <w:sz w:val="24"/>
          <w:szCs w:val="24"/>
        </w:rPr>
      </w:pPr>
    </w:p>
    <w:p w:rsidR="00C02090" w:rsidRPr="00C02090" w:rsidRDefault="00C02090" w:rsidP="00174600">
      <w:pPr>
        <w:pStyle w:val="ListParagraph"/>
        <w:numPr>
          <w:ilvl w:val="0"/>
          <w:numId w:val="2"/>
        </w:numPr>
        <w:tabs>
          <w:tab w:val="left" w:pos="426"/>
        </w:tabs>
        <w:ind w:left="284" w:hanging="295"/>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E76D226" wp14:editId="3F68CAC8">
            <wp:extent cx="2438740" cy="7621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 subscription_rate _by_marital_status.PNG"/>
                    <pic:cNvPicPr/>
                  </pic:nvPicPr>
                  <pic:blipFill>
                    <a:blip r:embed="rId23">
                      <a:extLst>
                        <a:ext uri="{28A0092B-C50C-407E-A947-70E740481C1C}">
                          <a14:useLocalDpi xmlns:a14="http://schemas.microsoft.com/office/drawing/2010/main" val="0"/>
                        </a:ext>
                      </a:extLst>
                    </a:blip>
                    <a:stretch>
                      <a:fillRect/>
                    </a:stretch>
                  </pic:blipFill>
                  <pic:spPr>
                    <a:xfrm>
                      <a:off x="0" y="0"/>
                      <a:ext cx="2438740" cy="762106"/>
                    </a:xfrm>
                    <a:prstGeom prst="rect">
                      <a:avLst/>
                    </a:prstGeom>
                  </pic:spPr>
                </pic:pic>
              </a:graphicData>
            </a:graphic>
          </wp:inline>
        </w:drawing>
      </w:r>
    </w:p>
    <w:p w:rsidR="0079383B" w:rsidRPr="00003903" w:rsidRDefault="00B16B2E" w:rsidP="00C02090">
      <w:pPr>
        <w:pStyle w:val="ListParagraph"/>
        <w:tabs>
          <w:tab w:val="left" w:pos="426"/>
        </w:tabs>
        <w:ind w:left="284"/>
        <w:jc w:val="both"/>
        <w:rPr>
          <w:rFonts w:ascii="Times New Roman" w:hAnsi="Times New Roman" w:cs="Times New Roman"/>
          <w:sz w:val="24"/>
          <w:szCs w:val="24"/>
        </w:rPr>
      </w:pPr>
      <w:r w:rsidRPr="002956D0">
        <w:rPr>
          <w:rFonts w:ascii="Times New Roman" w:eastAsiaTheme="majorEastAsia" w:hAnsi="Times New Roman" w:cs="Times New Roman"/>
          <w:b/>
          <w:bCs/>
          <w:iCs/>
          <w:color w:val="4F81BD" w:themeColor="accent1"/>
          <w:sz w:val="24"/>
          <w:szCs w:val="24"/>
        </w:rPr>
        <w:t>M</w:t>
      </w:r>
      <w:r w:rsidR="00C25E4B" w:rsidRPr="002956D0">
        <w:rPr>
          <w:rFonts w:ascii="Times New Roman" w:eastAsiaTheme="majorEastAsia" w:hAnsi="Times New Roman" w:cs="Times New Roman"/>
          <w:b/>
          <w:bCs/>
          <w:iCs/>
          <w:color w:val="4F81BD" w:themeColor="accent1"/>
          <w:sz w:val="24"/>
          <w:szCs w:val="24"/>
        </w:rPr>
        <w:t>a</w:t>
      </w:r>
      <w:r w:rsidRPr="002956D0">
        <w:rPr>
          <w:rFonts w:ascii="Times New Roman" w:eastAsiaTheme="majorEastAsia" w:hAnsi="Times New Roman" w:cs="Times New Roman"/>
          <w:b/>
          <w:bCs/>
          <w:iCs/>
          <w:color w:val="4F81BD" w:themeColor="accent1"/>
          <w:sz w:val="24"/>
          <w:szCs w:val="24"/>
        </w:rPr>
        <w:t>rital Status</w:t>
      </w:r>
      <w:r w:rsidR="00C25E4B" w:rsidRPr="002956D0">
        <w:rPr>
          <w:rFonts w:ascii="Times New Roman" w:eastAsiaTheme="majorEastAsia" w:hAnsi="Times New Roman" w:cs="Times New Roman"/>
          <w:b/>
          <w:bCs/>
          <w:iCs/>
          <w:color w:val="4F81BD" w:themeColor="accent1"/>
          <w:sz w:val="24"/>
          <w:szCs w:val="24"/>
        </w:rPr>
        <w:t xml:space="preserve"> </w:t>
      </w:r>
      <w:r w:rsidR="00C57167" w:rsidRPr="002956D0">
        <w:rPr>
          <w:rFonts w:ascii="Times New Roman" w:eastAsiaTheme="majorEastAsia" w:hAnsi="Times New Roman" w:cs="Times New Roman"/>
          <w:b/>
          <w:bCs/>
          <w:iCs/>
          <w:color w:val="4F81BD" w:themeColor="accent1"/>
          <w:sz w:val="24"/>
          <w:szCs w:val="24"/>
        </w:rPr>
        <w:t>–</w:t>
      </w:r>
      <w:r w:rsidR="00C25E4B" w:rsidRPr="002956D0">
        <w:rPr>
          <w:rFonts w:ascii="Times New Roman" w:eastAsiaTheme="majorEastAsia" w:hAnsi="Times New Roman" w:cs="Times New Roman"/>
          <w:b/>
          <w:bCs/>
          <w:iCs/>
          <w:color w:val="4F81BD" w:themeColor="accent1"/>
          <w:sz w:val="24"/>
          <w:szCs w:val="24"/>
        </w:rPr>
        <w:t xml:space="preserve"> </w:t>
      </w:r>
      <w:r w:rsidR="00C57167" w:rsidRPr="00003903">
        <w:rPr>
          <w:rFonts w:ascii="Times New Roman" w:hAnsi="Times New Roman" w:cs="Times New Roman"/>
          <w:sz w:val="24"/>
          <w:szCs w:val="24"/>
        </w:rPr>
        <w:t xml:space="preserve">We checked marital status more like to sign on for term deposit or reject. </w:t>
      </w:r>
    </w:p>
    <w:p w:rsidR="005E55D6" w:rsidRPr="00003903" w:rsidRDefault="005E55D6" w:rsidP="002956D0">
      <w:pPr>
        <w:pStyle w:val="ListParagraph"/>
        <w:tabs>
          <w:tab w:val="left" w:pos="426"/>
        </w:tabs>
        <w:spacing w:after="0" w:line="240" w:lineRule="auto"/>
        <w:ind w:left="284"/>
        <w:jc w:val="both"/>
        <w:rPr>
          <w:rFonts w:ascii="Times New Roman" w:eastAsia="Times New Roman" w:hAnsi="Times New Roman" w:cs="Times New Roman"/>
          <w:b/>
          <w:bCs/>
          <w:sz w:val="24"/>
          <w:szCs w:val="24"/>
        </w:rPr>
      </w:pPr>
      <w:r w:rsidRPr="002956D0">
        <w:rPr>
          <w:rFonts w:ascii="Times New Roman" w:eastAsiaTheme="majorEastAsia" w:hAnsi="Times New Roman" w:cs="Times New Roman"/>
          <w:b/>
          <w:bCs/>
          <w:iCs/>
          <w:color w:val="4F81BD" w:themeColor="accent1"/>
          <w:sz w:val="24"/>
          <w:szCs w:val="24"/>
        </w:rPr>
        <w:t>Priority 1: The Prime Target (Single)</w:t>
      </w:r>
      <w:r w:rsidRPr="00003903">
        <w:rPr>
          <w:rFonts w:ascii="Times New Roman" w:eastAsia="Times New Roman" w:hAnsi="Times New Roman" w:cs="Times New Roman"/>
          <w:b/>
          <w:bCs/>
          <w:sz w:val="24"/>
          <w:szCs w:val="24"/>
        </w:rPr>
        <w:t xml:space="preserve"> </w:t>
      </w:r>
    </w:p>
    <w:p w:rsidR="005E55D6" w:rsidRPr="00003903" w:rsidRDefault="005E55D6" w:rsidP="002956D0">
      <w:pPr>
        <w:pStyle w:val="ListParagraph"/>
        <w:tabs>
          <w:tab w:val="left" w:pos="426"/>
        </w:tabs>
        <w:spacing w:after="0" w:line="240" w:lineRule="auto"/>
        <w:ind w:left="284"/>
        <w:jc w:val="both"/>
        <w:rPr>
          <w:rFonts w:ascii="Times New Roman" w:eastAsia="Times New Roman" w:hAnsi="Times New Roman" w:cs="Times New Roman"/>
          <w:b/>
          <w:bCs/>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This group leads the pack with a </w:t>
      </w:r>
      <w:r w:rsidRPr="00003903">
        <w:rPr>
          <w:rFonts w:ascii="Times New Roman" w:eastAsia="Times New Roman" w:hAnsi="Times New Roman" w:cs="Times New Roman"/>
          <w:b/>
          <w:bCs/>
          <w:sz w:val="24"/>
          <w:szCs w:val="24"/>
        </w:rPr>
        <w:t xml:space="preserve">14.95% </w:t>
      </w:r>
      <w:r w:rsidR="00D052AB">
        <w:rPr>
          <w:rFonts w:ascii="Times New Roman" w:eastAsia="Times New Roman" w:hAnsi="Times New Roman" w:cs="Times New Roman"/>
          <w:b/>
          <w:bCs/>
          <w:sz w:val="24"/>
          <w:szCs w:val="24"/>
        </w:rPr>
        <w:t>Subscription Rate</w:t>
      </w:r>
      <w:r w:rsidRPr="00003903">
        <w:rPr>
          <w:rFonts w:ascii="Times New Roman" w:eastAsia="Times New Roman" w:hAnsi="Times New Roman" w:cs="Times New Roman"/>
          <w:sz w:val="24"/>
          <w:szCs w:val="24"/>
        </w:rPr>
        <w:t xml:space="preserve"> and the lowest bounce rate (</w:t>
      </w:r>
      <w:r w:rsidRPr="00003903">
        <w:rPr>
          <w:rFonts w:ascii="Times New Roman" w:eastAsia="Times New Roman" w:hAnsi="Times New Roman" w:cs="Times New Roman"/>
          <w:b/>
          <w:bCs/>
          <w:sz w:val="24"/>
          <w:szCs w:val="24"/>
        </w:rPr>
        <w:t>85.05%</w:t>
      </w:r>
      <w:r w:rsidRPr="00003903">
        <w:rPr>
          <w:rFonts w:ascii="Times New Roman" w:eastAsia="Times New Roman" w:hAnsi="Times New Roman" w:cs="Times New Roman"/>
          <w:sz w:val="24"/>
          <w:szCs w:val="24"/>
        </w:rPr>
        <w:t>).</w:t>
      </w:r>
    </w:p>
    <w:p w:rsidR="005E55D6" w:rsidRPr="00003903" w:rsidRDefault="005E55D6" w:rsidP="002956D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Insight:</w:t>
      </w:r>
      <w:r w:rsidRPr="00003903">
        <w:rPr>
          <w:rFonts w:ascii="Times New Roman" w:eastAsia="Times New Roman" w:hAnsi="Times New Roman" w:cs="Times New Roman"/>
          <w:sz w:val="24"/>
          <w:szCs w:val="24"/>
        </w:rPr>
        <w:t xml:space="preserve"> Single individuals generally have fewer combined household financial obligations (like mortgages or children's education funds). This leaves them with higher personal disposable income and the flexibility to lock up their liquidity for a higher return.</w:t>
      </w:r>
    </w:p>
    <w:p w:rsidR="00A63819" w:rsidRDefault="00A63819" w:rsidP="002956D0">
      <w:pPr>
        <w:pStyle w:val="ListParagraph"/>
        <w:tabs>
          <w:tab w:val="left" w:pos="426"/>
        </w:tabs>
        <w:spacing w:after="0" w:line="240" w:lineRule="auto"/>
        <w:ind w:left="284"/>
        <w:jc w:val="both"/>
        <w:rPr>
          <w:rFonts w:ascii="Times New Roman" w:eastAsia="Times New Roman" w:hAnsi="Times New Roman" w:cs="Times New Roman"/>
          <w:b/>
          <w:bCs/>
          <w:sz w:val="24"/>
          <w:szCs w:val="24"/>
        </w:rPr>
      </w:pPr>
    </w:p>
    <w:p w:rsidR="005E55D6" w:rsidRPr="00003903" w:rsidRDefault="005E55D6" w:rsidP="002956D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Prioritize this segment for targeted digital and mobile banking campaigns. </w:t>
      </w:r>
      <w:proofErr w:type="gramStart"/>
      <w:r w:rsidRPr="00003903">
        <w:rPr>
          <w:rFonts w:ascii="Times New Roman" w:eastAsia="Times New Roman" w:hAnsi="Times New Roman" w:cs="Times New Roman"/>
          <w:sz w:val="24"/>
          <w:szCs w:val="24"/>
        </w:rPr>
        <w:t>Structure marketing messaging around themes of building personal wealth, saving for future milestones, or maximizing independent financial freedom.</w:t>
      </w:r>
      <w:proofErr w:type="gramEnd"/>
    </w:p>
    <w:p w:rsidR="005E55D6" w:rsidRPr="00003903" w:rsidRDefault="005E55D6" w:rsidP="00174600">
      <w:pPr>
        <w:spacing w:after="180" w:line="240" w:lineRule="auto"/>
        <w:jc w:val="both"/>
        <w:rPr>
          <w:rFonts w:ascii="Times New Roman" w:eastAsia="Times New Roman" w:hAnsi="Times New Roman" w:cs="Times New Roman"/>
          <w:b/>
          <w:bCs/>
          <w:sz w:val="24"/>
          <w:szCs w:val="24"/>
        </w:rPr>
      </w:pPr>
    </w:p>
    <w:p w:rsidR="005E55D6" w:rsidRPr="00003903" w:rsidRDefault="005E55D6" w:rsidP="002956D0">
      <w:pPr>
        <w:pStyle w:val="ListParagraph"/>
        <w:tabs>
          <w:tab w:val="left" w:pos="426"/>
        </w:tabs>
        <w:spacing w:after="0" w:line="240" w:lineRule="auto"/>
        <w:ind w:left="284"/>
        <w:jc w:val="both"/>
        <w:rPr>
          <w:rFonts w:ascii="Times New Roman" w:eastAsia="Times New Roman" w:hAnsi="Times New Roman" w:cs="Times New Roman"/>
          <w:b/>
          <w:bCs/>
          <w:sz w:val="24"/>
          <w:szCs w:val="24"/>
        </w:rPr>
      </w:pPr>
      <w:r w:rsidRPr="002956D0">
        <w:rPr>
          <w:rFonts w:ascii="Times New Roman" w:eastAsiaTheme="majorEastAsia" w:hAnsi="Times New Roman" w:cs="Times New Roman"/>
          <w:b/>
          <w:bCs/>
          <w:iCs/>
          <w:color w:val="4F81BD" w:themeColor="accent1"/>
          <w:sz w:val="24"/>
          <w:szCs w:val="24"/>
        </w:rPr>
        <w:t>Priority 2: The Moderate Opportunity (Divorced)</w:t>
      </w:r>
    </w:p>
    <w:p w:rsidR="005E55D6" w:rsidRPr="00003903" w:rsidRDefault="005E55D6" w:rsidP="002956D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Divorced individuals convert at a moderate </w:t>
      </w:r>
      <w:r w:rsidRPr="00003903">
        <w:rPr>
          <w:rFonts w:ascii="Times New Roman" w:eastAsia="Times New Roman" w:hAnsi="Times New Roman" w:cs="Times New Roman"/>
          <w:b/>
          <w:bCs/>
          <w:sz w:val="24"/>
          <w:szCs w:val="24"/>
        </w:rPr>
        <w:t>11.95%</w:t>
      </w:r>
      <w:r w:rsidRPr="00003903">
        <w:rPr>
          <w:rFonts w:ascii="Times New Roman" w:eastAsia="Times New Roman" w:hAnsi="Times New Roman" w:cs="Times New Roman"/>
          <w:sz w:val="24"/>
          <w:szCs w:val="24"/>
        </w:rPr>
        <w:t>.</w:t>
      </w:r>
    </w:p>
    <w:p w:rsidR="005E55D6" w:rsidRPr="00003903" w:rsidRDefault="005E55D6" w:rsidP="002956D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Insight:</w:t>
      </w:r>
      <w:r w:rsidRPr="00003903">
        <w:rPr>
          <w:rFonts w:ascii="Times New Roman" w:eastAsia="Times New Roman" w:hAnsi="Times New Roman" w:cs="Times New Roman"/>
          <w:sz w:val="24"/>
          <w:szCs w:val="24"/>
        </w:rPr>
        <w:t xml:space="preserve"> This segment often undergoes significant lifestyle and financial transitions, leading them to restructure their personal assets and look for low-risk, stable vehicles to secure their baseline capital.</w:t>
      </w:r>
    </w:p>
    <w:p w:rsidR="00A63819" w:rsidRDefault="00A63819" w:rsidP="002956D0">
      <w:pPr>
        <w:pStyle w:val="ListParagraph"/>
        <w:tabs>
          <w:tab w:val="left" w:pos="426"/>
        </w:tabs>
        <w:spacing w:after="0" w:line="240" w:lineRule="auto"/>
        <w:ind w:left="284"/>
        <w:jc w:val="both"/>
        <w:rPr>
          <w:rFonts w:ascii="Times New Roman" w:eastAsia="Times New Roman" w:hAnsi="Times New Roman" w:cs="Times New Roman"/>
          <w:b/>
          <w:bCs/>
          <w:sz w:val="24"/>
          <w:szCs w:val="24"/>
        </w:rPr>
      </w:pPr>
    </w:p>
    <w:p w:rsidR="005E55D6" w:rsidRPr="00003903" w:rsidRDefault="005E55D6" w:rsidP="002956D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Maintain steady engagement with this group. Use reassuring, stability-focused marketing angles that highlight the security and guaranteed returns of term deposits.</w:t>
      </w:r>
    </w:p>
    <w:p w:rsidR="004F1284" w:rsidRPr="00003903" w:rsidRDefault="004F1284" w:rsidP="00174600">
      <w:pPr>
        <w:spacing w:after="0" w:line="240" w:lineRule="auto"/>
        <w:jc w:val="both"/>
        <w:rPr>
          <w:rFonts w:ascii="Times New Roman" w:eastAsia="Times New Roman" w:hAnsi="Times New Roman" w:cs="Times New Roman"/>
          <w:sz w:val="24"/>
          <w:szCs w:val="24"/>
        </w:rPr>
      </w:pPr>
    </w:p>
    <w:p w:rsidR="005E55D6" w:rsidRPr="00003903" w:rsidRDefault="005E55D6" w:rsidP="002956D0">
      <w:pPr>
        <w:pStyle w:val="ListParagraph"/>
        <w:tabs>
          <w:tab w:val="left" w:pos="426"/>
        </w:tabs>
        <w:spacing w:after="0" w:line="240" w:lineRule="auto"/>
        <w:ind w:left="284"/>
        <w:jc w:val="both"/>
        <w:rPr>
          <w:rFonts w:ascii="Times New Roman" w:eastAsia="Times New Roman" w:hAnsi="Times New Roman" w:cs="Times New Roman"/>
          <w:b/>
          <w:bCs/>
          <w:sz w:val="24"/>
          <w:szCs w:val="24"/>
        </w:rPr>
      </w:pPr>
      <w:r w:rsidRPr="002956D0">
        <w:rPr>
          <w:rFonts w:ascii="Times New Roman" w:eastAsiaTheme="majorEastAsia" w:hAnsi="Times New Roman" w:cs="Times New Roman"/>
          <w:b/>
          <w:bCs/>
          <w:iCs/>
          <w:color w:val="4F81BD" w:themeColor="accent1"/>
          <w:sz w:val="24"/>
          <w:szCs w:val="24"/>
        </w:rPr>
        <w:t>Priority 3: The Volume Mass-Market (Married)</w:t>
      </w:r>
    </w:p>
    <w:p w:rsidR="005E55D6" w:rsidRPr="00003903" w:rsidRDefault="005E55D6" w:rsidP="002956D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Married individuals have the lowest conversion efficiency at </w:t>
      </w:r>
      <w:r w:rsidRPr="00003903">
        <w:rPr>
          <w:rFonts w:ascii="Times New Roman" w:eastAsia="Times New Roman" w:hAnsi="Times New Roman" w:cs="Times New Roman"/>
          <w:b/>
          <w:bCs/>
          <w:sz w:val="24"/>
          <w:szCs w:val="24"/>
        </w:rPr>
        <w:t>10.12%</w:t>
      </w:r>
      <w:r w:rsidRPr="00003903">
        <w:rPr>
          <w:rFonts w:ascii="Times New Roman" w:eastAsia="Times New Roman" w:hAnsi="Times New Roman" w:cs="Times New Roman"/>
          <w:sz w:val="24"/>
          <w:szCs w:val="24"/>
        </w:rPr>
        <w:t xml:space="preserve">, with </w:t>
      </w:r>
      <w:proofErr w:type="gramStart"/>
      <w:r w:rsidRPr="00003903">
        <w:rPr>
          <w:rFonts w:ascii="Times New Roman" w:eastAsia="Times New Roman" w:hAnsi="Times New Roman" w:cs="Times New Roman"/>
          <w:sz w:val="24"/>
          <w:szCs w:val="24"/>
        </w:rPr>
        <w:t>a</w:t>
      </w:r>
      <w:proofErr w:type="gramEnd"/>
      <w:r w:rsidRPr="00003903">
        <w:rPr>
          <w:rFonts w:ascii="Times New Roman" w:eastAsia="Times New Roman" w:hAnsi="Times New Roman" w:cs="Times New Roman"/>
          <w:sz w:val="24"/>
          <w:szCs w:val="24"/>
        </w:rPr>
        <w:t xml:space="preserve"> </w:t>
      </w:r>
      <w:r w:rsidRPr="00003903">
        <w:rPr>
          <w:rFonts w:ascii="Times New Roman" w:eastAsia="Times New Roman" w:hAnsi="Times New Roman" w:cs="Times New Roman"/>
          <w:b/>
          <w:bCs/>
          <w:sz w:val="24"/>
          <w:szCs w:val="24"/>
        </w:rPr>
        <w:t>89.88% bounce rate</w:t>
      </w:r>
      <w:r w:rsidRPr="00003903">
        <w:rPr>
          <w:rFonts w:ascii="Times New Roman" w:eastAsia="Times New Roman" w:hAnsi="Times New Roman" w:cs="Times New Roman"/>
          <w:sz w:val="24"/>
          <w:szCs w:val="24"/>
        </w:rPr>
        <w:t>.</w:t>
      </w:r>
    </w:p>
    <w:p w:rsidR="005E55D6" w:rsidRPr="00003903" w:rsidRDefault="005E55D6" w:rsidP="002956D0">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Insight:</w:t>
      </w:r>
      <w:r w:rsidRPr="00003903">
        <w:rPr>
          <w:rFonts w:ascii="Times New Roman" w:eastAsia="Times New Roman" w:hAnsi="Times New Roman" w:cs="Times New Roman"/>
          <w:sz w:val="24"/>
          <w:szCs w:val="24"/>
        </w:rPr>
        <w:t xml:space="preserve"> Joint households usually face complex, long-term financial drains (family expenses, childcare, insurance, and home loans). They are highly likely to favor liquid cash accounts or flexible savings options over a rigid, locked term deposit product.</w:t>
      </w:r>
    </w:p>
    <w:p w:rsidR="00A63819" w:rsidRDefault="00A63819" w:rsidP="00A63819">
      <w:pPr>
        <w:pStyle w:val="ListParagraph"/>
        <w:tabs>
          <w:tab w:val="left" w:pos="426"/>
        </w:tabs>
        <w:spacing w:after="0" w:line="240" w:lineRule="auto"/>
        <w:ind w:left="284"/>
        <w:jc w:val="both"/>
        <w:rPr>
          <w:rFonts w:ascii="Times New Roman" w:eastAsia="Times New Roman" w:hAnsi="Times New Roman" w:cs="Times New Roman"/>
          <w:b/>
          <w:bCs/>
          <w:sz w:val="24"/>
          <w:szCs w:val="24"/>
        </w:rPr>
      </w:pPr>
    </w:p>
    <w:p w:rsidR="00C57167" w:rsidRDefault="005E55D6" w:rsidP="00A63819">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While their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is lower, married couples usually make up the largest overall customer volume in a bank. Instead of expensive calling campaigns, run automated cross-selling tracks that pitch term deposits specifically around joint savings goals (like a kid's college fund).</w:t>
      </w:r>
    </w:p>
    <w:p w:rsidR="00A63819" w:rsidRPr="00A63819" w:rsidRDefault="00A63819" w:rsidP="00A63819">
      <w:pPr>
        <w:pStyle w:val="ListParagraph"/>
        <w:tabs>
          <w:tab w:val="left" w:pos="426"/>
        </w:tabs>
        <w:spacing w:after="0" w:line="240" w:lineRule="auto"/>
        <w:ind w:left="284"/>
        <w:jc w:val="both"/>
        <w:rPr>
          <w:rFonts w:ascii="Times New Roman" w:eastAsia="Times New Roman" w:hAnsi="Times New Roman" w:cs="Times New Roman"/>
          <w:sz w:val="24"/>
          <w:szCs w:val="24"/>
        </w:rPr>
      </w:pPr>
    </w:p>
    <w:p w:rsidR="004F1284" w:rsidRPr="00003903" w:rsidRDefault="004F1284" w:rsidP="00174600">
      <w:pPr>
        <w:pStyle w:val="ListParagraph"/>
        <w:jc w:val="both"/>
        <w:rPr>
          <w:rFonts w:ascii="Times New Roman" w:hAnsi="Times New Roman" w:cs="Times New Roman"/>
          <w:sz w:val="24"/>
          <w:szCs w:val="24"/>
        </w:rPr>
      </w:pPr>
    </w:p>
    <w:p w:rsidR="00A63819" w:rsidRDefault="00A63819" w:rsidP="00174600">
      <w:pPr>
        <w:pStyle w:val="ListParagraph"/>
        <w:numPr>
          <w:ilvl w:val="0"/>
          <w:numId w:val="2"/>
        </w:numPr>
        <w:tabs>
          <w:tab w:val="left" w:pos="426"/>
        </w:tabs>
        <w:ind w:left="284" w:hanging="29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381F5E" wp14:editId="2E182248">
            <wp:extent cx="5858693" cy="6287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 subscription_rate_by_loan_default_history.PNG"/>
                    <pic:cNvPicPr/>
                  </pic:nvPicPr>
                  <pic:blipFill>
                    <a:blip r:embed="rId24">
                      <a:extLst>
                        <a:ext uri="{28A0092B-C50C-407E-A947-70E740481C1C}">
                          <a14:useLocalDpi xmlns:a14="http://schemas.microsoft.com/office/drawing/2010/main" val="0"/>
                        </a:ext>
                      </a:extLst>
                    </a:blip>
                    <a:stretch>
                      <a:fillRect/>
                    </a:stretch>
                  </pic:blipFill>
                  <pic:spPr>
                    <a:xfrm>
                      <a:off x="0" y="0"/>
                      <a:ext cx="5858693" cy="628738"/>
                    </a:xfrm>
                    <a:prstGeom prst="rect">
                      <a:avLst/>
                    </a:prstGeom>
                  </pic:spPr>
                </pic:pic>
              </a:graphicData>
            </a:graphic>
          </wp:inline>
        </w:drawing>
      </w:r>
      <w:r w:rsidR="00694708" w:rsidRPr="00003903">
        <w:rPr>
          <w:rFonts w:ascii="Times New Roman" w:hAnsi="Times New Roman" w:cs="Times New Roman"/>
          <w:sz w:val="24"/>
          <w:szCs w:val="24"/>
        </w:rPr>
        <w:t xml:space="preserve"> </w:t>
      </w:r>
    </w:p>
    <w:p w:rsidR="00C57167" w:rsidRPr="00003903" w:rsidRDefault="007D1054" w:rsidP="00A63819">
      <w:pPr>
        <w:pStyle w:val="ListParagraph"/>
        <w:tabs>
          <w:tab w:val="left" w:pos="426"/>
        </w:tabs>
        <w:ind w:left="284"/>
        <w:jc w:val="both"/>
        <w:rPr>
          <w:rFonts w:ascii="Times New Roman" w:hAnsi="Times New Roman" w:cs="Times New Roman"/>
          <w:sz w:val="24"/>
          <w:szCs w:val="24"/>
        </w:rPr>
      </w:pPr>
      <w:r w:rsidRPr="00A63819">
        <w:rPr>
          <w:rFonts w:ascii="Times New Roman" w:eastAsiaTheme="majorEastAsia" w:hAnsi="Times New Roman" w:cs="Times New Roman"/>
          <w:b/>
          <w:bCs/>
          <w:iCs/>
          <w:color w:val="4F81BD" w:themeColor="accent1"/>
          <w:sz w:val="24"/>
          <w:szCs w:val="24"/>
        </w:rPr>
        <w:t>D</w:t>
      </w:r>
      <w:r w:rsidR="00694708" w:rsidRPr="00A63819">
        <w:rPr>
          <w:rFonts w:ascii="Times New Roman" w:eastAsiaTheme="majorEastAsia" w:hAnsi="Times New Roman" w:cs="Times New Roman"/>
          <w:b/>
          <w:bCs/>
          <w:iCs/>
          <w:color w:val="4F81BD" w:themeColor="accent1"/>
          <w:sz w:val="24"/>
          <w:szCs w:val="24"/>
        </w:rPr>
        <w:t>efault history</w:t>
      </w:r>
      <w:r w:rsidR="00694708" w:rsidRPr="00003903">
        <w:rPr>
          <w:rFonts w:ascii="Times New Roman" w:hAnsi="Times New Roman" w:cs="Times New Roman"/>
          <w:b/>
          <w:sz w:val="24"/>
          <w:szCs w:val="24"/>
        </w:rPr>
        <w:t xml:space="preserve"> –</w:t>
      </w:r>
      <w:r w:rsidR="001F1C84" w:rsidRPr="00003903">
        <w:rPr>
          <w:rFonts w:ascii="Times New Roman" w:hAnsi="Times New Roman" w:cs="Times New Roman"/>
          <w:sz w:val="24"/>
          <w:szCs w:val="24"/>
        </w:rPr>
        <w:t xml:space="preserve"> </w:t>
      </w:r>
      <w:r w:rsidR="0061115B" w:rsidRPr="00003903">
        <w:rPr>
          <w:rFonts w:ascii="Times New Roman" w:hAnsi="Times New Roman" w:cs="Times New Roman"/>
          <w:sz w:val="24"/>
          <w:szCs w:val="24"/>
        </w:rPr>
        <w:t>Compare</w:t>
      </w:r>
      <w:r w:rsidR="00191D15" w:rsidRPr="00003903">
        <w:rPr>
          <w:rFonts w:ascii="Times New Roman" w:hAnsi="Times New Roman" w:cs="Times New Roman"/>
          <w:sz w:val="24"/>
          <w:szCs w:val="24"/>
        </w:rPr>
        <w:t>d</w:t>
      </w:r>
      <w:r w:rsidR="0061115B" w:rsidRPr="00003903">
        <w:rPr>
          <w:rFonts w:ascii="Times New Roman" w:hAnsi="Times New Roman" w:cs="Times New Roman"/>
          <w:sz w:val="24"/>
          <w:szCs w:val="24"/>
        </w:rPr>
        <w:t xml:space="preserve"> conversion and bounce rate and balances of</w:t>
      </w:r>
      <w:r w:rsidR="00694708" w:rsidRPr="00003903">
        <w:rPr>
          <w:rFonts w:ascii="Times New Roman" w:hAnsi="Times New Roman" w:cs="Times New Roman"/>
          <w:sz w:val="24"/>
          <w:szCs w:val="24"/>
        </w:rPr>
        <w:t xml:space="preserve"> c</w:t>
      </w:r>
      <w:r w:rsidR="001F1C84" w:rsidRPr="00003903">
        <w:rPr>
          <w:rFonts w:ascii="Times New Roman" w:hAnsi="Times New Roman" w:cs="Times New Roman"/>
          <w:sz w:val="24"/>
          <w:szCs w:val="24"/>
        </w:rPr>
        <w:t xml:space="preserve">ustomers </w:t>
      </w:r>
      <w:r w:rsidR="00694708" w:rsidRPr="00003903">
        <w:rPr>
          <w:rFonts w:ascii="Times New Roman" w:hAnsi="Times New Roman" w:cs="Times New Roman"/>
          <w:sz w:val="24"/>
          <w:szCs w:val="24"/>
        </w:rPr>
        <w:t xml:space="preserve">with and without </w:t>
      </w:r>
      <w:r w:rsidR="001F1C84" w:rsidRPr="00003903">
        <w:rPr>
          <w:rFonts w:ascii="Times New Roman" w:hAnsi="Times New Roman" w:cs="Times New Roman"/>
          <w:sz w:val="24"/>
          <w:szCs w:val="24"/>
        </w:rPr>
        <w:t>a history of credit default</w:t>
      </w:r>
      <w:r w:rsidR="00694708" w:rsidRPr="00003903">
        <w:rPr>
          <w:rFonts w:ascii="Times New Roman" w:hAnsi="Times New Roman" w:cs="Times New Roman"/>
          <w:sz w:val="24"/>
          <w:szCs w:val="24"/>
        </w:rPr>
        <w:t xml:space="preserve">. </w:t>
      </w:r>
      <w:proofErr w:type="gramStart"/>
      <w:r w:rsidR="00694708" w:rsidRPr="00003903">
        <w:rPr>
          <w:rFonts w:ascii="Times New Roman" w:hAnsi="Times New Roman" w:cs="Times New Roman"/>
          <w:sz w:val="24"/>
          <w:szCs w:val="24"/>
        </w:rPr>
        <w:t xml:space="preserve">Customer without default history </w:t>
      </w:r>
      <w:r w:rsidR="001F1C84" w:rsidRPr="00003903">
        <w:rPr>
          <w:rFonts w:ascii="Times New Roman" w:hAnsi="Times New Roman" w:cs="Times New Roman"/>
          <w:sz w:val="24"/>
          <w:szCs w:val="24"/>
        </w:rPr>
        <w:t>are</w:t>
      </w:r>
      <w:proofErr w:type="gramEnd"/>
      <w:r w:rsidR="001F1C84" w:rsidRPr="00003903">
        <w:rPr>
          <w:rFonts w:ascii="Times New Roman" w:hAnsi="Times New Roman" w:cs="Times New Roman"/>
          <w:sz w:val="24"/>
          <w:szCs w:val="24"/>
        </w:rPr>
        <w:t xml:space="preserve"> roughly twice as likely to convert</w:t>
      </w:r>
      <w:r w:rsidR="00A63819">
        <w:rPr>
          <w:rFonts w:ascii="Times New Roman" w:hAnsi="Times New Roman" w:cs="Times New Roman"/>
          <w:sz w:val="24"/>
          <w:szCs w:val="24"/>
        </w:rPr>
        <w:t xml:space="preserve"> than those with</w:t>
      </w:r>
      <w:r w:rsidR="00BE28FA" w:rsidRPr="00003903">
        <w:rPr>
          <w:rFonts w:ascii="Times New Roman" w:hAnsi="Times New Roman" w:cs="Times New Roman"/>
          <w:sz w:val="24"/>
          <w:szCs w:val="24"/>
        </w:rPr>
        <w:t xml:space="preserve"> default history.</w:t>
      </w:r>
    </w:p>
    <w:p w:rsidR="007467B8" w:rsidRPr="00003903" w:rsidRDefault="007467B8" w:rsidP="00A63819">
      <w:pPr>
        <w:pStyle w:val="ListParagraph"/>
        <w:tabs>
          <w:tab w:val="left" w:pos="426"/>
        </w:tabs>
        <w:spacing w:after="0" w:line="240" w:lineRule="auto"/>
        <w:ind w:left="284"/>
        <w:jc w:val="both"/>
        <w:rPr>
          <w:rFonts w:ascii="Times New Roman" w:eastAsia="Times New Roman" w:hAnsi="Times New Roman" w:cs="Times New Roman"/>
          <w:b/>
          <w:bCs/>
          <w:sz w:val="24"/>
          <w:szCs w:val="24"/>
        </w:rPr>
      </w:pPr>
      <w:r w:rsidRPr="00A63819">
        <w:rPr>
          <w:rFonts w:ascii="Times New Roman" w:eastAsiaTheme="majorEastAsia" w:hAnsi="Times New Roman" w:cs="Times New Roman"/>
          <w:b/>
          <w:bCs/>
          <w:iCs/>
          <w:color w:val="4F81BD" w:themeColor="accent1"/>
          <w:sz w:val="24"/>
          <w:szCs w:val="24"/>
        </w:rPr>
        <w:t>Priority 1: The Standard Safe Target (No Default History)</w:t>
      </w:r>
    </w:p>
    <w:p w:rsidR="007467B8" w:rsidRPr="00003903" w:rsidRDefault="007467B8" w:rsidP="00A63819">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This represents the overwhelming majority of </w:t>
      </w:r>
      <w:r w:rsidR="008C2B38">
        <w:rPr>
          <w:rFonts w:ascii="Times New Roman" w:eastAsia="Times New Roman" w:hAnsi="Times New Roman" w:cs="Times New Roman"/>
          <w:sz w:val="24"/>
          <w:szCs w:val="24"/>
        </w:rPr>
        <w:t>the banks</w:t>
      </w:r>
      <w:r w:rsidRPr="00003903">
        <w:rPr>
          <w:rFonts w:ascii="Times New Roman" w:eastAsia="Times New Roman" w:hAnsi="Times New Roman" w:cs="Times New Roman"/>
          <w:sz w:val="24"/>
          <w:szCs w:val="24"/>
        </w:rPr>
        <w:t xml:space="preserve"> database (</w:t>
      </w:r>
      <w:r w:rsidRPr="00003903">
        <w:rPr>
          <w:rFonts w:ascii="Times New Roman" w:eastAsia="Times New Roman" w:hAnsi="Times New Roman" w:cs="Times New Roman"/>
          <w:b/>
          <w:bCs/>
          <w:sz w:val="24"/>
          <w:szCs w:val="24"/>
        </w:rPr>
        <w:t>44,396 customers</w:t>
      </w:r>
      <w:r w:rsidRPr="00003903">
        <w:rPr>
          <w:rFonts w:ascii="Times New Roman" w:eastAsia="Times New Roman" w:hAnsi="Times New Roman" w:cs="Times New Roman"/>
          <w:sz w:val="24"/>
          <w:szCs w:val="24"/>
        </w:rPr>
        <w:t xml:space="preserve">). They maintain a standard </w:t>
      </w:r>
      <w:r w:rsidRPr="00003903">
        <w:rPr>
          <w:rFonts w:ascii="Times New Roman" w:eastAsia="Times New Roman" w:hAnsi="Times New Roman" w:cs="Times New Roman"/>
          <w:b/>
          <w:bCs/>
          <w:sz w:val="24"/>
          <w:szCs w:val="24"/>
        </w:rPr>
        <w:t xml:space="preserve">11.80% </w:t>
      </w:r>
      <w:r w:rsidR="00D052AB">
        <w:rPr>
          <w:rFonts w:ascii="Times New Roman" w:eastAsia="Times New Roman" w:hAnsi="Times New Roman" w:cs="Times New Roman"/>
          <w:b/>
          <w:bCs/>
          <w:sz w:val="24"/>
          <w:szCs w:val="24"/>
        </w:rPr>
        <w:t>Subscription Rate</w:t>
      </w:r>
      <w:r w:rsidRPr="00003903">
        <w:rPr>
          <w:rFonts w:ascii="Times New Roman" w:eastAsia="Times New Roman" w:hAnsi="Times New Roman" w:cs="Times New Roman"/>
          <w:sz w:val="24"/>
          <w:szCs w:val="24"/>
        </w:rPr>
        <w:t xml:space="preserve"> and hold a massive positive aggregate balance of </w:t>
      </w:r>
      <w:r w:rsidRPr="00003903">
        <w:rPr>
          <w:rFonts w:ascii="Times New Roman" w:eastAsia="Times New Roman" w:hAnsi="Times New Roman" w:cs="Times New Roman"/>
          <w:b/>
          <w:bCs/>
          <w:sz w:val="24"/>
          <w:szCs w:val="24"/>
        </w:rPr>
        <w:t>$61.7M+</w:t>
      </w:r>
      <w:r w:rsidRPr="00003903">
        <w:rPr>
          <w:rFonts w:ascii="Times New Roman" w:eastAsia="Times New Roman" w:hAnsi="Times New Roman" w:cs="Times New Roman"/>
          <w:sz w:val="24"/>
          <w:szCs w:val="24"/>
        </w:rPr>
        <w:t>.</w:t>
      </w:r>
    </w:p>
    <w:p w:rsidR="007467B8" w:rsidRPr="00003903" w:rsidRDefault="007467B8" w:rsidP="00A63819">
      <w:pPr>
        <w:pStyle w:val="ListParagraph"/>
        <w:tabs>
          <w:tab w:val="left" w:pos="426"/>
        </w:tabs>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lastRenderedPageBreak/>
        <w:t>The Pitch Time:</w:t>
      </w:r>
      <w:r w:rsidRPr="00003903">
        <w:rPr>
          <w:rFonts w:ascii="Times New Roman" w:eastAsia="Times New Roman" w:hAnsi="Times New Roman" w:cs="Times New Roman"/>
          <w:sz w:val="24"/>
          <w:szCs w:val="24"/>
        </w:rPr>
        <w:t xml:space="preserve"> Successful conversions in this group happen relatively efficiently, taking an average of </w:t>
      </w:r>
      <w:r w:rsidRPr="00003903">
        <w:rPr>
          <w:rFonts w:ascii="Times New Roman" w:eastAsia="Times New Roman" w:hAnsi="Times New Roman" w:cs="Times New Roman"/>
          <w:b/>
          <w:bCs/>
          <w:sz w:val="24"/>
          <w:szCs w:val="24"/>
        </w:rPr>
        <w:t>8.93 minutes</w:t>
      </w:r>
      <w:r w:rsidRPr="00003903">
        <w:rPr>
          <w:rFonts w:ascii="Times New Roman" w:eastAsia="Times New Roman" w:hAnsi="Times New Roman" w:cs="Times New Roman"/>
          <w:sz w:val="24"/>
          <w:szCs w:val="24"/>
        </w:rPr>
        <w:t xml:space="preserve"> of call duration.</w:t>
      </w:r>
    </w:p>
    <w:p w:rsidR="007467B8" w:rsidRPr="00003903" w:rsidRDefault="007467B8" w:rsidP="00174600">
      <w:pPr>
        <w:spacing w:after="0" w:line="240" w:lineRule="auto"/>
        <w:jc w:val="both"/>
        <w:rPr>
          <w:rFonts w:ascii="Times New Roman" w:eastAsia="Times New Roman" w:hAnsi="Times New Roman" w:cs="Times New Roman"/>
          <w:sz w:val="24"/>
          <w:szCs w:val="24"/>
        </w:rPr>
      </w:pPr>
    </w:p>
    <w:p w:rsidR="007467B8" w:rsidRPr="00003903" w:rsidRDefault="007467B8"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This remains the banks baseline target. Standard automated and phone campaigns should proceed here uninterrupted.</w:t>
      </w:r>
    </w:p>
    <w:p w:rsidR="007467B8" w:rsidRPr="00003903" w:rsidRDefault="007467B8" w:rsidP="00174600">
      <w:pPr>
        <w:spacing w:after="180" w:line="240" w:lineRule="auto"/>
        <w:jc w:val="both"/>
        <w:rPr>
          <w:rFonts w:ascii="Times New Roman" w:eastAsia="Times New Roman" w:hAnsi="Times New Roman" w:cs="Times New Roman"/>
          <w:b/>
          <w:bCs/>
          <w:sz w:val="24"/>
          <w:szCs w:val="24"/>
        </w:rPr>
      </w:pPr>
    </w:p>
    <w:p w:rsidR="007467B8" w:rsidRPr="00003903" w:rsidRDefault="007467B8" w:rsidP="00A63819">
      <w:pPr>
        <w:pStyle w:val="ListParagraph"/>
        <w:tabs>
          <w:tab w:val="left" w:pos="426"/>
        </w:tabs>
        <w:spacing w:after="0" w:line="240" w:lineRule="auto"/>
        <w:ind w:left="284"/>
        <w:jc w:val="both"/>
        <w:rPr>
          <w:rFonts w:ascii="Times New Roman" w:eastAsia="Times New Roman" w:hAnsi="Times New Roman" w:cs="Times New Roman"/>
          <w:b/>
          <w:bCs/>
          <w:sz w:val="24"/>
          <w:szCs w:val="24"/>
        </w:rPr>
      </w:pPr>
      <w:r w:rsidRPr="00A63819">
        <w:rPr>
          <w:rFonts w:ascii="Times New Roman" w:eastAsiaTheme="majorEastAsia" w:hAnsi="Times New Roman" w:cs="Times New Roman"/>
          <w:b/>
          <w:bCs/>
          <w:iCs/>
          <w:color w:val="4F81BD" w:themeColor="accent1"/>
          <w:sz w:val="24"/>
          <w:szCs w:val="24"/>
        </w:rPr>
        <w:t>Priority 2: High Risk / High Friction (Has Default History)</w:t>
      </w:r>
    </w:p>
    <w:p w:rsidR="007467B8" w:rsidRPr="00003903" w:rsidRDefault="007467B8"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This group consists of </w:t>
      </w:r>
      <w:r w:rsidRPr="00003903">
        <w:rPr>
          <w:rFonts w:ascii="Times New Roman" w:eastAsia="Times New Roman" w:hAnsi="Times New Roman" w:cs="Times New Roman"/>
          <w:b/>
          <w:bCs/>
          <w:sz w:val="24"/>
          <w:szCs w:val="24"/>
        </w:rPr>
        <w:t>815 customers</w:t>
      </w:r>
      <w:r w:rsidRPr="00003903">
        <w:rPr>
          <w:rFonts w:ascii="Times New Roman" w:eastAsia="Times New Roman" w:hAnsi="Times New Roman" w:cs="Times New Roman"/>
          <w:sz w:val="24"/>
          <w:szCs w:val="24"/>
        </w:rPr>
        <w:t xml:space="preserve"> with an aggregate negative balance (</w:t>
      </w:r>
      <w:r w:rsidRPr="00003903">
        <w:rPr>
          <w:rFonts w:ascii="Times New Roman" w:eastAsia="Times New Roman" w:hAnsi="Times New Roman" w:cs="Times New Roman"/>
          <w:b/>
          <w:bCs/>
          <w:sz w:val="24"/>
          <w:szCs w:val="24"/>
        </w:rPr>
        <w:t>-$112K+</w:t>
      </w:r>
      <w:r w:rsidRPr="00003903">
        <w:rPr>
          <w:rFonts w:ascii="Times New Roman" w:eastAsia="Times New Roman" w:hAnsi="Times New Roman" w:cs="Times New Roman"/>
          <w:sz w:val="24"/>
          <w:szCs w:val="24"/>
        </w:rPr>
        <w:t xml:space="preserve">) and a low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of </w:t>
      </w:r>
      <w:r w:rsidRPr="00003903">
        <w:rPr>
          <w:rFonts w:ascii="Times New Roman" w:eastAsia="Times New Roman" w:hAnsi="Times New Roman" w:cs="Times New Roman"/>
          <w:b/>
          <w:bCs/>
          <w:sz w:val="24"/>
          <w:szCs w:val="24"/>
        </w:rPr>
        <w:t>6.38%</w:t>
      </w:r>
      <w:r w:rsidRPr="00003903">
        <w:rPr>
          <w:rFonts w:ascii="Times New Roman" w:eastAsia="Times New Roman" w:hAnsi="Times New Roman" w:cs="Times New Roman"/>
          <w:sz w:val="24"/>
          <w:szCs w:val="24"/>
        </w:rPr>
        <w:t>.</w:t>
      </w:r>
    </w:p>
    <w:p w:rsidR="007467B8" w:rsidRPr="00003903" w:rsidRDefault="007467B8"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Pitch Time:</w:t>
      </w:r>
      <w:r w:rsidRPr="00003903">
        <w:rPr>
          <w:rFonts w:ascii="Times New Roman" w:eastAsia="Times New Roman" w:hAnsi="Times New Roman" w:cs="Times New Roman"/>
          <w:sz w:val="24"/>
          <w:szCs w:val="24"/>
        </w:rPr>
        <w:t xml:space="preserve"> Strikingly, the few customers in this group who </w:t>
      </w:r>
      <w:r w:rsidRPr="00003903">
        <w:rPr>
          <w:rFonts w:ascii="Times New Roman" w:eastAsia="Times New Roman" w:hAnsi="Times New Roman" w:cs="Times New Roman"/>
          <w:i/>
          <w:iCs/>
          <w:sz w:val="24"/>
          <w:szCs w:val="24"/>
        </w:rPr>
        <w:t>do</w:t>
      </w:r>
      <w:r w:rsidRPr="00003903">
        <w:rPr>
          <w:rFonts w:ascii="Times New Roman" w:eastAsia="Times New Roman" w:hAnsi="Times New Roman" w:cs="Times New Roman"/>
          <w:sz w:val="24"/>
          <w:szCs w:val="24"/>
        </w:rPr>
        <w:t xml:space="preserve"> say yes require an average call duration of </w:t>
      </w:r>
      <w:r w:rsidRPr="00003903">
        <w:rPr>
          <w:rFonts w:ascii="Times New Roman" w:eastAsia="Times New Roman" w:hAnsi="Times New Roman" w:cs="Times New Roman"/>
          <w:b/>
          <w:bCs/>
          <w:sz w:val="24"/>
          <w:szCs w:val="24"/>
        </w:rPr>
        <w:t>11.16 minutes</w:t>
      </w:r>
      <w:r w:rsidRPr="00003903">
        <w:rPr>
          <w:rFonts w:ascii="Times New Roman" w:eastAsia="Times New Roman" w:hAnsi="Times New Roman" w:cs="Times New Roman"/>
          <w:sz w:val="24"/>
          <w:szCs w:val="24"/>
        </w:rPr>
        <w:t>—over two minutes longer than non-defaulted customers.</w:t>
      </w:r>
    </w:p>
    <w:p w:rsidR="007467B8" w:rsidRPr="00003903" w:rsidRDefault="007467B8" w:rsidP="00174600">
      <w:pPr>
        <w:spacing w:after="0" w:line="240" w:lineRule="auto"/>
        <w:jc w:val="both"/>
        <w:rPr>
          <w:rFonts w:ascii="Times New Roman" w:eastAsia="Times New Roman" w:hAnsi="Times New Roman" w:cs="Times New Roman"/>
          <w:b/>
          <w:bCs/>
          <w:sz w:val="24"/>
          <w:szCs w:val="24"/>
        </w:rPr>
      </w:pPr>
    </w:p>
    <w:p w:rsidR="0061115B" w:rsidRPr="00A63819" w:rsidRDefault="007467B8" w:rsidP="00A63819">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This group suffers from severe financial strain and requires immense operational effort for a tiny return. </w:t>
      </w:r>
      <w:r w:rsidRPr="00003903">
        <w:rPr>
          <w:rFonts w:ascii="Times New Roman" w:eastAsia="Times New Roman" w:hAnsi="Times New Roman" w:cs="Times New Roman"/>
          <w:b/>
          <w:bCs/>
          <w:sz w:val="24"/>
          <w:szCs w:val="24"/>
        </w:rPr>
        <w:t>Exclude this segment completely from active outbound phone campaigns.</w:t>
      </w:r>
      <w:r w:rsidRPr="00003903">
        <w:rPr>
          <w:rFonts w:ascii="Times New Roman" w:eastAsia="Times New Roman" w:hAnsi="Times New Roman" w:cs="Times New Roman"/>
          <w:sz w:val="24"/>
          <w:szCs w:val="24"/>
        </w:rPr>
        <w:t xml:space="preserve"> The extra 2+ minutes spent on the phone trying to convince a high-risk customer is a poor use of sales capacity.</w:t>
      </w:r>
    </w:p>
    <w:p w:rsidR="007467B8" w:rsidRPr="00003903" w:rsidRDefault="007467B8" w:rsidP="00174600">
      <w:pPr>
        <w:pStyle w:val="ListParagraph"/>
        <w:jc w:val="both"/>
        <w:rPr>
          <w:rFonts w:ascii="Times New Roman" w:hAnsi="Times New Roman" w:cs="Times New Roman"/>
          <w:sz w:val="24"/>
          <w:szCs w:val="24"/>
        </w:rPr>
      </w:pPr>
    </w:p>
    <w:p w:rsidR="007467B8" w:rsidRPr="00003903" w:rsidRDefault="007467B8" w:rsidP="00174600">
      <w:pPr>
        <w:pStyle w:val="ListParagraph"/>
        <w:jc w:val="both"/>
        <w:rPr>
          <w:rFonts w:ascii="Times New Roman" w:hAnsi="Times New Roman" w:cs="Times New Roman"/>
          <w:sz w:val="24"/>
          <w:szCs w:val="24"/>
        </w:rPr>
      </w:pPr>
    </w:p>
    <w:p w:rsidR="00A63819" w:rsidRDefault="00A63819" w:rsidP="00174600">
      <w:pPr>
        <w:pStyle w:val="ListParagraph"/>
        <w:numPr>
          <w:ilvl w:val="0"/>
          <w:numId w:val="2"/>
        </w:numPr>
        <w:tabs>
          <w:tab w:val="left" w:pos="426"/>
        </w:tabs>
        <w:ind w:left="284" w:hanging="29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E7E26B" wp14:editId="50E620E6">
            <wp:extent cx="6211167" cy="609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 subscription_rate_by_peronal_loan.PNG"/>
                    <pic:cNvPicPr/>
                  </pic:nvPicPr>
                  <pic:blipFill>
                    <a:blip r:embed="rId25">
                      <a:extLst>
                        <a:ext uri="{28A0092B-C50C-407E-A947-70E740481C1C}">
                          <a14:useLocalDpi xmlns:a14="http://schemas.microsoft.com/office/drawing/2010/main" val="0"/>
                        </a:ext>
                      </a:extLst>
                    </a:blip>
                    <a:stretch>
                      <a:fillRect/>
                    </a:stretch>
                  </pic:blipFill>
                  <pic:spPr>
                    <a:xfrm>
                      <a:off x="0" y="0"/>
                      <a:ext cx="6211167" cy="609685"/>
                    </a:xfrm>
                    <a:prstGeom prst="rect">
                      <a:avLst/>
                    </a:prstGeom>
                  </pic:spPr>
                </pic:pic>
              </a:graphicData>
            </a:graphic>
          </wp:inline>
        </w:drawing>
      </w:r>
      <w:r w:rsidR="00191D15" w:rsidRPr="00003903">
        <w:rPr>
          <w:rFonts w:ascii="Times New Roman" w:hAnsi="Times New Roman" w:cs="Times New Roman"/>
          <w:sz w:val="24"/>
          <w:szCs w:val="24"/>
        </w:rPr>
        <w:t xml:space="preserve"> </w:t>
      </w:r>
    </w:p>
    <w:p w:rsidR="0061115B" w:rsidRPr="00003903" w:rsidRDefault="00191D15" w:rsidP="00A63819">
      <w:pPr>
        <w:pStyle w:val="ListParagraph"/>
        <w:tabs>
          <w:tab w:val="left" w:pos="426"/>
        </w:tabs>
        <w:ind w:left="284"/>
        <w:jc w:val="both"/>
        <w:rPr>
          <w:rFonts w:ascii="Times New Roman" w:hAnsi="Times New Roman" w:cs="Times New Roman"/>
          <w:sz w:val="24"/>
          <w:szCs w:val="24"/>
        </w:rPr>
      </w:pPr>
      <w:r w:rsidRPr="00A63819">
        <w:rPr>
          <w:rFonts w:ascii="Times New Roman" w:eastAsiaTheme="majorEastAsia" w:hAnsi="Times New Roman" w:cs="Times New Roman"/>
          <w:b/>
          <w:bCs/>
          <w:iCs/>
          <w:color w:val="4F81BD" w:themeColor="accent1"/>
          <w:sz w:val="24"/>
          <w:szCs w:val="24"/>
        </w:rPr>
        <w:t xml:space="preserve">Personal Loan - </w:t>
      </w:r>
      <w:r w:rsidRPr="00003903">
        <w:rPr>
          <w:rFonts w:ascii="Times New Roman" w:hAnsi="Times New Roman" w:cs="Times New Roman"/>
          <w:sz w:val="24"/>
          <w:szCs w:val="24"/>
        </w:rPr>
        <w:t>Compared conversion and bounce rate and</w:t>
      </w:r>
      <w:r w:rsidR="00A63819">
        <w:rPr>
          <w:rFonts w:ascii="Times New Roman" w:hAnsi="Times New Roman" w:cs="Times New Roman"/>
          <w:sz w:val="24"/>
          <w:szCs w:val="24"/>
        </w:rPr>
        <w:t xml:space="preserve"> balances of customers with and </w:t>
      </w:r>
      <w:r w:rsidRPr="00003903">
        <w:rPr>
          <w:rFonts w:ascii="Times New Roman" w:hAnsi="Times New Roman" w:cs="Times New Roman"/>
          <w:sz w:val="24"/>
          <w:szCs w:val="24"/>
        </w:rPr>
        <w:t>without a personal loan.</w:t>
      </w:r>
    </w:p>
    <w:p w:rsidR="00966B21" w:rsidRPr="00003903" w:rsidRDefault="00966B21" w:rsidP="00A63819">
      <w:pPr>
        <w:pStyle w:val="ListParagraph"/>
        <w:tabs>
          <w:tab w:val="left" w:pos="426"/>
        </w:tabs>
        <w:spacing w:after="0"/>
        <w:ind w:left="284"/>
        <w:jc w:val="both"/>
        <w:rPr>
          <w:rFonts w:ascii="Times New Roman" w:eastAsia="Times New Roman" w:hAnsi="Times New Roman" w:cs="Times New Roman"/>
          <w:b/>
          <w:bCs/>
          <w:sz w:val="24"/>
          <w:szCs w:val="24"/>
        </w:rPr>
      </w:pPr>
      <w:r w:rsidRPr="00A63819">
        <w:rPr>
          <w:rFonts w:ascii="Times New Roman" w:eastAsiaTheme="majorEastAsia" w:hAnsi="Times New Roman" w:cs="Times New Roman"/>
          <w:b/>
          <w:bCs/>
          <w:iCs/>
          <w:color w:val="4F81BD" w:themeColor="accent1"/>
          <w:sz w:val="24"/>
          <w:szCs w:val="24"/>
        </w:rPr>
        <w:t>Priority 1: The High-Yield Target (No Personal Loan)</w:t>
      </w:r>
    </w:p>
    <w:p w:rsidR="00966B21" w:rsidRPr="00003903" w:rsidRDefault="00966B21" w:rsidP="00A63819">
      <w:pPr>
        <w:spacing w:after="0" w:line="240" w:lineRule="auto"/>
        <w:ind w:left="284"/>
        <w:jc w:val="both"/>
        <w:rPr>
          <w:rFonts w:ascii="Times New Roman" w:eastAsia="Times New Roman" w:hAnsi="Times New Roman" w:cs="Times New Roman"/>
          <w:b/>
          <w:bCs/>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This group makes up the core numbers (</w:t>
      </w:r>
      <w:r w:rsidRPr="00003903">
        <w:rPr>
          <w:rFonts w:ascii="Times New Roman" w:eastAsia="Times New Roman" w:hAnsi="Times New Roman" w:cs="Times New Roman"/>
          <w:b/>
          <w:bCs/>
          <w:sz w:val="24"/>
          <w:szCs w:val="24"/>
        </w:rPr>
        <w:t>37,967 customers</w:t>
      </w:r>
      <w:r w:rsidRPr="00003903">
        <w:rPr>
          <w:rFonts w:ascii="Times New Roman" w:eastAsia="Times New Roman" w:hAnsi="Times New Roman" w:cs="Times New Roman"/>
          <w:sz w:val="24"/>
          <w:szCs w:val="24"/>
        </w:rPr>
        <w:t xml:space="preserve">). They convert at a strong </w:t>
      </w:r>
      <w:r w:rsidRPr="00003903">
        <w:rPr>
          <w:rFonts w:ascii="Times New Roman" w:eastAsia="Times New Roman" w:hAnsi="Times New Roman" w:cs="Times New Roman"/>
          <w:b/>
          <w:bCs/>
          <w:sz w:val="24"/>
          <w:szCs w:val="24"/>
        </w:rPr>
        <w:t>12.66%</w:t>
      </w:r>
      <w:r w:rsidRPr="00003903">
        <w:rPr>
          <w:rFonts w:ascii="Times New Roman" w:eastAsia="Times New Roman" w:hAnsi="Times New Roman" w:cs="Times New Roman"/>
          <w:sz w:val="24"/>
          <w:szCs w:val="24"/>
        </w:rPr>
        <w:t xml:space="preserve">, holding a massive </w:t>
      </w:r>
      <w:r w:rsidRPr="00003903">
        <w:rPr>
          <w:rFonts w:ascii="Times New Roman" w:eastAsia="Times New Roman" w:hAnsi="Times New Roman" w:cs="Times New Roman"/>
          <w:b/>
          <w:bCs/>
          <w:sz w:val="24"/>
          <w:szCs w:val="24"/>
        </w:rPr>
        <w:t>$55.9M+</w:t>
      </w:r>
      <w:r w:rsidRPr="00003903">
        <w:rPr>
          <w:rFonts w:ascii="Times New Roman" w:eastAsia="Times New Roman" w:hAnsi="Times New Roman" w:cs="Times New Roman"/>
          <w:sz w:val="24"/>
          <w:szCs w:val="24"/>
        </w:rPr>
        <w:t xml:space="preserve"> in aggregate balance.</w:t>
      </w:r>
    </w:p>
    <w:p w:rsidR="00966B21" w:rsidRPr="00003903" w:rsidRDefault="00966B21"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Pitch Time:</w:t>
      </w:r>
      <w:r w:rsidRPr="00003903">
        <w:rPr>
          <w:rFonts w:ascii="Times New Roman" w:eastAsia="Times New Roman" w:hAnsi="Times New Roman" w:cs="Times New Roman"/>
          <w:sz w:val="24"/>
          <w:szCs w:val="24"/>
        </w:rPr>
        <w:t xml:space="preserve"> When they decide to subscribe, they do so efficiently, taking an average of </w:t>
      </w:r>
      <w:r w:rsidRPr="00003903">
        <w:rPr>
          <w:rFonts w:ascii="Times New Roman" w:eastAsia="Times New Roman" w:hAnsi="Times New Roman" w:cs="Times New Roman"/>
          <w:b/>
          <w:bCs/>
          <w:sz w:val="24"/>
          <w:szCs w:val="24"/>
        </w:rPr>
        <w:t>8.68 minutes</w:t>
      </w:r>
      <w:r w:rsidRPr="00003903">
        <w:rPr>
          <w:rFonts w:ascii="Times New Roman" w:eastAsia="Times New Roman" w:hAnsi="Times New Roman" w:cs="Times New Roman"/>
          <w:sz w:val="24"/>
          <w:szCs w:val="24"/>
        </w:rPr>
        <w:t xml:space="preserve"> on the phone.</w:t>
      </w:r>
    </w:p>
    <w:p w:rsidR="00A63819" w:rsidRDefault="00A63819" w:rsidP="00174600">
      <w:pPr>
        <w:spacing w:after="0" w:line="240" w:lineRule="auto"/>
        <w:ind w:left="284"/>
        <w:jc w:val="both"/>
        <w:rPr>
          <w:rFonts w:ascii="Times New Roman" w:eastAsia="Times New Roman" w:hAnsi="Times New Roman" w:cs="Times New Roman"/>
          <w:b/>
          <w:bCs/>
          <w:sz w:val="24"/>
          <w:szCs w:val="24"/>
        </w:rPr>
      </w:pPr>
    </w:p>
    <w:p w:rsidR="00966B21" w:rsidRPr="00003903" w:rsidRDefault="00966B21"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This is the </w:t>
      </w:r>
      <w:r w:rsidR="008C2B38" w:rsidRPr="00003903">
        <w:rPr>
          <w:rFonts w:ascii="Times New Roman" w:eastAsia="Times New Roman" w:hAnsi="Times New Roman" w:cs="Times New Roman"/>
          <w:sz w:val="24"/>
          <w:szCs w:val="24"/>
        </w:rPr>
        <w:t xml:space="preserve">banks </w:t>
      </w:r>
      <w:r w:rsidRPr="00003903">
        <w:rPr>
          <w:rFonts w:ascii="Times New Roman" w:eastAsia="Times New Roman" w:hAnsi="Times New Roman" w:cs="Times New Roman"/>
          <w:sz w:val="24"/>
          <w:szCs w:val="24"/>
        </w:rPr>
        <w:t xml:space="preserve">primary audience pool. They possess the necessary financial liquidity and lower debt obligations to confidently lock away their cash into fixed savings vehicles. </w:t>
      </w:r>
      <w:r w:rsidR="008C2B38">
        <w:rPr>
          <w:rFonts w:ascii="Times New Roman" w:eastAsia="Times New Roman" w:hAnsi="Times New Roman" w:cs="Times New Roman"/>
          <w:sz w:val="24"/>
          <w:szCs w:val="24"/>
        </w:rPr>
        <w:t>Sales team should f</w:t>
      </w:r>
      <w:r w:rsidRPr="00003903">
        <w:rPr>
          <w:rFonts w:ascii="Times New Roman" w:eastAsia="Times New Roman" w:hAnsi="Times New Roman" w:cs="Times New Roman"/>
          <w:sz w:val="24"/>
          <w:szCs w:val="24"/>
        </w:rPr>
        <w:t xml:space="preserve">ocus </w:t>
      </w:r>
      <w:r w:rsidR="008C2B38">
        <w:rPr>
          <w:rFonts w:ascii="Times New Roman" w:eastAsia="Times New Roman" w:hAnsi="Times New Roman" w:cs="Times New Roman"/>
          <w:sz w:val="24"/>
          <w:szCs w:val="24"/>
        </w:rPr>
        <w:t xml:space="preserve">main </w:t>
      </w:r>
      <w:r w:rsidRPr="00003903">
        <w:rPr>
          <w:rFonts w:ascii="Times New Roman" w:eastAsia="Times New Roman" w:hAnsi="Times New Roman" w:cs="Times New Roman"/>
          <w:sz w:val="24"/>
          <w:szCs w:val="24"/>
        </w:rPr>
        <w:t>sales efforts here.</w:t>
      </w:r>
    </w:p>
    <w:p w:rsidR="00966B21" w:rsidRPr="00003903" w:rsidRDefault="00966B21" w:rsidP="00174600">
      <w:pPr>
        <w:spacing w:after="0" w:line="240" w:lineRule="auto"/>
        <w:ind w:left="284"/>
        <w:jc w:val="both"/>
        <w:rPr>
          <w:rFonts w:ascii="Times New Roman" w:eastAsia="Times New Roman" w:hAnsi="Times New Roman" w:cs="Times New Roman"/>
          <w:sz w:val="24"/>
          <w:szCs w:val="24"/>
        </w:rPr>
      </w:pPr>
    </w:p>
    <w:p w:rsidR="00966B21" w:rsidRPr="00003903" w:rsidRDefault="00966B21" w:rsidP="00A63819">
      <w:pPr>
        <w:pStyle w:val="ListParagraph"/>
        <w:tabs>
          <w:tab w:val="left" w:pos="426"/>
        </w:tabs>
        <w:spacing w:after="0"/>
        <w:ind w:left="284"/>
        <w:jc w:val="both"/>
        <w:rPr>
          <w:rFonts w:ascii="Times New Roman" w:eastAsia="Times New Roman" w:hAnsi="Times New Roman" w:cs="Times New Roman"/>
          <w:b/>
          <w:bCs/>
          <w:sz w:val="24"/>
          <w:szCs w:val="24"/>
        </w:rPr>
      </w:pPr>
      <w:r w:rsidRPr="00A63819">
        <w:rPr>
          <w:rFonts w:ascii="Times New Roman" w:eastAsiaTheme="majorEastAsia" w:hAnsi="Times New Roman" w:cs="Times New Roman"/>
          <w:b/>
          <w:bCs/>
          <w:iCs/>
          <w:color w:val="4F81BD" w:themeColor="accent1"/>
          <w:sz w:val="24"/>
          <w:szCs w:val="24"/>
        </w:rPr>
        <w:t>Priority 2: High Friction / Low Return (Has Personal Loan)</w:t>
      </w:r>
    </w:p>
    <w:p w:rsidR="00966B21" w:rsidRPr="00003903" w:rsidRDefault="00966B21"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These </w:t>
      </w:r>
      <w:r w:rsidRPr="00003903">
        <w:rPr>
          <w:rFonts w:ascii="Times New Roman" w:eastAsia="Times New Roman" w:hAnsi="Times New Roman" w:cs="Times New Roman"/>
          <w:b/>
          <w:bCs/>
          <w:sz w:val="24"/>
          <w:szCs w:val="24"/>
        </w:rPr>
        <w:t>7,244 customers</w:t>
      </w:r>
      <w:r w:rsidRPr="00003903">
        <w:rPr>
          <w:rFonts w:ascii="Times New Roman" w:eastAsia="Times New Roman" w:hAnsi="Times New Roman" w:cs="Times New Roman"/>
          <w:sz w:val="24"/>
          <w:szCs w:val="24"/>
        </w:rPr>
        <w:t xml:space="preserve"> hold a drastically lower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of </w:t>
      </w:r>
      <w:r w:rsidRPr="00003903">
        <w:rPr>
          <w:rFonts w:ascii="Times New Roman" w:eastAsia="Times New Roman" w:hAnsi="Times New Roman" w:cs="Times New Roman"/>
          <w:b/>
          <w:bCs/>
          <w:sz w:val="24"/>
          <w:szCs w:val="24"/>
        </w:rPr>
        <w:t>6.68%</w:t>
      </w:r>
      <w:r w:rsidRPr="00003903">
        <w:rPr>
          <w:rFonts w:ascii="Times New Roman" w:eastAsia="Times New Roman" w:hAnsi="Times New Roman" w:cs="Times New Roman"/>
          <w:sz w:val="24"/>
          <w:szCs w:val="24"/>
        </w:rPr>
        <w:t xml:space="preserve"> and a steep </w:t>
      </w:r>
      <w:r w:rsidRPr="00003903">
        <w:rPr>
          <w:rFonts w:ascii="Times New Roman" w:eastAsia="Times New Roman" w:hAnsi="Times New Roman" w:cs="Times New Roman"/>
          <w:b/>
          <w:bCs/>
          <w:sz w:val="24"/>
          <w:szCs w:val="24"/>
        </w:rPr>
        <w:t>93.32% bounce rate</w:t>
      </w:r>
      <w:r w:rsidRPr="00003903">
        <w:rPr>
          <w:rFonts w:ascii="Times New Roman" w:eastAsia="Times New Roman" w:hAnsi="Times New Roman" w:cs="Times New Roman"/>
          <w:sz w:val="24"/>
          <w:szCs w:val="24"/>
        </w:rPr>
        <w:t>. Their combined financial balances ($5.6M) are fractionally smaller than the non-loan cohort.</w:t>
      </w:r>
    </w:p>
    <w:p w:rsidR="00966B21" w:rsidRPr="00003903" w:rsidRDefault="00966B21"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Pitch Time:</w:t>
      </w:r>
      <w:r w:rsidRPr="00003903">
        <w:rPr>
          <w:rFonts w:ascii="Times New Roman" w:eastAsia="Times New Roman" w:hAnsi="Times New Roman" w:cs="Times New Roman"/>
          <w:sz w:val="24"/>
          <w:szCs w:val="24"/>
        </w:rPr>
        <w:t xml:space="preserve"> Strikingly, the few loan holders who </w:t>
      </w:r>
      <w:r w:rsidRPr="00003903">
        <w:rPr>
          <w:rFonts w:ascii="Times New Roman" w:eastAsia="Times New Roman" w:hAnsi="Times New Roman" w:cs="Times New Roman"/>
          <w:i/>
          <w:iCs/>
          <w:sz w:val="24"/>
          <w:szCs w:val="24"/>
        </w:rPr>
        <w:t>do</w:t>
      </w:r>
      <w:r w:rsidRPr="00003903">
        <w:rPr>
          <w:rFonts w:ascii="Times New Roman" w:eastAsia="Times New Roman" w:hAnsi="Times New Roman" w:cs="Times New Roman"/>
          <w:sz w:val="24"/>
          <w:szCs w:val="24"/>
        </w:rPr>
        <w:t xml:space="preserve"> buy require a massive </w:t>
      </w:r>
      <w:r w:rsidRPr="00003903">
        <w:rPr>
          <w:rFonts w:ascii="Times New Roman" w:eastAsia="Times New Roman" w:hAnsi="Times New Roman" w:cs="Times New Roman"/>
          <w:b/>
          <w:bCs/>
          <w:sz w:val="24"/>
          <w:szCs w:val="24"/>
        </w:rPr>
        <w:t>11.66 minutes</w:t>
      </w:r>
      <w:r w:rsidRPr="00003903">
        <w:rPr>
          <w:rFonts w:ascii="Times New Roman" w:eastAsia="Times New Roman" w:hAnsi="Times New Roman" w:cs="Times New Roman"/>
          <w:sz w:val="24"/>
          <w:szCs w:val="24"/>
        </w:rPr>
        <w:t xml:space="preserve"> of conversation—nearly </w:t>
      </w:r>
      <w:r w:rsidRPr="00003903">
        <w:rPr>
          <w:rFonts w:ascii="Times New Roman" w:eastAsia="Times New Roman" w:hAnsi="Times New Roman" w:cs="Times New Roman"/>
          <w:b/>
          <w:bCs/>
          <w:sz w:val="24"/>
          <w:szCs w:val="24"/>
        </w:rPr>
        <w:t>3 minutes longer</w:t>
      </w:r>
      <w:r w:rsidRPr="00003903">
        <w:rPr>
          <w:rFonts w:ascii="Times New Roman" w:eastAsia="Times New Roman" w:hAnsi="Times New Roman" w:cs="Times New Roman"/>
          <w:sz w:val="24"/>
          <w:szCs w:val="24"/>
        </w:rPr>
        <w:t xml:space="preserve"> than the priority tier.</w:t>
      </w:r>
    </w:p>
    <w:p w:rsidR="00A63819" w:rsidRDefault="00A63819" w:rsidP="00174600">
      <w:pPr>
        <w:spacing w:after="0" w:line="240" w:lineRule="auto"/>
        <w:ind w:left="284"/>
        <w:jc w:val="both"/>
        <w:rPr>
          <w:rFonts w:ascii="Times New Roman" w:eastAsia="Times New Roman" w:hAnsi="Times New Roman" w:cs="Times New Roman"/>
          <w:b/>
          <w:bCs/>
          <w:sz w:val="24"/>
          <w:szCs w:val="24"/>
        </w:rPr>
      </w:pPr>
    </w:p>
    <w:p w:rsidR="00966B21" w:rsidRPr="00003903" w:rsidRDefault="00966B21"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Customers with personal loans are actively paying off debt and are naturally highly resistant to locking up their remaining liquid cash. Given that they take 34% more phone time just to convert at half the rate, </w:t>
      </w:r>
      <w:r w:rsidRPr="00003903">
        <w:rPr>
          <w:rFonts w:ascii="Times New Roman" w:eastAsia="Times New Roman" w:hAnsi="Times New Roman" w:cs="Times New Roman"/>
          <w:b/>
          <w:bCs/>
          <w:sz w:val="24"/>
          <w:szCs w:val="24"/>
        </w:rPr>
        <w:t>deprioritize this group for outbound phone sales.</w:t>
      </w:r>
    </w:p>
    <w:p w:rsidR="00966B21" w:rsidRPr="00003903" w:rsidRDefault="00966B21" w:rsidP="00174600">
      <w:pPr>
        <w:pStyle w:val="ListParagraph"/>
        <w:tabs>
          <w:tab w:val="left" w:pos="426"/>
        </w:tabs>
        <w:ind w:left="284"/>
        <w:jc w:val="both"/>
        <w:rPr>
          <w:rFonts w:ascii="Times New Roman" w:hAnsi="Times New Roman" w:cs="Times New Roman"/>
          <w:sz w:val="24"/>
          <w:szCs w:val="24"/>
        </w:rPr>
      </w:pPr>
    </w:p>
    <w:p w:rsidR="00B61AD9" w:rsidRPr="00003903" w:rsidRDefault="00B61AD9" w:rsidP="00174600">
      <w:pPr>
        <w:pStyle w:val="ListParagraph"/>
        <w:jc w:val="both"/>
        <w:rPr>
          <w:rFonts w:ascii="Times New Roman" w:hAnsi="Times New Roman" w:cs="Times New Roman"/>
          <w:sz w:val="24"/>
          <w:szCs w:val="24"/>
        </w:rPr>
      </w:pPr>
    </w:p>
    <w:p w:rsidR="00F52BB7" w:rsidRPr="00003903" w:rsidRDefault="00F52BB7" w:rsidP="00174600">
      <w:pPr>
        <w:pStyle w:val="ListParagraph"/>
        <w:jc w:val="both"/>
        <w:rPr>
          <w:rFonts w:ascii="Times New Roman" w:hAnsi="Times New Roman" w:cs="Times New Roman"/>
          <w:sz w:val="24"/>
          <w:szCs w:val="24"/>
        </w:rPr>
      </w:pPr>
    </w:p>
    <w:p w:rsidR="00B61AD9" w:rsidRPr="00003903" w:rsidRDefault="00B61AD9" w:rsidP="00174600">
      <w:pPr>
        <w:pStyle w:val="ListParagraph"/>
        <w:jc w:val="both"/>
        <w:rPr>
          <w:rFonts w:ascii="Times New Roman" w:hAnsi="Times New Roman" w:cs="Times New Roman"/>
          <w:sz w:val="24"/>
          <w:szCs w:val="24"/>
        </w:rPr>
      </w:pPr>
    </w:p>
    <w:p w:rsidR="002E4AD0" w:rsidRPr="002E4AD0" w:rsidRDefault="002E4AD0" w:rsidP="00174600">
      <w:pPr>
        <w:pStyle w:val="ListParagraph"/>
        <w:numPr>
          <w:ilvl w:val="0"/>
          <w:numId w:val="2"/>
        </w:numPr>
        <w:tabs>
          <w:tab w:val="left" w:pos="426"/>
        </w:tabs>
        <w:ind w:left="284" w:hanging="295"/>
        <w:jc w:val="both"/>
        <w:rPr>
          <w:rFonts w:ascii="Times New Roman" w:hAnsi="Times New Roman" w:cs="Times New Roman"/>
          <w:sz w:val="24"/>
          <w:szCs w:val="24"/>
        </w:rPr>
      </w:pPr>
      <w:r>
        <w:rPr>
          <w:rFonts w:ascii="Times New Roman" w:hAnsi="Times New Roman" w:cs="Times New Roman"/>
          <w:b/>
          <w:noProof/>
          <w:sz w:val="24"/>
          <w:szCs w:val="24"/>
        </w:rPr>
        <w:drawing>
          <wp:inline distT="0" distB="0" distL="0" distR="0" wp14:anchorId="2789057A" wp14:editId="4EA3DEB4">
            <wp:extent cx="6163535" cy="609685"/>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 subscription_rate_by_housing_loan_status.PNG"/>
                    <pic:cNvPicPr/>
                  </pic:nvPicPr>
                  <pic:blipFill>
                    <a:blip r:embed="rId26">
                      <a:extLst>
                        <a:ext uri="{28A0092B-C50C-407E-A947-70E740481C1C}">
                          <a14:useLocalDpi xmlns:a14="http://schemas.microsoft.com/office/drawing/2010/main" val="0"/>
                        </a:ext>
                      </a:extLst>
                    </a:blip>
                    <a:stretch>
                      <a:fillRect/>
                    </a:stretch>
                  </pic:blipFill>
                  <pic:spPr>
                    <a:xfrm>
                      <a:off x="0" y="0"/>
                      <a:ext cx="6163535" cy="609685"/>
                    </a:xfrm>
                    <a:prstGeom prst="rect">
                      <a:avLst/>
                    </a:prstGeom>
                  </pic:spPr>
                </pic:pic>
              </a:graphicData>
            </a:graphic>
          </wp:inline>
        </w:drawing>
      </w:r>
    </w:p>
    <w:p w:rsidR="00B61AD9" w:rsidRPr="00003903" w:rsidRDefault="00B61AD9" w:rsidP="002E4AD0">
      <w:pPr>
        <w:pStyle w:val="ListParagraph"/>
        <w:tabs>
          <w:tab w:val="left" w:pos="426"/>
        </w:tabs>
        <w:ind w:left="284"/>
        <w:jc w:val="both"/>
        <w:rPr>
          <w:rFonts w:ascii="Times New Roman" w:hAnsi="Times New Roman" w:cs="Times New Roman"/>
          <w:sz w:val="24"/>
          <w:szCs w:val="24"/>
        </w:rPr>
      </w:pPr>
      <w:r w:rsidRPr="002E4AD0">
        <w:rPr>
          <w:rFonts w:ascii="Times New Roman" w:eastAsiaTheme="majorEastAsia" w:hAnsi="Times New Roman" w:cs="Times New Roman"/>
          <w:b/>
          <w:bCs/>
          <w:iCs/>
          <w:color w:val="4F81BD" w:themeColor="accent1"/>
          <w:sz w:val="24"/>
          <w:szCs w:val="24"/>
        </w:rPr>
        <w:t xml:space="preserve">Housing Loan - </w:t>
      </w:r>
      <w:r w:rsidRPr="00003903">
        <w:rPr>
          <w:rFonts w:ascii="Times New Roman" w:hAnsi="Times New Roman" w:cs="Times New Roman"/>
          <w:sz w:val="24"/>
          <w:szCs w:val="24"/>
        </w:rPr>
        <w:t>Compared conversion and bounce rate and balances of customers with and without a housing loan.</w:t>
      </w:r>
    </w:p>
    <w:p w:rsidR="00F52BB7" w:rsidRPr="00003903" w:rsidRDefault="00F52BB7" w:rsidP="002E4AD0">
      <w:pPr>
        <w:pStyle w:val="ListParagraph"/>
        <w:tabs>
          <w:tab w:val="left" w:pos="426"/>
        </w:tabs>
        <w:spacing w:after="0"/>
        <w:ind w:left="284"/>
        <w:jc w:val="both"/>
        <w:rPr>
          <w:rFonts w:ascii="Times New Roman" w:eastAsia="Times New Roman" w:hAnsi="Times New Roman" w:cs="Times New Roman"/>
          <w:b/>
          <w:bCs/>
          <w:sz w:val="24"/>
          <w:szCs w:val="24"/>
        </w:rPr>
      </w:pPr>
      <w:r w:rsidRPr="002E4AD0">
        <w:rPr>
          <w:rFonts w:ascii="Times New Roman" w:eastAsiaTheme="majorEastAsia" w:hAnsi="Times New Roman" w:cs="Times New Roman"/>
          <w:b/>
          <w:bCs/>
          <w:iCs/>
          <w:color w:val="4F81BD" w:themeColor="accent1"/>
          <w:sz w:val="24"/>
          <w:szCs w:val="24"/>
        </w:rPr>
        <w:t>Priority 1: The Prime Target (No Housing Loan)</w:t>
      </w:r>
    </w:p>
    <w:p w:rsidR="00F52BB7" w:rsidRPr="00003903" w:rsidRDefault="00F52BB7"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This group includes </w:t>
      </w:r>
      <w:r w:rsidRPr="00003903">
        <w:rPr>
          <w:rFonts w:ascii="Times New Roman" w:eastAsia="Times New Roman" w:hAnsi="Times New Roman" w:cs="Times New Roman"/>
          <w:b/>
          <w:bCs/>
          <w:sz w:val="24"/>
          <w:szCs w:val="24"/>
        </w:rPr>
        <w:t>20,081 customers</w:t>
      </w:r>
      <w:r w:rsidRPr="00003903">
        <w:rPr>
          <w:rFonts w:ascii="Times New Roman" w:eastAsia="Times New Roman" w:hAnsi="Times New Roman" w:cs="Times New Roman"/>
          <w:sz w:val="24"/>
          <w:szCs w:val="24"/>
        </w:rPr>
        <w:t xml:space="preserve"> and boasts a stellar </w:t>
      </w:r>
      <w:r w:rsidRPr="00003903">
        <w:rPr>
          <w:rFonts w:ascii="Times New Roman" w:eastAsia="Times New Roman" w:hAnsi="Times New Roman" w:cs="Times New Roman"/>
          <w:b/>
          <w:bCs/>
          <w:sz w:val="24"/>
          <w:szCs w:val="24"/>
        </w:rPr>
        <w:t xml:space="preserve">16.70% </w:t>
      </w:r>
      <w:r w:rsidR="00D052AB">
        <w:rPr>
          <w:rFonts w:ascii="Times New Roman" w:eastAsia="Times New Roman" w:hAnsi="Times New Roman" w:cs="Times New Roman"/>
          <w:b/>
          <w:bCs/>
          <w:sz w:val="24"/>
          <w:szCs w:val="24"/>
        </w:rPr>
        <w:t>Subscription Rate</w:t>
      </w:r>
      <w:r w:rsidRPr="00003903">
        <w:rPr>
          <w:rFonts w:ascii="Times New Roman" w:eastAsia="Times New Roman" w:hAnsi="Times New Roman" w:cs="Times New Roman"/>
          <w:sz w:val="24"/>
          <w:szCs w:val="24"/>
        </w:rPr>
        <w:t xml:space="preserve"> alongside a lower </w:t>
      </w:r>
      <w:r w:rsidRPr="00003903">
        <w:rPr>
          <w:rFonts w:ascii="Times New Roman" w:eastAsia="Times New Roman" w:hAnsi="Times New Roman" w:cs="Times New Roman"/>
          <w:b/>
          <w:bCs/>
          <w:sz w:val="24"/>
          <w:szCs w:val="24"/>
        </w:rPr>
        <w:t>83.30% bounce rate</w:t>
      </w:r>
      <w:r w:rsidRPr="00003903">
        <w:rPr>
          <w:rFonts w:ascii="Times New Roman" w:eastAsia="Times New Roman" w:hAnsi="Times New Roman" w:cs="Times New Roman"/>
          <w:sz w:val="24"/>
          <w:szCs w:val="24"/>
        </w:rPr>
        <w:t>. They also control the majority of liquidity (</w:t>
      </w:r>
      <w:r w:rsidRPr="00003903">
        <w:rPr>
          <w:rFonts w:ascii="Times New Roman" w:eastAsia="Times New Roman" w:hAnsi="Times New Roman" w:cs="Times New Roman"/>
          <w:b/>
          <w:bCs/>
          <w:sz w:val="24"/>
          <w:szCs w:val="24"/>
        </w:rPr>
        <w:t>$32.0M+</w:t>
      </w:r>
      <w:r w:rsidRPr="00003903">
        <w:rPr>
          <w:rFonts w:ascii="Times New Roman" w:eastAsia="Times New Roman" w:hAnsi="Times New Roman" w:cs="Times New Roman"/>
          <w:sz w:val="24"/>
          <w:szCs w:val="24"/>
        </w:rPr>
        <w:t xml:space="preserve"> in aggregate balance).</w:t>
      </w:r>
    </w:p>
    <w:p w:rsidR="002E4AD0" w:rsidRDefault="002E4AD0" w:rsidP="00174600">
      <w:pPr>
        <w:spacing w:after="0" w:line="240" w:lineRule="auto"/>
        <w:ind w:left="284"/>
        <w:jc w:val="both"/>
        <w:rPr>
          <w:rFonts w:ascii="Times New Roman" w:eastAsia="Times New Roman" w:hAnsi="Times New Roman" w:cs="Times New Roman"/>
          <w:b/>
          <w:bCs/>
          <w:sz w:val="24"/>
          <w:szCs w:val="24"/>
        </w:rPr>
      </w:pPr>
    </w:p>
    <w:p w:rsidR="00F52BB7" w:rsidRPr="00003903" w:rsidRDefault="00F52BB7"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Pitch Time:</w:t>
      </w:r>
      <w:r w:rsidRPr="00003903">
        <w:rPr>
          <w:rFonts w:ascii="Times New Roman" w:eastAsia="Times New Roman" w:hAnsi="Times New Roman" w:cs="Times New Roman"/>
          <w:sz w:val="24"/>
          <w:szCs w:val="24"/>
        </w:rPr>
        <w:t xml:space="preserve"> Successful sales calls to this group are fast and highly efficient, taking an average of </w:t>
      </w:r>
      <w:r w:rsidRPr="00003903">
        <w:rPr>
          <w:rFonts w:ascii="Times New Roman" w:eastAsia="Times New Roman" w:hAnsi="Times New Roman" w:cs="Times New Roman"/>
          <w:b/>
          <w:bCs/>
          <w:sz w:val="24"/>
          <w:szCs w:val="24"/>
        </w:rPr>
        <w:t>7.77 minutes</w:t>
      </w:r>
      <w:r w:rsidRPr="00003903">
        <w:rPr>
          <w:rFonts w:ascii="Times New Roman" w:eastAsia="Times New Roman" w:hAnsi="Times New Roman" w:cs="Times New Roman"/>
          <w:sz w:val="24"/>
          <w:szCs w:val="24"/>
        </w:rPr>
        <w:t>.</w:t>
      </w:r>
    </w:p>
    <w:p w:rsidR="002E4AD0" w:rsidRDefault="002E4AD0" w:rsidP="00174600">
      <w:pPr>
        <w:spacing w:after="0" w:line="240" w:lineRule="auto"/>
        <w:ind w:left="284"/>
        <w:jc w:val="both"/>
        <w:rPr>
          <w:rFonts w:ascii="Times New Roman" w:eastAsia="Times New Roman" w:hAnsi="Times New Roman" w:cs="Times New Roman"/>
          <w:b/>
          <w:bCs/>
          <w:sz w:val="24"/>
          <w:szCs w:val="24"/>
        </w:rPr>
      </w:pPr>
    </w:p>
    <w:p w:rsidR="00F52BB7" w:rsidRPr="00003903" w:rsidRDefault="00F52BB7"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This is </w:t>
      </w:r>
      <w:r w:rsidR="00366DFD" w:rsidRPr="00003903">
        <w:rPr>
          <w:rFonts w:ascii="Times New Roman" w:eastAsia="Times New Roman" w:hAnsi="Times New Roman" w:cs="Times New Roman"/>
          <w:sz w:val="24"/>
          <w:szCs w:val="24"/>
        </w:rPr>
        <w:t>the banks</w:t>
      </w:r>
      <w:r w:rsidRPr="00003903">
        <w:rPr>
          <w:rFonts w:ascii="Times New Roman" w:eastAsia="Times New Roman" w:hAnsi="Times New Roman" w:cs="Times New Roman"/>
          <w:sz w:val="24"/>
          <w:szCs w:val="24"/>
        </w:rPr>
        <w:t xml:space="preserve"> highest-yielding audience. Because these </w:t>
      </w:r>
      <w:r w:rsidR="00366DFD" w:rsidRPr="00003903">
        <w:rPr>
          <w:rFonts w:ascii="Times New Roman" w:eastAsia="Times New Roman" w:hAnsi="Times New Roman" w:cs="Times New Roman"/>
          <w:sz w:val="24"/>
          <w:szCs w:val="24"/>
        </w:rPr>
        <w:t>customers</w:t>
      </w:r>
      <w:r w:rsidRPr="00003903">
        <w:rPr>
          <w:rFonts w:ascii="Times New Roman" w:eastAsia="Times New Roman" w:hAnsi="Times New Roman" w:cs="Times New Roman"/>
          <w:sz w:val="24"/>
          <w:szCs w:val="24"/>
        </w:rPr>
        <w:t xml:space="preserve"> are free from heavy monthly mortgage commitments, they possess excess liquidity and are highly receptive to locking away capital. </w:t>
      </w:r>
      <w:r w:rsidR="004C40C1">
        <w:rPr>
          <w:rFonts w:ascii="Times New Roman" w:eastAsia="Times New Roman" w:hAnsi="Times New Roman" w:cs="Times New Roman"/>
          <w:sz w:val="24"/>
          <w:szCs w:val="24"/>
        </w:rPr>
        <w:t xml:space="preserve">The bank should focus its </w:t>
      </w:r>
      <w:r w:rsidRPr="00003903">
        <w:rPr>
          <w:rFonts w:ascii="Times New Roman" w:eastAsia="Times New Roman" w:hAnsi="Times New Roman" w:cs="Times New Roman"/>
          <w:sz w:val="24"/>
          <w:szCs w:val="24"/>
        </w:rPr>
        <w:t>premier outbound sales agents here.</w:t>
      </w:r>
    </w:p>
    <w:p w:rsidR="00366DFD" w:rsidRPr="00003903" w:rsidRDefault="00366DFD" w:rsidP="00174600">
      <w:pPr>
        <w:spacing w:after="180" w:line="240" w:lineRule="auto"/>
        <w:jc w:val="both"/>
        <w:rPr>
          <w:rFonts w:ascii="Times New Roman" w:eastAsia="Times New Roman" w:hAnsi="Times New Roman" w:cs="Times New Roman"/>
          <w:b/>
          <w:bCs/>
          <w:sz w:val="24"/>
          <w:szCs w:val="24"/>
        </w:rPr>
      </w:pPr>
    </w:p>
    <w:p w:rsidR="00F52BB7" w:rsidRPr="00003903" w:rsidRDefault="00F52BB7" w:rsidP="002E4AD0">
      <w:pPr>
        <w:pStyle w:val="ListParagraph"/>
        <w:tabs>
          <w:tab w:val="left" w:pos="426"/>
        </w:tabs>
        <w:spacing w:after="0"/>
        <w:ind w:left="284"/>
        <w:jc w:val="both"/>
        <w:rPr>
          <w:rFonts w:ascii="Times New Roman" w:eastAsia="Times New Roman" w:hAnsi="Times New Roman" w:cs="Times New Roman"/>
          <w:b/>
          <w:bCs/>
          <w:sz w:val="24"/>
          <w:szCs w:val="24"/>
        </w:rPr>
      </w:pPr>
      <w:r w:rsidRPr="002E4AD0">
        <w:rPr>
          <w:rFonts w:ascii="Times New Roman" w:eastAsiaTheme="majorEastAsia" w:hAnsi="Times New Roman" w:cs="Times New Roman"/>
          <w:b/>
          <w:bCs/>
          <w:iCs/>
          <w:color w:val="4F81BD" w:themeColor="accent1"/>
          <w:sz w:val="24"/>
          <w:szCs w:val="24"/>
        </w:rPr>
        <w:t>Priority 2: High Friction / Low Yield (Has Housing Loan)</w:t>
      </w:r>
    </w:p>
    <w:p w:rsidR="00F52BB7" w:rsidRPr="00003903" w:rsidRDefault="00F52BB7"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This is </w:t>
      </w:r>
      <w:r w:rsidR="00A75B09">
        <w:rPr>
          <w:rFonts w:ascii="Times New Roman" w:eastAsia="Times New Roman" w:hAnsi="Times New Roman" w:cs="Times New Roman"/>
          <w:sz w:val="24"/>
          <w:szCs w:val="24"/>
        </w:rPr>
        <w:t>the banks</w:t>
      </w:r>
      <w:r w:rsidRPr="00003903">
        <w:rPr>
          <w:rFonts w:ascii="Times New Roman" w:eastAsia="Times New Roman" w:hAnsi="Times New Roman" w:cs="Times New Roman"/>
          <w:sz w:val="24"/>
          <w:szCs w:val="24"/>
        </w:rPr>
        <w:t xml:space="preserve"> largest segment (</w:t>
      </w:r>
      <w:r w:rsidRPr="00003903">
        <w:rPr>
          <w:rFonts w:ascii="Times New Roman" w:eastAsia="Times New Roman" w:hAnsi="Times New Roman" w:cs="Times New Roman"/>
          <w:b/>
          <w:bCs/>
          <w:sz w:val="24"/>
          <w:szCs w:val="24"/>
        </w:rPr>
        <w:t>25,130 customers</w:t>
      </w:r>
      <w:r w:rsidRPr="00003903">
        <w:rPr>
          <w:rFonts w:ascii="Times New Roman" w:eastAsia="Times New Roman" w:hAnsi="Times New Roman" w:cs="Times New Roman"/>
          <w:sz w:val="24"/>
          <w:szCs w:val="24"/>
        </w:rPr>
        <w:t xml:space="preserve">), but it underperforms with a low </w:t>
      </w:r>
      <w:r w:rsidRPr="00003903">
        <w:rPr>
          <w:rFonts w:ascii="Times New Roman" w:eastAsia="Times New Roman" w:hAnsi="Times New Roman" w:cs="Times New Roman"/>
          <w:b/>
          <w:bCs/>
          <w:sz w:val="24"/>
          <w:szCs w:val="24"/>
        </w:rPr>
        <w:t xml:space="preserve">7.70% </w:t>
      </w:r>
      <w:r w:rsidR="00D052AB">
        <w:rPr>
          <w:rFonts w:ascii="Times New Roman" w:eastAsia="Times New Roman" w:hAnsi="Times New Roman" w:cs="Times New Roman"/>
          <w:b/>
          <w:bCs/>
          <w:sz w:val="24"/>
          <w:szCs w:val="24"/>
        </w:rPr>
        <w:t>Subscription Rate</w:t>
      </w:r>
      <w:r w:rsidRPr="00003903">
        <w:rPr>
          <w:rFonts w:ascii="Times New Roman" w:eastAsia="Times New Roman" w:hAnsi="Times New Roman" w:cs="Times New Roman"/>
          <w:sz w:val="24"/>
          <w:szCs w:val="24"/>
        </w:rPr>
        <w:t xml:space="preserve"> and a crushing </w:t>
      </w:r>
      <w:r w:rsidRPr="00003903">
        <w:rPr>
          <w:rFonts w:ascii="Times New Roman" w:eastAsia="Times New Roman" w:hAnsi="Times New Roman" w:cs="Times New Roman"/>
          <w:b/>
          <w:bCs/>
          <w:sz w:val="24"/>
          <w:szCs w:val="24"/>
        </w:rPr>
        <w:t>92.30% bounce rate</w:t>
      </w:r>
      <w:r w:rsidRPr="00003903">
        <w:rPr>
          <w:rFonts w:ascii="Times New Roman" w:eastAsia="Times New Roman" w:hAnsi="Times New Roman" w:cs="Times New Roman"/>
          <w:sz w:val="24"/>
          <w:szCs w:val="24"/>
        </w:rPr>
        <w:t>.</w:t>
      </w:r>
    </w:p>
    <w:p w:rsidR="002E4AD0" w:rsidRDefault="002E4AD0" w:rsidP="00174600">
      <w:pPr>
        <w:spacing w:after="0" w:line="240" w:lineRule="auto"/>
        <w:ind w:left="284"/>
        <w:jc w:val="both"/>
        <w:rPr>
          <w:rFonts w:ascii="Times New Roman" w:eastAsia="Times New Roman" w:hAnsi="Times New Roman" w:cs="Times New Roman"/>
          <w:b/>
          <w:bCs/>
          <w:sz w:val="24"/>
          <w:szCs w:val="24"/>
        </w:rPr>
      </w:pPr>
    </w:p>
    <w:p w:rsidR="00F52BB7" w:rsidRPr="00003903" w:rsidRDefault="00F52BB7"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Pitch Time:</w:t>
      </w:r>
      <w:r w:rsidRPr="00003903">
        <w:rPr>
          <w:rFonts w:ascii="Times New Roman" w:eastAsia="Times New Roman" w:hAnsi="Times New Roman" w:cs="Times New Roman"/>
          <w:sz w:val="24"/>
          <w:szCs w:val="24"/>
        </w:rPr>
        <w:t xml:space="preserve"> Strikingly, the few mortgage holders who </w:t>
      </w:r>
      <w:r w:rsidRPr="00003903">
        <w:rPr>
          <w:rFonts w:ascii="Times New Roman" w:eastAsia="Times New Roman" w:hAnsi="Times New Roman" w:cs="Times New Roman"/>
          <w:i/>
          <w:iCs/>
          <w:sz w:val="24"/>
          <w:szCs w:val="24"/>
        </w:rPr>
        <w:t>do</w:t>
      </w:r>
      <w:r w:rsidRPr="00003903">
        <w:rPr>
          <w:rFonts w:ascii="Times New Roman" w:eastAsia="Times New Roman" w:hAnsi="Times New Roman" w:cs="Times New Roman"/>
          <w:sz w:val="24"/>
          <w:szCs w:val="24"/>
        </w:rPr>
        <w:t xml:space="preserve"> buy require a massive </w:t>
      </w:r>
      <w:r w:rsidRPr="00003903">
        <w:rPr>
          <w:rFonts w:ascii="Times New Roman" w:eastAsia="Times New Roman" w:hAnsi="Times New Roman" w:cs="Times New Roman"/>
          <w:b/>
          <w:bCs/>
          <w:sz w:val="24"/>
          <w:szCs w:val="24"/>
        </w:rPr>
        <w:t>11.01 minutes</w:t>
      </w:r>
      <w:r w:rsidRPr="00003903">
        <w:rPr>
          <w:rFonts w:ascii="Times New Roman" w:eastAsia="Times New Roman" w:hAnsi="Times New Roman" w:cs="Times New Roman"/>
          <w:sz w:val="24"/>
          <w:szCs w:val="24"/>
        </w:rPr>
        <w:t xml:space="preserve"> of call time—</w:t>
      </w:r>
      <w:r w:rsidRPr="00003903">
        <w:rPr>
          <w:rFonts w:ascii="Times New Roman" w:eastAsia="Times New Roman" w:hAnsi="Times New Roman" w:cs="Times New Roman"/>
          <w:b/>
          <w:bCs/>
          <w:sz w:val="24"/>
          <w:szCs w:val="24"/>
        </w:rPr>
        <w:t>nearly 3.24 minutes longer</w:t>
      </w:r>
      <w:r w:rsidRPr="00003903">
        <w:rPr>
          <w:rFonts w:ascii="Times New Roman" w:eastAsia="Times New Roman" w:hAnsi="Times New Roman" w:cs="Times New Roman"/>
          <w:sz w:val="24"/>
          <w:szCs w:val="24"/>
        </w:rPr>
        <w:t xml:space="preserve"> per successful call than non-mortgage holders.</w:t>
      </w:r>
    </w:p>
    <w:p w:rsidR="00366DFD" w:rsidRPr="00003903" w:rsidRDefault="00366DFD" w:rsidP="00174600">
      <w:pPr>
        <w:spacing w:after="0" w:line="240" w:lineRule="auto"/>
        <w:ind w:left="284"/>
        <w:jc w:val="both"/>
        <w:rPr>
          <w:rFonts w:ascii="Times New Roman" w:eastAsia="Times New Roman" w:hAnsi="Times New Roman" w:cs="Times New Roman"/>
          <w:b/>
          <w:bCs/>
          <w:sz w:val="24"/>
          <w:szCs w:val="24"/>
        </w:rPr>
      </w:pPr>
    </w:p>
    <w:p w:rsidR="00F52BB7" w:rsidRPr="00003903" w:rsidRDefault="00F52BB7"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Action:</w:t>
      </w:r>
      <w:r w:rsidRPr="00003903">
        <w:rPr>
          <w:rFonts w:ascii="Times New Roman" w:eastAsia="Times New Roman" w:hAnsi="Times New Roman" w:cs="Times New Roman"/>
          <w:sz w:val="24"/>
          <w:szCs w:val="24"/>
        </w:rPr>
        <w:t xml:space="preserve"> Mortgage holders prioritize immediate liquid cash for monthly home payments and emergency cushions over locked investments. Given that they consume </w:t>
      </w:r>
      <w:r w:rsidRPr="00003903">
        <w:rPr>
          <w:rFonts w:ascii="Times New Roman" w:eastAsia="Times New Roman" w:hAnsi="Times New Roman" w:cs="Times New Roman"/>
          <w:b/>
          <w:bCs/>
          <w:sz w:val="24"/>
          <w:szCs w:val="24"/>
        </w:rPr>
        <w:t>41% more phone time</w:t>
      </w:r>
      <w:r w:rsidRPr="00003903">
        <w:rPr>
          <w:rFonts w:ascii="Times New Roman" w:eastAsia="Times New Roman" w:hAnsi="Times New Roman" w:cs="Times New Roman"/>
          <w:sz w:val="24"/>
          <w:szCs w:val="24"/>
        </w:rPr>
        <w:t xml:space="preserve"> just to convert at half the rate, </w:t>
      </w:r>
      <w:r w:rsidRPr="00003903">
        <w:rPr>
          <w:rFonts w:ascii="Times New Roman" w:eastAsia="Times New Roman" w:hAnsi="Times New Roman" w:cs="Times New Roman"/>
          <w:b/>
          <w:bCs/>
          <w:sz w:val="24"/>
          <w:szCs w:val="24"/>
        </w:rPr>
        <w:t>remove this group from cold outbound calling queues.</w:t>
      </w:r>
    </w:p>
    <w:p w:rsidR="00337980" w:rsidRPr="00105EE7" w:rsidRDefault="00337980" w:rsidP="00105EE7">
      <w:pPr>
        <w:jc w:val="both"/>
        <w:rPr>
          <w:rFonts w:ascii="Times New Roman" w:hAnsi="Times New Roman" w:cs="Times New Roman"/>
          <w:sz w:val="24"/>
          <w:szCs w:val="24"/>
        </w:rPr>
      </w:pPr>
    </w:p>
    <w:p w:rsidR="00105EE7" w:rsidRDefault="00105EE7" w:rsidP="00174600">
      <w:pPr>
        <w:pStyle w:val="ListParagraph"/>
        <w:numPr>
          <w:ilvl w:val="0"/>
          <w:numId w:val="2"/>
        </w:numPr>
        <w:tabs>
          <w:tab w:val="left" w:pos="426"/>
        </w:tabs>
        <w:spacing w:after="0"/>
        <w:ind w:left="284" w:hanging="29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A380DE" wp14:editId="3E93D0EA">
            <wp:extent cx="6227445" cy="65405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 contact_channel_type.PNG"/>
                    <pic:cNvPicPr/>
                  </pic:nvPicPr>
                  <pic:blipFill>
                    <a:blip r:embed="rId27">
                      <a:extLst>
                        <a:ext uri="{28A0092B-C50C-407E-A947-70E740481C1C}">
                          <a14:useLocalDpi xmlns:a14="http://schemas.microsoft.com/office/drawing/2010/main" val="0"/>
                        </a:ext>
                      </a:extLst>
                    </a:blip>
                    <a:stretch>
                      <a:fillRect/>
                    </a:stretch>
                  </pic:blipFill>
                  <pic:spPr>
                    <a:xfrm>
                      <a:off x="0" y="0"/>
                      <a:ext cx="6227445" cy="654050"/>
                    </a:xfrm>
                    <a:prstGeom prst="rect">
                      <a:avLst/>
                    </a:prstGeom>
                  </pic:spPr>
                </pic:pic>
              </a:graphicData>
            </a:graphic>
          </wp:inline>
        </w:drawing>
      </w:r>
    </w:p>
    <w:p w:rsidR="0035536D" w:rsidRPr="00003903" w:rsidRDefault="00337980" w:rsidP="00105EE7">
      <w:pPr>
        <w:pStyle w:val="ListParagraph"/>
        <w:tabs>
          <w:tab w:val="left" w:pos="426"/>
        </w:tabs>
        <w:spacing w:after="0"/>
        <w:ind w:left="284"/>
        <w:jc w:val="both"/>
        <w:rPr>
          <w:rFonts w:ascii="Times New Roman" w:hAnsi="Times New Roman" w:cs="Times New Roman"/>
          <w:sz w:val="24"/>
          <w:szCs w:val="24"/>
        </w:rPr>
      </w:pPr>
      <w:r w:rsidRPr="00105EE7">
        <w:rPr>
          <w:rFonts w:ascii="Times New Roman" w:eastAsiaTheme="majorEastAsia" w:hAnsi="Times New Roman" w:cs="Times New Roman"/>
          <w:b/>
          <w:bCs/>
          <w:iCs/>
          <w:color w:val="4F81BD" w:themeColor="accent1"/>
          <w:sz w:val="24"/>
          <w:szCs w:val="24"/>
        </w:rPr>
        <w:t xml:space="preserve">Contact Channel – </w:t>
      </w:r>
      <w:r w:rsidRPr="00003903">
        <w:rPr>
          <w:rFonts w:ascii="Times New Roman" w:hAnsi="Times New Roman" w:cs="Times New Roman"/>
          <w:sz w:val="24"/>
          <w:szCs w:val="24"/>
        </w:rPr>
        <w:t>Identified 3 contact channel customers were reached with.</w:t>
      </w:r>
    </w:p>
    <w:p w:rsidR="00105EE7" w:rsidRDefault="0035536D" w:rsidP="00174600">
      <w:pPr>
        <w:spacing w:after="0" w:line="240" w:lineRule="auto"/>
        <w:ind w:left="284"/>
        <w:jc w:val="both"/>
        <w:rPr>
          <w:rFonts w:ascii="Times New Roman" w:eastAsia="Times New Roman" w:hAnsi="Times New Roman" w:cs="Times New Roman"/>
          <w:b/>
          <w:bCs/>
          <w:sz w:val="24"/>
          <w:szCs w:val="24"/>
        </w:rPr>
      </w:pPr>
      <w:r w:rsidRPr="00105EE7">
        <w:rPr>
          <w:rFonts w:ascii="Times New Roman" w:eastAsiaTheme="majorEastAsia" w:hAnsi="Times New Roman" w:cs="Times New Roman"/>
          <w:b/>
          <w:bCs/>
          <w:iCs/>
          <w:color w:val="4F81BD" w:themeColor="accent1"/>
          <w:sz w:val="24"/>
          <w:szCs w:val="24"/>
        </w:rPr>
        <w:t>Cellular: The High-Velocity Revenue Engine:</w:t>
      </w:r>
      <w:r w:rsidRPr="00003903">
        <w:rPr>
          <w:rFonts w:ascii="Times New Roman" w:eastAsia="Times New Roman" w:hAnsi="Times New Roman" w:cs="Times New Roman"/>
          <w:b/>
          <w:bCs/>
          <w:sz w:val="24"/>
          <w:szCs w:val="24"/>
        </w:rPr>
        <w:t xml:space="preserve"> </w:t>
      </w:r>
    </w:p>
    <w:p w:rsidR="0035536D" w:rsidRPr="00003903" w:rsidRDefault="0035536D" w:rsidP="00174600">
      <w:pPr>
        <w:spacing w:after="0" w:line="240" w:lineRule="auto"/>
        <w:ind w:left="284"/>
        <w:jc w:val="both"/>
        <w:rPr>
          <w:rFonts w:ascii="Times New Roman" w:eastAsia="Times New Roman" w:hAnsi="Times New Roman" w:cs="Times New Roman"/>
          <w:b/>
          <w:bCs/>
          <w:sz w:val="24"/>
          <w:szCs w:val="24"/>
        </w:rPr>
      </w:pPr>
      <w:r w:rsidRPr="00003903">
        <w:rPr>
          <w:rFonts w:ascii="Times New Roman" w:eastAsia="Times New Roman" w:hAnsi="Times New Roman" w:cs="Times New Roman"/>
          <w:b/>
          <w:bCs/>
          <w:sz w:val="24"/>
          <w:szCs w:val="24"/>
        </w:rPr>
        <w:t>Cellular</w:t>
      </w:r>
      <w:r w:rsidRPr="00003903">
        <w:rPr>
          <w:rFonts w:ascii="Times New Roman" w:eastAsia="Times New Roman" w:hAnsi="Times New Roman" w:cs="Times New Roman"/>
          <w:sz w:val="24"/>
          <w:szCs w:val="24"/>
        </w:rPr>
        <w:t xml:space="preserve"> is the bank’s core operational channel. It manages </w:t>
      </w:r>
      <w:r w:rsidRPr="00003903">
        <w:rPr>
          <w:rFonts w:ascii="Times New Roman" w:eastAsia="Times New Roman" w:hAnsi="Times New Roman" w:cs="Times New Roman"/>
          <w:b/>
          <w:bCs/>
          <w:sz w:val="24"/>
          <w:szCs w:val="24"/>
        </w:rPr>
        <w:t>64.8% of all outreach</w:t>
      </w:r>
      <w:r w:rsidRPr="00003903">
        <w:rPr>
          <w:rFonts w:ascii="Times New Roman" w:eastAsia="Times New Roman" w:hAnsi="Times New Roman" w:cs="Times New Roman"/>
          <w:sz w:val="24"/>
          <w:szCs w:val="24"/>
        </w:rPr>
        <w:t xml:space="preserve"> (29,285 contacts) and generates an overwhelming </w:t>
      </w:r>
      <w:r w:rsidRPr="00003903">
        <w:rPr>
          <w:rFonts w:ascii="Times New Roman" w:eastAsia="Times New Roman" w:hAnsi="Times New Roman" w:cs="Times New Roman"/>
          <w:b/>
          <w:bCs/>
          <w:sz w:val="24"/>
          <w:szCs w:val="24"/>
        </w:rPr>
        <w:t>82.6% of total successful subscriptions</w:t>
      </w:r>
      <w:r w:rsidRPr="00003903">
        <w:rPr>
          <w:rFonts w:ascii="Times New Roman" w:eastAsia="Times New Roman" w:hAnsi="Times New Roman" w:cs="Times New Roman"/>
          <w:sz w:val="24"/>
          <w:szCs w:val="24"/>
        </w:rPr>
        <w:t xml:space="preserve"> (4,369 out of 5,289).</w:t>
      </w:r>
    </w:p>
    <w:p w:rsidR="00105EE7" w:rsidRDefault="00105EE7" w:rsidP="00174600">
      <w:pPr>
        <w:spacing w:after="0" w:line="240" w:lineRule="auto"/>
        <w:ind w:left="284"/>
        <w:jc w:val="both"/>
        <w:rPr>
          <w:rFonts w:ascii="Times New Roman" w:eastAsia="Times New Roman" w:hAnsi="Times New Roman" w:cs="Times New Roman"/>
          <w:b/>
          <w:bCs/>
          <w:sz w:val="24"/>
          <w:szCs w:val="24"/>
        </w:rPr>
      </w:pPr>
    </w:p>
    <w:p w:rsidR="0035536D" w:rsidRPr="00003903" w:rsidRDefault="0035536D"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Strategic Insight:</w:t>
      </w:r>
      <w:r w:rsidRPr="00003903">
        <w:rPr>
          <w:rFonts w:ascii="Times New Roman" w:eastAsia="Times New Roman" w:hAnsi="Times New Roman" w:cs="Times New Roman"/>
          <w:sz w:val="24"/>
          <w:szCs w:val="24"/>
        </w:rPr>
        <w:t xml:space="preserve"> It is highly efficient, holding the highest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at </w:t>
      </w:r>
      <w:r w:rsidRPr="00003903">
        <w:rPr>
          <w:rFonts w:ascii="Times New Roman" w:eastAsia="Times New Roman" w:hAnsi="Times New Roman" w:cs="Times New Roman"/>
          <w:b/>
          <w:bCs/>
          <w:sz w:val="24"/>
          <w:szCs w:val="24"/>
        </w:rPr>
        <w:t>14.92%</w:t>
      </w:r>
      <w:r w:rsidRPr="00003903">
        <w:rPr>
          <w:rFonts w:ascii="Times New Roman" w:eastAsia="Times New Roman" w:hAnsi="Times New Roman" w:cs="Times New Roman"/>
          <w:sz w:val="24"/>
          <w:szCs w:val="24"/>
        </w:rPr>
        <w:t xml:space="preserve">. More importantly, successful sales calls are completed rapidly, taking an average of just </w:t>
      </w:r>
      <w:r w:rsidRPr="00003903">
        <w:rPr>
          <w:rFonts w:ascii="Times New Roman" w:eastAsia="Times New Roman" w:hAnsi="Times New Roman" w:cs="Times New Roman"/>
          <w:b/>
          <w:bCs/>
          <w:sz w:val="24"/>
          <w:szCs w:val="24"/>
        </w:rPr>
        <w:t>8.39 minutes</w:t>
      </w:r>
      <w:r w:rsidRPr="00003903">
        <w:rPr>
          <w:rFonts w:ascii="Times New Roman" w:eastAsia="Times New Roman" w:hAnsi="Times New Roman" w:cs="Times New Roman"/>
          <w:sz w:val="24"/>
          <w:szCs w:val="24"/>
        </w:rPr>
        <w:t>. Rejections happen quickly too (</w:t>
      </w:r>
      <w:r w:rsidRPr="00003903">
        <w:rPr>
          <w:rFonts w:ascii="Times New Roman" w:eastAsia="Times New Roman" w:hAnsi="Times New Roman" w:cs="Times New Roman"/>
          <w:b/>
          <w:bCs/>
          <w:sz w:val="24"/>
          <w:szCs w:val="24"/>
        </w:rPr>
        <w:t>3.68 minutes</w:t>
      </w:r>
      <w:r w:rsidRPr="00003903">
        <w:rPr>
          <w:rFonts w:ascii="Times New Roman" w:eastAsia="Times New Roman" w:hAnsi="Times New Roman" w:cs="Times New Roman"/>
          <w:sz w:val="24"/>
          <w:szCs w:val="24"/>
        </w:rPr>
        <w:t>), meaning sales agents do not waste time on dead ends.</w:t>
      </w:r>
    </w:p>
    <w:p w:rsidR="00105EE7" w:rsidRDefault="00105EE7" w:rsidP="00174600">
      <w:pPr>
        <w:spacing w:after="0" w:line="240" w:lineRule="auto"/>
        <w:ind w:left="284"/>
        <w:jc w:val="both"/>
        <w:rPr>
          <w:rFonts w:ascii="Times New Roman" w:eastAsia="Times New Roman" w:hAnsi="Times New Roman" w:cs="Times New Roman"/>
          <w:b/>
          <w:bCs/>
          <w:sz w:val="24"/>
          <w:szCs w:val="24"/>
        </w:rPr>
      </w:pPr>
    </w:p>
    <w:p w:rsidR="0035536D" w:rsidRPr="00003903" w:rsidRDefault="0035536D"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Strategic Priority:</w:t>
      </w:r>
      <w:r w:rsidRPr="00003903">
        <w:rPr>
          <w:rFonts w:ascii="Times New Roman" w:eastAsia="Times New Roman" w:hAnsi="Times New Roman" w:cs="Times New Roman"/>
          <w:sz w:val="24"/>
          <w:szCs w:val="24"/>
        </w:rPr>
        <w:t xml:space="preserve"> </w:t>
      </w:r>
      <w:proofErr w:type="spellStart"/>
      <w:r w:rsidR="000E2726">
        <w:rPr>
          <w:rFonts w:ascii="Times New Roman" w:eastAsia="Times New Roman" w:hAnsi="Times New Roman" w:cs="Times New Roman"/>
          <w:sz w:val="24"/>
          <w:szCs w:val="24"/>
        </w:rPr>
        <w:t>CaixaBank</w:t>
      </w:r>
      <w:proofErr w:type="spellEnd"/>
      <w:r w:rsidR="001C60D9">
        <w:rPr>
          <w:rFonts w:ascii="Times New Roman" w:eastAsia="Times New Roman" w:hAnsi="Times New Roman" w:cs="Times New Roman"/>
          <w:sz w:val="24"/>
          <w:szCs w:val="24"/>
        </w:rPr>
        <w:t xml:space="preserve"> must m</w:t>
      </w:r>
      <w:r w:rsidRPr="00003903">
        <w:rPr>
          <w:rFonts w:ascii="Times New Roman" w:eastAsia="Times New Roman" w:hAnsi="Times New Roman" w:cs="Times New Roman"/>
          <w:sz w:val="24"/>
          <w:szCs w:val="24"/>
        </w:rPr>
        <w:t xml:space="preserve">aintain this as </w:t>
      </w:r>
      <w:r w:rsidR="001C60D9">
        <w:rPr>
          <w:rFonts w:ascii="Times New Roman" w:eastAsia="Times New Roman" w:hAnsi="Times New Roman" w:cs="Times New Roman"/>
          <w:sz w:val="24"/>
          <w:szCs w:val="24"/>
        </w:rPr>
        <w:t xml:space="preserve">its </w:t>
      </w:r>
      <w:r w:rsidRPr="00003903">
        <w:rPr>
          <w:rFonts w:ascii="Times New Roman" w:eastAsia="Times New Roman" w:hAnsi="Times New Roman" w:cs="Times New Roman"/>
          <w:sz w:val="24"/>
          <w:szCs w:val="24"/>
        </w:rPr>
        <w:t>baseline communication channel. It offers the best combination of volume, speed-to-close, and conversion probability.</w:t>
      </w:r>
    </w:p>
    <w:p w:rsidR="0035536D" w:rsidRPr="00003903" w:rsidRDefault="0035536D" w:rsidP="00174600">
      <w:pPr>
        <w:spacing w:after="0" w:line="240" w:lineRule="auto"/>
        <w:ind w:left="284"/>
        <w:jc w:val="both"/>
        <w:rPr>
          <w:rFonts w:ascii="Times New Roman" w:eastAsia="Times New Roman" w:hAnsi="Times New Roman" w:cs="Times New Roman"/>
          <w:sz w:val="24"/>
          <w:szCs w:val="24"/>
        </w:rPr>
      </w:pPr>
    </w:p>
    <w:p w:rsidR="00105EE7" w:rsidRDefault="0035536D" w:rsidP="00174600">
      <w:pPr>
        <w:spacing w:after="0" w:line="240" w:lineRule="auto"/>
        <w:ind w:left="284"/>
        <w:jc w:val="both"/>
        <w:rPr>
          <w:rFonts w:ascii="Times New Roman" w:eastAsiaTheme="majorEastAsia" w:hAnsi="Times New Roman" w:cs="Times New Roman"/>
          <w:b/>
          <w:bCs/>
          <w:iCs/>
          <w:color w:val="4F81BD" w:themeColor="accent1"/>
          <w:sz w:val="24"/>
          <w:szCs w:val="24"/>
        </w:rPr>
      </w:pPr>
      <w:r w:rsidRPr="00105EE7">
        <w:rPr>
          <w:rFonts w:ascii="Times New Roman" w:eastAsiaTheme="majorEastAsia" w:hAnsi="Times New Roman" w:cs="Times New Roman"/>
          <w:b/>
          <w:bCs/>
          <w:iCs/>
          <w:color w:val="4F81BD" w:themeColor="accent1"/>
          <w:sz w:val="24"/>
          <w:szCs w:val="24"/>
        </w:rPr>
        <w:lastRenderedPageBreak/>
        <w:t xml:space="preserve">Telephone (Landlines): Low-Volume Stability: </w:t>
      </w:r>
    </w:p>
    <w:p w:rsidR="0035536D" w:rsidRPr="00003903" w:rsidRDefault="0035536D" w:rsidP="00174600">
      <w:pPr>
        <w:spacing w:after="0" w:line="240" w:lineRule="auto"/>
        <w:ind w:left="284"/>
        <w:jc w:val="both"/>
        <w:rPr>
          <w:rFonts w:ascii="Times New Roman" w:eastAsia="Times New Roman" w:hAnsi="Times New Roman" w:cs="Times New Roman"/>
          <w:b/>
          <w:bCs/>
          <w:sz w:val="24"/>
          <w:szCs w:val="24"/>
        </w:rPr>
      </w:pPr>
      <w:r w:rsidRPr="00003903">
        <w:rPr>
          <w:rFonts w:ascii="Times New Roman" w:eastAsia="Times New Roman" w:hAnsi="Times New Roman" w:cs="Times New Roman"/>
          <w:sz w:val="24"/>
          <w:szCs w:val="24"/>
        </w:rPr>
        <w:t>Traditional landlines represent a tiny fraction of the bank’s campaign (</w:t>
      </w:r>
      <w:r w:rsidRPr="00003903">
        <w:rPr>
          <w:rFonts w:ascii="Times New Roman" w:eastAsia="Times New Roman" w:hAnsi="Times New Roman" w:cs="Times New Roman"/>
          <w:b/>
          <w:bCs/>
          <w:sz w:val="24"/>
          <w:szCs w:val="24"/>
        </w:rPr>
        <w:t>2,906 contacts</w:t>
      </w:r>
      <w:r w:rsidRPr="00003903">
        <w:rPr>
          <w:rFonts w:ascii="Times New Roman" w:eastAsia="Times New Roman" w:hAnsi="Times New Roman" w:cs="Times New Roman"/>
          <w:sz w:val="24"/>
          <w:szCs w:val="24"/>
        </w:rPr>
        <w:t xml:space="preserve">) but deliver a very solid and stable </w:t>
      </w:r>
      <w:r w:rsidRPr="00003903">
        <w:rPr>
          <w:rFonts w:ascii="Times New Roman" w:eastAsia="Times New Roman" w:hAnsi="Times New Roman" w:cs="Times New Roman"/>
          <w:b/>
          <w:bCs/>
          <w:sz w:val="24"/>
          <w:szCs w:val="24"/>
        </w:rPr>
        <w:t xml:space="preserve">13.42% </w:t>
      </w:r>
      <w:r w:rsidR="00D052AB">
        <w:rPr>
          <w:rFonts w:ascii="Times New Roman" w:eastAsia="Times New Roman" w:hAnsi="Times New Roman" w:cs="Times New Roman"/>
          <w:b/>
          <w:bCs/>
          <w:sz w:val="24"/>
          <w:szCs w:val="24"/>
        </w:rPr>
        <w:t>Subscription Rate</w:t>
      </w:r>
      <w:r w:rsidRPr="00003903">
        <w:rPr>
          <w:rFonts w:ascii="Times New Roman" w:eastAsia="Times New Roman" w:hAnsi="Times New Roman" w:cs="Times New Roman"/>
          <w:sz w:val="24"/>
          <w:szCs w:val="24"/>
        </w:rPr>
        <w:t>.</w:t>
      </w:r>
    </w:p>
    <w:p w:rsidR="00105EE7" w:rsidRDefault="00105EE7" w:rsidP="00174600">
      <w:pPr>
        <w:spacing w:after="0" w:line="240" w:lineRule="auto"/>
        <w:ind w:left="284"/>
        <w:jc w:val="both"/>
        <w:rPr>
          <w:rFonts w:ascii="Times New Roman" w:eastAsia="Times New Roman" w:hAnsi="Times New Roman" w:cs="Times New Roman"/>
          <w:b/>
          <w:bCs/>
          <w:sz w:val="24"/>
          <w:szCs w:val="24"/>
        </w:rPr>
      </w:pPr>
    </w:p>
    <w:p w:rsidR="0035536D" w:rsidRPr="00003903" w:rsidRDefault="0035536D"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Strategic Insight:</w:t>
      </w:r>
      <w:r w:rsidRPr="00003903">
        <w:rPr>
          <w:rFonts w:ascii="Times New Roman" w:eastAsia="Times New Roman" w:hAnsi="Times New Roman" w:cs="Times New Roman"/>
          <w:sz w:val="24"/>
          <w:szCs w:val="24"/>
        </w:rPr>
        <w:t xml:space="preserve"> The time-to-close on a successful landline call (</w:t>
      </w:r>
      <w:r w:rsidRPr="00003903">
        <w:rPr>
          <w:rFonts w:ascii="Times New Roman" w:eastAsia="Times New Roman" w:hAnsi="Times New Roman" w:cs="Times New Roman"/>
          <w:b/>
          <w:bCs/>
          <w:sz w:val="24"/>
          <w:szCs w:val="24"/>
        </w:rPr>
        <w:t>8.46 minutes</w:t>
      </w:r>
      <w:r w:rsidRPr="00003903">
        <w:rPr>
          <w:rFonts w:ascii="Times New Roman" w:eastAsia="Times New Roman" w:hAnsi="Times New Roman" w:cs="Times New Roman"/>
          <w:sz w:val="24"/>
          <w:szCs w:val="24"/>
        </w:rPr>
        <w:t>) is virtually identical to a mobile phone call. However, landline users who reject the offer hang up faster (</w:t>
      </w:r>
      <w:r w:rsidRPr="00003903">
        <w:rPr>
          <w:rFonts w:ascii="Times New Roman" w:eastAsia="Times New Roman" w:hAnsi="Times New Roman" w:cs="Times New Roman"/>
          <w:b/>
          <w:bCs/>
          <w:sz w:val="24"/>
          <w:szCs w:val="24"/>
        </w:rPr>
        <w:t>3.22 minutes</w:t>
      </w:r>
      <w:r w:rsidRPr="00003903">
        <w:rPr>
          <w:rFonts w:ascii="Times New Roman" w:eastAsia="Times New Roman" w:hAnsi="Times New Roman" w:cs="Times New Roman"/>
          <w:sz w:val="24"/>
          <w:szCs w:val="24"/>
        </w:rPr>
        <w:t>) than any other group.</w:t>
      </w:r>
    </w:p>
    <w:p w:rsidR="00105EE7" w:rsidRDefault="00105EE7" w:rsidP="00174600">
      <w:pPr>
        <w:spacing w:after="0" w:line="240" w:lineRule="auto"/>
        <w:ind w:left="284"/>
        <w:jc w:val="both"/>
        <w:rPr>
          <w:rFonts w:ascii="Times New Roman" w:eastAsia="Times New Roman" w:hAnsi="Times New Roman" w:cs="Times New Roman"/>
          <w:b/>
          <w:bCs/>
          <w:sz w:val="24"/>
          <w:szCs w:val="24"/>
        </w:rPr>
      </w:pPr>
    </w:p>
    <w:p w:rsidR="0035536D" w:rsidRPr="00003903" w:rsidRDefault="0035536D"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Strategic Priority:</w:t>
      </w:r>
      <w:r w:rsidRPr="00003903">
        <w:rPr>
          <w:rFonts w:ascii="Times New Roman" w:eastAsia="Times New Roman" w:hAnsi="Times New Roman" w:cs="Times New Roman"/>
          <w:sz w:val="24"/>
          <w:szCs w:val="24"/>
        </w:rPr>
        <w:t xml:space="preserve"> This channel is highly profitable and clean; it simply lacks scale. Continue utilizing it fully. Because rejections happen so fast, sales agents can burn through landline call lists with minimal wasted overhead.</w:t>
      </w:r>
    </w:p>
    <w:p w:rsidR="00105EE7" w:rsidRDefault="00105EE7" w:rsidP="00174600">
      <w:pPr>
        <w:spacing w:after="0" w:line="240" w:lineRule="auto"/>
        <w:ind w:left="284"/>
        <w:jc w:val="both"/>
        <w:rPr>
          <w:rFonts w:ascii="Times New Roman" w:eastAsia="Times New Roman" w:hAnsi="Times New Roman" w:cs="Times New Roman"/>
          <w:b/>
          <w:bCs/>
          <w:sz w:val="24"/>
          <w:szCs w:val="24"/>
        </w:rPr>
      </w:pPr>
    </w:p>
    <w:p w:rsidR="00105EE7" w:rsidRPr="00105EE7" w:rsidRDefault="0035536D" w:rsidP="00105EE7">
      <w:pPr>
        <w:pStyle w:val="ListParagraph"/>
        <w:tabs>
          <w:tab w:val="left" w:pos="426"/>
        </w:tabs>
        <w:spacing w:after="0"/>
        <w:ind w:left="284"/>
        <w:jc w:val="both"/>
        <w:rPr>
          <w:rFonts w:ascii="Times New Roman" w:eastAsiaTheme="majorEastAsia" w:hAnsi="Times New Roman" w:cs="Times New Roman"/>
          <w:b/>
          <w:bCs/>
          <w:iCs/>
          <w:color w:val="4F81BD" w:themeColor="accent1"/>
          <w:sz w:val="24"/>
          <w:szCs w:val="24"/>
        </w:rPr>
      </w:pPr>
      <w:r w:rsidRPr="00105EE7">
        <w:rPr>
          <w:rFonts w:ascii="Times New Roman" w:eastAsiaTheme="majorEastAsia" w:hAnsi="Times New Roman" w:cs="Times New Roman"/>
          <w:b/>
          <w:bCs/>
          <w:iCs/>
          <w:color w:val="4F81BD" w:themeColor="accent1"/>
          <w:sz w:val="24"/>
          <w:szCs w:val="24"/>
        </w:rPr>
        <w:t xml:space="preserve">Unknown Channels: </w:t>
      </w:r>
    </w:p>
    <w:p w:rsidR="0035536D" w:rsidRPr="00003903" w:rsidRDefault="0035536D"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 xml:space="preserve">This is the most critical area for management intervention. "Unknown" contact channels account for </w:t>
      </w:r>
      <w:r w:rsidRPr="00003903">
        <w:rPr>
          <w:rFonts w:ascii="Times New Roman" w:eastAsia="Times New Roman" w:hAnsi="Times New Roman" w:cs="Times New Roman"/>
          <w:b/>
          <w:bCs/>
          <w:sz w:val="24"/>
          <w:szCs w:val="24"/>
        </w:rPr>
        <w:t>13,020 customers</w:t>
      </w:r>
      <w:r w:rsidRPr="00003903">
        <w:rPr>
          <w:rFonts w:ascii="Times New Roman" w:eastAsia="Times New Roman" w:hAnsi="Times New Roman" w:cs="Times New Roman"/>
          <w:sz w:val="24"/>
          <w:szCs w:val="24"/>
        </w:rPr>
        <w:t xml:space="preserve"> but yield a dismal </w:t>
      </w:r>
      <w:r w:rsidRPr="00003903">
        <w:rPr>
          <w:rFonts w:ascii="Times New Roman" w:eastAsia="Times New Roman" w:hAnsi="Times New Roman" w:cs="Times New Roman"/>
          <w:b/>
          <w:bCs/>
          <w:sz w:val="24"/>
          <w:szCs w:val="24"/>
        </w:rPr>
        <w:t xml:space="preserve">4.07% </w:t>
      </w:r>
      <w:r w:rsidR="00D052AB">
        <w:rPr>
          <w:rFonts w:ascii="Times New Roman" w:eastAsia="Times New Roman" w:hAnsi="Times New Roman" w:cs="Times New Roman"/>
          <w:b/>
          <w:bCs/>
          <w:sz w:val="24"/>
          <w:szCs w:val="24"/>
        </w:rPr>
        <w:t>Subscription Rate</w:t>
      </w:r>
      <w:r w:rsidRPr="00003903">
        <w:rPr>
          <w:rFonts w:ascii="Times New Roman" w:eastAsia="Times New Roman" w:hAnsi="Times New Roman" w:cs="Times New Roman"/>
          <w:sz w:val="24"/>
          <w:szCs w:val="24"/>
        </w:rPr>
        <w:t xml:space="preserve"> and a crushing </w:t>
      </w:r>
      <w:r w:rsidRPr="00003903">
        <w:rPr>
          <w:rFonts w:ascii="Times New Roman" w:eastAsia="Times New Roman" w:hAnsi="Times New Roman" w:cs="Times New Roman"/>
          <w:b/>
          <w:bCs/>
          <w:sz w:val="24"/>
          <w:szCs w:val="24"/>
        </w:rPr>
        <w:t>95.93% bounce rate</w:t>
      </w:r>
      <w:r w:rsidRPr="00003903">
        <w:rPr>
          <w:rFonts w:ascii="Times New Roman" w:eastAsia="Times New Roman" w:hAnsi="Times New Roman" w:cs="Times New Roman"/>
          <w:sz w:val="24"/>
          <w:szCs w:val="24"/>
        </w:rPr>
        <w:t>.</w:t>
      </w:r>
    </w:p>
    <w:p w:rsidR="00105EE7" w:rsidRDefault="00105EE7" w:rsidP="00174600">
      <w:pPr>
        <w:spacing w:after="0" w:line="240" w:lineRule="auto"/>
        <w:ind w:left="284"/>
        <w:jc w:val="both"/>
        <w:rPr>
          <w:rFonts w:ascii="Times New Roman" w:eastAsia="Times New Roman" w:hAnsi="Times New Roman" w:cs="Times New Roman"/>
          <w:b/>
          <w:bCs/>
          <w:sz w:val="24"/>
          <w:szCs w:val="24"/>
        </w:rPr>
      </w:pPr>
    </w:p>
    <w:p w:rsidR="0035536D" w:rsidRPr="00003903" w:rsidRDefault="0035536D"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Strategic Insight:</w:t>
      </w:r>
      <w:r w:rsidRPr="00003903">
        <w:rPr>
          <w:rFonts w:ascii="Times New Roman" w:eastAsia="Times New Roman" w:hAnsi="Times New Roman" w:cs="Times New Roman"/>
          <w:sz w:val="24"/>
          <w:szCs w:val="24"/>
        </w:rPr>
        <w:t xml:space="preserve"> When an untracked or unknown contact method </w:t>
      </w:r>
      <w:r w:rsidRPr="00003903">
        <w:rPr>
          <w:rFonts w:ascii="Times New Roman" w:eastAsia="Times New Roman" w:hAnsi="Times New Roman" w:cs="Times New Roman"/>
          <w:iCs/>
          <w:sz w:val="24"/>
          <w:szCs w:val="24"/>
        </w:rPr>
        <w:t>does</w:t>
      </w:r>
      <w:r w:rsidRPr="00003903">
        <w:rPr>
          <w:rFonts w:ascii="Times New Roman" w:eastAsia="Times New Roman" w:hAnsi="Times New Roman" w:cs="Times New Roman"/>
          <w:sz w:val="24"/>
          <w:szCs w:val="24"/>
        </w:rPr>
        <w:t xml:space="preserve"> manage to win a subscription, it takes an astonishing </w:t>
      </w:r>
      <w:r w:rsidRPr="00003903">
        <w:rPr>
          <w:rFonts w:ascii="Times New Roman" w:eastAsia="Times New Roman" w:hAnsi="Times New Roman" w:cs="Times New Roman"/>
          <w:b/>
          <w:bCs/>
          <w:sz w:val="24"/>
          <w:szCs w:val="24"/>
        </w:rPr>
        <w:t>14.00 minutes</w:t>
      </w:r>
      <w:r w:rsidRPr="00003903">
        <w:rPr>
          <w:rFonts w:ascii="Times New Roman" w:eastAsia="Times New Roman" w:hAnsi="Times New Roman" w:cs="Times New Roman"/>
          <w:sz w:val="24"/>
          <w:szCs w:val="24"/>
        </w:rPr>
        <w:t xml:space="preserve">—which is </w:t>
      </w:r>
      <w:r w:rsidRPr="00003903">
        <w:rPr>
          <w:rFonts w:ascii="Times New Roman" w:eastAsia="Times New Roman" w:hAnsi="Times New Roman" w:cs="Times New Roman"/>
          <w:b/>
          <w:bCs/>
          <w:sz w:val="24"/>
          <w:szCs w:val="24"/>
        </w:rPr>
        <w:t>66.8% more talk time</w:t>
      </w:r>
      <w:r w:rsidRPr="00003903">
        <w:rPr>
          <w:rFonts w:ascii="Times New Roman" w:eastAsia="Times New Roman" w:hAnsi="Times New Roman" w:cs="Times New Roman"/>
          <w:sz w:val="24"/>
          <w:szCs w:val="24"/>
        </w:rPr>
        <w:t xml:space="preserve"> than cellular. Because the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is so low, </w:t>
      </w:r>
      <w:r w:rsidR="00C83EFC">
        <w:rPr>
          <w:rFonts w:ascii="Times New Roman" w:eastAsia="Times New Roman" w:hAnsi="Times New Roman" w:cs="Times New Roman"/>
          <w:sz w:val="24"/>
          <w:szCs w:val="24"/>
        </w:rPr>
        <w:t>sales</w:t>
      </w:r>
      <w:r w:rsidRPr="00003903">
        <w:rPr>
          <w:rFonts w:ascii="Times New Roman" w:eastAsia="Times New Roman" w:hAnsi="Times New Roman" w:cs="Times New Roman"/>
          <w:sz w:val="24"/>
          <w:szCs w:val="24"/>
        </w:rPr>
        <w:t xml:space="preserve"> team is spending an immense amount of phone time trying to salvage unviable leads on untracked channels.</w:t>
      </w:r>
    </w:p>
    <w:p w:rsidR="00105EE7" w:rsidRDefault="00105EE7" w:rsidP="00174600">
      <w:pPr>
        <w:spacing w:after="0" w:line="240" w:lineRule="auto"/>
        <w:ind w:left="284"/>
        <w:jc w:val="both"/>
        <w:rPr>
          <w:rFonts w:ascii="Times New Roman" w:eastAsia="Times New Roman" w:hAnsi="Times New Roman" w:cs="Times New Roman"/>
          <w:b/>
          <w:bCs/>
          <w:sz w:val="24"/>
          <w:szCs w:val="24"/>
        </w:rPr>
      </w:pPr>
    </w:p>
    <w:p w:rsidR="0035536D" w:rsidRPr="00003903" w:rsidRDefault="0035536D"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Strategic Priority:</w:t>
      </w:r>
      <w:r w:rsidRPr="00003903">
        <w:rPr>
          <w:rFonts w:ascii="Times New Roman" w:eastAsia="Times New Roman" w:hAnsi="Times New Roman" w:cs="Times New Roman"/>
          <w:sz w:val="24"/>
          <w:szCs w:val="24"/>
        </w:rPr>
        <w:t xml:space="preserve"> This channel is actively draining </w:t>
      </w:r>
      <w:r w:rsidR="006E7F4F">
        <w:rPr>
          <w:rFonts w:ascii="Times New Roman" w:eastAsia="Times New Roman" w:hAnsi="Times New Roman" w:cs="Times New Roman"/>
          <w:sz w:val="24"/>
          <w:szCs w:val="24"/>
        </w:rPr>
        <w:t>the banks</w:t>
      </w:r>
      <w:r w:rsidRPr="00003903">
        <w:rPr>
          <w:rFonts w:ascii="Times New Roman" w:eastAsia="Times New Roman" w:hAnsi="Times New Roman" w:cs="Times New Roman"/>
          <w:sz w:val="24"/>
          <w:szCs w:val="24"/>
        </w:rPr>
        <w:t xml:space="preserve"> marketing budget and wasting valuable sales hours. These are likely poorly logged outreach attempts or </w:t>
      </w:r>
      <w:proofErr w:type="spellStart"/>
      <w:r w:rsidRPr="00003903">
        <w:rPr>
          <w:rFonts w:ascii="Times New Roman" w:eastAsia="Times New Roman" w:hAnsi="Times New Roman" w:cs="Times New Roman"/>
          <w:sz w:val="24"/>
          <w:szCs w:val="24"/>
        </w:rPr>
        <w:t>unoptimized</w:t>
      </w:r>
      <w:proofErr w:type="spellEnd"/>
      <w:r w:rsidRPr="00003903">
        <w:rPr>
          <w:rFonts w:ascii="Times New Roman" w:eastAsia="Times New Roman" w:hAnsi="Times New Roman" w:cs="Times New Roman"/>
          <w:sz w:val="24"/>
          <w:szCs w:val="24"/>
        </w:rPr>
        <w:t xml:space="preserve"> legacy scripts where agents are over-pitching resistant customers.</w:t>
      </w:r>
    </w:p>
    <w:p w:rsidR="0035536D" w:rsidRPr="00003903" w:rsidRDefault="00894367" w:rsidP="00105EE7">
      <w:pPr>
        <w:spacing w:after="0" w:line="240" w:lineRule="auto"/>
        <w:ind w:firstLine="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 xml:space="preserve">Immediate Action Plan/Recommendation for the </w:t>
      </w:r>
      <w:r w:rsidR="0035536D" w:rsidRPr="00003903">
        <w:rPr>
          <w:rFonts w:ascii="Times New Roman" w:eastAsia="Times New Roman" w:hAnsi="Times New Roman" w:cs="Times New Roman"/>
          <w:b/>
          <w:bCs/>
          <w:sz w:val="24"/>
          <w:szCs w:val="24"/>
        </w:rPr>
        <w:t>Management</w:t>
      </w:r>
    </w:p>
    <w:p w:rsidR="0035536D" w:rsidRPr="00003903" w:rsidRDefault="00894367" w:rsidP="00105EE7">
      <w:pPr>
        <w:spacing w:after="0" w:line="240" w:lineRule="auto"/>
        <w:ind w:firstLine="284"/>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KEY</w:t>
      </w:r>
      <w:r w:rsidR="0035536D" w:rsidRPr="00003903">
        <w:rPr>
          <w:rFonts w:ascii="Times New Roman" w:eastAsia="Times New Roman" w:hAnsi="Times New Roman" w:cs="Times New Roman"/>
          <w:sz w:val="24"/>
          <w:szCs w:val="24"/>
        </w:rPr>
        <w:t xml:space="preserve"> </w:t>
      </w:r>
      <w:r w:rsidRPr="00003903">
        <w:rPr>
          <w:rFonts w:ascii="Times New Roman" w:eastAsia="Times New Roman" w:hAnsi="Times New Roman" w:cs="Times New Roman"/>
          <w:sz w:val="24"/>
          <w:szCs w:val="24"/>
        </w:rPr>
        <w:t xml:space="preserve">Recommendation </w:t>
      </w:r>
      <w:r w:rsidR="0035536D" w:rsidRPr="00003903">
        <w:rPr>
          <w:rFonts w:ascii="Times New Roman" w:eastAsia="Times New Roman" w:hAnsi="Times New Roman" w:cs="Times New Roman"/>
          <w:sz w:val="24"/>
          <w:szCs w:val="24"/>
        </w:rPr>
        <w:t>to stakeholders:</w:t>
      </w:r>
    </w:p>
    <w:p w:rsidR="0035536D" w:rsidRPr="00003903" w:rsidRDefault="0035536D" w:rsidP="00174600">
      <w:pPr>
        <w:numPr>
          <w:ilvl w:val="0"/>
          <w:numId w:val="10"/>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Enforce Strict System Validation:</w:t>
      </w:r>
      <w:r w:rsidRPr="00003903">
        <w:rPr>
          <w:rFonts w:ascii="Times New Roman" w:eastAsia="Times New Roman" w:hAnsi="Times New Roman" w:cs="Times New Roman"/>
          <w:sz w:val="24"/>
          <w:szCs w:val="24"/>
        </w:rPr>
        <w:t xml:space="preserve"> </w:t>
      </w:r>
      <w:proofErr w:type="spellStart"/>
      <w:r w:rsidR="000E2726">
        <w:rPr>
          <w:rFonts w:ascii="Times New Roman" w:eastAsia="Times New Roman" w:hAnsi="Times New Roman" w:cs="Times New Roman"/>
          <w:sz w:val="24"/>
          <w:szCs w:val="24"/>
        </w:rPr>
        <w:t>CaixaBank</w:t>
      </w:r>
      <w:proofErr w:type="spellEnd"/>
      <w:r w:rsidR="007F6C3F">
        <w:rPr>
          <w:rFonts w:ascii="Times New Roman" w:eastAsia="Times New Roman" w:hAnsi="Times New Roman" w:cs="Times New Roman"/>
          <w:sz w:val="24"/>
          <w:szCs w:val="24"/>
        </w:rPr>
        <w:t xml:space="preserve"> must i</w:t>
      </w:r>
      <w:r w:rsidRPr="00003903">
        <w:rPr>
          <w:rFonts w:ascii="Times New Roman" w:eastAsia="Times New Roman" w:hAnsi="Times New Roman" w:cs="Times New Roman"/>
          <w:sz w:val="24"/>
          <w:szCs w:val="24"/>
        </w:rPr>
        <w:t xml:space="preserve">mplement a data-governance rule in </w:t>
      </w:r>
      <w:r w:rsidR="007F6C3F">
        <w:rPr>
          <w:rFonts w:ascii="Times New Roman" w:eastAsia="Times New Roman" w:hAnsi="Times New Roman" w:cs="Times New Roman"/>
          <w:sz w:val="24"/>
          <w:szCs w:val="24"/>
        </w:rPr>
        <w:t xml:space="preserve">its </w:t>
      </w:r>
      <w:r w:rsidRPr="00003903">
        <w:rPr>
          <w:rFonts w:ascii="Times New Roman" w:eastAsia="Times New Roman" w:hAnsi="Times New Roman" w:cs="Times New Roman"/>
          <w:sz w:val="24"/>
          <w:szCs w:val="24"/>
        </w:rPr>
        <w:t>CRM that blocks agents from submitting or launching campaigns against accounts missing a specified contact channel type. We must eliminate the "Unknown" bucket.</w:t>
      </w:r>
    </w:p>
    <w:p w:rsidR="0035536D" w:rsidRPr="00003903" w:rsidRDefault="0035536D" w:rsidP="00174600">
      <w:pPr>
        <w:numPr>
          <w:ilvl w:val="0"/>
          <w:numId w:val="10"/>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Implement a "Talk-Time Cap" Rule:</w:t>
      </w:r>
      <w:r w:rsidRPr="00003903">
        <w:rPr>
          <w:rFonts w:ascii="Times New Roman" w:eastAsia="Times New Roman" w:hAnsi="Times New Roman" w:cs="Times New Roman"/>
          <w:sz w:val="24"/>
          <w:szCs w:val="24"/>
        </w:rPr>
        <w:t xml:space="preserve"> Since "Unknown" calls stretch to 14 minutes, mandate that if a call on an unverified channel crosses the 9-minute mark without a clear commitment or closing path, the agent must politely end the call to reclaim sales capacity.</w:t>
      </w:r>
    </w:p>
    <w:p w:rsidR="0035536D" w:rsidRPr="003B1754" w:rsidRDefault="0035536D" w:rsidP="003B1754">
      <w:pPr>
        <w:numPr>
          <w:ilvl w:val="0"/>
          <w:numId w:val="10"/>
        </w:numPr>
        <w:spacing w:after="0" w:line="240" w:lineRule="auto"/>
        <w:jc w:val="both"/>
        <w:rPr>
          <w:rFonts w:ascii="Times New Roman" w:eastAsia="Times New Roman" w:hAnsi="Times New Roman" w:cs="Times New Roman"/>
          <w:sz w:val="24"/>
          <w:szCs w:val="24"/>
        </w:rPr>
      </w:pPr>
      <w:proofErr w:type="gramStart"/>
      <w:r w:rsidRPr="00003903">
        <w:rPr>
          <w:rFonts w:ascii="Times New Roman" w:eastAsia="Times New Roman" w:hAnsi="Times New Roman" w:cs="Times New Roman"/>
          <w:b/>
          <w:bCs/>
          <w:sz w:val="24"/>
          <w:szCs w:val="24"/>
        </w:rPr>
        <w:t>Migrate</w:t>
      </w:r>
      <w:proofErr w:type="gramEnd"/>
      <w:r w:rsidRPr="00003903">
        <w:rPr>
          <w:rFonts w:ascii="Times New Roman" w:eastAsia="Times New Roman" w:hAnsi="Times New Roman" w:cs="Times New Roman"/>
          <w:b/>
          <w:bCs/>
          <w:sz w:val="24"/>
          <w:szCs w:val="24"/>
        </w:rPr>
        <w:t xml:space="preserve"> Landlines to Mobile Tracks:</w:t>
      </w:r>
      <w:r w:rsidRPr="00003903">
        <w:rPr>
          <w:rFonts w:ascii="Times New Roman" w:eastAsia="Times New Roman" w:hAnsi="Times New Roman" w:cs="Times New Roman"/>
          <w:sz w:val="24"/>
          <w:szCs w:val="24"/>
        </w:rPr>
        <w:t xml:space="preserve"> During successful landline calls, instruct agents to request a mobile number to naturally migrate these highly stable customers into </w:t>
      </w:r>
      <w:r w:rsidR="00330F16">
        <w:rPr>
          <w:rFonts w:ascii="Times New Roman" w:eastAsia="Times New Roman" w:hAnsi="Times New Roman" w:cs="Times New Roman"/>
          <w:sz w:val="24"/>
          <w:szCs w:val="24"/>
        </w:rPr>
        <w:t>the banks</w:t>
      </w:r>
      <w:r w:rsidRPr="00003903">
        <w:rPr>
          <w:rFonts w:ascii="Times New Roman" w:eastAsia="Times New Roman" w:hAnsi="Times New Roman" w:cs="Times New Roman"/>
          <w:sz w:val="24"/>
          <w:szCs w:val="24"/>
        </w:rPr>
        <w:t xml:space="preserve"> high-volume digital or automated SMS/app messaging streams.</w:t>
      </w:r>
    </w:p>
    <w:p w:rsidR="00337980" w:rsidRPr="00003903" w:rsidRDefault="00337980" w:rsidP="00174600">
      <w:pPr>
        <w:pStyle w:val="ListParagraph"/>
        <w:jc w:val="both"/>
        <w:rPr>
          <w:rFonts w:ascii="Times New Roman" w:hAnsi="Times New Roman" w:cs="Times New Roman"/>
          <w:sz w:val="24"/>
          <w:szCs w:val="24"/>
        </w:rPr>
      </w:pPr>
    </w:p>
    <w:p w:rsidR="00C565D5" w:rsidRPr="00003903" w:rsidRDefault="00C565D5" w:rsidP="00174600">
      <w:pPr>
        <w:pStyle w:val="ListParagraph"/>
        <w:jc w:val="both"/>
        <w:rPr>
          <w:rFonts w:ascii="Times New Roman" w:hAnsi="Times New Roman" w:cs="Times New Roman"/>
          <w:sz w:val="24"/>
          <w:szCs w:val="24"/>
        </w:rPr>
      </w:pPr>
    </w:p>
    <w:p w:rsidR="00550149" w:rsidRPr="00550149" w:rsidRDefault="00550149" w:rsidP="00174600">
      <w:pPr>
        <w:pStyle w:val="ListParagraph"/>
        <w:numPr>
          <w:ilvl w:val="0"/>
          <w:numId w:val="2"/>
        </w:numPr>
        <w:tabs>
          <w:tab w:val="left" w:pos="426"/>
        </w:tabs>
        <w:spacing w:after="0"/>
        <w:ind w:left="284" w:hanging="295"/>
        <w:jc w:val="both"/>
        <w:rPr>
          <w:rFonts w:ascii="Times New Roman" w:hAnsi="Times New Roman" w:cs="Times New Roman"/>
          <w:sz w:val="24"/>
          <w:szCs w:val="24"/>
        </w:rPr>
      </w:pPr>
      <w:r>
        <w:rPr>
          <w:rFonts w:ascii="Times New Roman" w:hAnsi="Times New Roman" w:cs="Times New Roman"/>
          <w:b/>
          <w:noProof/>
          <w:sz w:val="24"/>
          <w:szCs w:val="24"/>
        </w:rPr>
        <w:drawing>
          <wp:inline distT="0" distB="0" distL="0" distR="0" wp14:anchorId="231B3C02" wp14:editId="66D9DA96">
            <wp:extent cx="6096851" cy="8383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 contact_history.PNG"/>
                    <pic:cNvPicPr/>
                  </pic:nvPicPr>
                  <pic:blipFill>
                    <a:blip r:embed="rId28">
                      <a:extLst>
                        <a:ext uri="{28A0092B-C50C-407E-A947-70E740481C1C}">
                          <a14:useLocalDpi xmlns:a14="http://schemas.microsoft.com/office/drawing/2010/main" val="0"/>
                        </a:ext>
                      </a:extLst>
                    </a:blip>
                    <a:stretch>
                      <a:fillRect/>
                    </a:stretch>
                  </pic:blipFill>
                  <pic:spPr>
                    <a:xfrm>
                      <a:off x="0" y="0"/>
                      <a:ext cx="6096851" cy="838317"/>
                    </a:xfrm>
                    <a:prstGeom prst="rect">
                      <a:avLst/>
                    </a:prstGeom>
                  </pic:spPr>
                </pic:pic>
              </a:graphicData>
            </a:graphic>
          </wp:inline>
        </w:drawing>
      </w:r>
    </w:p>
    <w:p w:rsidR="003237F4" w:rsidRPr="00003903" w:rsidRDefault="003237F4" w:rsidP="00550149">
      <w:pPr>
        <w:pStyle w:val="ListParagraph"/>
        <w:tabs>
          <w:tab w:val="left" w:pos="426"/>
        </w:tabs>
        <w:spacing w:after="0"/>
        <w:ind w:left="284"/>
        <w:jc w:val="both"/>
        <w:rPr>
          <w:rFonts w:ascii="Times New Roman" w:hAnsi="Times New Roman" w:cs="Times New Roman"/>
          <w:sz w:val="24"/>
          <w:szCs w:val="24"/>
        </w:rPr>
      </w:pPr>
      <w:r w:rsidRPr="00550149">
        <w:rPr>
          <w:rFonts w:ascii="Times New Roman" w:eastAsiaTheme="majorEastAsia" w:hAnsi="Times New Roman" w:cs="Times New Roman"/>
          <w:b/>
          <w:bCs/>
          <w:iCs/>
          <w:color w:val="4F81BD" w:themeColor="accent1"/>
          <w:sz w:val="24"/>
          <w:szCs w:val="24"/>
        </w:rPr>
        <w:t xml:space="preserve">Days since last contact (-1 ⇒ never) – </w:t>
      </w:r>
      <w:r w:rsidRPr="00003903">
        <w:rPr>
          <w:rFonts w:ascii="Times New Roman" w:hAnsi="Times New Roman" w:cs="Times New Roman"/>
          <w:sz w:val="24"/>
          <w:szCs w:val="24"/>
        </w:rPr>
        <w:t xml:space="preserve">Compared customers behavior toward </w:t>
      </w:r>
      <w:r w:rsidR="00595BA8" w:rsidRPr="00003903">
        <w:rPr>
          <w:rFonts w:ascii="Times New Roman" w:hAnsi="Times New Roman" w:cs="Times New Roman"/>
          <w:sz w:val="24"/>
          <w:szCs w:val="24"/>
        </w:rPr>
        <w:t>intervals</w:t>
      </w:r>
      <w:r w:rsidRPr="00003903">
        <w:rPr>
          <w:rFonts w:ascii="Times New Roman" w:hAnsi="Times New Roman" w:cs="Times New Roman"/>
          <w:sz w:val="24"/>
          <w:szCs w:val="24"/>
        </w:rPr>
        <w:t xml:space="preserve"> of calls received during the campaign. </w:t>
      </w:r>
      <w:proofErr w:type="gramStart"/>
      <w:r w:rsidRPr="00003903">
        <w:rPr>
          <w:rFonts w:ascii="Times New Roman" w:hAnsi="Times New Roman" w:cs="Times New Roman"/>
          <w:sz w:val="24"/>
          <w:szCs w:val="24"/>
        </w:rPr>
        <w:t xml:space="preserve">To understand which customers to prioritize when following </w:t>
      </w:r>
      <w:r w:rsidR="00595BA8" w:rsidRPr="00003903">
        <w:rPr>
          <w:rFonts w:ascii="Times New Roman" w:hAnsi="Times New Roman" w:cs="Times New Roman"/>
          <w:sz w:val="24"/>
          <w:szCs w:val="24"/>
        </w:rPr>
        <w:t xml:space="preserve">– new </w:t>
      </w:r>
      <w:r w:rsidRPr="00003903">
        <w:rPr>
          <w:rFonts w:ascii="Times New Roman" w:hAnsi="Times New Roman" w:cs="Times New Roman"/>
          <w:sz w:val="24"/>
          <w:szCs w:val="24"/>
        </w:rPr>
        <w:t>leads</w:t>
      </w:r>
      <w:r w:rsidR="00595BA8" w:rsidRPr="00003903">
        <w:rPr>
          <w:rFonts w:ascii="Times New Roman" w:hAnsi="Times New Roman" w:cs="Times New Roman"/>
          <w:sz w:val="24"/>
          <w:szCs w:val="24"/>
        </w:rPr>
        <w:t xml:space="preserve"> or existing customers</w:t>
      </w:r>
      <w:r w:rsidRPr="00003903">
        <w:rPr>
          <w:rFonts w:ascii="Times New Roman" w:hAnsi="Times New Roman" w:cs="Times New Roman"/>
          <w:sz w:val="24"/>
          <w:szCs w:val="24"/>
        </w:rPr>
        <w:t>.</w:t>
      </w:r>
      <w:proofErr w:type="gramEnd"/>
      <w:r w:rsidRPr="00003903">
        <w:rPr>
          <w:rFonts w:ascii="Times New Roman" w:hAnsi="Times New Roman" w:cs="Times New Roman"/>
          <w:sz w:val="24"/>
          <w:szCs w:val="24"/>
        </w:rPr>
        <w:t xml:space="preserve"> </w:t>
      </w:r>
    </w:p>
    <w:p w:rsidR="002468FA" w:rsidRPr="00003903" w:rsidRDefault="0094346D" w:rsidP="00550149">
      <w:pPr>
        <w:pStyle w:val="ListParagraph"/>
        <w:tabs>
          <w:tab w:val="left" w:pos="426"/>
        </w:tabs>
        <w:spacing w:after="0"/>
        <w:ind w:left="284"/>
        <w:jc w:val="both"/>
        <w:rPr>
          <w:rFonts w:ascii="Times New Roman" w:eastAsia="Times New Roman" w:hAnsi="Times New Roman" w:cs="Times New Roman"/>
          <w:b/>
          <w:bCs/>
          <w:sz w:val="24"/>
          <w:szCs w:val="24"/>
        </w:rPr>
      </w:pPr>
      <w:r w:rsidRPr="00550149">
        <w:rPr>
          <w:rFonts w:ascii="Times New Roman" w:eastAsiaTheme="majorEastAsia" w:hAnsi="Times New Roman" w:cs="Times New Roman"/>
          <w:b/>
          <w:bCs/>
          <w:iCs/>
          <w:color w:val="4F81BD" w:themeColor="accent1"/>
          <w:sz w:val="24"/>
          <w:szCs w:val="24"/>
        </w:rPr>
        <w:t xml:space="preserve">Contacted Over 30 Days Ago: </w:t>
      </w:r>
      <w:r w:rsidR="0015779D" w:rsidRPr="00550149">
        <w:rPr>
          <w:rFonts w:ascii="Times New Roman" w:eastAsiaTheme="majorEastAsia" w:hAnsi="Times New Roman" w:cs="Times New Roman"/>
          <w:b/>
          <w:bCs/>
          <w:iCs/>
          <w:color w:val="4F81BD" w:themeColor="accent1"/>
          <w:sz w:val="24"/>
          <w:szCs w:val="24"/>
        </w:rPr>
        <w:t>The Sweet Spot for Conversions</w:t>
      </w:r>
    </w:p>
    <w:p w:rsidR="0094346D" w:rsidRPr="00003903" w:rsidRDefault="0094346D"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This group includes </w:t>
      </w:r>
      <w:r w:rsidRPr="00003903">
        <w:rPr>
          <w:rFonts w:ascii="Times New Roman" w:eastAsia="Times New Roman" w:hAnsi="Times New Roman" w:cs="Times New Roman"/>
          <w:b/>
          <w:bCs/>
          <w:sz w:val="24"/>
          <w:szCs w:val="24"/>
        </w:rPr>
        <w:t>8,069 customers</w:t>
      </w:r>
      <w:r w:rsidRPr="00003903">
        <w:rPr>
          <w:rFonts w:ascii="Times New Roman" w:eastAsia="Times New Roman" w:hAnsi="Times New Roman" w:cs="Times New Roman"/>
          <w:sz w:val="24"/>
          <w:szCs w:val="24"/>
        </w:rPr>
        <w:t xml:space="preserve"> and leads with a massive </w:t>
      </w:r>
      <w:r w:rsidRPr="00003903">
        <w:rPr>
          <w:rFonts w:ascii="Times New Roman" w:eastAsia="Times New Roman" w:hAnsi="Times New Roman" w:cs="Times New Roman"/>
          <w:b/>
          <w:bCs/>
          <w:sz w:val="24"/>
          <w:szCs w:val="24"/>
        </w:rPr>
        <w:t xml:space="preserve">23.26% </w:t>
      </w:r>
      <w:r w:rsidR="00D052AB">
        <w:rPr>
          <w:rFonts w:ascii="Times New Roman" w:eastAsia="Times New Roman" w:hAnsi="Times New Roman" w:cs="Times New Roman"/>
          <w:b/>
          <w:bCs/>
          <w:sz w:val="24"/>
          <w:szCs w:val="24"/>
        </w:rPr>
        <w:t>Subscription Rate</w:t>
      </w:r>
      <w:r w:rsidRPr="00003903">
        <w:rPr>
          <w:rFonts w:ascii="Times New Roman" w:eastAsia="Times New Roman" w:hAnsi="Times New Roman" w:cs="Times New Roman"/>
          <w:sz w:val="24"/>
          <w:szCs w:val="24"/>
        </w:rPr>
        <w:t>.</w:t>
      </w:r>
    </w:p>
    <w:p w:rsidR="0094346D" w:rsidRPr="00003903" w:rsidRDefault="0094346D"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lastRenderedPageBreak/>
        <w:t>The Operational Value:</w:t>
      </w:r>
      <w:r w:rsidRPr="00003903">
        <w:rPr>
          <w:rFonts w:ascii="Times New Roman" w:eastAsia="Times New Roman" w:hAnsi="Times New Roman" w:cs="Times New Roman"/>
          <w:sz w:val="24"/>
          <w:szCs w:val="24"/>
        </w:rPr>
        <w:t xml:space="preserve"> At </w:t>
      </w:r>
      <w:r w:rsidRPr="00003903">
        <w:rPr>
          <w:rFonts w:ascii="Times New Roman" w:eastAsia="Times New Roman" w:hAnsi="Times New Roman" w:cs="Times New Roman"/>
          <w:b/>
          <w:bCs/>
          <w:sz w:val="24"/>
          <w:szCs w:val="24"/>
        </w:rPr>
        <w:t>6.78 minutes</w:t>
      </w:r>
      <w:r w:rsidRPr="00003903">
        <w:rPr>
          <w:rFonts w:ascii="Times New Roman" w:eastAsia="Times New Roman" w:hAnsi="Times New Roman" w:cs="Times New Roman"/>
          <w:sz w:val="24"/>
          <w:szCs w:val="24"/>
        </w:rPr>
        <w:t xml:space="preserve">, this group has the fastest closing speed in </w:t>
      </w:r>
      <w:r w:rsidR="008D420B" w:rsidRPr="00003903">
        <w:rPr>
          <w:rFonts w:ascii="Times New Roman" w:eastAsia="Times New Roman" w:hAnsi="Times New Roman" w:cs="Times New Roman"/>
          <w:sz w:val="24"/>
          <w:szCs w:val="24"/>
        </w:rPr>
        <w:t>the</w:t>
      </w:r>
      <w:r w:rsidRPr="00003903">
        <w:rPr>
          <w:rFonts w:ascii="Times New Roman" w:eastAsia="Times New Roman" w:hAnsi="Times New Roman" w:cs="Times New Roman"/>
          <w:sz w:val="24"/>
          <w:szCs w:val="24"/>
        </w:rPr>
        <w:t xml:space="preserve"> entire database. It takes </w:t>
      </w:r>
      <w:r w:rsidRPr="00003903">
        <w:rPr>
          <w:rFonts w:ascii="Times New Roman" w:eastAsia="Times New Roman" w:hAnsi="Times New Roman" w:cs="Times New Roman"/>
          <w:b/>
          <w:bCs/>
          <w:sz w:val="24"/>
          <w:szCs w:val="24"/>
        </w:rPr>
        <w:t>33.3% less phone time</w:t>
      </w:r>
      <w:r w:rsidRPr="00003903">
        <w:rPr>
          <w:rFonts w:ascii="Times New Roman" w:eastAsia="Times New Roman" w:hAnsi="Times New Roman" w:cs="Times New Roman"/>
          <w:sz w:val="24"/>
          <w:szCs w:val="24"/>
        </w:rPr>
        <w:t xml:space="preserve"> to convert these warm leads than completely new customers.</w:t>
      </w:r>
    </w:p>
    <w:p w:rsidR="00550149" w:rsidRDefault="00550149" w:rsidP="00174600">
      <w:pPr>
        <w:spacing w:after="0" w:line="240" w:lineRule="auto"/>
        <w:ind w:left="284"/>
        <w:jc w:val="both"/>
        <w:rPr>
          <w:rFonts w:ascii="Times New Roman" w:eastAsia="Times New Roman" w:hAnsi="Times New Roman" w:cs="Times New Roman"/>
          <w:b/>
          <w:bCs/>
          <w:sz w:val="24"/>
          <w:szCs w:val="24"/>
        </w:rPr>
      </w:pPr>
    </w:p>
    <w:p w:rsidR="0094346D" w:rsidRPr="00003903" w:rsidRDefault="0094346D"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Strategic Insight:</w:t>
      </w:r>
      <w:r w:rsidRPr="00003903">
        <w:rPr>
          <w:rFonts w:ascii="Times New Roman" w:eastAsia="Times New Roman" w:hAnsi="Times New Roman" w:cs="Times New Roman"/>
          <w:sz w:val="24"/>
          <w:szCs w:val="24"/>
        </w:rPr>
        <w:t xml:space="preserve"> These customers are familiar with </w:t>
      </w:r>
      <w:r w:rsidR="002468FA" w:rsidRPr="00003903">
        <w:rPr>
          <w:rFonts w:ascii="Times New Roman" w:eastAsia="Times New Roman" w:hAnsi="Times New Roman" w:cs="Times New Roman"/>
          <w:sz w:val="24"/>
          <w:szCs w:val="24"/>
        </w:rPr>
        <w:t>the</w:t>
      </w:r>
      <w:r w:rsidRPr="00003903">
        <w:rPr>
          <w:rFonts w:ascii="Times New Roman" w:eastAsia="Times New Roman" w:hAnsi="Times New Roman" w:cs="Times New Roman"/>
          <w:sz w:val="24"/>
          <w:szCs w:val="24"/>
        </w:rPr>
        <w:t xml:space="preserve"> bank but have been given enough time to breathe since their last campaign. The combination of previous familiarity and a lack of immediate "marketing fatigue" </w:t>
      </w:r>
      <w:r w:rsidR="002468FA" w:rsidRPr="00003903">
        <w:rPr>
          <w:rFonts w:ascii="Times New Roman" w:eastAsia="Times New Roman" w:hAnsi="Times New Roman" w:cs="Times New Roman"/>
          <w:sz w:val="24"/>
          <w:szCs w:val="24"/>
        </w:rPr>
        <w:t>make</w:t>
      </w:r>
      <w:r w:rsidRPr="00003903">
        <w:rPr>
          <w:rFonts w:ascii="Times New Roman" w:eastAsia="Times New Roman" w:hAnsi="Times New Roman" w:cs="Times New Roman"/>
          <w:sz w:val="24"/>
          <w:szCs w:val="24"/>
        </w:rPr>
        <w:t xml:space="preserve"> them </w:t>
      </w:r>
      <w:r w:rsidR="00F85C0F">
        <w:rPr>
          <w:rFonts w:ascii="Times New Roman" w:eastAsia="Times New Roman" w:hAnsi="Times New Roman" w:cs="Times New Roman"/>
          <w:sz w:val="24"/>
          <w:szCs w:val="24"/>
        </w:rPr>
        <w:t>the</w:t>
      </w:r>
      <w:r w:rsidRPr="00003903">
        <w:rPr>
          <w:rFonts w:ascii="Times New Roman" w:eastAsia="Times New Roman" w:hAnsi="Times New Roman" w:cs="Times New Roman"/>
          <w:sz w:val="24"/>
          <w:szCs w:val="24"/>
        </w:rPr>
        <w:t xml:space="preserve"> highest-yielding asset.</w:t>
      </w:r>
    </w:p>
    <w:p w:rsidR="002468FA" w:rsidRPr="00003903" w:rsidRDefault="002468FA" w:rsidP="00174600">
      <w:pPr>
        <w:spacing w:after="0" w:line="240" w:lineRule="auto"/>
        <w:jc w:val="both"/>
        <w:rPr>
          <w:rFonts w:ascii="Times New Roman" w:eastAsia="Times New Roman" w:hAnsi="Times New Roman" w:cs="Times New Roman"/>
          <w:sz w:val="24"/>
          <w:szCs w:val="24"/>
        </w:rPr>
      </w:pPr>
    </w:p>
    <w:p w:rsidR="0094346D" w:rsidRPr="00550149" w:rsidRDefault="0094346D" w:rsidP="00550149">
      <w:pPr>
        <w:pStyle w:val="ListParagraph"/>
        <w:tabs>
          <w:tab w:val="left" w:pos="426"/>
        </w:tabs>
        <w:spacing w:after="0"/>
        <w:ind w:left="284"/>
        <w:jc w:val="both"/>
        <w:rPr>
          <w:rFonts w:ascii="Times New Roman" w:eastAsiaTheme="majorEastAsia" w:hAnsi="Times New Roman" w:cs="Times New Roman"/>
          <w:b/>
          <w:bCs/>
          <w:iCs/>
          <w:color w:val="4F81BD" w:themeColor="accent1"/>
          <w:sz w:val="24"/>
          <w:szCs w:val="24"/>
        </w:rPr>
      </w:pPr>
      <w:r w:rsidRPr="00550149">
        <w:rPr>
          <w:rFonts w:ascii="Times New Roman" w:eastAsiaTheme="majorEastAsia" w:hAnsi="Times New Roman" w:cs="Times New Roman"/>
          <w:b/>
          <w:bCs/>
          <w:iCs/>
          <w:color w:val="4F81BD" w:themeColor="accent1"/>
          <w:sz w:val="24"/>
          <w:szCs w:val="24"/>
        </w:rPr>
        <w:t>Contacted Within Last 30 Days: The Over-Saturated Segment</w:t>
      </w:r>
    </w:p>
    <w:p w:rsidR="0094346D" w:rsidRPr="00003903" w:rsidRDefault="0094346D" w:rsidP="00174600">
      <w:pPr>
        <w:spacing w:after="0" w:line="240" w:lineRule="auto"/>
        <w:ind w:firstLine="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This is a very small pool (</w:t>
      </w:r>
      <w:r w:rsidRPr="00003903">
        <w:rPr>
          <w:rFonts w:ascii="Times New Roman" w:eastAsia="Times New Roman" w:hAnsi="Times New Roman" w:cs="Times New Roman"/>
          <w:b/>
          <w:bCs/>
          <w:sz w:val="24"/>
          <w:szCs w:val="24"/>
        </w:rPr>
        <w:t>188 customers</w:t>
      </w:r>
      <w:r w:rsidRPr="00003903">
        <w:rPr>
          <w:rFonts w:ascii="Times New Roman" w:eastAsia="Times New Roman" w:hAnsi="Times New Roman" w:cs="Times New Roman"/>
          <w:sz w:val="24"/>
          <w:szCs w:val="24"/>
        </w:rPr>
        <w:t xml:space="preserve">) converting at a moderate </w:t>
      </w:r>
      <w:r w:rsidRPr="00003903">
        <w:rPr>
          <w:rFonts w:ascii="Times New Roman" w:eastAsia="Times New Roman" w:hAnsi="Times New Roman" w:cs="Times New Roman"/>
          <w:b/>
          <w:bCs/>
          <w:sz w:val="24"/>
          <w:szCs w:val="24"/>
        </w:rPr>
        <w:t>14.89%</w:t>
      </w:r>
      <w:r w:rsidRPr="00003903">
        <w:rPr>
          <w:rFonts w:ascii="Times New Roman" w:eastAsia="Times New Roman" w:hAnsi="Times New Roman" w:cs="Times New Roman"/>
          <w:sz w:val="24"/>
          <w:szCs w:val="24"/>
        </w:rPr>
        <w:t>.</w:t>
      </w:r>
    </w:p>
    <w:p w:rsidR="000D0075" w:rsidRDefault="000D0075" w:rsidP="00174600">
      <w:pPr>
        <w:spacing w:after="0" w:line="240" w:lineRule="auto"/>
        <w:ind w:left="284"/>
        <w:jc w:val="both"/>
        <w:rPr>
          <w:rFonts w:ascii="Times New Roman" w:eastAsia="Times New Roman" w:hAnsi="Times New Roman" w:cs="Times New Roman"/>
          <w:b/>
          <w:bCs/>
          <w:sz w:val="24"/>
          <w:szCs w:val="24"/>
        </w:rPr>
      </w:pPr>
    </w:p>
    <w:p w:rsidR="0094346D" w:rsidRPr="00003903" w:rsidRDefault="0094346D"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Strategic Insight:</w:t>
      </w:r>
      <w:r w:rsidRPr="00003903">
        <w:rPr>
          <w:rFonts w:ascii="Times New Roman" w:eastAsia="Times New Roman" w:hAnsi="Times New Roman" w:cs="Times New Roman"/>
          <w:sz w:val="24"/>
          <w:szCs w:val="24"/>
        </w:rPr>
        <w:t xml:space="preserve"> While a 14.89%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is still higher than the database baseline, the incredibly small customer volume shows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team is rarely calling people back within the same month. This is a good practice, as calling too frequently triggers ad fatigue and burns leads.</w:t>
      </w:r>
    </w:p>
    <w:p w:rsidR="002468FA" w:rsidRPr="00003903" w:rsidRDefault="002468FA" w:rsidP="00174600">
      <w:pPr>
        <w:spacing w:after="0" w:line="240" w:lineRule="auto"/>
        <w:jc w:val="both"/>
        <w:rPr>
          <w:rFonts w:ascii="Times New Roman" w:eastAsia="Times New Roman" w:hAnsi="Times New Roman" w:cs="Times New Roman"/>
          <w:b/>
          <w:bCs/>
          <w:sz w:val="24"/>
          <w:szCs w:val="24"/>
        </w:rPr>
      </w:pPr>
    </w:p>
    <w:p w:rsidR="0094346D" w:rsidRPr="00003903" w:rsidRDefault="0094346D" w:rsidP="000D0075">
      <w:pPr>
        <w:pStyle w:val="ListParagraph"/>
        <w:tabs>
          <w:tab w:val="left" w:pos="426"/>
        </w:tabs>
        <w:spacing w:after="0"/>
        <w:ind w:left="284"/>
        <w:jc w:val="both"/>
        <w:rPr>
          <w:rFonts w:ascii="Times New Roman" w:eastAsia="Times New Roman" w:hAnsi="Times New Roman" w:cs="Times New Roman"/>
          <w:b/>
          <w:bCs/>
          <w:sz w:val="24"/>
          <w:szCs w:val="24"/>
        </w:rPr>
      </w:pPr>
      <w:r w:rsidRPr="000D0075">
        <w:rPr>
          <w:rFonts w:ascii="Times New Roman" w:eastAsiaTheme="majorEastAsia" w:hAnsi="Times New Roman" w:cs="Times New Roman"/>
          <w:b/>
          <w:bCs/>
          <w:iCs/>
          <w:color w:val="4F81BD" w:themeColor="accent1"/>
          <w:sz w:val="24"/>
          <w:szCs w:val="24"/>
        </w:rPr>
        <w:t>Never Contacted Before: High Operational Friction &amp; Low Yield</w:t>
      </w:r>
    </w:p>
    <w:p w:rsidR="0094346D" w:rsidRPr="00003903" w:rsidRDefault="0094346D"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This is the massive core of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database (</w:t>
      </w:r>
      <w:r w:rsidRPr="00003903">
        <w:rPr>
          <w:rFonts w:ascii="Times New Roman" w:eastAsia="Times New Roman" w:hAnsi="Times New Roman" w:cs="Times New Roman"/>
          <w:b/>
          <w:bCs/>
          <w:sz w:val="24"/>
          <w:szCs w:val="24"/>
        </w:rPr>
        <w:t>36,954 customers</w:t>
      </w:r>
      <w:r w:rsidRPr="00003903">
        <w:rPr>
          <w:rFonts w:ascii="Times New Roman" w:eastAsia="Times New Roman" w:hAnsi="Times New Roman" w:cs="Times New Roman"/>
          <w:sz w:val="24"/>
          <w:szCs w:val="24"/>
        </w:rPr>
        <w:t xml:space="preserve">), but it performs poorly with a low </w:t>
      </w:r>
      <w:r w:rsidRPr="00003903">
        <w:rPr>
          <w:rFonts w:ascii="Times New Roman" w:eastAsia="Times New Roman" w:hAnsi="Times New Roman" w:cs="Times New Roman"/>
          <w:b/>
          <w:bCs/>
          <w:sz w:val="24"/>
          <w:szCs w:val="24"/>
        </w:rPr>
        <w:t xml:space="preserve">9.16% </w:t>
      </w:r>
      <w:r w:rsidR="00D052AB">
        <w:rPr>
          <w:rFonts w:ascii="Times New Roman" w:eastAsia="Times New Roman" w:hAnsi="Times New Roman" w:cs="Times New Roman"/>
          <w:b/>
          <w:bCs/>
          <w:sz w:val="24"/>
          <w:szCs w:val="24"/>
        </w:rPr>
        <w:t>Subscription Rate</w:t>
      </w:r>
      <w:r w:rsidRPr="00003903">
        <w:rPr>
          <w:rFonts w:ascii="Times New Roman" w:eastAsia="Times New Roman" w:hAnsi="Times New Roman" w:cs="Times New Roman"/>
          <w:sz w:val="24"/>
          <w:szCs w:val="24"/>
        </w:rPr>
        <w:t xml:space="preserve"> and a staggering </w:t>
      </w:r>
      <w:r w:rsidRPr="00003903">
        <w:rPr>
          <w:rFonts w:ascii="Times New Roman" w:eastAsia="Times New Roman" w:hAnsi="Times New Roman" w:cs="Times New Roman"/>
          <w:b/>
          <w:bCs/>
          <w:sz w:val="24"/>
          <w:szCs w:val="24"/>
        </w:rPr>
        <w:t>90.84% bounce rate</w:t>
      </w:r>
      <w:r w:rsidRPr="00003903">
        <w:rPr>
          <w:rFonts w:ascii="Times New Roman" w:eastAsia="Times New Roman" w:hAnsi="Times New Roman" w:cs="Times New Roman"/>
          <w:sz w:val="24"/>
          <w:szCs w:val="24"/>
        </w:rPr>
        <w:t>.</w:t>
      </w:r>
    </w:p>
    <w:p w:rsidR="000D0075" w:rsidRDefault="000D0075" w:rsidP="00174600">
      <w:pPr>
        <w:spacing w:after="0" w:line="240" w:lineRule="auto"/>
        <w:ind w:left="284"/>
        <w:jc w:val="both"/>
        <w:rPr>
          <w:rFonts w:ascii="Times New Roman" w:eastAsia="Times New Roman" w:hAnsi="Times New Roman" w:cs="Times New Roman"/>
          <w:b/>
          <w:bCs/>
          <w:sz w:val="24"/>
          <w:szCs w:val="24"/>
        </w:rPr>
      </w:pPr>
    </w:p>
    <w:p w:rsidR="0094346D" w:rsidRPr="00003903" w:rsidRDefault="0094346D"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Operational Value:</w:t>
      </w:r>
      <w:r w:rsidRPr="00003903">
        <w:rPr>
          <w:rFonts w:ascii="Times New Roman" w:eastAsia="Times New Roman" w:hAnsi="Times New Roman" w:cs="Times New Roman"/>
          <w:sz w:val="24"/>
          <w:szCs w:val="24"/>
        </w:rPr>
        <w:t xml:space="preserve"> Cold leads require an average of </w:t>
      </w:r>
      <w:r w:rsidRPr="00003903">
        <w:rPr>
          <w:rFonts w:ascii="Times New Roman" w:eastAsia="Times New Roman" w:hAnsi="Times New Roman" w:cs="Times New Roman"/>
          <w:b/>
          <w:bCs/>
          <w:sz w:val="24"/>
          <w:szCs w:val="24"/>
        </w:rPr>
        <w:t>10.17 minutes</w:t>
      </w:r>
      <w:r w:rsidRPr="00003903">
        <w:rPr>
          <w:rFonts w:ascii="Times New Roman" w:eastAsia="Times New Roman" w:hAnsi="Times New Roman" w:cs="Times New Roman"/>
          <w:sz w:val="24"/>
          <w:szCs w:val="24"/>
        </w:rPr>
        <w:t xml:space="preserve"> just to close a single deal.</w:t>
      </w:r>
    </w:p>
    <w:p w:rsidR="004A070D" w:rsidRPr="00003903" w:rsidRDefault="004A070D" w:rsidP="00174600">
      <w:pPr>
        <w:spacing w:after="0" w:line="240" w:lineRule="auto"/>
        <w:ind w:left="284"/>
        <w:jc w:val="both"/>
        <w:rPr>
          <w:rFonts w:ascii="Times New Roman" w:eastAsia="Times New Roman" w:hAnsi="Times New Roman" w:cs="Times New Roman"/>
          <w:sz w:val="24"/>
          <w:szCs w:val="24"/>
        </w:rPr>
      </w:pPr>
    </w:p>
    <w:p w:rsidR="004A070D" w:rsidRPr="00003903" w:rsidRDefault="0094346D"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Strategic Insight:</w:t>
      </w:r>
      <w:r w:rsidRPr="00003903">
        <w:rPr>
          <w:rFonts w:ascii="Times New Roman" w:eastAsia="Times New Roman" w:hAnsi="Times New Roman" w:cs="Times New Roman"/>
          <w:sz w:val="24"/>
          <w:szCs w:val="24"/>
        </w:rPr>
        <w:t xml:space="preserve"> Cold outreach is incredibly expensive.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agents are spending the longest time on the phone (</w:t>
      </w:r>
      <w:r w:rsidRPr="00003903">
        <w:rPr>
          <w:rFonts w:ascii="Times New Roman" w:eastAsia="Times New Roman" w:hAnsi="Times New Roman" w:cs="Times New Roman"/>
          <w:b/>
          <w:bCs/>
          <w:sz w:val="24"/>
          <w:szCs w:val="24"/>
        </w:rPr>
        <w:t>over 10 minutes</w:t>
      </w:r>
      <w:r w:rsidRPr="00003903">
        <w:rPr>
          <w:rFonts w:ascii="Times New Roman" w:eastAsia="Times New Roman" w:hAnsi="Times New Roman" w:cs="Times New Roman"/>
          <w:sz w:val="24"/>
          <w:szCs w:val="24"/>
        </w:rPr>
        <w:t>) on a population where 9 out of 10 people will ultimately hang up or reject the offer.</w:t>
      </w:r>
    </w:p>
    <w:p w:rsidR="004A070D" w:rsidRPr="00003903" w:rsidRDefault="004A070D" w:rsidP="00174600">
      <w:pPr>
        <w:spacing w:after="0" w:line="240" w:lineRule="auto"/>
        <w:ind w:left="284"/>
        <w:jc w:val="both"/>
        <w:rPr>
          <w:rFonts w:ascii="Times New Roman" w:eastAsia="Times New Roman" w:hAnsi="Times New Roman" w:cs="Times New Roman"/>
          <w:b/>
          <w:bCs/>
          <w:sz w:val="24"/>
          <w:szCs w:val="24"/>
        </w:rPr>
      </w:pPr>
    </w:p>
    <w:p w:rsidR="004A070D" w:rsidRPr="00003903" w:rsidRDefault="0094346D"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Immediate Action Plan for the Management</w:t>
      </w:r>
      <w:r w:rsidR="004A070D" w:rsidRPr="00003903">
        <w:rPr>
          <w:rFonts w:ascii="Times New Roman" w:eastAsia="Times New Roman" w:hAnsi="Times New Roman" w:cs="Times New Roman"/>
          <w:b/>
          <w:bCs/>
          <w:sz w:val="24"/>
          <w:szCs w:val="24"/>
        </w:rPr>
        <w:t xml:space="preserve"> &amp; Stakeholders </w:t>
      </w:r>
    </w:p>
    <w:p w:rsidR="0094346D" w:rsidRPr="00003903" w:rsidRDefault="000D0075" w:rsidP="00174600">
      <w:pPr>
        <w:spacing w:after="0" w:line="240" w:lineRule="auto"/>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Pr="00003903">
        <w:rPr>
          <w:rFonts w:ascii="Times New Roman" w:eastAsia="Times New Roman" w:hAnsi="Times New Roman" w:cs="Times New Roman"/>
          <w:sz w:val="24"/>
          <w:szCs w:val="24"/>
        </w:rPr>
        <w:t xml:space="preserve">ecommendations </w:t>
      </w:r>
      <w:r w:rsidR="00624262">
        <w:rPr>
          <w:rFonts w:ascii="Times New Roman" w:eastAsia="Times New Roman" w:hAnsi="Times New Roman" w:cs="Times New Roman"/>
          <w:sz w:val="24"/>
          <w:szCs w:val="24"/>
        </w:rPr>
        <w:t>t</w:t>
      </w:r>
      <w:r w:rsidR="0094346D" w:rsidRPr="00003903">
        <w:rPr>
          <w:rFonts w:ascii="Times New Roman" w:eastAsia="Times New Roman" w:hAnsi="Times New Roman" w:cs="Times New Roman"/>
          <w:sz w:val="24"/>
          <w:szCs w:val="24"/>
        </w:rPr>
        <w:t xml:space="preserve">o maximize </w:t>
      </w:r>
      <w:r>
        <w:rPr>
          <w:rFonts w:ascii="Times New Roman" w:eastAsia="Times New Roman" w:hAnsi="Times New Roman" w:cs="Times New Roman"/>
          <w:sz w:val="24"/>
          <w:szCs w:val="24"/>
        </w:rPr>
        <w:t>sales capacity and campaign ROI</w:t>
      </w:r>
      <w:r w:rsidR="0094346D" w:rsidRPr="00003903">
        <w:rPr>
          <w:rFonts w:ascii="Times New Roman" w:eastAsia="Times New Roman" w:hAnsi="Times New Roman" w:cs="Times New Roman"/>
          <w:sz w:val="24"/>
          <w:szCs w:val="24"/>
        </w:rPr>
        <w:t>:</w:t>
      </w:r>
    </w:p>
    <w:p w:rsidR="0094346D" w:rsidRPr="00003903" w:rsidRDefault="0094346D" w:rsidP="00174600">
      <w:pPr>
        <w:pStyle w:val="ListParagraph"/>
        <w:numPr>
          <w:ilvl w:val="0"/>
          <w:numId w:val="11"/>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Prioritize "Warm-Up" Lead Lists:</w:t>
      </w:r>
      <w:r w:rsidRPr="00003903">
        <w:rPr>
          <w:rFonts w:ascii="Times New Roman" w:eastAsia="Times New Roman" w:hAnsi="Times New Roman" w:cs="Times New Roman"/>
          <w:sz w:val="24"/>
          <w:szCs w:val="24"/>
        </w:rPr>
        <w:t xml:space="preserve"> In </w:t>
      </w:r>
      <w:r w:rsidR="00624262">
        <w:rPr>
          <w:rFonts w:ascii="Times New Roman" w:eastAsia="Times New Roman" w:hAnsi="Times New Roman" w:cs="Times New Roman"/>
          <w:sz w:val="24"/>
          <w:szCs w:val="24"/>
        </w:rPr>
        <w:t xml:space="preserve">the banks </w:t>
      </w:r>
      <w:r w:rsidRPr="00003903">
        <w:rPr>
          <w:rFonts w:ascii="Times New Roman" w:eastAsia="Times New Roman" w:hAnsi="Times New Roman" w:cs="Times New Roman"/>
          <w:sz w:val="24"/>
          <w:szCs w:val="24"/>
        </w:rPr>
        <w:t xml:space="preserve">call center routing software, </w:t>
      </w:r>
      <w:r w:rsidR="00624262" w:rsidRPr="00003903">
        <w:rPr>
          <w:rFonts w:ascii="Times New Roman" w:eastAsia="Times New Roman" w:hAnsi="Times New Roman" w:cs="Times New Roman"/>
          <w:sz w:val="24"/>
          <w:szCs w:val="24"/>
        </w:rPr>
        <w:t xml:space="preserve">accounts where </w:t>
      </w:r>
      <w:proofErr w:type="spellStart"/>
      <w:r w:rsidR="00624262" w:rsidRPr="00003903">
        <w:rPr>
          <w:rFonts w:ascii="Times New Roman" w:eastAsia="Times New Roman" w:hAnsi="Times New Roman" w:cs="Times New Roman"/>
          <w:sz w:val="24"/>
          <w:szCs w:val="24"/>
        </w:rPr>
        <w:t>pdays</w:t>
      </w:r>
      <w:proofErr w:type="spellEnd"/>
      <w:r w:rsidR="00624262" w:rsidRPr="00003903">
        <w:rPr>
          <w:rFonts w:ascii="Times New Roman" w:eastAsia="Times New Roman" w:hAnsi="Times New Roman" w:cs="Times New Roman"/>
          <w:sz w:val="24"/>
          <w:szCs w:val="24"/>
        </w:rPr>
        <w:t xml:space="preserve"> &gt; 30</w:t>
      </w:r>
      <w:r w:rsidR="00624262">
        <w:rPr>
          <w:rFonts w:ascii="Times New Roman" w:eastAsia="Times New Roman" w:hAnsi="Times New Roman" w:cs="Times New Roman"/>
          <w:sz w:val="24"/>
          <w:szCs w:val="24"/>
        </w:rPr>
        <w:t xml:space="preserve"> should be </w:t>
      </w:r>
      <w:r w:rsidRPr="00003903">
        <w:rPr>
          <w:rFonts w:ascii="Times New Roman" w:eastAsia="Times New Roman" w:hAnsi="Times New Roman" w:cs="Times New Roman"/>
          <w:sz w:val="24"/>
          <w:szCs w:val="24"/>
        </w:rPr>
        <w:t>prioritize</w:t>
      </w:r>
      <w:r w:rsidR="00624262">
        <w:rPr>
          <w:rFonts w:ascii="Times New Roman" w:eastAsia="Times New Roman" w:hAnsi="Times New Roman" w:cs="Times New Roman"/>
          <w:sz w:val="24"/>
          <w:szCs w:val="24"/>
        </w:rPr>
        <w:t>d</w:t>
      </w:r>
      <w:r w:rsidRPr="00003903">
        <w:rPr>
          <w:rFonts w:ascii="Times New Roman" w:eastAsia="Times New Roman" w:hAnsi="Times New Roman" w:cs="Times New Roman"/>
          <w:sz w:val="24"/>
          <w:szCs w:val="24"/>
        </w:rPr>
        <w:t>. They close 33% faster and convert at more than double the rate of a cold list.</w:t>
      </w:r>
    </w:p>
    <w:p w:rsidR="0094346D" w:rsidRPr="00003903" w:rsidRDefault="0094346D" w:rsidP="00174600">
      <w:pPr>
        <w:pStyle w:val="ListParagraph"/>
        <w:numPr>
          <w:ilvl w:val="0"/>
          <w:numId w:val="11"/>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Build an Automated Lead Nurturing Funnel for New Customers:</w:t>
      </w:r>
      <w:r w:rsidRPr="00003903">
        <w:rPr>
          <w:rFonts w:ascii="Times New Roman" w:eastAsia="Times New Roman" w:hAnsi="Times New Roman" w:cs="Times New Roman"/>
          <w:sz w:val="24"/>
          <w:szCs w:val="24"/>
        </w:rPr>
        <w:t xml:space="preserve"> Stop using expensive live agents for the initial cold contact of the 36,954 "Never Contacted" group. Instead, use automated email or SMS marketing tracks to introduce the term deposit product. Once a customer clicks a link or shows interest, pull them into the active calling queue as a warm lead.</w:t>
      </w:r>
    </w:p>
    <w:p w:rsidR="004A070D" w:rsidRPr="00003903" w:rsidRDefault="0094346D" w:rsidP="00174600">
      <w:pPr>
        <w:pStyle w:val="ListParagraph"/>
        <w:numPr>
          <w:ilvl w:val="0"/>
          <w:numId w:val="11"/>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Maintain the 30-Day Rest Period:</w:t>
      </w:r>
      <w:r w:rsidRPr="00003903">
        <w:rPr>
          <w:rFonts w:ascii="Times New Roman" w:eastAsia="Times New Roman" w:hAnsi="Times New Roman" w:cs="Times New Roman"/>
          <w:sz w:val="24"/>
          <w:szCs w:val="24"/>
        </w:rPr>
        <w:t xml:space="preserve"> Keep the policy of avoiding immediate call-backs within 30 days, as the data shows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current volume there is tiny and controlled.</w:t>
      </w:r>
    </w:p>
    <w:p w:rsidR="004A070D" w:rsidRPr="00003903" w:rsidRDefault="004A070D" w:rsidP="00174600">
      <w:pPr>
        <w:pStyle w:val="ListParagraph"/>
        <w:spacing w:after="0" w:line="240" w:lineRule="auto"/>
        <w:jc w:val="both"/>
        <w:rPr>
          <w:rFonts w:ascii="Times New Roman" w:eastAsia="Times New Roman" w:hAnsi="Times New Roman" w:cs="Times New Roman"/>
          <w:b/>
          <w:bCs/>
          <w:sz w:val="24"/>
          <w:szCs w:val="24"/>
        </w:rPr>
      </w:pPr>
    </w:p>
    <w:p w:rsidR="0094346D" w:rsidRPr="00003903" w:rsidRDefault="0015779D" w:rsidP="00174600">
      <w:pPr>
        <w:pStyle w:val="ListParagraph"/>
        <w:spacing w:after="0" w:line="240" w:lineRule="auto"/>
        <w:jc w:val="both"/>
        <w:rPr>
          <w:rFonts w:ascii="Times New Roman" w:eastAsia="Times New Roman" w:hAnsi="Times New Roman" w:cs="Times New Roman"/>
          <w:sz w:val="24"/>
          <w:szCs w:val="24"/>
        </w:rPr>
      </w:pPr>
      <w:proofErr w:type="spellStart"/>
      <w:r w:rsidRPr="00003903">
        <w:rPr>
          <w:rFonts w:ascii="Times New Roman" w:eastAsia="Times New Roman" w:hAnsi="Times New Roman" w:cs="Times New Roman"/>
          <w:sz w:val="24"/>
          <w:szCs w:val="24"/>
        </w:rPr>
        <w:t>Recency</w:t>
      </w:r>
      <w:proofErr w:type="spellEnd"/>
      <w:r w:rsidRPr="00003903">
        <w:rPr>
          <w:rFonts w:ascii="Times New Roman" w:eastAsia="Times New Roman" w:hAnsi="Times New Roman" w:cs="Times New Roman"/>
          <w:sz w:val="24"/>
          <w:szCs w:val="24"/>
        </w:rPr>
        <w:t xml:space="preserve"> and familiarity dramatically increase a customer's willingness to subscribe, while completely new leads require massive, costly operational effort for a very low return.</w:t>
      </w:r>
    </w:p>
    <w:p w:rsidR="00063FAD" w:rsidRPr="00003903" w:rsidRDefault="00063FAD" w:rsidP="00174600">
      <w:pPr>
        <w:pStyle w:val="ListParagraph"/>
        <w:jc w:val="both"/>
        <w:rPr>
          <w:rFonts w:ascii="Times New Roman" w:hAnsi="Times New Roman" w:cs="Times New Roman"/>
          <w:b/>
          <w:sz w:val="24"/>
          <w:szCs w:val="24"/>
        </w:rPr>
      </w:pPr>
    </w:p>
    <w:p w:rsidR="005F3B69" w:rsidRPr="005F3B69" w:rsidRDefault="00880306" w:rsidP="00174600">
      <w:pPr>
        <w:pStyle w:val="ListParagraph"/>
        <w:numPr>
          <w:ilvl w:val="0"/>
          <w:numId w:val="2"/>
        </w:numPr>
        <w:tabs>
          <w:tab w:val="left" w:pos="426"/>
        </w:tabs>
        <w:spacing w:after="0"/>
        <w:ind w:left="284" w:hanging="29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4D8EF7" wp14:editId="01728495">
            <wp:extent cx="6201640" cy="600159"/>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 new_lead_vs_existing_customer.PNG"/>
                    <pic:cNvPicPr/>
                  </pic:nvPicPr>
                  <pic:blipFill>
                    <a:blip r:embed="rId29">
                      <a:extLst>
                        <a:ext uri="{28A0092B-C50C-407E-A947-70E740481C1C}">
                          <a14:useLocalDpi xmlns:a14="http://schemas.microsoft.com/office/drawing/2010/main" val="0"/>
                        </a:ext>
                      </a:extLst>
                    </a:blip>
                    <a:stretch>
                      <a:fillRect/>
                    </a:stretch>
                  </pic:blipFill>
                  <pic:spPr>
                    <a:xfrm>
                      <a:off x="0" y="0"/>
                      <a:ext cx="6201640" cy="600159"/>
                    </a:xfrm>
                    <a:prstGeom prst="rect">
                      <a:avLst/>
                    </a:prstGeom>
                  </pic:spPr>
                </pic:pic>
              </a:graphicData>
            </a:graphic>
          </wp:inline>
        </w:drawing>
      </w:r>
    </w:p>
    <w:p w:rsidR="008D420B" w:rsidRPr="00003903" w:rsidRDefault="00063FAD" w:rsidP="005F3B69">
      <w:pPr>
        <w:pStyle w:val="ListParagraph"/>
        <w:tabs>
          <w:tab w:val="left" w:pos="426"/>
        </w:tabs>
        <w:spacing w:after="0"/>
        <w:ind w:left="284"/>
        <w:jc w:val="both"/>
        <w:rPr>
          <w:rFonts w:ascii="Times New Roman" w:hAnsi="Times New Roman" w:cs="Times New Roman"/>
          <w:sz w:val="24"/>
          <w:szCs w:val="24"/>
        </w:rPr>
      </w:pPr>
      <w:r w:rsidRPr="00880306">
        <w:rPr>
          <w:rFonts w:ascii="Times New Roman" w:eastAsiaTheme="majorEastAsia" w:hAnsi="Times New Roman" w:cs="Times New Roman"/>
          <w:b/>
          <w:bCs/>
          <w:iCs/>
          <w:color w:val="4F81BD" w:themeColor="accent1"/>
          <w:sz w:val="24"/>
          <w:szCs w:val="24"/>
        </w:rPr>
        <w:t>Previous contacts before this campaign -</w:t>
      </w:r>
      <w:r w:rsidRPr="00003903">
        <w:rPr>
          <w:rFonts w:ascii="Times New Roman" w:hAnsi="Times New Roman" w:cs="Times New Roman"/>
          <w:b/>
          <w:sz w:val="24"/>
          <w:szCs w:val="24"/>
        </w:rPr>
        <w:t xml:space="preserve"> </w:t>
      </w:r>
      <w:r w:rsidRPr="00003903">
        <w:rPr>
          <w:rFonts w:ascii="Times New Roman" w:hAnsi="Times New Roman" w:cs="Times New Roman"/>
          <w:sz w:val="24"/>
          <w:szCs w:val="24"/>
        </w:rPr>
        <w:t>Compared customers behavior who had previously received calls from the bank for term deposit vs. new leads who hadn’t been called before</w:t>
      </w:r>
      <w:r w:rsidR="00880306">
        <w:rPr>
          <w:rFonts w:ascii="Times New Roman" w:hAnsi="Times New Roman" w:cs="Times New Roman"/>
          <w:sz w:val="24"/>
          <w:szCs w:val="24"/>
        </w:rPr>
        <w:t xml:space="preserve">. </w:t>
      </w:r>
      <w:r w:rsidR="00880306">
        <w:rPr>
          <w:rFonts w:ascii="Times New Roman" w:hAnsi="Times New Roman" w:cs="Times New Roman"/>
          <w:sz w:val="24"/>
          <w:szCs w:val="24"/>
        </w:rPr>
        <w:lastRenderedPageBreak/>
        <w:t>E</w:t>
      </w:r>
      <w:r w:rsidR="008D420B" w:rsidRPr="00003903">
        <w:rPr>
          <w:rFonts w:ascii="Times New Roman" w:hAnsi="Times New Roman" w:cs="Times New Roman"/>
          <w:sz w:val="24"/>
          <w:szCs w:val="24"/>
        </w:rPr>
        <w:t xml:space="preserve">xisting relationship leads are more than twice as easy to convert as brand-new leads, but new leads require significantly more effort. </w:t>
      </w:r>
    </w:p>
    <w:p w:rsidR="008D420B" w:rsidRPr="00003903" w:rsidRDefault="008D420B" w:rsidP="00880306">
      <w:pPr>
        <w:pStyle w:val="ListParagraph"/>
        <w:tabs>
          <w:tab w:val="left" w:pos="426"/>
        </w:tabs>
        <w:spacing w:after="0"/>
        <w:ind w:left="284"/>
        <w:jc w:val="both"/>
        <w:rPr>
          <w:rFonts w:ascii="Times New Roman" w:eastAsia="Times New Roman" w:hAnsi="Times New Roman" w:cs="Times New Roman"/>
          <w:b/>
          <w:bCs/>
          <w:sz w:val="24"/>
          <w:szCs w:val="24"/>
        </w:rPr>
      </w:pPr>
      <w:r w:rsidRPr="00880306">
        <w:rPr>
          <w:rFonts w:ascii="Times New Roman" w:eastAsiaTheme="majorEastAsia" w:hAnsi="Times New Roman" w:cs="Times New Roman"/>
          <w:b/>
          <w:bCs/>
          <w:iCs/>
          <w:color w:val="4F81BD" w:themeColor="accent1"/>
          <w:sz w:val="24"/>
          <w:szCs w:val="24"/>
        </w:rPr>
        <w:t>The Conversion Multiplier (23.07% vs. 9.16%)</w:t>
      </w:r>
    </w:p>
    <w:p w:rsidR="008D420B" w:rsidRPr="00003903" w:rsidRDefault="008D420B" w:rsidP="00174600">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Historical Leads:</w:t>
      </w:r>
      <w:r w:rsidRPr="00003903">
        <w:rPr>
          <w:rFonts w:ascii="Times New Roman" w:eastAsia="Times New Roman" w:hAnsi="Times New Roman" w:cs="Times New Roman"/>
          <w:sz w:val="24"/>
          <w:szCs w:val="24"/>
        </w:rPr>
        <w:t xml:space="preserve"> Customers who have been contacted in previous campaigns convert at a high rate of </w:t>
      </w:r>
      <w:r w:rsidRPr="00003903">
        <w:rPr>
          <w:rFonts w:ascii="Times New Roman" w:eastAsia="Times New Roman" w:hAnsi="Times New Roman" w:cs="Times New Roman"/>
          <w:b/>
          <w:bCs/>
          <w:sz w:val="24"/>
          <w:szCs w:val="24"/>
        </w:rPr>
        <w:t>23.07%</w:t>
      </w:r>
      <w:r w:rsidRPr="00003903">
        <w:rPr>
          <w:rFonts w:ascii="Times New Roman" w:eastAsia="Times New Roman" w:hAnsi="Times New Roman" w:cs="Times New Roman"/>
          <w:sz w:val="24"/>
          <w:szCs w:val="24"/>
        </w:rPr>
        <w:t xml:space="preserve">. This means nearly </w:t>
      </w:r>
      <w:r w:rsidRPr="00003903">
        <w:rPr>
          <w:rFonts w:ascii="Times New Roman" w:eastAsia="Times New Roman" w:hAnsi="Times New Roman" w:cs="Times New Roman"/>
          <w:b/>
          <w:bCs/>
          <w:sz w:val="24"/>
          <w:szCs w:val="24"/>
        </w:rPr>
        <w:t>1 in 4</w:t>
      </w:r>
      <w:r w:rsidRPr="00003903">
        <w:rPr>
          <w:rFonts w:ascii="Times New Roman" w:eastAsia="Times New Roman" w:hAnsi="Times New Roman" w:cs="Times New Roman"/>
          <w:sz w:val="24"/>
          <w:szCs w:val="24"/>
        </w:rPr>
        <w:t xml:space="preserve"> existing leads says "yes."</w:t>
      </w:r>
    </w:p>
    <w:p w:rsidR="008D420B" w:rsidRPr="00003903" w:rsidRDefault="008D420B" w:rsidP="00174600">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Brand New Leads:</w:t>
      </w:r>
      <w:r w:rsidRPr="00003903">
        <w:rPr>
          <w:rFonts w:ascii="Times New Roman" w:eastAsia="Times New Roman" w:hAnsi="Times New Roman" w:cs="Times New Roman"/>
          <w:sz w:val="24"/>
          <w:szCs w:val="24"/>
        </w:rPr>
        <w:t xml:space="preserve"> Leads with zero past contacts convert at just </w:t>
      </w:r>
      <w:r w:rsidRPr="00003903">
        <w:rPr>
          <w:rFonts w:ascii="Times New Roman" w:eastAsia="Times New Roman" w:hAnsi="Times New Roman" w:cs="Times New Roman"/>
          <w:b/>
          <w:bCs/>
          <w:sz w:val="24"/>
          <w:szCs w:val="24"/>
        </w:rPr>
        <w:t>9.16%</w:t>
      </w:r>
      <w:r w:rsidRPr="00003903">
        <w:rPr>
          <w:rFonts w:ascii="Times New Roman" w:eastAsia="Times New Roman" w:hAnsi="Times New Roman" w:cs="Times New Roman"/>
          <w:sz w:val="24"/>
          <w:szCs w:val="24"/>
        </w:rPr>
        <w:t xml:space="preserve"> (fewer than 1 in 10).</w:t>
      </w:r>
    </w:p>
    <w:p w:rsidR="00A60C6C" w:rsidRDefault="00A60C6C" w:rsidP="00174600">
      <w:pPr>
        <w:spacing w:after="0" w:line="240" w:lineRule="auto"/>
        <w:ind w:left="360"/>
        <w:jc w:val="both"/>
        <w:rPr>
          <w:rFonts w:ascii="Times New Roman" w:eastAsia="Times New Roman" w:hAnsi="Times New Roman" w:cs="Times New Roman"/>
          <w:b/>
          <w:bCs/>
          <w:sz w:val="24"/>
          <w:szCs w:val="24"/>
        </w:rPr>
      </w:pPr>
    </w:p>
    <w:p w:rsidR="008D420B" w:rsidRPr="00003903" w:rsidRDefault="008D420B"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Strategic Value:</w:t>
      </w:r>
      <w:r w:rsidRPr="00003903">
        <w:rPr>
          <w:rFonts w:ascii="Times New Roman" w:eastAsia="Times New Roman" w:hAnsi="Times New Roman" w:cs="Times New Roman"/>
          <w:sz w:val="24"/>
          <w:szCs w:val="24"/>
        </w:rPr>
        <w:t xml:space="preserve"> Brand equity and familiarity are highly powerful. A customer who already knows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is </w:t>
      </w:r>
      <w:r w:rsidRPr="00003903">
        <w:rPr>
          <w:rFonts w:ascii="Times New Roman" w:eastAsia="Times New Roman" w:hAnsi="Times New Roman" w:cs="Times New Roman"/>
          <w:b/>
          <w:bCs/>
          <w:sz w:val="24"/>
          <w:szCs w:val="24"/>
        </w:rPr>
        <w:t>2.5 times more likely to buy</w:t>
      </w:r>
      <w:r w:rsidRPr="00003903">
        <w:rPr>
          <w:rFonts w:ascii="Times New Roman" w:eastAsia="Times New Roman" w:hAnsi="Times New Roman" w:cs="Times New Roman"/>
          <w:sz w:val="24"/>
          <w:szCs w:val="24"/>
        </w:rPr>
        <w:t xml:space="preserve"> a term deposit than a cold lead.</w:t>
      </w:r>
    </w:p>
    <w:p w:rsidR="008D420B" w:rsidRPr="00003903" w:rsidRDefault="008D420B" w:rsidP="00174600">
      <w:pPr>
        <w:jc w:val="both"/>
        <w:rPr>
          <w:rFonts w:ascii="Times New Roman" w:hAnsi="Times New Roman" w:cs="Times New Roman"/>
          <w:sz w:val="24"/>
          <w:szCs w:val="24"/>
        </w:rPr>
      </w:pPr>
    </w:p>
    <w:p w:rsidR="00AA6028" w:rsidRPr="00003903" w:rsidRDefault="00AA6028" w:rsidP="00A60C6C">
      <w:pPr>
        <w:pStyle w:val="ListParagraph"/>
        <w:tabs>
          <w:tab w:val="left" w:pos="426"/>
        </w:tabs>
        <w:spacing w:after="0"/>
        <w:ind w:left="284"/>
        <w:jc w:val="both"/>
        <w:rPr>
          <w:rFonts w:ascii="Times New Roman" w:eastAsia="Times New Roman" w:hAnsi="Times New Roman" w:cs="Times New Roman"/>
          <w:b/>
          <w:bCs/>
          <w:sz w:val="24"/>
          <w:szCs w:val="24"/>
        </w:rPr>
      </w:pPr>
      <w:r w:rsidRPr="00A60C6C">
        <w:rPr>
          <w:rFonts w:ascii="Times New Roman" w:eastAsiaTheme="majorEastAsia" w:hAnsi="Times New Roman" w:cs="Times New Roman"/>
          <w:b/>
          <w:bCs/>
          <w:iCs/>
          <w:color w:val="4F81BD" w:themeColor="accent1"/>
          <w:sz w:val="24"/>
          <w:szCs w:val="24"/>
        </w:rPr>
        <w:t>The Conversation Fatigue Gap (6.79 min vs. 10.17 min)</w:t>
      </w:r>
    </w:p>
    <w:p w:rsidR="00AA6028" w:rsidRPr="00003903" w:rsidRDefault="00AA6028" w:rsidP="00174600">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Historical Leads:</w:t>
      </w:r>
      <w:r w:rsidRPr="00003903">
        <w:rPr>
          <w:rFonts w:ascii="Times New Roman" w:eastAsia="Times New Roman" w:hAnsi="Times New Roman" w:cs="Times New Roman"/>
          <w:sz w:val="24"/>
          <w:szCs w:val="24"/>
        </w:rPr>
        <w:t xml:space="preserve"> To get a successful subscription from an existing lead, </w:t>
      </w:r>
      <w:r w:rsidR="00B21AC3" w:rsidRPr="00003903">
        <w:rPr>
          <w:rFonts w:ascii="Times New Roman" w:eastAsia="Times New Roman" w:hAnsi="Times New Roman" w:cs="Times New Roman"/>
          <w:sz w:val="24"/>
          <w:szCs w:val="24"/>
        </w:rPr>
        <w:t>call</w:t>
      </w:r>
      <w:r w:rsidRPr="00003903">
        <w:rPr>
          <w:rFonts w:ascii="Times New Roman" w:eastAsia="Times New Roman" w:hAnsi="Times New Roman" w:cs="Times New Roman"/>
          <w:sz w:val="24"/>
          <w:szCs w:val="24"/>
        </w:rPr>
        <w:t xml:space="preserve"> agents only need to speak with them for an average of </w:t>
      </w:r>
      <w:r w:rsidRPr="00003903">
        <w:rPr>
          <w:rFonts w:ascii="Times New Roman" w:eastAsia="Times New Roman" w:hAnsi="Times New Roman" w:cs="Times New Roman"/>
          <w:b/>
          <w:bCs/>
          <w:sz w:val="24"/>
          <w:szCs w:val="24"/>
        </w:rPr>
        <w:t>6.79 minutes</w:t>
      </w:r>
      <w:r w:rsidRPr="00003903">
        <w:rPr>
          <w:rFonts w:ascii="Times New Roman" w:eastAsia="Times New Roman" w:hAnsi="Times New Roman" w:cs="Times New Roman"/>
          <w:sz w:val="24"/>
          <w:szCs w:val="24"/>
        </w:rPr>
        <w:t>. They already trust the brand, so the sales pitch can be short and direct.</w:t>
      </w:r>
    </w:p>
    <w:p w:rsidR="00AA6028" w:rsidRPr="00003903" w:rsidRDefault="00AA6028" w:rsidP="00174600">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Brand New Leads:</w:t>
      </w:r>
      <w:r w:rsidRPr="00003903">
        <w:rPr>
          <w:rFonts w:ascii="Times New Roman" w:eastAsia="Times New Roman" w:hAnsi="Times New Roman" w:cs="Times New Roman"/>
          <w:sz w:val="24"/>
          <w:szCs w:val="24"/>
        </w:rPr>
        <w:t xml:space="preserve"> To win a subscription from a brand-new lead, </w:t>
      </w:r>
      <w:r w:rsidR="00B21AC3" w:rsidRPr="00003903">
        <w:rPr>
          <w:rFonts w:ascii="Times New Roman" w:eastAsia="Times New Roman" w:hAnsi="Times New Roman" w:cs="Times New Roman"/>
          <w:sz w:val="24"/>
          <w:szCs w:val="24"/>
        </w:rPr>
        <w:t>call</w:t>
      </w:r>
      <w:r w:rsidRPr="00003903">
        <w:rPr>
          <w:rFonts w:ascii="Times New Roman" w:eastAsia="Times New Roman" w:hAnsi="Times New Roman" w:cs="Times New Roman"/>
          <w:sz w:val="24"/>
          <w:szCs w:val="24"/>
        </w:rPr>
        <w:t xml:space="preserve"> agents have to talk for a massive average of </w:t>
      </w:r>
      <w:r w:rsidRPr="00003903">
        <w:rPr>
          <w:rFonts w:ascii="Times New Roman" w:eastAsia="Times New Roman" w:hAnsi="Times New Roman" w:cs="Times New Roman"/>
          <w:b/>
          <w:bCs/>
          <w:sz w:val="24"/>
          <w:szCs w:val="24"/>
        </w:rPr>
        <w:t>10.17 minutes</w:t>
      </w:r>
      <w:r w:rsidRPr="00003903">
        <w:rPr>
          <w:rFonts w:ascii="Times New Roman" w:eastAsia="Times New Roman" w:hAnsi="Times New Roman" w:cs="Times New Roman"/>
          <w:sz w:val="24"/>
          <w:szCs w:val="24"/>
        </w:rPr>
        <w:t>!</w:t>
      </w:r>
    </w:p>
    <w:p w:rsidR="00AA6028" w:rsidRPr="00003903" w:rsidRDefault="00AA6028"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Strategic Value:</w:t>
      </w:r>
      <w:r w:rsidRPr="00003903">
        <w:rPr>
          <w:rFonts w:ascii="Times New Roman" w:eastAsia="Times New Roman" w:hAnsi="Times New Roman" w:cs="Times New Roman"/>
          <w:sz w:val="24"/>
          <w:szCs w:val="24"/>
        </w:rPr>
        <w:t xml:space="preserve"> Cold leads require </w:t>
      </w:r>
      <w:r w:rsidRPr="00003903">
        <w:rPr>
          <w:rFonts w:ascii="Times New Roman" w:eastAsia="Times New Roman" w:hAnsi="Times New Roman" w:cs="Times New Roman"/>
          <w:b/>
          <w:bCs/>
          <w:sz w:val="24"/>
          <w:szCs w:val="24"/>
        </w:rPr>
        <w:t>50% more phone time</w:t>
      </w:r>
      <w:r w:rsidRPr="00003903">
        <w:rPr>
          <w:rFonts w:ascii="Times New Roman" w:eastAsia="Times New Roman" w:hAnsi="Times New Roman" w:cs="Times New Roman"/>
          <w:sz w:val="24"/>
          <w:szCs w:val="24"/>
        </w:rPr>
        <w:t xml:space="preserve"> just to establish trust, handle objections, and explain the product from scratch. This represents a heavy drain on call center labor capacity.</w:t>
      </w:r>
    </w:p>
    <w:p w:rsidR="00B21AC3" w:rsidRPr="00003903" w:rsidRDefault="00B21AC3" w:rsidP="00174600">
      <w:pPr>
        <w:spacing w:after="0" w:line="240" w:lineRule="auto"/>
        <w:ind w:left="360"/>
        <w:jc w:val="both"/>
        <w:rPr>
          <w:rFonts w:ascii="Times New Roman" w:eastAsia="Times New Roman" w:hAnsi="Times New Roman" w:cs="Times New Roman"/>
          <w:sz w:val="24"/>
          <w:szCs w:val="24"/>
        </w:rPr>
      </w:pPr>
    </w:p>
    <w:p w:rsidR="00AA6028" w:rsidRPr="00003903" w:rsidRDefault="00AA6028" w:rsidP="00A60C6C">
      <w:pPr>
        <w:pStyle w:val="ListParagraph"/>
        <w:tabs>
          <w:tab w:val="left" w:pos="426"/>
        </w:tabs>
        <w:spacing w:after="0"/>
        <w:ind w:left="284"/>
        <w:jc w:val="both"/>
        <w:rPr>
          <w:rFonts w:ascii="Times New Roman" w:eastAsia="Times New Roman" w:hAnsi="Times New Roman" w:cs="Times New Roman"/>
          <w:b/>
          <w:bCs/>
          <w:sz w:val="24"/>
          <w:szCs w:val="24"/>
        </w:rPr>
      </w:pPr>
      <w:r w:rsidRPr="00A60C6C">
        <w:rPr>
          <w:rFonts w:ascii="Times New Roman" w:eastAsiaTheme="majorEastAsia" w:hAnsi="Times New Roman" w:cs="Times New Roman"/>
          <w:b/>
          <w:bCs/>
          <w:iCs/>
          <w:color w:val="4F81BD" w:themeColor="accent1"/>
          <w:sz w:val="24"/>
          <w:szCs w:val="24"/>
        </w:rPr>
        <w:t>The Rejection Consistency (3.60 min vs. 3.70 min)</w:t>
      </w:r>
    </w:p>
    <w:p w:rsidR="00AA6028" w:rsidRPr="00003903" w:rsidRDefault="00AA6028" w:rsidP="00174600">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 xml:space="preserve">Whether a lead is new or old, when they decide to say "no" (bounce), they do it quickly—in about </w:t>
      </w:r>
      <w:r w:rsidRPr="00003903">
        <w:rPr>
          <w:rFonts w:ascii="Times New Roman" w:eastAsia="Times New Roman" w:hAnsi="Times New Roman" w:cs="Times New Roman"/>
          <w:b/>
          <w:bCs/>
          <w:sz w:val="24"/>
          <w:szCs w:val="24"/>
        </w:rPr>
        <w:t>3.6 to 3.7 minutes</w:t>
      </w:r>
      <w:r w:rsidRPr="00003903">
        <w:rPr>
          <w:rFonts w:ascii="Times New Roman" w:eastAsia="Times New Roman" w:hAnsi="Times New Roman" w:cs="Times New Roman"/>
          <w:sz w:val="24"/>
          <w:szCs w:val="24"/>
        </w:rPr>
        <w:t xml:space="preserve">. This shows that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sales agents are doing a great job identifying hard rejections early in the call without wasting excessive time.</w:t>
      </w:r>
    </w:p>
    <w:p w:rsidR="00AA6028" w:rsidRPr="00003903" w:rsidRDefault="00AA6028" w:rsidP="00174600">
      <w:pPr>
        <w:pStyle w:val="ListParagraph"/>
        <w:spacing w:after="0" w:line="240" w:lineRule="auto"/>
        <w:jc w:val="both"/>
        <w:rPr>
          <w:rFonts w:ascii="Times New Roman" w:eastAsia="Times New Roman" w:hAnsi="Times New Roman" w:cs="Times New Roman"/>
          <w:b/>
          <w:bCs/>
          <w:sz w:val="24"/>
          <w:szCs w:val="24"/>
        </w:rPr>
      </w:pPr>
    </w:p>
    <w:p w:rsidR="00AA6028" w:rsidRPr="00003903" w:rsidRDefault="00AA6028" w:rsidP="00174600">
      <w:pPr>
        <w:pStyle w:val="ListParagraph"/>
        <w:spacing w:after="0" w:line="240" w:lineRule="auto"/>
        <w:jc w:val="both"/>
        <w:rPr>
          <w:rFonts w:ascii="Times New Roman" w:eastAsia="Times New Roman" w:hAnsi="Times New Roman" w:cs="Times New Roman"/>
          <w:b/>
          <w:bCs/>
          <w:sz w:val="24"/>
          <w:szCs w:val="24"/>
        </w:rPr>
      </w:pPr>
    </w:p>
    <w:p w:rsidR="00AA6028" w:rsidRPr="00003903" w:rsidRDefault="00AA6028" w:rsidP="00A60C6C">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 xml:space="preserve">Immediate Action Plan for the Management &amp; Stakeholders </w:t>
      </w:r>
    </w:p>
    <w:p w:rsidR="00AA6028" w:rsidRPr="00003903" w:rsidRDefault="00AA6028" w:rsidP="00174600">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Prioritize the Historical Funnel:</w:t>
      </w:r>
      <w:r w:rsidRPr="00003903">
        <w:rPr>
          <w:rFonts w:ascii="Times New Roman" w:eastAsia="Times New Roman" w:hAnsi="Times New Roman" w:cs="Times New Roman"/>
          <w:sz w:val="24"/>
          <w:szCs w:val="24"/>
        </w:rPr>
        <w:t xml:space="preserve"> The bank should strictly exhaust all historical campaign lists </w:t>
      </w:r>
      <w:r w:rsidRPr="00003903">
        <w:rPr>
          <w:rFonts w:ascii="Times New Roman" w:eastAsia="Times New Roman" w:hAnsi="Times New Roman" w:cs="Times New Roman"/>
          <w:i/>
          <w:iCs/>
          <w:sz w:val="24"/>
          <w:szCs w:val="24"/>
        </w:rPr>
        <w:t>before</w:t>
      </w:r>
      <w:r w:rsidRPr="00003903">
        <w:rPr>
          <w:rFonts w:ascii="Times New Roman" w:eastAsia="Times New Roman" w:hAnsi="Times New Roman" w:cs="Times New Roman"/>
          <w:sz w:val="24"/>
          <w:szCs w:val="24"/>
        </w:rPr>
        <w:t xml:space="preserve"> launching cold outreach. Warm leads yield a 2.5x higher sales return in much shorter time frames.</w:t>
      </w:r>
    </w:p>
    <w:p w:rsidR="00AA6028" w:rsidRPr="00003903" w:rsidRDefault="00AA6028" w:rsidP="00174600">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Revamp the "New Lead" Pitch:</w:t>
      </w:r>
      <w:r w:rsidRPr="00003903">
        <w:rPr>
          <w:rFonts w:ascii="Times New Roman" w:eastAsia="Times New Roman" w:hAnsi="Times New Roman" w:cs="Times New Roman"/>
          <w:sz w:val="24"/>
          <w:szCs w:val="24"/>
        </w:rPr>
        <w:t xml:space="preserve"> Because new leads drag out calls to over 10 minutes, the scripting for cold audiences is too long or overly complex. Marketing needs to design a simpler, low-friction initial hook to get new leads interested faster.</w:t>
      </w:r>
    </w:p>
    <w:p w:rsidR="00AA6028" w:rsidRPr="00003903" w:rsidRDefault="00AA6028" w:rsidP="00174600">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Reallocate Agent Capacity:</w:t>
      </w:r>
      <w:r w:rsidRPr="00003903">
        <w:rPr>
          <w:rFonts w:ascii="Times New Roman" w:eastAsia="Times New Roman" w:hAnsi="Times New Roman" w:cs="Times New Roman"/>
          <w:sz w:val="24"/>
          <w:szCs w:val="24"/>
        </w:rPr>
        <w:t xml:space="preserve"> Assign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most </w:t>
      </w:r>
      <w:proofErr w:type="gramStart"/>
      <w:r w:rsidRPr="00003903">
        <w:rPr>
          <w:rFonts w:ascii="Times New Roman" w:eastAsia="Times New Roman" w:hAnsi="Times New Roman" w:cs="Times New Roman"/>
          <w:sz w:val="24"/>
          <w:szCs w:val="24"/>
        </w:rPr>
        <w:t>experienced,</w:t>
      </w:r>
      <w:proofErr w:type="gramEnd"/>
      <w:r w:rsidRPr="00003903">
        <w:rPr>
          <w:rFonts w:ascii="Times New Roman" w:eastAsia="Times New Roman" w:hAnsi="Times New Roman" w:cs="Times New Roman"/>
          <w:sz w:val="24"/>
          <w:szCs w:val="24"/>
        </w:rPr>
        <w:t xml:space="preserve"> high-performing sales agents to the </w:t>
      </w:r>
      <w:r w:rsidRPr="00003903">
        <w:rPr>
          <w:rFonts w:ascii="Times New Roman" w:eastAsia="Times New Roman" w:hAnsi="Times New Roman" w:cs="Times New Roman"/>
          <w:b/>
          <w:bCs/>
          <w:sz w:val="24"/>
          <w:szCs w:val="24"/>
        </w:rPr>
        <w:t>Brand New Lead</w:t>
      </w:r>
      <w:r w:rsidRPr="00003903">
        <w:rPr>
          <w:rFonts w:ascii="Times New Roman" w:eastAsia="Times New Roman" w:hAnsi="Times New Roman" w:cs="Times New Roman"/>
          <w:sz w:val="24"/>
          <w:szCs w:val="24"/>
        </w:rPr>
        <w:t xml:space="preserve"> pool (where the sales friction is highest) and allow junior agents or automated channels to handle the high-converting </w:t>
      </w:r>
      <w:r w:rsidRPr="00003903">
        <w:rPr>
          <w:rFonts w:ascii="Times New Roman" w:eastAsia="Times New Roman" w:hAnsi="Times New Roman" w:cs="Times New Roman"/>
          <w:b/>
          <w:bCs/>
          <w:sz w:val="24"/>
          <w:szCs w:val="24"/>
        </w:rPr>
        <w:t>Historical Leads</w:t>
      </w:r>
      <w:r w:rsidRPr="00003903">
        <w:rPr>
          <w:rFonts w:ascii="Times New Roman" w:eastAsia="Times New Roman" w:hAnsi="Times New Roman" w:cs="Times New Roman"/>
          <w:sz w:val="24"/>
          <w:szCs w:val="24"/>
        </w:rPr>
        <w:t>.</w:t>
      </w:r>
    </w:p>
    <w:p w:rsidR="000E4B4C" w:rsidRPr="00440447" w:rsidRDefault="000E4B4C" w:rsidP="00440447">
      <w:pPr>
        <w:jc w:val="both"/>
        <w:rPr>
          <w:rFonts w:ascii="Times New Roman" w:hAnsi="Times New Roman" w:cs="Times New Roman"/>
          <w:sz w:val="24"/>
          <w:szCs w:val="24"/>
        </w:rPr>
      </w:pPr>
    </w:p>
    <w:p w:rsidR="000E4B4C" w:rsidRPr="00676BC6" w:rsidRDefault="000E4B4C" w:rsidP="00174600">
      <w:pPr>
        <w:spacing w:after="0" w:line="240" w:lineRule="auto"/>
        <w:jc w:val="both"/>
        <w:rPr>
          <w:rFonts w:ascii="Times New Roman" w:eastAsia="Times New Roman" w:hAnsi="Times New Roman" w:cs="Times New Roman"/>
          <w:b/>
          <w:color w:val="548DD4" w:themeColor="text2" w:themeTint="99"/>
          <w:sz w:val="24"/>
          <w:szCs w:val="24"/>
        </w:rPr>
      </w:pPr>
      <w:r w:rsidRPr="00003903">
        <w:rPr>
          <w:rFonts w:ascii="Times New Roman" w:eastAsia="Times New Roman" w:hAnsi="Times New Roman" w:cs="Times New Roman"/>
          <w:b/>
          <w:i/>
          <w:iCs/>
          <w:color w:val="548DD4" w:themeColor="text2" w:themeTint="99"/>
          <w:sz w:val="24"/>
          <w:szCs w:val="24"/>
        </w:rPr>
        <w:t xml:space="preserve">"Our relationship equity is so strong that </w:t>
      </w:r>
      <w:r w:rsidRPr="00003903">
        <w:rPr>
          <w:rFonts w:ascii="Times New Roman" w:eastAsia="Times New Roman" w:hAnsi="Times New Roman" w:cs="Times New Roman"/>
          <w:b/>
          <w:bCs/>
          <w:i/>
          <w:iCs/>
          <w:color w:val="548DD4" w:themeColor="text2" w:themeTint="99"/>
          <w:sz w:val="24"/>
          <w:szCs w:val="24"/>
        </w:rPr>
        <w:t>nearly 1 in 4 existing leads says yes</w:t>
      </w:r>
      <w:r w:rsidRPr="00003903">
        <w:rPr>
          <w:rFonts w:ascii="Times New Roman" w:eastAsia="Times New Roman" w:hAnsi="Times New Roman" w:cs="Times New Roman"/>
          <w:b/>
          <w:i/>
          <w:iCs/>
          <w:color w:val="548DD4" w:themeColor="text2" w:themeTint="99"/>
          <w:sz w:val="24"/>
          <w:szCs w:val="24"/>
        </w:rPr>
        <w:t xml:space="preserve">, whereas our cold reach requires massive effort just to get </w:t>
      </w:r>
      <w:r w:rsidRPr="00003903">
        <w:rPr>
          <w:rFonts w:ascii="Times New Roman" w:eastAsia="Times New Roman" w:hAnsi="Times New Roman" w:cs="Times New Roman"/>
          <w:b/>
          <w:bCs/>
          <w:i/>
          <w:iCs/>
          <w:color w:val="548DD4" w:themeColor="text2" w:themeTint="99"/>
          <w:sz w:val="24"/>
          <w:szCs w:val="24"/>
        </w:rPr>
        <w:t>fewer than 1 in 10</w:t>
      </w:r>
      <w:r w:rsidRPr="00003903">
        <w:rPr>
          <w:rFonts w:ascii="Times New Roman" w:eastAsia="Times New Roman" w:hAnsi="Times New Roman" w:cs="Times New Roman"/>
          <w:b/>
          <w:i/>
          <w:iCs/>
          <w:color w:val="548DD4" w:themeColor="text2" w:themeTint="99"/>
          <w:sz w:val="24"/>
          <w:szCs w:val="24"/>
        </w:rPr>
        <w:t xml:space="preserve"> to convert."</w:t>
      </w:r>
    </w:p>
    <w:p w:rsidR="000E4B4C" w:rsidRPr="00003903" w:rsidRDefault="000E4B4C" w:rsidP="00174600">
      <w:pPr>
        <w:pStyle w:val="ListParagraph"/>
        <w:jc w:val="both"/>
        <w:rPr>
          <w:rFonts w:ascii="Times New Roman" w:hAnsi="Times New Roman" w:cs="Times New Roman"/>
          <w:sz w:val="24"/>
          <w:szCs w:val="24"/>
        </w:rPr>
      </w:pPr>
    </w:p>
    <w:p w:rsidR="00063FAD" w:rsidRPr="00003903" w:rsidRDefault="00063FAD" w:rsidP="00174600">
      <w:pPr>
        <w:pStyle w:val="ListParagraph"/>
        <w:jc w:val="both"/>
        <w:rPr>
          <w:rFonts w:ascii="Times New Roman" w:hAnsi="Times New Roman" w:cs="Times New Roman"/>
          <w:b/>
          <w:sz w:val="24"/>
          <w:szCs w:val="24"/>
        </w:rPr>
      </w:pPr>
      <w:r w:rsidRPr="00003903">
        <w:rPr>
          <w:rFonts w:ascii="Times New Roman" w:hAnsi="Times New Roman" w:cs="Times New Roman"/>
          <w:sz w:val="24"/>
          <w:szCs w:val="24"/>
        </w:rPr>
        <w:t>.</w:t>
      </w:r>
    </w:p>
    <w:p w:rsidR="00501AB9" w:rsidRPr="00501AB9" w:rsidRDefault="002931E6" w:rsidP="00174600">
      <w:pPr>
        <w:pStyle w:val="ListParagraph"/>
        <w:numPr>
          <w:ilvl w:val="0"/>
          <w:numId w:val="2"/>
        </w:numPr>
        <w:tabs>
          <w:tab w:val="left" w:pos="426"/>
        </w:tabs>
        <w:ind w:left="284" w:hanging="29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847E6A" wp14:editId="0EF2ABA3">
            <wp:extent cx="6227445" cy="897255"/>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 campaign_previous_outcome.PNG"/>
                    <pic:cNvPicPr/>
                  </pic:nvPicPr>
                  <pic:blipFill>
                    <a:blip r:embed="rId30">
                      <a:extLst>
                        <a:ext uri="{28A0092B-C50C-407E-A947-70E740481C1C}">
                          <a14:useLocalDpi xmlns:a14="http://schemas.microsoft.com/office/drawing/2010/main" val="0"/>
                        </a:ext>
                      </a:extLst>
                    </a:blip>
                    <a:stretch>
                      <a:fillRect/>
                    </a:stretch>
                  </pic:blipFill>
                  <pic:spPr>
                    <a:xfrm>
                      <a:off x="0" y="0"/>
                      <a:ext cx="6227445" cy="897255"/>
                    </a:xfrm>
                    <a:prstGeom prst="rect">
                      <a:avLst/>
                    </a:prstGeom>
                  </pic:spPr>
                </pic:pic>
              </a:graphicData>
            </a:graphic>
          </wp:inline>
        </w:drawing>
      </w:r>
    </w:p>
    <w:p w:rsidR="006D0A8E" w:rsidRPr="00003903" w:rsidRDefault="006D0A8E" w:rsidP="00501AB9">
      <w:pPr>
        <w:pStyle w:val="ListParagraph"/>
        <w:tabs>
          <w:tab w:val="left" w:pos="426"/>
        </w:tabs>
        <w:ind w:left="284"/>
        <w:jc w:val="both"/>
        <w:rPr>
          <w:rFonts w:ascii="Times New Roman" w:hAnsi="Times New Roman" w:cs="Times New Roman"/>
          <w:sz w:val="24"/>
          <w:szCs w:val="24"/>
        </w:rPr>
      </w:pPr>
      <w:proofErr w:type="gramStart"/>
      <w:r w:rsidRPr="002931E6">
        <w:rPr>
          <w:rFonts w:ascii="Times New Roman" w:eastAsiaTheme="majorEastAsia" w:hAnsi="Times New Roman" w:cs="Times New Roman"/>
          <w:b/>
          <w:bCs/>
          <w:iCs/>
          <w:color w:val="4F81BD" w:themeColor="accent1"/>
          <w:sz w:val="24"/>
          <w:szCs w:val="24"/>
        </w:rPr>
        <w:lastRenderedPageBreak/>
        <w:t>Outcome of previous campaign [</w:t>
      </w:r>
      <w:proofErr w:type="spellStart"/>
      <w:r w:rsidRPr="002931E6">
        <w:rPr>
          <w:rFonts w:ascii="Times New Roman" w:eastAsiaTheme="majorEastAsia" w:hAnsi="Times New Roman" w:cs="Times New Roman"/>
          <w:b/>
          <w:bCs/>
          <w:iCs/>
          <w:color w:val="4F81BD" w:themeColor="accent1"/>
          <w:sz w:val="24"/>
          <w:szCs w:val="24"/>
        </w:rPr>
        <w:t>poutcome</w:t>
      </w:r>
      <w:proofErr w:type="spellEnd"/>
      <w:r w:rsidRPr="002931E6">
        <w:rPr>
          <w:rFonts w:ascii="Times New Roman" w:eastAsiaTheme="majorEastAsia" w:hAnsi="Times New Roman" w:cs="Times New Roman"/>
          <w:b/>
          <w:bCs/>
          <w:iCs/>
          <w:color w:val="4F81BD" w:themeColor="accent1"/>
          <w:sz w:val="24"/>
          <w:szCs w:val="24"/>
        </w:rPr>
        <w:t>] –</w:t>
      </w:r>
      <w:r w:rsidRPr="00003903">
        <w:rPr>
          <w:rFonts w:ascii="Times New Roman" w:hAnsi="Times New Roman" w:cs="Times New Roman"/>
          <w:b/>
          <w:sz w:val="24"/>
          <w:szCs w:val="24"/>
        </w:rPr>
        <w:t xml:space="preserve"> </w:t>
      </w:r>
      <w:r w:rsidRPr="00003903">
        <w:rPr>
          <w:rFonts w:ascii="Times New Roman" w:hAnsi="Times New Roman" w:cs="Times New Roman"/>
          <w:sz w:val="24"/>
          <w:szCs w:val="24"/>
        </w:rPr>
        <w:t xml:space="preserve">Measured </w:t>
      </w:r>
      <w:r w:rsidR="00D052AB">
        <w:rPr>
          <w:rFonts w:ascii="Times New Roman" w:hAnsi="Times New Roman" w:cs="Times New Roman"/>
          <w:sz w:val="24"/>
          <w:szCs w:val="24"/>
        </w:rPr>
        <w:t>Subscription Rate</w:t>
      </w:r>
      <w:r w:rsidRPr="00003903">
        <w:rPr>
          <w:rFonts w:ascii="Times New Roman" w:hAnsi="Times New Roman" w:cs="Times New Roman"/>
          <w:sz w:val="24"/>
          <w:szCs w:val="24"/>
        </w:rPr>
        <w:t xml:space="preserve"> of previous campaign between existing </w:t>
      </w:r>
      <w:proofErr w:type="spellStart"/>
      <w:r w:rsidR="002561A9" w:rsidRPr="00003903">
        <w:rPr>
          <w:rFonts w:ascii="Times New Roman" w:hAnsi="Times New Roman" w:cs="Times New Roman"/>
          <w:sz w:val="24"/>
          <w:szCs w:val="24"/>
        </w:rPr>
        <w:t>vs</w:t>
      </w:r>
      <w:proofErr w:type="spellEnd"/>
      <w:r w:rsidR="002561A9" w:rsidRPr="00003903">
        <w:rPr>
          <w:rFonts w:ascii="Times New Roman" w:hAnsi="Times New Roman" w:cs="Times New Roman"/>
          <w:sz w:val="24"/>
          <w:szCs w:val="24"/>
        </w:rPr>
        <w:t xml:space="preserve"> </w:t>
      </w:r>
      <w:r w:rsidRPr="00003903">
        <w:rPr>
          <w:rFonts w:ascii="Times New Roman" w:hAnsi="Times New Roman" w:cs="Times New Roman"/>
          <w:sz w:val="24"/>
          <w:szCs w:val="24"/>
        </w:rPr>
        <w:t>new customers.</w:t>
      </w:r>
      <w:proofErr w:type="gramEnd"/>
      <w:r w:rsidRPr="00003903">
        <w:rPr>
          <w:rFonts w:ascii="Times New Roman" w:eastAsia="Times New Roman" w:hAnsi="Times New Roman" w:cs="Times New Roman"/>
          <w:color w:val="000000"/>
          <w:sz w:val="24"/>
          <w:szCs w:val="24"/>
        </w:rPr>
        <w:t xml:space="preserve"> </w:t>
      </w:r>
    </w:p>
    <w:p w:rsidR="00A53CF4" w:rsidRPr="00A53CF4" w:rsidRDefault="00A53CF4" w:rsidP="002931E6">
      <w:pPr>
        <w:pStyle w:val="ListParagraph"/>
        <w:tabs>
          <w:tab w:val="left" w:pos="426"/>
        </w:tabs>
        <w:spacing w:after="0"/>
        <w:ind w:left="284"/>
        <w:jc w:val="both"/>
        <w:rPr>
          <w:rFonts w:ascii="Times New Roman" w:eastAsia="Times New Roman" w:hAnsi="Times New Roman" w:cs="Times New Roman"/>
          <w:b/>
          <w:bCs/>
          <w:sz w:val="24"/>
          <w:szCs w:val="24"/>
        </w:rPr>
      </w:pPr>
      <w:r w:rsidRPr="002931E6">
        <w:rPr>
          <w:rFonts w:ascii="Times New Roman" w:eastAsiaTheme="majorEastAsia" w:hAnsi="Times New Roman" w:cs="Times New Roman"/>
          <w:b/>
          <w:bCs/>
          <w:iCs/>
          <w:color w:val="4F81BD" w:themeColor="accent1"/>
          <w:sz w:val="24"/>
          <w:szCs w:val="24"/>
        </w:rPr>
        <w:t>The Super-Converter Group: Previous "Success"</w:t>
      </w:r>
    </w:p>
    <w:p w:rsidR="00A53CF4" w:rsidRPr="00A53CF4" w:rsidRDefault="00A53CF4" w:rsidP="002931E6">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Customers who said "yes" in the last campaign convert at a staggering </w:t>
      </w:r>
      <w:r w:rsidRPr="00003903">
        <w:rPr>
          <w:rFonts w:ascii="Times New Roman" w:eastAsia="Times New Roman" w:hAnsi="Times New Roman" w:cs="Times New Roman"/>
          <w:b/>
          <w:bCs/>
          <w:sz w:val="24"/>
          <w:szCs w:val="24"/>
        </w:rPr>
        <w:t>64.73%</w:t>
      </w:r>
      <w:r w:rsidRPr="00003903">
        <w:rPr>
          <w:rFonts w:ascii="Times New Roman" w:eastAsia="Times New Roman" w:hAnsi="Times New Roman" w:cs="Times New Roman"/>
          <w:sz w:val="24"/>
          <w:szCs w:val="24"/>
        </w:rPr>
        <w:t xml:space="preserve"> in this current campaign. This is roughly </w:t>
      </w:r>
      <w:r w:rsidRPr="00003903">
        <w:rPr>
          <w:rFonts w:ascii="Times New Roman" w:eastAsia="Times New Roman" w:hAnsi="Times New Roman" w:cs="Times New Roman"/>
          <w:b/>
          <w:bCs/>
          <w:sz w:val="24"/>
          <w:szCs w:val="24"/>
        </w:rPr>
        <w:t>2 out of every 3 people</w:t>
      </w:r>
      <w:r w:rsidRPr="00003903">
        <w:rPr>
          <w:rFonts w:ascii="Times New Roman" w:eastAsia="Times New Roman" w:hAnsi="Times New Roman" w:cs="Times New Roman"/>
          <w:sz w:val="24"/>
          <w:szCs w:val="24"/>
        </w:rPr>
        <w:t xml:space="preserve"> saying yes (</w:t>
      </w:r>
      <w:proofErr w:type="gramStart"/>
      <w:r w:rsidRPr="00003903">
        <w:rPr>
          <w:rFonts w:ascii="Times New Roman" w:eastAsia="Times New Roman" w:hAnsi="Times New Roman" w:cs="Times New Roman"/>
          <w:sz w:val="24"/>
          <w:szCs w:val="24"/>
        </w:rPr>
        <w:t>\(</w:t>
      </w:r>
      <w:proofErr w:type="gramEnd"/>
      <w:r w:rsidRPr="00003903">
        <w:rPr>
          <w:rFonts w:ascii="Times New Roman" w:eastAsia="Times New Roman" w:hAnsi="Times New Roman" w:cs="Times New Roman"/>
          <w:sz w:val="24"/>
          <w:szCs w:val="24"/>
        </w:rPr>
        <w:t>64.73\% \</w:t>
      </w:r>
      <w:proofErr w:type="spellStart"/>
      <w:r w:rsidRPr="00003903">
        <w:rPr>
          <w:rFonts w:ascii="Times New Roman" w:eastAsia="Times New Roman" w:hAnsi="Times New Roman" w:cs="Times New Roman"/>
          <w:sz w:val="24"/>
          <w:szCs w:val="24"/>
        </w:rPr>
        <w:t>approx</w:t>
      </w:r>
      <w:proofErr w:type="spellEnd"/>
      <w:r w:rsidRPr="00003903">
        <w:rPr>
          <w:rFonts w:ascii="Times New Roman" w:eastAsia="Times New Roman" w:hAnsi="Times New Roman" w:cs="Times New Roman"/>
          <w:sz w:val="24"/>
          <w:szCs w:val="24"/>
        </w:rPr>
        <w:t xml:space="preserve"> 2/3\)).</w:t>
      </w:r>
    </w:p>
    <w:p w:rsidR="002931E6" w:rsidRDefault="002931E6" w:rsidP="002931E6">
      <w:pPr>
        <w:spacing w:after="0" w:line="240" w:lineRule="auto"/>
        <w:ind w:left="284"/>
        <w:jc w:val="both"/>
        <w:rPr>
          <w:rFonts w:ascii="Times New Roman" w:eastAsia="Times New Roman" w:hAnsi="Times New Roman" w:cs="Times New Roman"/>
          <w:b/>
          <w:bCs/>
          <w:sz w:val="24"/>
          <w:szCs w:val="24"/>
        </w:rPr>
      </w:pPr>
    </w:p>
    <w:p w:rsidR="00A53CF4" w:rsidRPr="00003903" w:rsidRDefault="00A53CF4" w:rsidP="002931E6">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Effort Insight:</w:t>
      </w:r>
      <w:r w:rsidR="002931E6">
        <w:rPr>
          <w:rFonts w:ascii="Times New Roman" w:eastAsia="Times New Roman" w:hAnsi="Times New Roman" w:cs="Times New Roman"/>
          <w:sz w:val="24"/>
          <w:szCs w:val="24"/>
        </w:rPr>
        <w:t xml:space="preserve"> </w:t>
      </w:r>
      <w:proofErr w:type="gramStart"/>
      <w:r w:rsidR="002931E6">
        <w:rPr>
          <w:rFonts w:ascii="Times New Roman" w:eastAsia="Times New Roman" w:hAnsi="Times New Roman" w:cs="Times New Roman"/>
          <w:sz w:val="24"/>
          <w:szCs w:val="24"/>
        </w:rPr>
        <w:t>This segment of customers</w:t>
      </w:r>
      <w:r w:rsidRPr="00003903">
        <w:rPr>
          <w:rFonts w:ascii="Times New Roman" w:eastAsia="Times New Roman" w:hAnsi="Times New Roman" w:cs="Times New Roman"/>
          <w:sz w:val="24"/>
          <w:szCs w:val="24"/>
        </w:rPr>
        <w:t xml:space="preserve"> require</w:t>
      </w:r>
      <w:proofErr w:type="gramEnd"/>
      <w:r w:rsidRPr="00003903">
        <w:rPr>
          <w:rFonts w:ascii="Times New Roman" w:eastAsia="Times New Roman" w:hAnsi="Times New Roman" w:cs="Times New Roman"/>
          <w:sz w:val="24"/>
          <w:szCs w:val="24"/>
        </w:rPr>
        <w:t xml:space="preserve"> the </w:t>
      </w:r>
      <w:r w:rsidRPr="00003903">
        <w:rPr>
          <w:rFonts w:ascii="Times New Roman" w:eastAsia="Times New Roman" w:hAnsi="Times New Roman" w:cs="Times New Roman"/>
          <w:b/>
          <w:bCs/>
          <w:sz w:val="24"/>
          <w:szCs w:val="24"/>
        </w:rPr>
        <w:t>shortest talk time</w:t>
      </w:r>
      <w:r w:rsidRPr="00003903">
        <w:rPr>
          <w:rFonts w:ascii="Times New Roman" w:eastAsia="Times New Roman" w:hAnsi="Times New Roman" w:cs="Times New Roman"/>
          <w:sz w:val="24"/>
          <w:szCs w:val="24"/>
        </w:rPr>
        <w:t xml:space="preserve"> to win a conversion (</w:t>
      </w:r>
      <w:r w:rsidRPr="00003903">
        <w:rPr>
          <w:rFonts w:ascii="Times New Roman" w:eastAsia="Times New Roman" w:hAnsi="Times New Roman" w:cs="Times New Roman"/>
          <w:b/>
          <w:bCs/>
          <w:sz w:val="24"/>
          <w:szCs w:val="24"/>
        </w:rPr>
        <w:t>only 6.01 minutes</w:t>
      </w:r>
      <w:r w:rsidRPr="00003903">
        <w:rPr>
          <w:rFonts w:ascii="Times New Roman" w:eastAsia="Times New Roman" w:hAnsi="Times New Roman" w:cs="Times New Roman"/>
          <w:sz w:val="24"/>
          <w:szCs w:val="24"/>
        </w:rPr>
        <w:t xml:space="preserve">). They already love </w:t>
      </w:r>
      <w:proofErr w:type="spellStart"/>
      <w:r w:rsidR="00447B20" w:rsidRPr="00003903">
        <w:rPr>
          <w:rFonts w:ascii="Times New Roman" w:eastAsia="Times New Roman" w:hAnsi="Times New Roman" w:cs="Times New Roman"/>
          <w:sz w:val="24"/>
          <w:szCs w:val="24"/>
        </w:rPr>
        <w:t>Caixa</w:t>
      </w:r>
      <w:proofErr w:type="spellEnd"/>
      <w:r w:rsidRPr="00003903">
        <w:rPr>
          <w:rFonts w:ascii="Times New Roman" w:eastAsia="Times New Roman" w:hAnsi="Times New Roman" w:cs="Times New Roman"/>
          <w:sz w:val="24"/>
          <w:szCs w:val="24"/>
        </w:rPr>
        <w:t xml:space="preserve"> products and trust </w:t>
      </w:r>
      <w:r w:rsidR="00447B20" w:rsidRPr="00003903">
        <w:rPr>
          <w:rFonts w:ascii="Times New Roman" w:eastAsia="Times New Roman" w:hAnsi="Times New Roman" w:cs="Times New Roman"/>
          <w:sz w:val="24"/>
          <w:szCs w:val="24"/>
        </w:rPr>
        <w:t>the</w:t>
      </w:r>
      <w:r w:rsidRPr="00003903">
        <w:rPr>
          <w:rFonts w:ascii="Times New Roman" w:eastAsia="Times New Roman" w:hAnsi="Times New Roman" w:cs="Times New Roman"/>
          <w:sz w:val="24"/>
          <w:szCs w:val="24"/>
        </w:rPr>
        <w:t xml:space="preserve"> team, so they buy again with minimal friction.</w:t>
      </w:r>
    </w:p>
    <w:p w:rsidR="00447B20" w:rsidRPr="00A53CF4" w:rsidRDefault="00447B20" w:rsidP="00174600">
      <w:pPr>
        <w:spacing w:after="0" w:line="240" w:lineRule="auto"/>
        <w:ind w:left="720"/>
        <w:jc w:val="both"/>
        <w:rPr>
          <w:rFonts w:ascii="Times New Roman" w:eastAsia="Times New Roman" w:hAnsi="Times New Roman" w:cs="Times New Roman"/>
          <w:sz w:val="24"/>
          <w:szCs w:val="24"/>
        </w:rPr>
      </w:pPr>
    </w:p>
    <w:p w:rsidR="00A53CF4" w:rsidRPr="00A53CF4" w:rsidRDefault="00A53CF4" w:rsidP="002931E6">
      <w:pPr>
        <w:pStyle w:val="ListParagraph"/>
        <w:tabs>
          <w:tab w:val="left" w:pos="426"/>
        </w:tabs>
        <w:spacing w:after="0"/>
        <w:ind w:left="284"/>
        <w:jc w:val="both"/>
        <w:rPr>
          <w:rFonts w:ascii="Times New Roman" w:eastAsia="Times New Roman" w:hAnsi="Times New Roman" w:cs="Times New Roman"/>
          <w:b/>
          <w:bCs/>
          <w:sz w:val="24"/>
          <w:szCs w:val="24"/>
        </w:rPr>
      </w:pPr>
      <w:r w:rsidRPr="002931E6">
        <w:rPr>
          <w:rFonts w:ascii="Times New Roman" w:eastAsiaTheme="majorEastAsia" w:hAnsi="Times New Roman" w:cs="Times New Roman"/>
          <w:b/>
          <w:bCs/>
          <w:iCs/>
          <w:color w:val="4F81BD" w:themeColor="accent1"/>
          <w:sz w:val="24"/>
          <w:szCs w:val="24"/>
        </w:rPr>
        <w:t>The Persistence Group: Previous "Failure"</w:t>
      </w:r>
    </w:p>
    <w:p w:rsidR="00A53CF4" w:rsidRPr="00A53CF4" w:rsidRDefault="00A53CF4" w:rsidP="002931E6">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Customers who rejected the bank in the </w:t>
      </w:r>
      <w:r w:rsidRPr="00003903">
        <w:rPr>
          <w:rFonts w:ascii="Times New Roman" w:eastAsia="Times New Roman" w:hAnsi="Times New Roman" w:cs="Times New Roman"/>
          <w:i/>
          <w:iCs/>
          <w:sz w:val="24"/>
          <w:szCs w:val="24"/>
        </w:rPr>
        <w:t>last</w:t>
      </w:r>
      <w:r w:rsidRPr="00003903">
        <w:rPr>
          <w:rFonts w:ascii="Times New Roman" w:eastAsia="Times New Roman" w:hAnsi="Times New Roman" w:cs="Times New Roman"/>
          <w:sz w:val="24"/>
          <w:szCs w:val="24"/>
        </w:rPr>
        <w:t xml:space="preserve"> campaign (</w:t>
      </w:r>
      <w:r w:rsidRPr="00003903">
        <w:rPr>
          <w:rFonts w:ascii="Times New Roman" w:eastAsia="Times New Roman" w:hAnsi="Times New Roman" w:cs="Times New Roman"/>
          <w:sz w:val="21"/>
          <w:szCs w:val="21"/>
        </w:rPr>
        <w:t>failure</w:t>
      </w:r>
      <w:r w:rsidRPr="00003903">
        <w:rPr>
          <w:rFonts w:ascii="Times New Roman" w:eastAsia="Times New Roman" w:hAnsi="Times New Roman" w:cs="Times New Roman"/>
          <w:sz w:val="24"/>
          <w:szCs w:val="24"/>
        </w:rPr>
        <w:t xml:space="preserve">) were called again anyway. Surprisingly, they converted at </w:t>
      </w:r>
      <w:r w:rsidRPr="00003903">
        <w:rPr>
          <w:rFonts w:ascii="Times New Roman" w:eastAsia="Times New Roman" w:hAnsi="Times New Roman" w:cs="Times New Roman"/>
          <w:b/>
          <w:bCs/>
          <w:sz w:val="24"/>
          <w:szCs w:val="24"/>
        </w:rPr>
        <w:t>12.61%</w:t>
      </w:r>
      <w:r w:rsidRPr="00003903">
        <w:rPr>
          <w:rFonts w:ascii="Times New Roman" w:eastAsia="Times New Roman" w:hAnsi="Times New Roman" w:cs="Times New Roman"/>
          <w:sz w:val="24"/>
          <w:szCs w:val="24"/>
        </w:rPr>
        <w:t xml:space="preserve"> this time around.</w:t>
      </w:r>
    </w:p>
    <w:p w:rsidR="002931E6" w:rsidRDefault="002931E6" w:rsidP="002931E6">
      <w:pPr>
        <w:spacing w:after="0" w:line="240" w:lineRule="auto"/>
        <w:ind w:left="284"/>
        <w:jc w:val="both"/>
        <w:rPr>
          <w:rFonts w:ascii="Times New Roman" w:eastAsia="Times New Roman" w:hAnsi="Times New Roman" w:cs="Times New Roman"/>
          <w:b/>
          <w:bCs/>
          <w:sz w:val="24"/>
          <w:szCs w:val="24"/>
        </w:rPr>
      </w:pPr>
    </w:p>
    <w:p w:rsidR="00A53CF4" w:rsidRPr="00003903" w:rsidRDefault="00A53CF4" w:rsidP="002931E6">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Insight:</w:t>
      </w:r>
      <w:r w:rsidRPr="00003903">
        <w:rPr>
          <w:rFonts w:ascii="Times New Roman" w:eastAsia="Times New Roman" w:hAnsi="Times New Roman" w:cs="Times New Roman"/>
          <w:sz w:val="24"/>
          <w:szCs w:val="24"/>
        </w:rPr>
        <w:t xml:space="preserve"> This 12.61% is actually </w:t>
      </w:r>
      <w:r w:rsidRPr="00003903">
        <w:rPr>
          <w:rFonts w:ascii="Times New Roman" w:eastAsia="Times New Roman" w:hAnsi="Times New Roman" w:cs="Times New Roman"/>
          <w:b/>
          <w:bCs/>
          <w:sz w:val="24"/>
          <w:szCs w:val="24"/>
        </w:rPr>
        <w:t>higher</w:t>
      </w:r>
      <w:r w:rsidRPr="00003903">
        <w:rPr>
          <w:rFonts w:ascii="Times New Roman" w:eastAsia="Times New Roman" w:hAnsi="Times New Roman" w:cs="Times New Roman"/>
          <w:sz w:val="24"/>
          <w:szCs w:val="24"/>
        </w:rPr>
        <w:t xml:space="preserve"> than the bank's baseline campaign average (11.70%). It proves that a "no" in marketing is often just a "not right now." Changes in a customer's life or financial needs mean they can still be flipped into a win later on.</w:t>
      </w:r>
    </w:p>
    <w:p w:rsidR="00447B20" w:rsidRPr="00A53CF4" w:rsidRDefault="00447B20" w:rsidP="00174600">
      <w:pPr>
        <w:spacing w:after="0" w:line="240" w:lineRule="auto"/>
        <w:ind w:left="720"/>
        <w:jc w:val="both"/>
        <w:rPr>
          <w:rFonts w:ascii="Times New Roman" w:eastAsia="Times New Roman" w:hAnsi="Times New Roman" w:cs="Times New Roman"/>
          <w:sz w:val="24"/>
          <w:szCs w:val="24"/>
        </w:rPr>
      </w:pPr>
    </w:p>
    <w:p w:rsidR="00A53CF4" w:rsidRPr="002931E6" w:rsidRDefault="00A53CF4" w:rsidP="002931E6">
      <w:pPr>
        <w:pStyle w:val="ListParagraph"/>
        <w:tabs>
          <w:tab w:val="left" w:pos="426"/>
        </w:tabs>
        <w:spacing w:after="0"/>
        <w:ind w:left="284"/>
        <w:jc w:val="both"/>
        <w:rPr>
          <w:rFonts w:ascii="Times New Roman" w:eastAsiaTheme="majorEastAsia" w:hAnsi="Times New Roman" w:cs="Times New Roman"/>
          <w:b/>
          <w:bCs/>
          <w:iCs/>
          <w:color w:val="4F81BD" w:themeColor="accent1"/>
          <w:sz w:val="24"/>
          <w:szCs w:val="24"/>
        </w:rPr>
      </w:pPr>
      <w:r w:rsidRPr="002931E6">
        <w:rPr>
          <w:rFonts w:ascii="Times New Roman" w:eastAsiaTheme="majorEastAsia" w:hAnsi="Times New Roman" w:cs="Times New Roman"/>
          <w:b/>
          <w:bCs/>
          <w:iCs/>
          <w:color w:val="4F81BD" w:themeColor="accent1"/>
          <w:sz w:val="24"/>
          <w:szCs w:val="24"/>
        </w:rPr>
        <w:t>The Dangerous Blind Spot: Previous "Unknown"</w:t>
      </w:r>
    </w:p>
    <w:p w:rsidR="00A53CF4" w:rsidRPr="00A53CF4" w:rsidRDefault="00A53CF4" w:rsidP="002931E6">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This group makes up </w:t>
      </w:r>
      <w:r w:rsidRPr="00003903">
        <w:rPr>
          <w:rFonts w:ascii="Times New Roman" w:eastAsia="Times New Roman" w:hAnsi="Times New Roman" w:cs="Times New Roman"/>
          <w:b/>
          <w:bCs/>
          <w:sz w:val="24"/>
          <w:szCs w:val="24"/>
        </w:rPr>
        <w:t xml:space="preserve">81.7% of </w:t>
      </w:r>
      <w:proofErr w:type="spellStart"/>
      <w:r w:rsidR="000E2726">
        <w:rPr>
          <w:rFonts w:ascii="Times New Roman" w:eastAsia="Times New Roman" w:hAnsi="Times New Roman" w:cs="Times New Roman"/>
          <w:b/>
          <w:bCs/>
          <w:sz w:val="24"/>
          <w:szCs w:val="24"/>
        </w:rPr>
        <w:t>CaixaBank</w:t>
      </w:r>
      <w:proofErr w:type="spellEnd"/>
      <w:r w:rsidRPr="00003903">
        <w:rPr>
          <w:rFonts w:ascii="Times New Roman" w:eastAsia="Times New Roman" w:hAnsi="Times New Roman" w:cs="Times New Roman"/>
          <w:b/>
          <w:bCs/>
          <w:sz w:val="24"/>
          <w:szCs w:val="24"/>
        </w:rPr>
        <w:t xml:space="preserve"> entire dataset</w:t>
      </w:r>
      <w:r w:rsidRPr="00003903">
        <w:rPr>
          <w:rFonts w:ascii="Times New Roman" w:eastAsia="Times New Roman" w:hAnsi="Times New Roman" w:cs="Times New Roman"/>
          <w:sz w:val="24"/>
          <w:szCs w:val="24"/>
        </w:rPr>
        <w:t xml:space="preserve"> (36,959 out of 45,211 customers). They have a rock-bottom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of </w:t>
      </w:r>
      <w:r w:rsidRPr="00003903">
        <w:rPr>
          <w:rFonts w:ascii="Times New Roman" w:eastAsia="Times New Roman" w:hAnsi="Times New Roman" w:cs="Times New Roman"/>
          <w:b/>
          <w:bCs/>
          <w:sz w:val="24"/>
          <w:szCs w:val="24"/>
        </w:rPr>
        <w:t>9.16%</w:t>
      </w:r>
      <w:r w:rsidRPr="00003903">
        <w:rPr>
          <w:rFonts w:ascii="Times New Roman" w:eastAsia="Times New Roman" w:hAnsi="Times New Roman" w:cs="Times New Roman"/>
          <w:sz w:val="24"/>
          <w:szCs w:val="24"/>
        </w:rPr>
        <w:t xml:space="preserve"> and an absolute maximum bounce rate of </w:t>
      </w:r>
      <w:r w:rsidRPr="00003903">
        <w:rPr>
          <w:rFonts w:ascii="Times New Roman" w:eastAsia="Times New Roman" w:hAnsi="Times New Roman" w:cs="Times New Roman"/>
          <w:b/>
          <w:bCs/>
          <w:sz w:val="24"/>
          <w:szCs w:val="24"/>
        </w:rPr>
        <w:t>90.84%</w:t>
      </w:r>
      <w:r w:rsidRPr="00003903">
        <w:rPr>
          <w:rFonts w:ascii="Times New Roman" w:eastAsia="Times New Roman" w:hAnsi="Times New Roman" w:cs="Times New Roman"/>
          <w:sz w:val="24"/>
          <w:szCs w:val="24"/>
        </w:rPr>
        <w:t>.</w:t>
      </w:r>
    </w:p>
    <w:p w:rsidR="002931E6" w:rsidRDefault="002931E6" w:rsidP="002931E6">
      <w:pPr>
        <w:spacing w:after="0" w:line="240" w:lineRule="auto"/>
        <w:ind w:left="284"/>
        <w:jc w:val="both"/>
        <w:rPr>
          <w:rFonts w:ascii="Times New Roman" w:eastAsia="Times New Roman" w:hAnsi="Times New Roman" w:cs="Times New Roman"/>
          <w:b/>
          <w:bCs/>
          <w:sz w:val="24"/>
          <w:szCs w:val="24"/>
        </w:rPr>
      </w:pPr>
    </w:p>
    <w:p w:rsidR="00A53CF4" w:rsidRPr="00A53CF4" w:rsidRDefault="00A53CF4" w:rsidP="002931E6">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Effort Insight:</w:t>
      </w:r>
      <w:r w:rsidRPr="00003903">
        <w:rPr>
          <w:rFonts w:ascii="Times New Roman" w:eastAsia="Times New Roman" w:hAnsi="Times New Roman" w:cs="Times New Roman"/>
          <w:sz w:val="24"/>
          <w:szCs w:val="24"/>
        </w:rPr>
        <w:t xml:space="preserve"> Winning a customer here takes a painful </w:t>
      </w:r>
      <w:r w:rsidRPr="00003903">
        <w:rPr>
          <w:rFonts w:ascii="Times New Roman" w:eastAsia="Times New Roman" w:hAnsi="Times New Roman" w:cs="Times New Roman"/>
          <w:b/>
          <w:bCs/>
          <w:sz w:val="24"/>
          <w:szCs w:val="24"/>
        </w:rPr>
        <w:t>10.17 minutes of talk time</w:t>
      </w:r>
      <w:r w:rsidRPr="00003903">
        <w:rPr>
          <w:rFonts w:ascii="Times New Roman" w:eastAsia="Times New Roman" w:hAnsi="Times New Roman" w:cs="Times New Roman"/>
          <w:sz w:val="24"/>
          <w:szCs w:val="24"/>
        </w:rPr>
        <w:t xml:space="preserve"> on average.</w:t>
      </w:r>
    </w:p>
    <w:p w:rsidR="002931E6" w:rsidRDefault="002931E6" w:rsidP="002931E6">
      <w:pPr>
        <w:spacing w:after="0" w:line="240" w:lineRule="auto"/>
        <w:ind w:left="284"/>
        <w:jc w:val="both"/>
        <w:rPr>
          <w:rFonts w:ascii="Times New Roman" w:eastAsia="Times New Roman" w:hAnsi="Times New Roman" w:cs="Times New Roman"/>
          <w:b/>
          <w:bCs/>
          <w:sz w:val="24"/>
          <w:szCs w:val="24"/>
        </w:rPr>
      </w:pPr>
    </w:p>
    <w:p w:rsidR="00A53CF4" w:rsidRPr="00003903" w:rsidRDefault="00A53CF4" w:rsidP="002931E6">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Insight:</w:t>
      </w:r>
      <w:r w:rsidRPr="00003903">
        <w:rPr>
          <w:rFonts w:ascii="Times New Roman" w:eastAsia="Times New Roman" w:hAnsi="Times New Roman" w:cs="Times New Roman"/>
          <w:sz w:val="24"/>
          <w:szCs w:val="24"/>
        </w:rPr>
        <w:t xml:space="preserve"> This group completely mirrors the "Brand New Leads" data from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previous query. Because the bank knows absolutely nothing about their history, sales agents are flying completely blind, dragging out phone conversations, and getting rejected 9 times out of 10.</w:t>
      </w:r>
    </w:p>
    <w:p w:rsidR="00A265C9" w:rsidRPr="00003903" w:rsidRDefault="00A265C9" w:rsidP="00174600">
      <w:pPr>
        <w:spacing w:after="0" w:line="240" w:lineRule="auto"/>
        <w:jc w:val="both"/>
        <w:rPr>
          <w:rFonts w:ascii="Times New Roman" w:eastAsia="Times New Roman" w:hAnsi="Times New Roman" w:cs="Times New Roman"/>
          <w:sz w:val="24"/>
          <w:szCs w:val="24"/>
        </w:rPr>
      </w:pPr>
    </w:p>
    <w:p w:rsidR="00A265C9" w:rsidRPr="00003903" w:rsidRDefault="00A265C9" w:rsidP="00B5099B">
      <w:pPr>
        <w:spacing w:after="0" w:line="240" w:lineRule="auto"/>
        <w:ind w:firstLine="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w:t>
      </w:r>
      <w:r w:rsidRPr="00A265C9">
        <w:rPr>
          <w:rFonts w:ascii="Times New Roman" w:eastAsia="Times New Roman" w:hAnsi="Times New Roman" w:cs="Times New Roman"/>
          <w:b/>
          <w:bCs/>
          <w:sz w:val="24"/>
          <w:szCs w:val="24"/>
        </w:rPr>
        <w:t xml:space="preserve">hree </w:t>
      </w:r>
      <w:r w:rsidR="00817D5F" w:rsidRPr="00003903">
        <w:rPr>
          <w:rFonts w:ascii="Times New Roman" w:eastAsia="Times New Roman" w:hAnsi="Times New Roman" w:cs="Times New Roman"/>
          <w:b/>
          <w:bCs/>
          <w:sz w:val="24"/>
          <w:szCs w:val="24"/>
        </w:rPr>
        <w:t xml:space="preserve">Major Strategic </w:t>
      </w:r>
      <w:r w:rsidRPr="00003903">
        <w:rPr>
          <w:rFonts w:ascii="Times New Roman" w:eastAsia="Times New Roman" w:hAnsi="Times New Roman" w:cs="Times New Roman"/>
          <w:b/>
          <w:bCs/>
          <w:sz w:val="24"/>
          <w:szCs w:val="24"/>
        </w:rPr>
        <w:t xml:space="preserve">Immediate Action Plan </w:t>
      </w:r>
      <w:r w:rsidR="002931E6" w:rsidRPr="00003903">
        <w:rPr>
          <w:rFonts w:ascii="Times New Roman" w:eastAsia="Times New Roman" w:hAnsi="Times New Roman" w:cs="Times New Roman"/>
          <w:b/>
          <w:bCs/>
          <w:sz w:val="24"/>
          <w:szCs w:val="24"/>
        </w:rPr>
        <w:t>for</w:t>
      </w:r>
      <w:r w:rsidR="00817D5F" w:rsidRPr="00003903">
        <w:rPr>
          <w:rFonts w:ascii="Times New Roman" w:eastAsia="Times New Roman" w:hAnsi="Times New Roman" w:cs="Times New Roman"/>
          <w:b/>
          <w:bCs/>
          <w:sz w:val="24"/>
          <w:szCs w:val="24"/>
        </w:rPr>
        <w:t xml:space="preserve"> </w:t>
      </w:r>
      <w:proofErr w:type="gramStart"/>
      <w:r w:rsidR="00817D5F" w:rsidRPr="00003903">
        <w:rPr>
          <w:rFonts w:ascii="Times New Roman" w:eastAsia="Times New Roman" w:hAnsi="Times New Roman" w:cs="Times New Roman"/>
          <w:b/>
          <w:bCs/>
          <w:sz w:val="24"/>
          <w:szCs w:val="24"/>
        </w:rPr>
        <w:t>The</w:t>
      </w:r>
      <w:proofErr w:type="gramEnd"/>
      <w:r w:rsidR="00817D5F" w:rsidRPr="00003903">
        <w:rPr>
          <w:rFonts w:ascii="Times New Roman" w:eastAsia="Times New Roman" w:hAnsi="Times New Roman" w:cs="Times New Roman"/>
          <w:b/>
          <w:bCs/>
          <w:sz w:val="24"/>
          <w:szCs w:val="24"/>
        </w:rPr>
        <w:t xml:space="preserve"> </w:t>
      </w:r>
      <w:r w:rsidRPr="00003903">
        <w:rPr>
          <w:rFonts w:ascii="Times New Roman" w:eastAsia="Times New Roman" w:hAnsi="Times New Roman" w:cs="Times New Roman"/>
          <w:b/>
          <w:bCs/>
          <w:sz w:val="24"/>
          <w:szCs w:val="24"/>
        </w:rPr>
        <w:t xml:space="preserve">Management </w:t>
      </w:r>
      <w:r w:rsidR="00817D5F" w:rsidRPr="00003903">
        <w:rPr>
          <w:rFonts w:ascii="Times New Roman" w:eastAsia="Times New Roman" w:hAnsi="Times New Roman" w:cs="Times New Roman"/>
          <w:b/>
          <w:bCs/>
          <w:sz w:val="24"/>
          <w:szCs w:val="24"/>
        </w:rPr>
        <w:t xml:space="preserve">&amp; </w:t>
      </w:r>
      <w:r w:rsidRPr="00003903">
        <w:rPr>
          <w:rFonts w:ascii="Times New Roman" w:eastAsia="Times New Roman" w:hAnsi="Times New Roman" w:cs="Times New Roman"/>
          <w:b/>
          <w:bCs/>
          <w:sz w:val="24"/>
          <w:szCs w:val="24"/>
        </w:rPr>
        <w:t xml:space="preserve">Stakeholders </w:t>
      </w:r>
    </w:p>
    <w:p w:rsidR="00A265C9" w:rsidRPr="00A265C9" w:rsidRDefault="00A265C9" w:rsidP="00174600">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Establish a "VIP Priority Queue":</w:t>
      </w:r>
      <w:r w:rsidRPr="00003903">
        <w:rPr>
          <w:rFonts w:ascii="Times New Roman" w:eastAsia="Times New Roman" w:hAnsi="Times New Roman" w:cs="Times New Roman"/>
          <w:sz w:val="24"/>
          <w:szCs w:val="24"/>
        </w:rPr>
        <w:t xml:space="preserve"> Instantly move the 1,511 historical "Success" leads to the very front of the line. They yield a massive 64.73%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with almost zero resistance. If the bank rolls out a new product, these people must always be called first.</w:t>
      </w:r>
    </w:p>
    <w:p w:rsidR="00A265C9" w:rsidRPr="00A265C9" w:rsidRDefault="00A265C9" w:rsidP="00174600">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Do Not Delete Past Failures:</w:t>
      </w:r>
      <w:r w:rsidRPr="00003903">
        <w:rPr>
          <w:rFonts w:ascii="Times New Roman" w:eastAsia="Times New Roman" w:hAnsi="Times New Roman" w:cs="Times New Roman"/>
          <w:sz w:val="24"/>
          <w:szCs w:val="24"/>
        </w:rPr>
        <w:t xml:space="preserve"> Keep routing previous campaign "Failures" back into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outbound queues. A 12.61% success rate means they are still highly valuable prospects who simply required better timing or a different seasonal offer.</w:t>
      </w:r>
    </w:p>
    <w:p w:rsidR="00676BC6" w:rsidRDefault="00A265C9" w:rsidP="002931E6">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Invest in Missing Data Enrichment:</w:t>
      </w:r>
      <w:r w:rsidRPr="00003903">
        <w:rPr>
          <w:rFonts w:ascii="Times New Roman" w:eastAsia="Times New Roman" w:hAnsi="Times New Roman" w:cs="Times New Roman"/>
          <w:sz w:val="24"/>
          <w:szCs w:val="24"/>
        </w:rPr>
        <w:t xml:space="preserve"> The "Unknown" category is completely overwhelming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call center capacity. If the bank can invest in data mining to uncover what these 36,959 customers bought in the past, they can move them out of the high-friction 9% conversion trap and build smarter targeted segments.</w:t>
      </w:r>
    </w:p>
    <w:p w:rsidR="002931E6" w:rsidRPr="002931E6" w:rsidRDefault="002931E6" w:rsidP="002931E6">
      <w:pPr>
        <w:spacing w:after="0" w:line="240" w:lineRule="auto"/>
        <w:ind w:left="720"/>
        <w:jc w:val="both"/>
        <w:rPr>
          <w:rFonts w:ascii="Times New Roman" w:eastAsia="Times New Roman" w:hAnsi="Times New Roman" w:cs="Times New Roman"/>
          <w:sz w:val="24"/>
          <w:szCs w:val="24"/>
        </w:rPr>
      </w:pPr>
    </w:p>
    <w:p w:rsidR="000E4B4C" w:rsidRPr="00003903" w:rsidRDefault="000E4B4C" w:rsidP="00174600">
      <w:pPr>
        <w:spacing w:after="0" w:line="240" w:lineRule="auto"/>
        <w:jc w:val="both"/>
        <w:rPr>
          <w:rFonts w:ascii="Times New Roman" w:eastAsia="Times New Roman" w:hAnsi="Times New Roman" w:cs="Times New Roman"/>
          <w:b/>
          <w:i/>
          <w:iCs/>
          <w:color w:val="548DD4" w:themeColor="text2" w:themeTint="99"/>
          <w:sz w:val="24"/>
          <w:szCs w:val="24"/>
        </w:rPr>
      </w:pPr>
      <w:r w:rsidRPr="00003903">
        <w:rPr>
          <w:rFonts w:ascii="Times New Roman" w:eastAsia="Times New Roman" w:hAnsi="Times New Roman" w:cs="Times New Roman"/>
          <w:b/>
          <w:i/>
          <w:iCs/>
          <w:color w:val="548DD4" w:themeColor="text2" w:themeTint="99"/>
          <w:sz w:val="24"/>
          <w:szCs w:val="24"/>
        </w:rPr>
        <w:t xml:space="preserve">"Look at our previous success group. The relationship momentum is so massive that </w:t>
      </w:r>
      <w:r w:rsidRPr="00003903">
        <w:rPr>
          <w:rFonts w:ascii="Times New Roman" w:eastAsia="Times New Roman" w:hAnsi="Times New Roman" w:cs="Times New Roman"/>
          <w:b/>
          <w:bCs/>
          <w:i/>
          <w:iCs/>
          <w:color w:val="548DD4" w:themeColor="text2" w:themeTint="99"/>
          <w:sz w:val="24"/>
          <w:szCs w:val="24"/>
        </w:rPr>
        <w:t>nearly 2 out of every 3</w:t>
      </w:r>
      <w:r w:rsidRPr="00003903">
        <w:rPr>
          <w:rFonts w:ascii="Times New Roman" w:eastAsia="Times New Roman" w:hAnsi="Times New Roman" w:cs="Times New Roman"/>
          <w:b/>
          <w:i/>
          <w:iCs/>
          <w:color w:val="548DD4" w:themeColor="text2" w:themeTint="99"/>
          <w:sz w:val="24"/>
          <w:szCs w:val="24"/>
        </w:rPr>
        <w:t xml:space="preserve"> of these customers subscribe immediately when we call them back!"</w:t>
      </w:r>
    </w:p>
    <w:p w:rsidR="000E4B4C" w:rsidRPr="00003903" w:rsidRDefault="000E4B4C" w:rsidP="00174600">
      <w:pPr>
        <w:spacing w:after="0" w:line="240" w:lineRule="auto"/>
        <w:jc w:val="both"/>
        <w:rPr>
          <w:rFonts w:ascii="Times New Roman" w:eastAsia="Times New Roman" w:hAnsi="Times New Roman" w:cs="Times New Roman"/>
          <w:b/>
          <w:i/>
          <w:iCs/>
          <w:color w:val="548DD4" w:themeColor="text2" w:themeTint="99"/>
          <w:sz w:val="24"/>
          <w:szCs w:val="24"/>
        </w:rPr>
      </w:pPr>
    </w:p>
    <w:p w:rsidR="000E4B4C" w:rsidRPr="000E4B4C" w:rsidRDefault="000E4B4C" w:rsidP="00174600">
      <w:pPr>
        <w:spacing w:after="0" w:line="240" w:lineRule="auto"/>
        <w:jc w:val="both"/>
        <w:rPr>
          <w:rFonts w:ascii="Times New Roman" w:eastAsia="Times New Roman" w:hAnsi="Times New Roman" w:cs="Times New Roman"/>
          <w:b/>
          <w:color w:val="548DD4" w:themeColor="text2" w:themeTint="99"/>
          <w:sz w:val="24"/>
          <w:szCs w:val="24"/>
        </w:rPr>
      </w:pPr>
    </w:p>
    <w:p w:rsidR="001473F7" w:rsidRPr="00003903" w:rsidRDefault="001473F7" w:rsidP="00174600">
      <w:pPr>
        <w:pStyle w:val="ListParagraph"/>
        <w:jc w:val="both"/>
        <w:rPr>
          <w:rFonts w:ascii="Times New Roman" w:hAnsi="Times New Roman" w:cs="Times New Roman"/>
          <w:sz w:val="24"/>
          <w:szCs w:val="24"/>
        </w:rPr>
      </w:pPr>
    </w:p>
    <w:p w:rsidR="002931E6" w:rsidRDefault="00B5099B" w:rsidP="00174600">
      <w:pPr>
        <w:pStyle w:val="ListParagraph"/>
        <w:numPr>
          <w:ilvl w:val="0"/>
          <w:numId w:val="2"/>
        </w:numPr>
        <w:tabs>
          <w:tab w:val="left" w:pos="426"/>
        </w:tabs>
        <w:ind w:left="284" w:hanging="295"/>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3C1ABB1B" wp14:editId="6888DEB0">
            <wp:extent cx="5201376" cy="981212"/>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 subscription_by_age_group.PNG"/>
                    <pic:cNvPicPr/>
                  </pic:nvPicPr>
                  <pic:blipFill>
                    <a:blip r:embed="rId31">
                      <a:extLst>
                        <a:ext uri="{28A0092B-C50C-407E-A947-70E740481C1C}">
                          <a14:useLocalDpi xmlns:a14="http://schemas.microsoft.com/office/drawing/2010/main" val="0"/>
                        </a:ext>
                      </a:extLst>
                    </a:blip>
                    <a:stretch>
                      <a:fillRect/>
                    </a:stretch>
                  </pic:blipFill>
                  <pic:spPr>
                    <a:xfrm>
                      <a:off x="0" y="0"/>
                      <a:ext cx="5201376" cy="981212"/>
                    </a:xfrm>
                    <a:prstGeom prst="rect">
                      <a:avLst/>
                    </a:prstGeom>
                  </pic:spPr>
                </pic:pic>
              </a:graphicData>
            </a:graphic>
          </wp:inline>
        </w:drawing>
      </w:r>
    </w:p>
    <w:p w:rsidR="006D0A8E" w:rsidRPr="00003903" w:rsidRDefault="008A31B9" w:rsidP="002931E6">
      <w:pPr>
        <w:pStyle w:val="ListParagraph"/>
        <w:tabs>
          <w:tab w:val="left" w:pos="426"/>
        </w:tabs>
        <w:ind w:left="284"/>
        <w:jc w:val="both"/>
        <w:rPr>
          <w:rFonts w:ascii="Times New Roman" w:hAnsi="Times New Roman" w:cs="Times New Roman"/>
          <w:b/>
          <w:sz w:val="24"/>
          <w:szCs w:val="24"/>
        </w:rPr>
      </w:pPr>
      <w:r w:rsidRPr="00B5099B">
        <w:rPr>
          <w:rFonts w:ascii="Times New Roman" w:eastAsiaTheme="majorEastAsia" w:hAnsi="Times New Roman" w:cs="Times New Roman"/>
          <w:b/>
          <w:bCs/>
          <w:iCs/>
          <w:color w:val="4F81BD" w:themeColor="accent1"/>
          <w:sz w:val="24"/>
          <w:szCs w:val="24"/>
        </w:rPr>
        <w:t xml:space="preserve">Age group Analysis - </w:t>
      </w:r>
      <w:r w:rsidRPr="00003903">
        <w:rPr>
          <w:rFonts w:ascii="Times New Roman" w:hAnsi="Times New Roman" w:cs="Times New Roman"/>
          <w:sz w:val="24"/>
          <w:szCs w:val="24"/>
        </w:rPr>
        <w:t xml:space="preserve">Analyzed which age group performed better </w:t>
      </w:r>
      <w:r w:rsidR="00326F77" w:rsidRPr="00003903">
        <w:rPr>
          <w:rFonts w:ascii="Times New Roman" w:hAnsi="Times New Roman" w:cs="Times New Roman"/>
          <w:sz w:val="24"/>
          <w:szCs w:val="24"/>
        </w:rPr>
        <w:t xml:space="preserve">for </w:t>
      </w:r>
      <w:r w:rsidRPr="00003903">
        <w:rPr>
          <w:rFonts w:ascii="Times New Roman" w:hAnsi="Times New Roman" w:cs="Times New Roman"/>
          <w:sz w:val="24"/>
          <w:szCs w:val="24"/>
        </w:rPr>
        <w:t xml:space="preserve">subscription to </w:t>
      </w:r>
      <w:r w:rsidR="00326F77" w:rsidRPr="00003903">
        <w:rPr>
          <w:rFonts w:ascii="Times New Roman" w:hAnsi="Times New Roman" w:cs="Times New Roman"/>
          <w:sz w:val="24"/>
          <w:szCs w:val="24"/>
        </w:rPr>
        <w:t>term deposits</w:t>
      </w:r>
      <w:r w:rsidRPr="00003903">
        <w:rPr>
          <w:rFonts w:ascii="Times New Roman" w:hAnsi="Times New Roman" w:cs="Times New Roman"/>
          <w:sz w:val="24"/>
          <w:szCs w:val="24"/>
        </w:rPr>
        <w:t>.</w:t>
      </w:r>
    </w:p>
    <w:p w:rsidR="00C261A5" w:rsidRPr="00B5099B" w:rsidRDefault="00370B11" w:rsidP="00B5099B">
      <w:pPr>
        <w:pStyle w:val="ListParagraph"/>
        <w:tabs>
          <w:tab w:val="left" w:pos="426"/>
        </w:tabs>
        <w:spacing w:after="0"/>
        <w:ind w:left="284"/>
        <w:jc w:val="both"/>
        <w:rPr>
          <w:rFonts w:ascii="Times New Roman" w:eastAsiaTheme="majorEastAsia" w:hAnsi="Times New Roman" w:cs="Times New Roman"/>
          <w:b/>
          <w:bCs/>
          <w:iCs/>
          <w:color w:val="4F81BD" w:themeColor="accent1"/>
          <w:sz w:val="24"/>
          <w:szCs w:val="24"/>
        </w:rPr>
      </w:pPr>
      <w:r w:rsidRPr="00B5099B">
        <w:rPr>
          <w:rFonts w:ascii="Times New Roman" w:eastAsiaTheme="majorEastAsia" w:hAnsi="Times New Roman" w:cs="Times New Roman"/>
          <w:b/>
          <w:bCs/>
          <w:iCs/>
          <w:color w:val="4F81BD" w:themeColor="accent1"/>
          <w:sz w:val="24"/>
          <w:szCs w:val="24"/>
        </w:rPr>
        <w:t>(Seniors &amp; Young Adults)</w:t>
      </w:r>
      <w:r w:rsidR="00C261A5" w:rsidRPr="00B5099B">
        <w:rPr>
          <w:rFonts w:ascii="Times New Roman" w:eastAsiaTheme="majorEastAsia" w:hAnsi="Times New Roman" w:cs="Times New Roman"/>
          <w:b/>
          <w:bCs/>
          <w:iCs/>
          <w:color w:val="4F81BD" w:themeColor="accent1"/>
          <w:sz w:val="24"/>
          <w:szCs w:val="24"/>
        </w:rPr>
        <w:t xml:space="preserve"> </w:t>
      </w:r>
    </w:p>
    <w:p w:rsidR="00C261A5" w:rsidRPr="00003903" w:rsidRDefault="00370B11" w:rsidP="00174600">
      <w:pPr>
        <w:numPr>
          <w:ilvl w:val="0"/>
          <w:numId w:val="12"/>
        </w:numPr>
        <w:spacing w:after="0" w:line="240" w:lineRule="auto"/>
        <w:jc w:val="both"/>
        <w:rPr>
          <w:rFonts w:ascii="Times New Roman" w:eastAsia="Times New Roman" w:hAnsi="Times New Roman" w:cs="Times New Roman"/>
          <w:b/>
          <w:bCs/>
          <w:sz w:val="24"/>
          <w:szCs w:val="24"/>
        </w:rPr>
      </w:pPr>
      <w:r w:rsidRPr="00003903">
        <w:rPr>
          <w:rFonts w:ascii="Times New Roman" w:eastAsia="Times New Roman" w:hAnsi="Times New Roman" w:cs="Times New Roman"/>
          <w:b/>
          <w:bCs/>
          <w:sz w:val="24"/>
          <w:szCs w:val="24"/>
        </w:rPr>
        <w:t>Seniors:</w:t>
      </w:r>
      <w:r w:rsidRPr="00003903">
        <w:rPr>
          <w:rFonts w:ascii="Times New Roman" w:eastAsia="Times New Roman" w:hAnsi="Times New Roman" w:cs="Times New Roman"/>
          <w:sz w:val="24"/>
          <w:szCs w:val="24"/>
        </w:rPr>
        <w:t xml:space="preserve"> This is </w:t>
      </w:r>
      <w:r w:rsidR="00B5099B">
        <w:rPr>
          <w:rFonts w:ascii="Times New Roman" w:eastAsia="Times New Roman" w:hAnsi="Times New Roman" w:cs="Times New Roman"/>
          <w:sz w:val="24"/>
          <w:szCs w:val="24"/>
        </w:rPr>
        <w:t>the banks</w:t>
      </w:r>
      <w:r w:rsidRPr="00003903">
        <w:rPr>
          <w:rFonts w:ascii="Times New Roman" w:eastAsia="Times New Roman" w:hAnsi="Times New Roman" w:cs="Times New Roman"/>
          <w:sz w:val="24"/>
          <w:szCs w:val="24"/>
        </w:rPr>
        <w:t xml:space="preserve"> best performing segment. They have an elite </w:t>
      </w:r>
      <w:r w:rsidRPr="00003903">
        <w:rPr>
          <w:rFonts w:ascii="Times New Roman" w:eastAsia="Times New Roman" w:hAnsi="Times New Roman" w:cs="Times New Roman"/>
          <w:b/>
          <w:bCs/>
          <w:sz w:val="24"/>
          <w:szCs w:val="24"/>
        </w:rPr>
        <w:t xml:space="preserve">42.26% </w:t>
      </w:r>
      <w:r w:rsidR="00D052AB">
        <w:rPr>
          <w:rFonts w:ascii="Times New Roman" w:eastAsia="Times New Roman" w:hAnsi="Times New Roman" w:cs="Times New Roman"/>
          <w:b/>
          <w:bCs/>
          <w:sz w:val="24"/>
          <w:szCs w:val="24"/>
        </w:rPr>
        <w:t>Subscription Rate</w:t>
      </w:r>
      <w:r w:rsidRPr="00003903">
        <w:rPr>
          <w:rFonts w:ascii="Times New Roman" w:eastAsia="Times New Roman" w:hAnsi="Times New Roman" w:cs="Times New Roman"/>
          <w:sz w:val="24"/>
          <w:szCs w:val="24"/>
        </w:rPr>
        <w:t xml:space="preserve"> (roughly </w:t>
      </w:r>
      <w:r w:rsidRPr="00003903">
        <w:rPr>
          <w:rFonts w:ascii="Times New Roman" w:eastAsia="Times New Roman" w:hAnsi="Times New Roman" w:cs="Times New Roman"/>
          <w:b/>
          <w:bCs/>
          <w:sz w:val="24"/>
          <w:szCs w:val="24"/>
        </w:rPr>
        <w:t>2 out of 5 people</w:t>
      </w:r>
      <w:r w:rsidRPr="00003903">
        <w:rPr>
          <w:rFonts w:ascii="Times New Roman" w:eastAsia="Times New Roman" w:hAnsi="Times New Roman" w:cs="Times New Roman"/>
          <w:sz w:val="24"/>
          <w:szCs w:val="24"/>
        </w:rPr>
        <w:t xml:space="preserve"> say "yes"). Even better, they make up their minds incredibly fast, requiring the shortest conversion talk time at just </w:t>
      </w:r>
      <w:r w:rsidRPr="00003903">
        <w:rPr>
          <w:rFonts w:ascii="Times New Roman" w:eastAsia="Times New Roman" w:hAnsi="Times New Roman" w:cs="Times New Roman"/>
          <w:b/>
          <w:bCs/>
          <w:sz w:val="24"/>
          <w:szCs w:val="24"/>
        </w:rPr>
        <w:t>6.52 minutes</w:t>
      </w:r>
      <w:r w:rsidRPr="00003903">
        <w:rPr>
          <w:rFonts w:ascii="Times New Roman" w:eastAsia="Times New Roman" w:hAnsi="Times New Roman" w:cs="Times New Roman"/>
          <w:sz w:val="24"/>
          <w:szCs w:val="24"/>
        </w:rPr>
        <w:t>.</w:t>
      </w:r>
    </w:p>
    <w:p w:rsidR="00C261A5" w:rsidRPr="00003903" w:rsidRDefault="00C261A5" w:rsidP="00174600">
      <w:pPr>
        <w:spacing w:after="0" w:line="240" w:lineRule="auto"/>
        <w:ind w:left="720"/>
        <w:jc w:val="both"/>
        <w:rPr>
          <w:rFonts w:ascii="Times New Roman" w:eastAsia="Times New Roman" w:hAnsi="Times New Roman" w:cs="Times New Roman"/>
          <w:b/>
          <w:bCs/>
          <w:sz w:val="24"/>
          <w:szCs w:val="24"/>
        </w:rPr>
      </w:pPr>
    </w:p>
    <w:p w:rsidR="00370B11" w:rsidRPr="00003903" w:rsidRDefault="00370B11" w:rsidP="00174600">
      <w:pPr>
        <w:numPr>
          <w:ilvl w:val="0"/>
          <w:numId w:val="12"/>
        </w:numPr>
        <w:spacing w:after="0" w:line="240" w:lineRule="auto"/>
        <w:jc w:val="both"/>
        <w:rPr>
          <w:rFonts w:ascii="Times New Roman" w:eastAsia="Times New Roman" w:hAnsi="Times New Roman" w:cs="Times New Roman"/>
          <w:b/>
          <w:bCs/>
          <w:sz w:val="24"/>
          <w:szCs w:val="24"/>
        </w:rPr>
      </w:pPr>
      <w:r w:rsidRPr="00003903">
        <w:rPr>
          <w:rFonts w:ascii="Times New Roman" w:eastAsia="Times New Roman" w:hAnsi="Times New Roman" w:cs="Times New Roman"/>
          <w:b/>
          <w:bCs/>
          <w:sz w:val="24"/>
          <w:szCs w:val="24"/>
        </w:rPr>
        <w:t>Young Adults:</w:t>
      </w:r>
      <w:r w:rsidRPr="00003903">
        <w:rPr>
          <w:rFonts w:ascii="Times New Roman" w:eastAsia="Times New Roman" w:hAnsi="Times New Roman" w:cs="Times New Roman"/>
          <w:sz w:val="24"/>
          <w:szCs w:val="24"/>
        </w:rPr>
        <w:t xml:space="preserve"> This group is the runner-up with a strong </w:t>
      </w:r>
      <w:r w:rsidRPr="00003903">
        <w:rPr>
          <w:rFonts w:ascii="Times New Roman" w:eastAsia="Times New Roman" w:hAnsi="Times New Roman" w:cs="Times New Roman"/>
          <w:b/>
          <w:bCs/>
          <w:sz w:val="24"/>
          <w:szCs w:val="24"/>
        </w:rPr>
        <w:t xml:space="preserve">23.95% </w:t>
      </w:r>
      <w:r w:rsidR="00D052AB">
        <w:rPr>
          <w:rFonts w:ascii="Times New Roman" w:eastAsia="Times New Roman" w:hAnsi="Times New Roman" w:cs="Times New Roman"/>
          <w:b/>
          <w:bCs/>
          <w:sz w:val="24"/>
          <w:szCs w:val="24"/>
        </w:rPr>
        <w:t>Subscription Rate</w:t>
      </w:r>
      <w:r w:rsidRPr="00003903">
        <w:rPr>
          <w:rFonts w:ascii="Times New Roman" w:eastAsia="Times New Roman" w:hAnsi="Times New Roman" w:cs="Times New Roman"/>
          <w:sz w:val="24"/>
          <w:szCs w:val="24"/>
        </w:rPr>
        <w:t xml:space="preserve"> (nearly </w:t>
      </w:r>
      <w:r w:rsidRPr="00003903">
        <w:rPr>
          <w:rFonts w:ascii="Times New Roman" w:eastAsia="Times New Roman" w:hAnsi="Times New Roman" w:cs="Times New Roman"/>
          <w:b/>
          <w:bCs/>
          <w:sz w:val="24"/>
          <w:szCs w:val="24"/>
        </w:rPr>
        <w:t>1 in 4</w:t>
      </w:r>
      <w:r w:rsidRPr="00003903">
        <w:rPr>
          <w:rFonts w:ascii="Times New Roman" w:eastAsia="Times New Roman" w:hAnsi="Times New Roman" w:cs="Times New Roman"/>
          <w:sz w:val="24"/>
          <w:szCs w:val="24"/>
        </w:rPr>
        <w:t xml:space="preserve"> say "yes"). They also make quick decisions, converting in just </w:t>
      </w:r>
      <w:r w:rsidRPr="00003903">
        <w:rPr>
          <w:rFonts w:ascii="Times New Roman" w:eastAsia="Times New Roman" w:hAnsi="Times New Roman" w:cs="Times New Roman"/>
          <w:b/>
          <w:bCs/>
          <w:sz w:val="24"/>
          <w:szCs w:val="24"/>
        </w:rPr>
        <w:t>6.80 minutes</w:t>
      </w:r>
      <w:r w:rsidRPr="00003903">
        <w:rPr>
          <w:rFonts w:ascii="Times New Roman" w:eastAsia="Times New Roman" w:hAnsi="Times New Roman" w:cs="Times New Roman"/>
          <w:sz w:val="24"/>
          <w:szCs w:val="24"/>
        </w:rPr>
        <w:t>.</w:t>
      </w:r>
    </w:p>
    <w:p w:rsidR="00C261A5" w:rsidRPr="00370B11" w:rsidRDefault="00C261A5" w:rsidP="00174600">
      <w:pPr>
        <w:spacing w:after="0" w:line="240" w:lineRule="auto"/>
        <w:ind w:left="720"/>
        <w:jc w:val="both"/>
        <w:rPr>
          <w:rFonts w:ascii="Times New Roman" w:eastAsia="Times New Roman" w:hAnsi="Times New Roman" w:cs="Times New Roman"/>
          <w:b/>
          <w:bCs/>
          <w:sz w:val="24"/>
          <w:szCs w:val="24"/>
        </w:rPr>
      </w:pPr>
    </w:p>
    <w:p w:rsidR="00370B11" w:rsidRPr="00370B11" w:rsidRDefault="00370B11" w:rsidP="00174600">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Operational Reality:</w:t>
      </w:r>
      <w:r w:rsidRPr="00003903">
        <w:rPr>
          <w:rFonts w:ascii="Times New Roman" w:eastAsia="Times New Roman" w:hAnsi="Times New Roman" w:cs="Times New Roman"/>
          <w:sz w:val="24"/>
          <w:szCs w:val="24"/>
        </w:rPr>
        <w:t xml:space="preserve"> Despite being </w:t>
      </w:r>
      <w:r w:rsidR="00750038">
        <w:rPr>
          <w:rFonts w:ascii="Times New Roman" w:eastAsia="Times New Roman" w:hAnsi="Times New Roman" w:cs="Times New Roman"/>
          <w:sz w:val="24"/>
          <w:szCs w:val="24"/>
        </w:rPr>
        <w:t>the banks</w:t>
      </w:r>
      <w:r w:rsidRPr="00003903">
        <w:rPr>
          <w:rFonts w:ascii="Times New Roman" w:eastAsia="Times New Roman" w:hAnsi="Times New Roman" w:cs="Times New Roman"/>
          <w:sz w:val="24"/>
          <w:szCs w:val="24"/>
        </w:rPr>
        <w:t xml:space="preserve"> absolute best segments, the marketing team barely targeted them. Together, </w:t>
      </w:r>
      <w:proofErr w:type="gramStart"/>
      <w:r w:rsidRPr="00003903">
        <w:rPr>
          <w:rFonts w:ascii="Times New Roman" w:eastAsia="Times New Roman" w:hAnsi="Times New Roman" w:cs="Times New Roman"/>
          <w:sz w:val="24"/>
          <w:szCs w:val="24"/>
        </w:rPr>
        <w:t>Seniors</w:t>
      </w:r>
      <w:proofErr w:type="gramEnd"/>
      <w:r w:rsidRPr="00003903">
        <w:rPr>
          <w:rFonts w:ascii="Times New Roman" w:eastAsia="Times New Roman" w:hAnsi="Times New Roman" w:cs="Times New Roman"/>
          <w:sz w:val="24"/>
          <w:szCs w:val="24"/>
        </w:rPr>
        <w:t xml:space="preserve"> and Young Adults make up less than </w:t>
      </w:r>
      <w:r w:rsidRPr="00003903">
        <w:rPr>
          <w:rFonts w:ascii="Times New Roman" w:eastAsia="Times New Roman" w:hAnsi="Times New Roman" w:cs="Times New Roman"/>
          <w:b/>
          <w:bCs/>
          <w:sz w:val="24"/>
          <w:szCs w:val="24"/>
        </w:rPr>
        <w:t>6% of total customers</w:t>
      </w:r>
      <w:r w:rsidRPr="00003903">
        <w:rPr>
          <w:rFonts w:ascii="Times New Roman" w:eastAsia="Times New Roman" w:hAnsi="Times New Roman" w:cs="Times New Roman"/>
          <w:sz w:val="24"/>
          <w:szCs w:val="24"/>
        </w:rPr>
        <w:t xml:space="preserve"> contacted (2,524 out of 45,211).</w:t>
      </w:r>
    </w:p>
    <w:p w:rsidR="00370B11" w:rsidRPr="00003903" w:rsidRDefault="00370B11" w:rsidP="00174600">
      <w:pPr>
        <w:spacing w:after="180" w:line="240" w:lineRule="auto"/>
        <w:jc w:val="both"/>
        <w:rPr>
          <w:rFonts w:ascii="Times New Roman" w:eastAsia="Times New Roman" w:hAnsi="Times New Roman" w:cs="Times New Roman"/>
          <w:b/>
          <w:bCs/>
          <w:sz w:val="24"/>
          <w:szCs w:val="24"/>
        </w:rPr>
      </w:pPr>
    </w:p>
    <w:p w:rsidR="00370B11" w:rsidRPr="00370B11" w:rsidRDefault="00370B11" w:rsidP="00B5099B">
      <w:pPr>
        <w:pStyle w:val="ListParagraph"/>
        <w:tabs>
          <w:tab w:val="left" w:pos="426"/>
        </w:tabs>
        <w:spacing w:after="0"/>
        <w:ind w:left="284"/>
        <w:jc w:val="both"/>
        <w:rPr>
          <w:rFonts w:ascii="Times New Roman" w:eastAsia="Times New Roman" w:hAnsi="Times New Roman" w:cs="Times New Roman"/>
          <w:b/>
          <w:bCs/>
          <w:sz w:val="24"/>
          <w:szCs w:val="24"/>
        </w:rPr>
      </w:pPr>
      <w:r w:rsidRPr="00370B11">
        <w:rPr>
          <w:rFonts w:ascii="Times New Roman" w:eastAsia="Times New Roman" w:hAnsi="Times New Roman" w:cs="Times New Roman"/>
          <w:b/>
          <w:bCs/>
          <w:sz w:val="24"/>
          <w:szCs w:val="24"/>
        </w:rPr>
        <w:t xml:space="preserve"> </w:t>
      </w:r>
      <w:r w:rsidRPr="00B5099B">
        <w:rPr>
          <w:rFonts w:ascii="Times New Roman" w:eastAsiaTheme="majorEastAsia" w:hAnsi="Times New Roman" w:cs="Times New Roman"/>
          <w:b/>
          <w:bCs/>
          <w:iCs/>
          <w:color w:val="4F81BD" w:themeColor="accent1"/>
          <w:sz w:val="24"/>
          <w:szCs w:val="24"/>
        </w:rPr>
        <w:t>(Adults &amp; Middle-Aged)</w:t>
      </w:r>
    </w:p>
    <w:p w:rsidR="00370B11" w:rsidRPr="00370B11" w:rsidRDefault="00370B11" w:rsidP="00174600">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The bank poured </w:t>
      </w:r>
      <w:r w:rsidRPr="00003903">
        <w:rPr>
          <w:rFonts w:ascii="Times New Roman" w:eastAsia="Times New Roman" w:hAnsi="Times New Roman" w:cs="Times New Roman"/>
          <w:b/>
          <w:bCs/>
          <w:sz w:val="24"/>
          <w:szCs w:val="24"/>
        </w:rPr>
        <w:t>94.4% of its total call volume</w:t>
      </w:r>
      <w:r w:rsidRPr="00003903">
        <w:rPr>
          <w:rFonts w:ascii="Times New Roman" w:eastAsia="Times New Roman" w:hAnsi="Times New Roman" w:cs="Times New Roman"/>
          <w:sz w:val="24"/>
          <w:szCs w:val="24"/>
        </w:rPr>
        <w:t xml:space="preserve"> (42,687 customers) into these two groups.</w:t>
      </w:r>
    </w:p>
    <w:p w:rsidR="00370B11" w:rsidRPr="00370B11" w:rsidRDefault="00370B11" w:rsidP="00174600">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Friction:</w:t>
      </w:r>
      <w:r w:rsidRPr="00003903">
        <w:rPr>
          <w:rFonts w:ascii="Times New Roman" w:eastAsia="Times New Roman" w:hAnsi="Times New Roman" w:cs="Times New Roman"/>
          <w:sz w:val="24"/>
          <w:szCs w:val="24"/>
        </w:rPr>
        <w:t xml:space="preserve"> Their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s drop significantly to </w:t>
      </w:r>
      <w:r w:rsidRPr="00003903">
        <w:rPr>
          <w:rFonts w:ascii="Times New Roman" w:eastAsia="Times New Roman" w:hAnsi="Times New Roman" w:cs="Times New Roman"/>
          <w:b/>
          <w:bCs/>
          <w:sz w:val="24"/>
          <w:szCs w:val="24"/>
        </w:rPr>
        <w:t>11.28%</w:t>
      </w:r>
      <w:r w:rsidRPr="00003903">
        <w:rPr>
          <w:rFonts w:ascii="Times New Roman" w:eastAsia="Times New Roman" w:hAnsi="Times New Roman" w:cs="Times New Roman"/>
          <w:sz w:val="24"/>
          <w:szCs w:val="24"/>
        </w:rPr>
        <w:t xml:space="preserve"> for Adults and a rock-bottom </w:t>
      </w:r>
      <w:r w:rsidRPr="00003903">
        <w:rPr>
          <w:rFonts w:ascii="Times New Roman" w:eastAsia="Times New Roman" w:hAnsi="Times New Roman" w:cs="Times New Roman"/>
          <w:b/>
          <w:bCs/>
          <w:sz w:val="24"/>
          <w:szCs w:val="24"/>
        </w:rPr>
        <w:t>9.48%</w:t>
      </w:r>
      <w:r w:rsidRPr="00003903">
        <w:rPr>
          <w:rFonts w:ascii="Times New Roman" w:eastAsia="Times New Roman" w:hAnsi="Times New Roman" w:cs="Times New Roman"/>
          <w:sz w:val="24"/>
          <w:szCs w:val="24"/>
        </w:rPr>
        <w:t xml:space="preserve"> for the Middle-Aged.</w:t>
      </w:r>
    </w:p>
    <w:p w:rsidR="00370B11" w:rsidRPr="00370B11" w:rsidRDefault="00370B11" w:rsidP="00174600">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Effort Drag:</w:t>
      </w:r>
      <w:r w:rsidRPr="00003903">
        <w:rPr>
          <w:rFonts w:ascii="Times New Roman" w:eastAsia="Times New Roman" w:hAnsi="Times New Roman" w:cs="Times New Roman"/>
          <w:sz w:val="24"/>
          <w:szCs w:val="24"/>
        </w:rPr>
        <w:t xml:space="preserve"> To win a subscription from these groups,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sales agents are forced to stay on the phone for </w:t>
      </w:r>
      <w:r w:rsidRPr="00003903">
        <w:rPr>
          <w:rFonts w:ascii="Times New Roman" w:eastAsia="Times New Roman" w:hAnsi="Times New Roman" w:cs="Times New Roman"/>
          <w:b/>
          <w:bCs/>
          <w:sz w:val="24"/>
          <w:szCs w:val="24"/>
        </w:rPr>
        <w:t>9.20 to 9.64 minutes</w:t>
      </w:r>
      <w:r w:rsidRPr="00003903">
        <w:rPr>
          <w:rFonts w:ascii="Times New Roman" w:eastAsia="Times New Roman" w:hAnsi="Times New Roman" w:cs="Times New Roman"/>
          <w:sz w:val="24"/>
          <w:szCs w:val="24"/>
        </w:rPr>
        <w:t xml:space="preserve"> per successful call. This represents a massive waste of call center labor for very low returns.</w:t>
      </w:r>
    </w:p>
    <w:p w:rsidR="00370B11" w:rsidRPr="00003903" w:rsidRDefault="00370B11" w:rsidP="00174600">
      <w:pPr>
        <w:spacing w:after="180" w:line="240" w:lineRule="auto"/>
        <w:jc w:val="both"/>
        <w:rPr>
          <w:rFonts w:ascii="Times New Roman" w:eastAsia="Times New Roman" w:hAnsi="Times New Roman" w:cs="Times New Roman"/>
          <w:b/>
          <w:bCs/>
          <w:sz w:val="24"/>
          <w:szCs w:val="24"/>
        </w:rPr>
      </w:pPr>
    </w:p>
    <w:p w:rsidR="00C261A5" w:rsidRPr="00003903" w:rsidRDefault="00C261A5" w:rsidP="00A11C62">
      <w:pPr>
        <w:spacing w:after="0" w:line="240" w:lineRule="auto"/>
        <w:ind w:firstLine="360"/>
        <w:jc w:val="both"/>
        <w:rPr>
          <w:rFonts w:ascii="Times New Roman" w:eastAsia="Times New Roman" w:hAnsi="Times New Roman" w:cs="Times New Roman"/>
          <w:b/>
          <w:bCs/>
          <w:sz w:val="24"/>
          <w:szCs w:val="24"/>
        </w:rPr>
      </w:pPr>
      <w:r w:rsidRPr="00003903">
        <w:rPr>
          <w:rFonts w:ascii="Times New Roman" w:eastAsia="Times New Roman" w:hAnsi="Times New Roman" w:cs="Times New Roman"/>
          <w:b/>
          <w:bCs/>
          <w:sz w:val="24"/>
          <w:szCs w:val="24"/>
        </w:rPr>
        <w:t xml:space="preserve">Major Strategic Immediate Action Plan </w:t>
      </w:r>
      <w:proofErr w:type="gramStart"/>
      <w:r w:rsidRPr="00003903">
        <w:rPr>
          <w:rFonts w:ascii="Times New Roman" w:eastAsia="Times New Roman" w:hAnsi="Times New Roman" w:cs="Times New Roman"/>
          <w:b/>
          <w:bCs/>
          <w:sz w:val="24"/>
          <w:szCs w:val="24"/>
        </w:rPr>
        <w:t>For</w:t>
      </w:r>
      <w:proofErr w:type="gramEnd"/>
      <w:r w:rsidRPr="00003903">
        <w:rPr>
          <w:rFonts w:ascii="Times New Roman" w:eastAsia="Times New Roman" w:hAnsi="Times New Roman" w:cs="Times New Roman"/>
          <w:b/>
          <w:bCs/>
          <w:sz w:val="24"/>
          <w:szCs w:val="24"/>
        </w:rPr>
        <w:t xml:space="preserve"> The Management &amp; Stakeholders; </w:t>
      </w:r>
    </w:p>
    <w:p w:rsidR="00370B11" w:rsidRPr="00003903" w:rsidRDefault="00370B11" w:rsidP="00A11C62">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Pivot the Campaign Audience:</w:t>
      </w:r>
      <w:r w:rsidRPr="00003903">
        <w:rPr>
          <w:rFonts w:ascii="Times New Roman" w:eastAsia="Times New Roman" w:hAnsi="Times New Roman" w:cs="Times New Roman"/>
          <w:sz w:val="24"/>
          <w:szCs w:val="24"/>
        </w:rPr>
        <w:t xml:space="preserve"> Aggressively expand marketing lists for </w:t>
      </w:r>
      <w:proofErr w:type="gramStart"/>
      <w:r w:rsidRPr="00003903">
        <w:rPr>
          <w:rFonts w:ascii="Times New Roman" w:eastAsia="Times New Roman" w:hAnsi="Times New Roman" w:cs="Times New Roman"/>
          <w:b/>
          <w:bCs/>
          <w:sz w:val="24"/>
          <w:szCs w:val="24"/>
        </w:rPr>
        <w:t>Seniors</w:t>
      </w:r>
      <w:proofErr w:type="gramEnd"/>
      <w:r w:rsidRPr="00003903">
        <w:rPr>
          <w:rFonts w:ascii="Times New Roman" w:eastAsia="Times New Roman" w:hAnsi="Times New Roman" w:cs="Times New Roman"/>
          <w:sz w:val="24"/>
          <w:szCs w:val="24"/>
        </w:rPr>
        <w:t xml:space="preserve"> and </w:t>
      </w:r>
      <w:r w:rsidRPr="00003903">
        <w:rPr>
          <w:rFonts w:ascii="Times New Roman" w:eastAsia="Times New Roman" w:hAnsi="Times New Roman" w:cs="Times New Roman"/>
          <w:b/>
          <w:bCs/>
          <w:sz w:val="24"/>
          <w:szCs w:val="24"/>
        </w:rPr>
        <w:t>Young Adults</w:t>
      </w:r>
      <w:r w:rsidRPr="00003903">
        <w:rPr>
          <w:rFonts w:ascii="Times New Roman" w:eastAsia="Times New Roman" w:hAnsi="Times New Roman" w:cs="Times New Roman"/>
          <w:sz w:val="24"/>
          <w:szCs w:val="24"/>
        </w:rPr>
        <w:t>. They are highly receptive to term deposits. Seniors likely value safe, guaranteed interest yields, while Young Adults may be opening their first savings accounts.</w:t>
      </w:r>
    </w:p>
    <w:p w:rsidR="00C261A5" w:rsidRPr="00370B11" w:rsidRDefault="00C261A5" w:rsidP="00174600">
      <w:pPr>
        <w:spacing w:after="0" w:line="240" w:lineRule="auto"/>
        <w:jc w:val="both"/>
        <w:rPr>
          <w:rFonts w:ascii="Times New Roman" w:eastAsia="Times New Roman" w:hAnsi="Times New Roman" w:cs="Times New Roman"/>
          <w:sz w:val="24"/>
          <w:szCs w:val="24"/>
        </w:rPr>
      </w:pPr>
    </w:p>
    <w:p w:rsidR="00370B11" w:rsidRPr="00370B11" w:rsidRDefault="00370B11" w:rsidP="00174600">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Fix the Middle-Aged Strategy:</w:t>
      </w:r>
      <w:r w:rsidRPr="00003903">
        <w:rPr>
          <w:rFonts w:ascii="Times New Roman" w:eastAsia="Times New Roman" w:hAnsi="Times New Roman" w:cs="Times New Roman"/>
          <w:sz w:val="24"/>
          <w:szCs w:val="24"/>
        </w:rPr>
        <w:t xml:space="preserve"> Stop mass-calling the </w:t>
      </w:r>
      <w:r w:rsidRPr="00003903">
        <w:rPr>
          <w:rFonts w:ascii="Times New Roman" w:eastAsia="Times New Roman" w:hAnsi="Times New Roman" w:cs="Times New Roman"/>
          <w:b/>
          <w:bCs/>
          <w:sz w:val="24"/>
          <w:szCs w:val="24"/>
        </w:rPr>
        <w:t>Middle-Aged</w:t>
      </w:r>
      <w:r w:rsidRPr="00003903">
        <w:rPr>
          <w:rFonts w:ascii="Times New Roman" w:eastAsia="Times New Roman" w:hAnsi="Times New Roman" w:cs="Times New Roman"/>
          <w:sz w:val="24"/>
          <w:szCs w:val="24"/>
        </w:rPr>
        <w:t xml:space="preserve"> segment with generic pitches. This group is likely focused on heavy expenses (mortgages, children's education) and finds locked term deposits unattractive. They need highly specific, high-yield messaging to move their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past 9.48%.</w:t>
      </w:r>
    </w:p>
    <w:p w:rsidR="008A31B9" w:rsidRPr="00364B18" w:rsidRDefault="00370B11" w:rsidP="00364B18">
      <w:pPr>
        <w:numPr>
          <w:ilvl w:val="0"/>
          <w:numId w:val="12"/>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Optimize Call Center ROI:</w:t>
      </w:r>
      <w:r w:rsidRPr="00003903">
        <w:rPr>
          <w:rFonts w:ascii="Times New Roman" w:eastAsia="Times New Roman" w:hAnsi="Times New Roman" w:cs="Times New Roman"/>
          <w:sz w:val="24"/>
          <w:szCs w:val="24"/>
        </w:rPr>
        <w:t xml:space="preserve"> Shifting calls from Middle-Aged prospects to Seniors saves </w:t>
      </w:r>
      <w:r w:rsidRPr="00003903">
        <w:rPr>
          <w:rFonts w:ascii="Times New Roman" w:eastAsia="Times New Roman" w:hAnsi="Times New Roman" w:cs="Times New Roman"/>
          <w:b/>
          <w:bCs/>
          <w:sz w:val="24"/>
          <w:szCs w:val="24"/>
        </w:rPr>
        <w:t>over 3 minutes of agent talk time per sale</w:t>
      </w:r>
      <w:r w:rsidRPr="00003903">
        <w:rPr>
          <w:rFonts w:ascii="Times New Roman" w:eastAsia="Times New Roman" w:hAnsi="Times New Roman" w:cs="Times New Roman"/>
          <w:sz w:val="24"/>
          <w:szCs w:val="24"/>
        </w:rPr>
        <w:t xml:space="preserve"> while multiplying the likelihood of a conversion by </w:t>
      </w:r>
      <w:r w:rsidRPr="00003903">
        <w:rPr>
          <w:rFonts w:ascii="Times New Roman" w:eastAsia="Times New Roman" w:hAnsi="Times New Roman" w:cs="Times New Roman"/>
          <w:b/>
          <w:bCs/>
          <w:sz w:val="24"/>
          <w:szCs w:val="24"/>
        </w:rPr>
        <w:t>4.4x</w:t>
      </w:r>
      <w:r w:rsidRPr="00003903">
        <w:rPr>
          <w:rFonts w:ascii="Times New Roman" w:eastAsia="Times New Roman" w:hAnsi="Times New Roman" w:cs="Times New Roman"/>
          <w:sz w:val="24"/>
          <w:szCs w:val="24"/>
        </w:rPr>
        <w:t xml:space="preserve"> (\(42.26\% \div 9.48\%\)).</w:t>
      </w:r>
    </w:p>
    <w:p w:rsidR="00E8723C" w:rsidRPr="00003903" w:rsidRDefault="00E8723C" w:rsidP="00174600">
      <w:pPr>
        <w:pStyle w:val="ListParagraph"/>
        <w:jc w:val="both"/>
        <w:rPr>
          <w:rFonts w:ascii="Times New Roman" w:hAnsi="Times New Roman" w:cs="Times New Roman"/>
          <w:b/>
          <w:sz w:val="24"/>
          <w:szCs w:val="24"/>
        </w:rPr>
      </w:pPr>
    </w:p>
    <w:p w:rsidR="00E8723C" w:rsidRPr="00003903" w:rsidRDefault="00E8723C" w:rsidP="00364B18">
      <w:pPr>
        <w:ind w:firstLine="360"/>
        <w:rPr>
          <w:rFonts w:ascii="Times New Roman" w:eastAsia="Times New Roman" w:hAnsi="Times New Roman" w:cs="Times New Roman"/>
          <w:b/>
          <w:bCs/>
          <w:sz w:val="28"/>
          <w:szCs w:val="24"/>
        </w:rPr>
      </w:pPr>
      <w:r w:rsidRPr="00364B18">
        <w:rPr>
          <w:rFonts w:ascii="Times New Roman" w:eastAsia="Times New Roman" w:hAnsi="Times New Roman" w:cs="Times New Roman"/>
          <w:b/>
          <w:bCs/>
          <w:sz w:val="24"/>
          <w:szCs w:val="24"/>
        </w:rPr>
        <w:lastRenderedPageBreak/>
        <w:t>Total Campaign Hours Spent by Age Group</w:t>
      </w:r>
      <w:r w:rsidR="00433E2D" w:rsidRPr="00003903">
        <w:rPr>
          <w:rFonts w:ascii="Times New Roman" w:hAnsi="Times New Roman" w:cs="Times New Roman"/>
          <w:noProof/>
        </w:rPr>
        <w:drawing>
          <wp:inline distT="0" distB="0" distL="0" distR="0" wp14:anchorId="28F13B1B" wp14:editId="497541C4">
            <wp:extent cx="6510528" cy="804331"/>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r="2626"/>
                    <a:stretch/>
                  </pic:blipFill>
                  <pic:spPr bwMode="auto">
                    <a:xfrm>
                      <a:off x="0" y="0"/>
                      <a:ext cx="6509281" cy="804177"/>
                    </a:xfrm>
                    <a:prstGeom prst="rect">
                      <a:avLst/>
                    </a:prstGeom>
                    <a:ln>
                      <a:noFill/>
                    </a:ln>
                    <a:extLst>
                      <a:ext uri="{53640926-AAD7-44D8-BBD7-CCE9431645EC}">
                        <a14:shadowObscured xmlns:a14="http://schemas.microsoft.com/office/drawing/2010/main"/>
                      </a:ext>
                    </a:extLst>
                  </pic:spPr>
                </pic:pic>
              </a:graphicData>
            </a:graphic>
          </wp:inline>
        </w:drawing>
      </w:r>
    </w:p>
    <w:p w:rsidR="00E8723C" w:rsidRPr="00003903" w:rsidRDefault="00433E2D" w:rsidP="00364B18">
      <w:pPr>
        <w:spacing w:after="0" w:line="240" w:lineRule="auto"/>
        <w:ind w:left="360"/>
        <w:jc w:val="both"/>
        <w:rPr>
          <w:rFonts w:ascii="Times New Roman" w:eastAsia="Times New Roman" w:hAnsi="Times New Roman" w:cs="Times New Roman"/>
          <w:sz w:val="24"/>
          <w:szCs w:val="24"/>
        </w:rPr>
      </w:pPr>
      <w:r w:rsidRPr="00364B18">
        <w:rPr>
          <w:rFonts w:ascii="Times New Roman" w:eastAsia="Times New Roman" w:hAnsi="Times New Roman" w:cs="Times New Roman"/>
          <w:sz w:val="24"/>
          <w:szCs w:val="24"/>
        </w:rPr>
        <w:t xml:space="preserve">We </w:t>
      </w:r>
      <w:proofErr w:type="gramStart"/>
      <w:r w:rsidRPr="00364B18">
        <w:rPr>
          <w:rFonts w:ascii="Times New Roman" w:eastAsia="Times New Roman" w:hAnsi="Times New Roman" w:cs="Times New Roman"/>
          <w:sz w:val="24"/>
          <w:szCs w:val="24"/>
        </w:rPr>
        <w:t>splits</w:t>
      </w:r>
      <w:proofErr w:type="gramEnd"/>
      <w:r w:rsidRPr="00364B18">
        <w:rPr>
          <w:rFonts w:ascii="Times New Roman" w:eastAsia="Times New Roman" w:hAnsi="Times New Roman" w:cs="Times New Roman"/>
          <w:sz w:val="24"/>
          <w:szCs w:val="24"/>
        </w:rPr>
        <w:t xml:space="preserve"> the call center hours by customer reaction. Analysis show that </w:t>
      </w:r>
      <w:r w:rsidRPr="00003903">
        <w:rPr>
          <w:rFonts w:ascii="Times New Roman" w:eastAsia="Times New Roman" w:hAnsi="Times New Roman" w:cs="Times New Roman"/>
          <w:sz w:val="24"/>
          <w:szCs w:val="24"/>
        </w:rPr>
        <w:t>t</w:t>
      </w:r>
      <w:r w:rsidR="001A471C" w:rsidRPr="001A471C">
        <w:rPr>
          <w:rFonts w:ascii="Times New Roman" w:eastAsia="Times New Roman" w:hAnsi="Times New Roman" w:cs="Times New Roman"/>
          <w:sz w:val="24"/>
          <w:szCs w:val="24"/>
        </w:rPr>
        <w:t xml:space="preserve">he bank spent </w:t>
      </w:r>
      <w:r w:rsidR="001A471C" w:rsidRPr="00364B18">
        <w:rPr>
          <w:rFonts w:ascii="Times New Roman" w:eastAsia="Times New Roman" w:hAnsi="Times New Roman" w:cs="Times New Roman"/>
          <w:sz w:val="24"/>
          <w:szCs w:val="24"/>
        </w:rPr>
        <w:t>2,338.5 hours listening to rejections</w:t>
      </w:r>
      <w:r w:rsidR="001A471C" w:rsidRPr="001A471C">
        <w:rPr>
          <w:rFonts w:ascii="Times New Roman" w:eastAsia="Times New Roman" w:hAnsi="Times New Roman" w:cs="Times New Roman"/>
          <w:sz w:val="24"/>
          <w:szCs w:val="24"/>
        </w:rPr>
        <w:t xml:space="preserve"> from just two groups: Adults and Middle-Aged customers.</w:t>
      </w:r>
      <w:r w:rsidR="00FE2929" w:rsidRPr="00003903">
        <w:rPr>
          <w:rFonts w:ascii="Times New Roman" w:eastAsia="Times New Roman" w:hAnsi="Times New Roman" w:cs="Times New Roman"/>
          <w:sz w:val="24"/>
          <w:szCs w:val="24"/>
        </w:rPr>
        <w:t xml:space="preserve"> </w:t>
      </w:r>
      <w:r w:rsidR="00E8723C" w:rsidRPr="00364B18">
        <w:rPr>
          <w:rFonts w:ascii="Times New Roman" w:eastAsia="Times New Roman" w:hAnsi="Times New Roman" w:cs="Times New Roman"/>
          <w:sz w:val="24"/>
          <w:szCs w:val="24"/>
        </w:rPr>
        <w:t>94% of the Labor Budget Was Wasted:</w:t>
      </w:r>
      <w:r w:rsidR="00E8723C" w:rsidRPr="00003903">
        <w:rPr>
          <w:rFonts w:ascii="Times New Roman" w:eastAsia="Times New Roman" w:hAnsi="Times New Roman" w:cs="Times New Roman"/>
          <w:sz w:val="24"/>
          <w:szCs w:val="24"/>
        </w:rPr>
        <w:t xml:space="preserve"> Out of 3,243.5 total hours spent by agents on the phone, </w:t>
      </w:r>
      <w:r w:rsidR="00E8723C" w:rsidRPr="00364B18">
        <w:rPr>
          <w:rFonts w:ascii="Times New Roman" w:eastAsia="Times New Roman" w:hAnsi="Times New Roman" w:cs="Times New Roman"/>
          <w:sz w:val="24"/>
          <w:szCs w:val="24"/>
        </w:rPr>
        <w:t>3,038.2 hours</w:t>
      </w:r>
      <w:r w:rsidR="00E8723C" w:rsidRPr="00003903">
        <w:rPr>
          <w:rFonts w:ascii="Times New Roman" w:eastAsia="Times New Roman" w:hAnsi="Times New Roman" w:cs="Times New Roman"/>
          <w:sz w:val="24"/>
          <w:szCs w:val="24"/>
        </w:rPr>
        <w:t xml:space="preserve"> were burned on Adults and Middle-Aged prospects, </w:t>
      </w:r>
      <w:proofErr w:type="gramStart"/>
      <w:r w:rsidR="00E8723C" w:rsidRPr="00003903">
        <w:rPr>
          <w:rFonts w:ascii="Times New Roman" w:eastAsia="Times New Roman" w:hAnsi="Times New Roman" w:cs="Times New Roman"/>
          <w:sz w:val="24"/>
          <w:szCs w:val="24"/>
        </w:rPr>
        <w:t>who</w:t>
      </w:r>
      <w:proofErr w:type="gramEnd"/>
      <w:r w:rsidR="00E8723C" w:rsidRPr="00003903">
        <w:rPr>
          <w:rFonts w:ascii="Times New Roman" w:eastAsia="Times New Roman" w:hAnsi="Times New Roman" w:cs="Times New Roman"/>
          <w:sz w:val="24"/>
          <w:szCs w:val="24"/>
        </w:rPr>
        <w:t xml:space="preserve"> yielded </w:t>
      </w:r>
      <w:r w:rsidR="00D052AB">
        <w:rPr>
          <w:rFonts w:ascii="Times New Roman" w:eastAsia="Times New Roman" w:hAnsi="Times New Roman" w:cs="Times New Roman"/>
          <w:sz w:val="24"/>
          <w:szCs w:val="24"/>
        </w:rPr>
        <w:t>Subscription Rate</w:t>
      </w:r>
      <w:r w:rsidR="00E8723C" w:rsidRPr="00003903">
        <w:rPr>
          <w:rFonts w:ascii="Times New Roman" w:eastAsia="Times New Roman" w:hAnsi="Times New Roman" w:cs="Times New Roman"/>
          <w:sz w:val="24"/>
          <w:szCs w:val="24"/>
        </w:rPr>
        <w:t>s near or below 11%.</w:t>
      </w:r>
      <w:r w:rsidR="00C06282" w:rsidRPr="00003903">
        <w:rPr>
          <w:rFonts w:ascii="Times New Roman" w:eastAsia="Times New Roman" w:hAnsi="Times New Roman" w:cs="Times New Roman"/>
          <w:sz w:val="24"/>
          <w:szCs w:val="24"/>
        </w:rPr>
        <w:t xml:space="preserve"> </w:t>
      </w:r>
      <w:r w:rsidR="00E8723C" w:rsidRPr="00364B18">
        <w:rPr>
          <w:rFonts w:ascii="Times New Roman" w:eastAsia="Times New Roman" w:hAnsi="Times New Roman" w:cs="Times New Roman"/>
          <w:sz w:val="24"/>
          <w:szCs w:val="24"/>
        </w:rPr>
        <w:t>Seniors Were Starved of Time:</w:t>
      </w:r>
      <w:r w:rsidR="00E8723C" w:rsidRPr="00003903">
        <w:rPr>
          <w:rFonts w:ascii="Times New Roman" w:eastAsia="Times New Roman" w:hAnsi="Times New Roman" w:cs="Times New Roman"/>
          <w:sz w:val="24"/>
          <w:szCs w:val="24"/>
        </w:rPr>
        <w:t xml:space="preserve"> High-converting </w:t>
      </w:r>
      <w:proofErr w:type="gramStart"/>
      <w:r w:rsidR="00E8723C" w:rsidRPr="00003903">
        <w:rPr>
          <w:rFonts w:ascii="Times New Roman" w:eastAsia="Times New Roman" w:hAnsi="Times New Roman" w:cs="Times New Roman"/>
          <w:sz w:val="24"/>
          <w:szCs w:val="24"/>
        </w:rPr>
        <w:t>Seniors</w:t>
      </w:r>
      <w:proofErr w:type="gramEnd"/>
      <w:r w:rsidR="00E8723C" w:rsidRPr="00003903">
        <w:rPr>
          <w:rFonts w:ascii="Times New Roman" w:eastAsia="Times New Roman" w:hAnsi="Times New Roman" w:cs="Times New Roman"/>
          <w:sz w:val="24"/>
          <w:szCs w:val="24"/>
        </w:rPr>
        <w:t xml:space="preserve"> (42.26% success rate) were given a tiny </w:t>
      </w:r>
      <w:r w:rsidR="00E8723C" w:rsidRPr="00364B18">
        <w:rPr>
          <w:rFonts w:ascii="Times New Roman" w:eastAsia="Times New Roman" w:hAnsi="Times New Roman" w:cs="Times New Roman"/>
          <w:sz w:val="24"/>
          <w:szCs w:val="24"/>
        </w:rPr>
        <w:t>104.3 hours</w:t>
      </w:r>
      <w:r w:rsidR="00E8723C" w:rsidRPr="00003903">
        <w:rPr>
          <w:rFonts w:ascii="Times New Roman" w:eastAsia="Times New Roman" w:hAnsi="Times New Roman" w:cs="Times New Roman"/>
          <w:sz w:val="24"/>
          <w:szCs w:val="24"/>
        </w:rPr>
        <w:t xml:space="preserve"> of call time.</w:t>
      </w:r>
    </w:p>
    <w:p w:rsidR="00C67794" w:rsidRPr="00E8723C" w:rsidRDefault="00C67794" w:rsidP="00174600">
      <w:pPr>
        <w:spacing w:after="0" w:line="240" w:lineRule="auto"/>
        <w:jc w:val="both"/>
        <w:rPr>
          <w:rFonts w:ascii="Times New Roman" w:eastAsia="Times New Roman" w:hAnsi="Times New Roman" w:cs="Times New Roman"/>
          <w:sz w:val="24"/>
          <w:szCs w:val="24"/>
        </w:rPr>
      </w:pPr>
    </w:p>
    <w:p w:rsidR="00371FDA" w:rsidRPr="00003903" w:rsidRDefault="00371FDA" w:rsidP="00371FDA">
      <w:pPr>
        <w:spacing w:after="0" w:line="240" w:lineRule="auto"/>
        <w:ind w:firstLine="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 xml:space="preserve">Strategic Immediate Action Plan for </w:t>
      </w:r>
      <w:proofErr w:type="gramStart"/>
      <w:r w:rsidRPr="00003903">
        <w:rPr>
          <w:rFonts w:ascii="Times New Roman" w:eastAsia="Times New Roman" w:hAnsi="Times New Roman" w:cs="Times New Roman"/>
          <w:b/>
          <w:bCs/>
          <w:sz w:val="24"/>
          <w:szCs w:val="24"/>
        </w:rPr>
        <w:t>The</w:t>
      </w:r>
      <w:proofErr w:type="gramEnd"/>
      <w:r w:rsidRPr="00003903">
        <w:rPr>
          <w:rFonts w:ascii="Times New Roman" w:eastAsia="Times New Roman" w:hAnsi="Times New Roman" w:cs="Times New Roman"/>
          <w:b/>
          <w:bCs/>
          <w:sz w:val="24"/>
          <w:szCs w:val="24"/>
        </w:rPr>
        <w:t xml:space="preserve"> Management &amp; Stakeholders </w:t>
      </w:r>
    </w:p>
    <w:p w:rsidR="00F825A8" w:rsidRPr="00F825A8" w:rsidRDefault="00F825A8" w:rsidP="00371FDA">
      <w:pPr>
        <w:spacing w:after="0" w:line="240" w:lineRule="auto"/>
        <w:ind w:left="284"/>
        <w:jc w:val="both"/>
        <w:rPr>
          <w:rFonts w:ascii="Times New Roman" w:eastAsia="Times New Roman" w:hAnsi="Times New Roman" w:cs="Times New Roman"/>
          <w:sz w:val="24"/>
          <w:szCs w:val="24"/>
        </w:rPr>
      </w:pPr>
      <w:r w:rsidRPr="00F825A8">
        <w:rPr>
          <w:rFonts w:ascii="Times New Roman" w:eastAsia="Times New Roman" w:hAnsi="Times New Roman" w:cs="Times New Roman"/>
          <w:b/>
          <w:bCs/>
          <w:sz w:val="24"/>
          <w:szCs w:val="24"/>
        </w:rPr>
        <w:t xml:space="preserve">The </w:t>
      </w:r>
      <w:r w:rsidRPr="00003903">
        <w:rPr>
          <w:rFonts w:ascii="Times New Roman" w:eastAsia="Times New Roman" w:hAnsi="Times New Roman" w:cs="Times New Roman"/>
          <w:b/>
          <w:bCs/>
          <w:sz w:val="24"/>
          <w:szCs w:val="24"/>
        </w:rPr>
        <w:t>Middle-Aged:</w:t>
      </w:r>
      <w:r w:rsidRPr="00003903">
        <w:rPr>
          <w:rFonts w:ascii="Times New Roman" w:eastAsia="Times New Roman" w:hAnsi="Times New Roman" w:cs="Times New Roman"/>
          <w:sz w:val="24"/>
          <w:szCs w:val="24"/>
        </w:rPr>
        <w:t xml:space="preserve"> </w:t>
      </w:r>
      <w:r w:rsidR="00C06282" w:rsidRPr="00003903">
        <w:rPr>
          <w:rFonts w:ascii="Times New Roman" w:eastAsia="Times New Roman" w:hAnsi="Times New Roman" w:cs="Times New Roman"/>
          <w:sz w:val="24"/>
          <w:szCs w:val="24"/>
        </w:rPr>
        <w:t>The call</w:t>
      </w:r>
      <w:r w:rsidRPr="00003903">
        <w:rPr>
          <w:rFonts w:ascii="Times New Roman" w:eastAsia="Times New Roman" w:hAnsi="Times New Roman" w:cs="Times New Roman"/>
          <w:sz w:val="24"/>
          <w:szCs w:val="24"/>
        </w:rPr>
        <w:t xml:space="preserve"> team spent a massive </w:t>
      </w:r>
      <w:r w:rsidRPr="00003903">
        <w:rPr>
          <w:rFonts w:ascii="Times New Roman" w:eastAsia="Times New Roman" w:hAnsi="Times New Roman" w:cs="Times New Roman"/>
          <w:b/>
          <w:bCs/>
          <w:sz w:val="24"/>
          <w:szCs w:val="24"/>
        </w:rPr>
        <w:t>2,338.5 hours</w:t>
      </w:r>
      <w:r w:rsidRPr="00003903">
        <w:rPr>
          <w:rFonts w:ascii="Times New Roman" w:eastAsia="Times New Roman" w:hAnsi="Times New Roman" w:cs="Times New Roman"/>
          <w:sz w:val="24"/>
          <w:szCs w:val="24"/>
        </w:rPr>
        <w:t xml:space="preserve"> on the phone with Adults and Middle-Aged customers who ultimately said "no" (</w:t>
      </w:r>
      <w:proofErr w:type="spellStart"/>
      <w:r w:rsidRPr="00003903">
        <w:rPr>
          <w:rFonts w:ascii="Times New Roman" w:eastAsia="Times New Roman" w:hAnsi="Times New Roman" w:cs="Times New Roman"/>
          <w:sz w:val="21"/>
          <w:szCs w:val="21"/>
        </w:rPr>
        <w:t>hours_spent_bounced</w:t>
      </w:r>
      <w:proofErr w:type="spellEnd"/>
      <w:r w:rsidRPr="00003903">
        <w:rPr>
          <w:rFonts w:ascii="Times New Roman" w:eastAsia="Times New Roman" w:hAnsi="Times New Roman" w:cs="Times New Roman"/>
          <w:sz w:val="24"/>
          <w:szCs w:val="24"/>
        </w:rPr>
        <w:t>).</w:t>
      </w:r>
    </w:p>
    <w:p w:rsidR="00C06282" w:rsidRPr="00003903" w:rsidRDefault="00C06282" w:rsidP="00174600">
      <w:pPr>
        <w:spacing w:after="0" w:line="240" w:lineRule="auto"/>
        <w:jc w:val="both"/>
        <w:rPr>
          <w:rFonts w:ascii="Times New Roman" w:eastAsia="Times New Roman" w:hAnsi="Times New Roman" w:cs="Times New Roman"/>
          <w:b/>
          <w:bCs/>
          <w:sz w:val="24"/>
          <w:szCs w:val="24"/>
        </w:rPr>
      </w:pPr>
    </w:p>
    <w:p w:rsidR="00F825A8" w:rsidRPr="00003903" w:rsidRDefault="00F825A8" w:rsidP="008035F7">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Operational Impact:</w:t>
      </w:r>
      <w:r w:rsidR="00C06282" w:rsidRPr="00003903">
        <w:rPr>
          <w:rFonts w:ascii="Times New Roman" w:eastAsia="Times New Roman" w:hAnsi="Times New Roman" w:cs="Times New Roman"/>
          <w:sz w:val="24"/>
          <w:szCs w:val="24"/>
        </w:rPr>
        <w:t xml:space="preserve"> This</w:t>
      </w:r>
      <w:r w:rsidRPr="00003903">
        <w:rPr>
          <w:rFonts w:ascii="Times New Roman" w:eastAsia="Times New Roman" w:hAnsi="Times New Roman" w:cs="Times New Roman"/>
          <w:sz w:val="24"/>
          <w:szCs w:val="24"/>
        </w:rPr>
        <w:t xml:space="preserve"> is </w:t>
      </w:r>
      <w:r w:rsidRPr="00003903">
        <w:rPr>
          <w:rFonts w:ascii="Times New Roman" w:eastAsia="Times New Roman" w:hAnsi="Times New Roman" w:cs="Times New Roman"/>
          <w:b/>
          <w:bCs/>
          <w:sz w:val="24"/>
          <w:szCs w:val="24"/>
        </w:rPr>
        <w:t xml:space="preserve">72% of </w:t>
      </w:r>
      <w:r w:rsidR="00C06282" w:rsidRPr="00003903">
        <w:rPr>
          <w:rFonts w:ascii="Times New Roman" w:eastAsia="Times New Roman" w:hAnsi="Times New Roman" w:cs="Times New Roman"/>
          <w:b/>
          <w:bCs/>
          <w:sz w:val="24"/>
          <w:szCs w:val="24"/>
        </w:rPr>
        <w:t>the banks</w:t>
      </w:r>
      <w:r w:rsidRPr="00003903">
        <w:rPr>
          <w:rFonts w:ascii="Times New Roman" w:eastAsia="Times New Roman" w:hAnsi="Times New Roman" w:cs="Times New Roman"/>
          <w:b/>
          <w:bCs/>
          <w:sz w:val="24"/>
          <w:szCs w:val="24"/>
        </w:rPr>
        <w:t xml:space="preserve"> entire campaign's labor budget</w:t>
      </w:r>
      <w:r w:rsidRPr="00003903">
        <w:rPr>
          <w:rFonts w:ascii="Times New Roman" w:eastAsia="Times New Roman" w:hAnsi="Times New Roman" w:cs="Times New Roman"/>
          <w:sz w:val="24"/>
          <w:szCs w:val="24"/>
        </w:rPr>
        <w:t xml:space="preserve"> completely down the drain. Agents spent more time listening to rejections from these two groups than they spent talking to every single successful converter in the entire campaign combined.</w:t>
      </w:r>
    </w:p>
    <w:p w:rsidR="00C06282" w:rsidRPr="00F825A8" w:rsidRDefault="00C06282" w:rsidP="00174600">
      <w:pPr>
        <w:spacing w:after="0" w:line="240" w:lineRule="auto"/>
        <w:jc w:val="both"/>
        <w:rPr>
          <w:rFonts w:ascii="Times New Roman" w:eastAsia="Times New Roman" w:hAnsi="Times New Roman" w:cs="Times New Roman"/>
          <w:sz w:val="24"/>
          <w:szCs w:val="24"/>
        </w:rPr>
      </w:pPr>
    </w:p>
    <w:p w:rsidR="00F825A8" w:rsidRPr="00F825A8" w:rsidRDefault="00F825A8" w:rsidP="008035F7">
      <w:pPr>
        <w:spacing w:after="0" w:line="240" w:lineRule="auto"/>
        <w:ind w:left="360"/>
        <w:jc w:val="both"/>
        <w:rPr>
          <w:rFonts w:ascii="Times New Roman" w:eastAsia="Times New Roman" w:hAnsi="Times New Roman" w:cs="Times New Roman"/>
          <w:b/>
          <w:bCs/>
          <w:sz w:val="24"/>
          <w:szCs w:val="24"/>
        </w:rPr>
      </w:pPr>
      <w:r w:rsidRPr="00F825A8">
        <w:rPr>
          <w:rFonts w:ascii="Times New Roman" w:eastAsia="Times New Roman" w:hAnsi="Times New Roman" w:cs="Times New Roman"/>
          <w:b/>
          <w:bCs/>
          <w:sz w:val="24"/>
          <w:szCs w:val="24"/>
        </w:rPr>
        <w:t>Efficiency Champions (</w:t>
      </w:r>
      <w:proofErr w:type="gramStart"/>
      <w:r w:rsidRPr="00F825A8">
        <w:rPr>
          <w:rFonts w:ascii="Times New Roman" w:eastAsia="Times New Roman" w:hAnsi="Times New Roman" w:cs="Times New Roman"/>
          <w:b/>
          <w:bCs/>
          <w:sz w:val="24"/>
          <w:szCs w:val="24"/>
        </w:rPr>
        <w:t>Seniors</w:t>
      </w:r>
      <w:proofErr w:type="gramEnd"/>
      <w:r w:rsidRPr="00F825A8">
        <w:rPr>
          <w:rFonts w:ascii="Times New Roman" w:eastAsia="Times New Roman" w:hAnsi="Times New Roman" w:cs="Times New Roman"/>
          <w:b/>
          <w:bCs/>
          <w:sz w:val="24"/>
          <w:szCs w:val="24"/>
        </w:rPr>
        <w:t xml:space="preserve"> vs. Middle-Aged)</w:t>
      </w:r>
    </w:p>
    <w:p w:rsidR="00F825A8" w:rsidRPr="00F825A8" w:rsidRDefault="00F825A8" w:rsidP="008035F7">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Seniors:</w:t>
      </w:r>
      <w:r w:rsidRPr="00003903">
        <w:rPr>
          <w:rFonts w:ascii="Times New Roman" w:eastAsia="Times New Roman" w:hAnsi="Times New Roman" w:cs="Times New Roman"/>
          <w:sz w:val="24"/>
          <w:szCs w:val="24"/>
        </w:rPr>
        <w:t xml:space="preserve"> Out of 104.3 total hours spent calling </w:t>
      </w:r>
      <w:proofErr w:type="gramStart"/>
      <w:r w:rsidRPr="00003903">
        <w:rPr>
          <w:rFonts w:ascii="Times New Roman" w:eastAsia="Times New Roman" w:hAnsi="Times New Roman" w:cs="Times New Roman"/>
          <w:sz w:val="24"/>
          <w:szCs w:val="24"/>
        </w:rPr>
        <w:t>Seniors</w:t>
      </w:r>
      <w:proofErr w:type="gramEnd"/>
      <w:r w:rsidRPr="00003903">
        <w:rPr>
          <w:rFonts w:ascii="Times New Roman" w:eastAsia="Times New Roman" w:hAnsi="Times New Roman" w:cs="Times New Roman"/>
          <w:sz w:val="24"/>
          <w:szCs w:val="24"/>
        </w:rPr>
        <w:t xml:space="preserve">, </w:t>
      </w:r>
      <w:r w:rsidRPr="00003903">
        <w:rPr>
          <w:rFonts w:ascii="Times New Roman" w:eastAsia="Times New Roman" w:hAnsi="Times New Roman" w:cs="Times New Roman"/>
          <w:b/>
          <w:bCs/>
          <w:sz w:val="24"/>
          <w:szCs w:val="24"/>
        </w:rPr>
        <w:t>54.6 hours were spent on successful conversions</w:t>
      </w:r>
      <w:r w:rsidRPr="00003903">
        <w:rPr>
          <w:rFonts w:ascii="Times New Roman" w:eastAsia="Times New Roman" w:hAnsi="Times New Roman" w:cs="Times New Roman"/>
          <w:sz w:val="24"/>
          <w:szCs w:val="24"/>
        </w:rPr>
        <w:t>. Over half of their phone time resulted in revenue!</w:t>
      </w:r>
    </w:p>
    <w:p w:rsidR="00F825A8" w:rsidRPr="00F825A8" w:rsidRDefault="00F825A8" w:rsidP="008035F7">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Middle-Aged:</w:t>
      </w:r>
      <w:r w:rsidRPr="00003903">
        <w:rPr>
          <w:rFonts w:ascii="Times New Roman" w:eastAsia="Times New Roman" w:hAnsi="Times New Roman" w:cs="Times New Roman"/>
          <w:sz w:val="24"/>
          <w:szCs w:val="24"/>
        </w:rPr>
        <w:t xml:space="preserve"> Out of 1,334.2 hours spent on Middle-Aged customers, a tiny </w:t>
      </w:r>
      <w:r w:rsidRPr="00003903">
        <w:rPr>
          <w:rFonts w:ascii="Times New Roman" w:eastAsia="Times New Roman" w:hAnsi="Times New Roman" w:cs="Times New Roman"/>
          <w:b/>
          <w:bCs/>
          <w:sz w:val="24"/>
          <w:szCs w:val="24"/>
        </w:rPr>
        <w:t>294 hours resulted in a sale</w:t>
      </w:r>
      <w:r w:rsidRPr="00003903">
        <w:rPr>
          <w:rFonts w:ascii="Times New Roman" w:eastAsia="Times New Roman" w:hAnsi="Times New Roman" w:cs="Times New Roman"/>
          <w:sz w:val="24"/>
          <w:szCs w:val="24"/>
        </w:rPr>
        <w:t>.</w:t>
      </w:r>
    </w:p>
    <w:p w:rsidR="00F825A8" w:rsidRPr="00003903" w:rsidRDefault="00F825A8" w:rsidP="008035F7">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Contrast:</w:t>
      </w:r>
      <w:r w:rsidRPr="00003903">
        <w:rPr>
          <w:rFonts w:ascii="Times New Roman" w:eastAsia="Times New Roman" w:hAnsi="Times New Roman" w:cs="Times New Roman"/>
          <w:sz w:val="24"/>
          <w:szCs w:val="24"/>
        </w:rPr>
        <w:t xml:space="preserve">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team spent nearly 4.5 times more hours trying to convert Middle-Aged customers than </w:t>
      </w:r>
      <w:proofErr w:type="gramStart"/>
      <w:r w:rsidRPr="00003903">
        <w:rPr>
          <w:rFonts w:ascii="Times New Roman" w:eastAsia="Times New Roman" w:hAnsi="Times New Roman" w:cs="Times New Roman"/>
          <w:sz w:val="24"/>
          <w:szCs w:val="24"/>
        </w:rPr>
        <w:t>Seniors</w:t>
      </w:r>
      <w:proofErr w:type="gramEnd"/>
      <w:r w:rsidRPr="00003903">
        <w:rPr>
          <w:rFonts w:ascii="Times New Roman" w:eastAsia="Times New Roman" w:hAnsi="Times New Roman" w:cs="Times New Roman"/>
          <w:sz w:val="24"/>
          <w:szCs w:val="24"/>
        </w:rPr>
        <w:t>, but got back an overwhelming wall of rejections.</w:t>
      </w:r>
    </w:p>
    <w:p w:rsidR="00E8723C" w:rsidRPr="00E8723C" w:rsidRDefault="00E8723C" w:rsidP="008035F7">
      <w:pPr>
        <w:spacing w:before="480" w:after="480" w:line="240" w:lineRule="auto"/>
        <w:ind w:left="284"/>
        <w:jc w:val="both"/>
        <w:rPr>
          <w:rFonts w:ascii="Times New Roman" w:eastAsia="Times New Roman" w:hAnsi="Times New Roman" w:cs="Times New Roman"/>
          <w:i/>
          <w:sz w:val="24"/>
          <w:szCs w:val="24"/>
        </w:rPr>
      </w:pPr>
      <w:r w:rsidRPr="00003903">
        <w:rPr>
          <w:rFonts w:ascii="Times New Roman" w:hAnsi="Times New Roman" w:cs="Times New Roman"/>
          <w:i/>
        </w:rPr>
        <w:t xml:space="preserve">"Right now, we are wasting 94% of our campaign budget on audiences that give us a 9% return. If we reallocate those phone calls to our </w:t>
      </w:r>
      <w:proofErr w:type="gramStart"/>
      <w:r w:rsidRPr="00003903">
        <w:rPr>
          <w:rFonts w:ascii="Times New Roman" w:hAnsi="Times New Roman" w:cs="Times New Roman"/>
          <w:i/>
        </w:rPr>
        <w:t>Senior</w:t>
      </w:r>
      <w:proofErr w:type="gramEnd"/>
      <w:r w:rsidRPr="00003903">
        <w:rPr>
          <w:rFonts w:ascii="Times New Roman" w:hAnsi="Times New Roman" w:cs="Times New Roman"/>
          <w:i/>
        </w:rPr>
        <w:t xml:space="preserve"> segment, </w:t>
      </w:r>
      <w:r w:rsidRPr="00003903">
        <w:rPr>
          <w:rStyle w:val="Strong"/>
          <w:rFonts w:ascii="Times New Roman" w:hAnsi="Times New Roman" w:cs="Times New Roman"/>
          <w:i/>
        </w:rPr>
        <w:t>every single call we make is 4.5 times more likely to result in a successful sale</w:t>
      </w:r>
      <w:r w:rsidRPr="00003903">
        <w:rPr>
          <w:rFonts w:ascii="Times New Roman" w:hAnsi="Times New Roman" w:cs="Times New Roman"/>
          <w:i/>
        </w:rPr>
        <w:t>."</w:t>
      </w:r>
    </w:p>
    <w:p w:rsidR="008A31B9" w:rsidRPr="00003903" w:rsidRDefault="008A31B9" w:rsidP="00174600">
      <w:pPr>
        <w:pStyle w:val="ListParagraph"/>
        <w:jc w:val="both"/>
        <w:rPr>
          <w:rFonts w:ascii="Times New Roman" w:hAnsi="Times New Roman" w:cs="Times New Roman"/>
          <w:b/>
          <w:sz w:val="24"/>
          <w:szCs w:val="24"/>
        </w:rPr>
      </w:pPr>
    </w:p>
    <w:p w:rsidR="009D29A7" w:rsidRDefault="009D29A7" w:rsidP="00174600">
      <w:pPr>
        <w:pStyle w:val="ListParagraph"/>
        <w:numPr>
          <w:ilvl w:val="0"/>
          <w:numId w:val="2"/>
        </w:numPr>
        <w:tabs>
          <w:tab w:val="left" w:pos="426"/>
        </w:tabs>
        <w:ind w:left="284" w:hanging="295"/>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C87BBA4" wp14:editId="6E365BD1">
            <wp:extent cx="4248743" cy="116221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 subscription_by_contact_frequency.PNG"/>
                    <pic:cNvPicPr/>
                  </pic:nvPicPr>
                  <pic:blipFill>
                    <a:blip r:embed="rId33">
                      <a:extLst>
                        <a:ext uri="{28A0092B-C50C-407E-A947-70E740481C1C}">
                          <a14:useLocalDpi xmlns:a14="http://schemas.microsoft.com/office/drawing/2010/main" val="0"/>
                        </a:ext>
                      </a:extLst>
                    </a:blip>
                    <a:stretch>
                      <a:fillRect/>
                    </a:stretch>
                  </pic:blipFill>
                  <pic:spPr>
                    <a:xfrm>
                      <a:off x="0" y="0"/>
                      <a:ext cx="4248743" cy="1162212"/>
                    </a:xfrm>
                    <a:prstGeom prst="rect">
                      <a:avLst/>
                    </a:prstGeom>
                  </pic:spPr>
                </pic:pic>
              </a:graphicData>
            </a:graphic>
          </wp:inline>
        </w:drawing>
      </w:r>
    </w:p>
    <w:p w:rsidR="00436297" w:rsidRPr="009D29A7" w:rsidRDefault="00EB7296" w:rsidP="009D29A7">
      <w:pPr>
        <w:pStyle w:val="ListParagraph"/>
        <w:tabs>
          <w:tab w:val="left" w:pos="426"/>
        </w:tabs>
        <w:ind w:left="284"/>
        <w:jc w:val="both"/>
        <w:rPr>
          <w:rFonts w:ascii="Times New Roman" w:hAnsi="Times New Roman" w:cs="Times New Roman"/>
          <w:b/>
          <w:sz w:val="24"/>
          <w:szCs w:val="24"/>
        </w:rPr>
      </w:pPr>
      <w:r w:rsidRPr="002751D7">
        <w:rPr>
          <w:rFonts w:ascii="Times New Roman" w:eastAsiaTheme="majorEastAsia" w:hAnsi="Times New Roman" w:cs="Times New Roman"/>
          <w:b/>
          <w:bCs/>
          <w:iCs/>
          <w:color w:val="4F81BD" w:themeColor="accent1"/>
          <w:sz w:val="24"/>
          <w:szCs w:val="24"/>
        </w:rPr>
        <w:t xml:space="preserve">Contact frequency analysis – </w:t>
      </w:r>
      <w:r w:rsidRPr="00003903">
        <w:rPr>
          <w:rFonts w:ascii="Times New Roman" w:hAnsi="Times New Roman" w:cs="Times New Roman"/>
          <w:sz w:val="24"/>
          <w:szCs w:val="24"/>
        </w:rPr>
        <w:t xml:space="preserve">Analyzed and compared </w:t>
      </w:r>
      <w:r w:rsidR="0012274A" w:rsidRPr="00003903">
        <w:rPr>
          <w:rFonts w:ascii="Times New Roman" w:hAnsi="Times New Roman" w:cs="Times New Roman"/>
          <w:sz w:val="24"/>
          <w:szCs w:val="24"/>
        </w:rPr>
        <w:t>the marketing team call efficiency.</w:t>
      </w:r>
      <w:r w:rsidR="009D29A7">
        <w:rPr>
          <w:rFonts w:ascii="Times New Roman" w:hAnsi="Times New Roman" w:cs="Times New Roman"/>
          <w:sz w:val="24"/>
          <w:szCs w:val="24"/>
        </w:rPr>
        <w:t xml:space="preserve"> </w:t>
      </w:r>
      <w:r w:rsidR="00436297" w:rsidRPr="009D29A7">
        <w:rPr>
          <w:rFonts w:ascii="Times New Roman" w:hAnsi="Times New Roman" w:cs="Times New Roman"/>
          <w:sz w:val="24"/>
          <w:szCs w:val="24"/>
        </w:rPr>
        <w:t xml:space="preserve">Analysis of the campaign column, which tracks how many times a customer was called during this active campaign, and maps it against their ultimate </w:t>
      </w:r>
      <w:r w:rsidR="00D052AB">
        <w:rPr>
          <w:rFonts w:ascii="Times New Roman" w:hAnsi="Times New Roman" w:cs="Times New Roman"/>
          <w:sz w:val="24"/>
          <w:szCs w:val="24"/>
        </w:rPr>
        <w:t>Subscription Rate</w:t>
      </w:r>
      <w:r w:rsidR="00436297" w:rsidRPr="009D29A7">
        <w:rPr>
          <w:rFonts w:ascii="Times New Roman" w:hAnsi="Times New Roman" w:cs="Times New Roman"/>
          <w:sz w:val="24"/>
          <w:szCs w:val="24"/>
        </w:rPr>
        <w:t xml:space="preserve">. </w:t>
      </w:r>
    </w:p>
    <w:p w:rsidR="00436297" w:rsidRPr="00436297" w:rsidRDefault="00436297" w:rsidP="002751D7">
      <w:pPr>
        <w:pStyle w:val="ListParagraph"/>
        <w:tabs>
          <w:tab w:val="left" w:pos="426"/>
        </w:tabs>
        <w:spacing w:after="0"/>
        <w:ind w:left="284"/>
        <w:jc w:val="both"/>
        <w:rPr>
          <w:rFonts w:ascii="Times New Roman" w:eastAsia="Times New Roman" w:hAnsi="Times New Roman" w:cs="Times New Roman"/>
          <w:b/>
          <w:bCs/>
          <w:sz w:val="24"/>
          <w:szCs w:val="24"/>
        </w:rPr>
      </w:pPr>
      <w:r w:rsidRPr="002751D7">
        <w:rPr>
          <w:rFonts w:ascii="Times New Roman" w:eastAsiaTheme="majorEastAsia" w:hAnsi="Times New Roman" w:cs="Times New Roman"/>
          <w:b/>
          <w:bCs/>
          <w:iCs/>
          <w:color w:val="4F81BD" w:themeColor="accent1"/>
          <w:sz w:val="24"/>
          <w:szCs w:val="24"/>
        </w:rPr>
        <w:t>The Peak Opportunity Window (1 Contact)</w:t>
      </w:r>
    </w:p>
    <w:p w:rsidR="00436297" w:rsidRPr="00436297" w:rsidRDefault="00436297"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absolute highest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happens on the </w:t>
      </w:r>
      <w:r w:rsidRPr="00003903">
        <w:rPr>
          <w:rFonts w:ascii="Times New Roman" w:eastAsia="Times New Roman" w:hAnsi="Times New Roman" w:cs="Times New Roman"/>
          <w:b/>
          <w:bCs/>
          <w:sz w:val="24"/>
          <w:szCs w:val="24"/>
        </w:rPr>
        <w:t>1st Contact</w:t>
      </w:r>
      <w:r w:rsidRPr="00003903">
        <w:rPr>
          <w:rFonts w:ascii="Times New Roman" w:eastAsia="Times New Roman" w:hAnsi="Times New Roman" w:cs="Times New Roman"/>
          <w:sz w:val="24"/>
          <w:szCs w:val="24"/>
        </w:rPr>
        <w:t xml:space="preserve"> at </w:t>
      </w:r>
      <w:r w:rsidRPr="00003903">
        <w:rPr>
          <w:rFonts w:ascii="Times New Roman" w:eastAsia="Times New Roman" w:hAnsi="Times New Roman" w:cs="Times New Roman"/>
          <w:b/>
          <w:bCs/>
          <w:sz w:val="24"/>
          <w:szCs w:val="24"/>
        </w:rPr>
        <w:t>14.60%</w:t>
      </w:r>
      <w:r w:rsidRPr="00003903">
        <w:rPr>
          <w:rFonts w:ascii="Times New Roman" w:eastAsia="Times New Roman" w:hAnsi="Times New Roman" w:cs="Times New Roman"/>
          <w:sz w:val="24"/>
          <w:szCs w:val="24"/>
        </w:rPr>
        <w:t>.</w:t>
      </w:r>
    </w:p>
    <w:p w:rsidR="002751D7" w:rsidRDefault="002751D7" w:rsidP="00174600">
      <w:pPr>
        <w:spacing w:after="0" w:line="240" w:lineRule="auto"/>
        <w:ind w:left="360"/>
        <w:jc w:val="both"/>
        <w:rPr>
          <w:rFonts w:ascii="Times New Roman" w:eastAsia="Times New Roman" w:hAnsi="Times New Roman" w:cs="Times New Roman"/>
          <w:b/>
          <w:bCs/>
          <w:sz w:val="24"/>
          <w:szCs w:val="24"/>
        </w:rPr>
      </w:pPr>
    </w:p>
    <w:p w:rsidR="00436297" w:rsidRPr="00436297" w:rsidRDefault="00436297"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lastRenderedPageBreak/>
        <w:t>The Strategy:</w:t>
      </w:r>
      <w:r w:rsidRPr="00003903">
        <w:rPr>
          <w:rFonts w:ascii="Times New Roman" w:eastAsia="Times New Roman" w:hAnsi="Times New Roman" w:cs="Times New Roman"/>
          <w:sz w:val="24"/>
          <w:szCs w:val="24"/>
        </w:rPr>
        <w:t xml:space="preserve"> Over </w:t>
      </w:r>
      <w:r w:rsidRPr="00003903">
        <w:rPr>
          <w:rFonts w:ascii="Times New Roman" w:eastAsia="Times New Roman" w:hAnsi="Times New Roman" w:cs="Times New Roman"/>
          <w:b/>
          <w:bCs/>
          <w:sz w:val="24"/>
          <w:szCs w:val="24"/>
        </w:rPr>
        <w:t xml:space="preserve">38% of </w:t>
      </w:r>
      <w:proofErr w:type="spellStart"/>
      <w:r w:rsidR="000E2726">
        <w:rPr>
          <w:rFonts w:ascii="Times New Roman" w:eastAsia="Times New Roman" w:hAnsi="Times New Roman" w:cs="Times New Roman"/>
          <w:b/>
          <w:bCs/>
          <w:sz w:val="24"/>
          <w:szCs w:val="24"/>
        </w:rPr>
        <w:t>CaixaBank</w:t>
      </w:r>
      <w:proofErr w:type="spellEnd"/>
      <w:r w:rsidRPr="00003903">
        <w:rPr>
          <w:rFonts w:ascii="Times New Roman" w:eastAsia="Times New Roman" w:hAnsi="Times New Roman" w:cs="Times New Roman"/>
          <w:b/>
          <w:bCs/>
          <w:sz w:val="24"/>
          <w:szCs w:val="24"/>
        </w:rPr>
        <w:t xml:space="preserve"> entire customer pool</w:t>
      </w:r>
      <w:r w:rsidRPr="00003903">
        <w:rPr>
          <w:rFonts w:ascii="Times New Roman" w:eastAsia="Times New Roman" w:hAnsi="Times New Roman" w:cs="Times New Roman"/>
          <w:sz w:val="24"/>
          <w:szCs w:val="24"/>
        </w:rPr>
        <w:t xml:space="preserve"> (17,544 out of 45,211) falls into this bucket. This is where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customer is freshest, most receptive, and least annoyed by outbound dialing.</w:t>
      </w:r>
    </w:p>
    <w:p w:rsidR="00436297" w:rsidRPr="00003903" w:rsidRDefault="00436297" w:rsidP="00174600">
      <w:pPr>
        <w:spacing w:after="0" w:line="240" w:lineRule="auto"/>
        <w:jc w:val="both"/>
        <w:rPr>
          <w:rFonts w:ascii="Times New Roman" w:eastAsia="Times New Roman" w:hAnsi="Times New Roman" w:cs="Times New Roman"/>
          <w:b/>
          <w:bCs/>
          <w:sz w:val="24"/>
          <w:szCs w:val="24"/>
        </w:rPr>
      </w:pPr>
    </w:p>
    <w:p w:rsidR="00436297" w:rsidRPr="00003903" w:rsidRDefault="00436297" w:rsidP="002751D7">
      <w:pPr>
        <w:pStyle w:val="ListParagraph"/>
        <w:tabs>
          <w:tab w:val="left" w:pos="426"/>
        </w:tabs>
        <w:spacing w:after="0"/>
        <w:ind w:left="284"/>
        <w:jc w:val="both"/>
        <w:rPr>
          <w:rFonts w:ascii="Times New Roman" w:eastAsia="Times New Roman" w:hAnsi="Times New Roman" w:cs="Times New Roman"/>
          <w:b/>
          <w:bCs/>
          <w:sz w:val="24"/>
          <w:szCs w:val="24"/>
        </w:rPr>
      </w:pPr>
      <w:r w:rsidRPr="002751D7">
        <w:rPr>
          <w:rFonts w:ascii="Times New Roman" w:eastAsiaTheme="majorEastAsia" w:hAnsi="Times New Roman" w:cs="Times New Roman"/>
          <w:b/>
          <w:bCs/>
          <w:iCs/>
          <w:color w:val="4F81BD" w:themeColor="accent1"/>
          <w:sz w:val="24"/>
          <w:szCs w:val="24"/>
        </w:rPr>
        <w:t>The Conversion Plateau (2 to 3 Contacts)</w:t>
      </w:r>
    </w:p>
    <w:p w:rsidR="00436297" w:rsidRPr="00003903" w:rsidRDefault="00436297" w:rsidP="002751D7">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The moment you call a customer a second time (</w:t>
      </w:r>
      <w:r w:rsidRPr="00003903">
        <w:rPr>
          <w:rFonts w:ascii="Times New Roman" w:eastAsia="Times New Roman" w:hAnsi="Times New Roman" w:cs="Times New Roman"/>
          <w:sz w:val="21"/>
          <w:szCs w:val="21"/>
        </w:rPr>
        <w:t>2 Contacts</w:t>
      </w:r>
      <w:r w:rsidRPr="00003903">
        <w:rPr>
          <w:rFonts w:ascii="Times New Roman" w:eastAsia="Times New Roman" w:hAnsi="Times New Roman" w:cs="Times New Roman"/>
          <w:sz w:val="24"/>
          <w:szCs w:val="24"/>
        </w:rPr>
        <w:t xml:space="preserve">),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drops significantly to </w:t>
      </w:r>
      <w:r w:rsidRPr="00003903">
        <w:rPr>
          <w:rFonts w:ascii="Times New Roman" w:eastAsia="Times New Roman" w:hAnsi="Times New Roman" w:cs="Times New Roman"/>
          <w:b/>
          <w:bCs/>
          <w:sz w:val="24"/>
          <w:szCs w:val="24"/>
        </w:rPr>
        <w:t>11.20%</w:t>
      </w:r>
      <w:r w:rsidRPr="00003903">
        <w:rPr>
          <w:rFonts w:ascii="Times New Roman" w:eastAsia="Times New Roman" w:hAnsi="Times New Roman" w:cs="Times New Roman"/>
          <w:sz w:val="24"/>
          <w:szCs w:val="24"/>
        </w:rPr>
        <w:t xml:space="preserve"> and completely </w:t>
      </w:r>
      <w:proofErr w:type="spellStart"/>
      <w:r w:rsidRPr="00003903">
        <w:rPr>
          <w:rFonts w:ascii="Times New Roman" w:eastAsia="Times New Roman" w:hAnsi="Times New Roman" w:cs="Times New Roman"/>
          <w:sz w:val="24"/>
          <w:szCs w:val="24"/>
        </w:rPr>
        <w:t>flatlines</w:t>
      </w:r>
      <w:proofErr w:type="spellEnd"/>
      <w:r w:rsidRPr="00003903">
        <w:rPr>
          <w:rFonts w:ascii="Times New Roman" w:eastAsia="Times New Roman" w:hAnsi="Times New Roman" w:cs="Times New Roman"/>
          <w:sz w:val="24"/>
          <w:szCs w:val="24"/>
        </w:rPr>
        <w:t xml:space="preserve"> through the third call (</w:t>
      </w:r>
      <w:r w:rsidRPr="00003903">
        <w:rPr>
          <w:rFonts w:ascii="Times New Roman" w:eastAsia="Times New Roman" w:hAnsi="Times New Roman" w:cs="Times New Roman"/>
          <w:b/>
          <w:bCs/>
          <w:sz w:val="24"/>
          <w:szCs w:val="24"/>
        </w:rPr>
        <w:t>11.19%</w:t>
      </w:r>
      <w:r w:rsidRPr="00003903">
        <w:rPr>
          <w:rFonts w:ascii="Times New Roman" w:eastAsia="Times New Roman" w:hAnsi="Times New Roman" w:cs="Times New Roman"/>
          <w:sz w:val="24"/>
          <w:szCs w:val="24"/>
        </w:rPr>
        <w:t>).</w:t>
      </w:r>
    </w:p>
    <w:p w:rsidR="00436297" w:rsidRPr="00003903" w:rsidRDefault="00436297"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Insight:</w:t>
      </w:r>
      <w:r w:rsidRPr="00003903">
        <w:rPr>
          <w:rFonts w:ascii="Times New Roman" w:eastAsia="Times New Roman" w:hAnsi="Times New Roman" w:cs="Times New Roman"/>
          <w:sz w:val="24"/>
          <w:szCs w:val="24"/>
        </w:rPr>
        <w:t xml:space="preserve"> If a customer does not buy on the first call, a second and third call yield an identical, lower level of interest. You are putting in double or triple the calling effort for a lower probability of success.</w:t>
      </w:r>
    </w:p>
    <w:p w:rsidR="00EB6966" w:rsidRPr="00003903" w:rsidRDefault="00EB6966" w:rsidP="00174600">
      <w:pPr>
        <w:spacing w:after="0" w:line="240" w:lineRule="auto"/>
        <w:jc w:val="both"/>
        <w:rPr>
          <w:rFonts w:ascii="Times New Roman" w:eastAsia="Times New Roman" w:hAnsi="Times New Roman" w:cs="Times New Roman"/>
          <w:b/>
          <w:bCs/>
          <w:sz w:val="24"/>
          <w:szCs w:val="24"/>
        </w:rPr>
      </w:pPr>
    </w:p>
    <w:p w:rsidR="00436297" w:rsidRPr="00436297" w:rsidRDefault="00436297" w:rsidP="002751D7">
      <w:pPr>
        <w:pStyle w:val="ListParagraph"/>
        <w:tabs>
          <w:tab w:val="left" w:pos="426"/>
        </w:tabs>
        <w:spacing w:after="0"/>
        <w:ind w:left="284"/>
        <w:jc w:val="both"/>
        <w:rPr>
          <w:rFonts w:ascii="Times New Roman" w:eastAsia="Times New Roman" w:hAnsi="Times New Roman" w:cs="Times New Roman"/>
          <w:b/>
          <w:bCs/>
          <w:sz w:val="24"/>
          <w:szCs w:val="24"/>
        </w:rPr>
      </w:pPr>
      <w:r w:rsidRPr="002751D7">
        <w:rPr>
          <w:rFonts w:ascii="Times New Roman" w:eastAsiaTheme="majorEastAsia" w:hAnsi="Times New Roman" w:cs="Times New Roman"/>
          <w:b/>
          <w:bCs/>
          <w:iCs/>
          <w:color w:val="4F81BD" w:themeColor="accent1"/>
          <w:sz w:val="24"/>
          <w:szCs w:val="24"/>
        </w:rPr>
        <w:t>The Dangerous Cliff of Diminishing Returns (4+ Contacts)</w:t>
      </w:r>
    </w:p>
    <w:p w:rsidR="00436297" w:rsidRPr="00436297" w:rsidRDefault="00436297" w:rsidP="002751D7">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4–5 Contacts:</w:t>
      </w:r>
      <w:r w:rsidRPr="00003903">
        <w:rPr>
          <w:rFonts w:ascii="Times New Roman" w:eastAsia="Times New Roman" w:hAnsi="Times New Roman" w:cs="Times New Roman"/>
          <w:sz w:val="24"/>
          <w:szCs w:val="24"/>
        </w:rPr>
        <w:t xml:space="preserve"> Conversion drops down to a single digit (</w:t>
      </w:r>
      <w:r w:rsidRPr="00003903">
        <w:rPr>
          <w:rFonts w:ascii="Times New Roman" w:eastAsia="Times New Roman" w:hAnsi="Times New Roman" w:cs="Times New Roman"/>
          <w:b/>
          <w:bCs/>
          <w:sz w:val="24"/>
          <w:szCs w:val="24"/>
        </w:rPr>
        <w:t>8.63%</w:t>
      </w:r>
      <w:r w:rsidRPr="00003903">
        <w:rPr>
          <w:rFonts w:ascii="Times New Roman" w:eastAsia="Times New Roman" w:hAnsi="Times New Roman" w:cs="Times New Roman"/>
          <w:sz w:val="24"/>
          <w:szCs w:val="24"/>
        </w:rPr>
        <w:t>), while the bounce rate climbs past 91%.</w:t>
      </w:r>
    </w:p>
    <w:p w:rsidR="00436297" w:rsidRPr="00436297" w:rsidRDefault="00436297" w:rsidP="002751D7">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6+ Contacts:</w:t>
      </w:r>
      <w:r w:rsidRPr="00003903">
        <w:rPr>
          <w:rFonts w:ascii="Times New Roman" w:eastAsia="Times New Roman" w:hAnsi="Times New Roman" w:cs="Times New Roman"/>
          <w:sz w:val="24"/>
          <w:szCs w:val="24"/>
        </w:rPr>
        <w:t xml:space="preserve"> This is pure resource waste. The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bottoms out at </w:t>
      </w:r>
      <w:r w:rsidRPr="00003903">
        <w:rPr>
          <w:rFonts w:ascii="Times New Roman" w:eastAsia="Times New Roman" w:hAnsi="Times New Roman" w:cs="Times New Roman"/>
          <w:b/>
          <w:bCs/>
          <w:sz w:val="24"/>
          <w:szCs w:val="24"/>
        </w:rPr>
        <w:t>5.81%</w:t>
      </w:r>
      <w:r w:rsidRPr="00003903">
        <w:rPr>
          <w:rFonts w:ascii="Times New Roman" w:eastAsia="Times New Roman" w:hAnsi="Times New Roman" w:cs="Times New Roman"/>
          <w:sz w:val="24"/>
          <w:szCs w:val="24"/>
        </w:rPr>
        <w:t xml:space="preserve">, while the rejection rate skyrockets to a painful </w:t>
      </w:r>
      <w:r w:rsidRPr="00003903">
        <w:rPr>
          <w:rFonts w:ascii="Times New Roman" w:eastAsia="Times New Roman" w:hAnsi="Times New Roman" w:cs="Times New Roman"/>
          <w:b/>
          <w:bCs/>
          <w:sz w:val="24"/>
          <w:szCs w:val="24"/>
        </w:rPr>
        <w:t>94.19%</w:t>
      </w:r>
      <w:r w:rsidRPr="00003903">
        <w:rPr>
          <w:rFonts w:ascii="Times New Roman" w:eastAsia="Times New Roman" w:hAnsi="Times New Roman" w:cs="Times New Roman"/>
          <w:sz w:val="24"/>
          <w:szCs w:val="24"/>
        </w:rPr>
        <w:t>.</w:t>
      </w:r>
    </w:p>
    <w:p w:rsidR="00EB6966" w:rsidRPr="00003903" w:rsidRDefault="00EB6966" w:rsidP="00174600">
      <w:pPr>
        <w:spacing w:after="0" w:line="240" w:lineRule="auto"/>
        <w:ind w:left="284"/>
        <w:jc w:val="both"/>
        <w:rPr>
          <w:rFonts w:ascii="Times New Roman" w:eastAsia="Times New Roman" w:hAnsi="Times New Roman" w:cs="Times New Roman"/>
          <w:b/>
          <w:bCs/>
          <w:sz w:val="24"/>
          <w:szCs w:val="24"/>
        </w:rPr>
      </w:pPr>
    </w:p>
    <w:p w:rsidR="00436297" w:rsidRPr="00003903" w:rsidRDefault="00436297" w:rsidP="0017460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Over-Call Reality:</w:t>
      </w:r>
      <w:r w:rsidRPr="00003903">
        <w:rPr>
          <w:rFonts w:ascii="Times New Roman" w:eastAsia="Times New Roman" w:hAnsi="Times New Roman" w:cs="Times New Roman"/>
          <w:sz w:val="24"/>
          <w:szCs w:val="24"/>
        </w:rPr>
        <w:t xml:space="preserve">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team spent time dialing </w:t>
      </w:r>
      <w:r w:rsidRPr="00003903">
        <w:rPr>
          <w:rFonts w:ascii="Times New Roman" w:eastAsia="Times New Roman" w:hAnsi="Times New Roman" w:cs="Times New Roman"/>
          <w:b/>
          <w:bCs/>
          <w:sz w:val="24"/>
          <w:szCs w:val="24"/>
        </w:rPr>
        <w:t>4,355 customers six or more times</w:t>
      </w:r>
      <w:r w:rsidRPr="00003903">
        <w:rPr>
          <w:rFonts w:ascii="Times New Roman" w:eastAsia="Times New Roman" w:hAnsi="Times New Roman" w:cs="Times New Roman"/>
          <w:sz w:val="24"/>
          <w:szCs w:val="24"/>
        </w:rPr>
        <w:t>. That represents thousands of repeated phone calls that resulted in a "no" nearly 95% of the time.</w:t>
      </w:r>
    </w:p>
    <w:p w:rsidR="00EB6966" w:rsidRPr="00003903" w:rsidRDefault="00EB6966" w:rsidP="00174600">
      <w:pPr>
        <w:spacing w:after="0" w:line="240" w:lineRule="auto"/>
        <w:ind w:left="284"/>
        <w:jc w:val="both"/>
        <w:rPr>
          <w:rFonts w:ascii="Times New Roman" w:eastAsia="Times New Roman" w:hAnsi="Times New Roman" w:cs="Times New Roman"/>
          <w:sz w:val="24"/>
          <w:szCs w:val="24"/>
        </w:rPr>
      </w:pPr>
    </w:p>
    <w:p w:rsidR="00EB6966" w:rsidRPr="002751D7" w:rsidRDefault="00EB6966" w:rsidP="002751D7">
      <w:pPr>
        <w:spacing w:after="0" w:line="240" w:lineRule="auto"/>
        <w:ind w:firstLine="284"/>
        <w:jc w:val="both"/>
        <w:rPr>
          <w:rFonts w:ascii="Times New Roman" w:eastAsia="Times New Roman" w:hAnsi="Times New Roman" w:cs="Times New Roman"/>
          <w:sz w:val="24"/>
          <w:szCs w:val="24"/>
        </w:rPr>
      </w:pPr>
      <w:r w:rsidRPr="002751D7">
        <w:rPr>
          <w:rFonts w:ascii="Times New Roman" w:eastAsia="Times New Roman" w:hAnsi="Times New Roman" w:cs="Times New Roman"/>
          <w:b/>
          <w:bCs/>
          <w:sz w:val="24"/>
          <w:szCs w:val="24"/>
        </w:rPr>
        <w:t>Strict policy recommendations For Management &amp; Stakeholders:</w:t>
      </w:r>
    </w:p>
    <w:p w:rsidR="00EB6966" w:rsidRPr="002751D7" w:rsidRDefault="00EB6966" w:rsidP="00174600">
      <w:pPr>
        <w:pStyle w:val="ListParagraph"/>
        <w:numPr>
          <w:ilvl w:val="0"/>
          <w:numId w:val="13"/>
        </w:numPr>
        <w:spacing w:after="0" w:line="240" w:lineRule="auto"/>
        <w:jc w:val="both"/>
        <w:rPr>
          <w:rFonts w:ascii="Times New Roman" w:hAnsi="Times New Roman" w:cs="Times New Roman"/>
          <w:sz w:val="24"/>
          <w:szCs w:val="24"/>
        </w:rPr>
      </w:pPr>
      <w:r w:rsidRPr="002751D7">
        <w:rPr>
          <w:rStyle w:val="Strong"/>
          <w:rFonts w:ascii="Times New Roman" w:hAnsi="Times New Roman" w:cs="Times New Roman"/>
          <w:sz w:val="24"/>
          <w:szCs w:val="24"/>
        </w:rPr>
        <w:t>Enforce a Hard Campaign Cap:</w:t>
      </w:r>
      <w:r w:rsidRPr="002751D7">
        <w:rPr>
          <w:rStyle w:val="inqyif"/>
          <w:rFonts w:ascii="Times New Roman" w:hAnsi="Times New Roman" w:cs="Times New Roman"/>
          <w:sz w:val="24"/>
          <w:szCs w:val="24"/>
        </w:rPr>
        <w:t xml:space="preserve"> Institute an immediate </w:t>
      </w:r>
      <w:r w:rsidRPr="002751D7">
        <w:rPr>
          <w:rStyle w:val="Strong"/>
          <w:rFonts w:ascii="Times New Roman" w:hAnsi="Times New Roman" w:cs="Times New Roman"/>
          <w:sz w:val="24"/>
          <w:szCs w:val="24"/>
        </w:rPr>
        <w:t>"3-Strike Rule"</w:t>
      </w:r>
      <w:r w:rsidRPr="002751D7">
        <w:rPr>
          <w:rStyle w:val="inqyif"/>
          <w:rFonts w:ascii="Times New Roman" w:hAnsi="Times New Roman" w:cs="Times New Roman"/>
          <w:sz w:val="24"/>
          <w:szCs w:val="24"/>
        </w:rPr>
        <w:t xml:space="preserve"> in the call center's dialer software. Once a customer has been called 3 times during a campaign without converting, they must be automatically removed from the active queue.</w:t>
      </w:r>
    </w:p>
    <w:p w:rsidR="00EB6966" w:rsidRPr="002751D7" w:rsidRDefault="00EB6966" w:rsidP="00174600">
      <w:pPr>
        <w:pStyle w:val="ListParagraph"/>
        <w:numPr>
          <w:ilvl w:val="0"/>
          <w:numId w:val="13"/>
        </w:numPr>
        <w:spacing w:after="0" w:line="240" w:lineRule="auto"/>
        <w:jc w:val="both"/>
        <w:rPr>
          <w:rFonts w:ascii="Times New Roman" w:hAnsi="Times New Roman" w:cs="Times New Roman"/>
          <w:sz w:val="24"/>
          <w:szCs w:val="24"/>
        </w:rPr>
      </w:pPr>
      <w:r w:rsidRPr="002751D7">
        <w:rPr>
          <w:rStyle w:val="Strong"/>
          <w:rFonts w:ascii="Times New Roman" w:hAnsi="Times New Roman" w:cs="Times New Roman"/>
          <w:sz w:val="24"/>
          <w:szCs w:val="24"/>
        </w:rPr>
        <w:t>Reallocate Dialer Power to Fresh Leads:</w:t>
      </w:r>
      <w:r w:rsidRPr="002751D7">
        <w:rPr>
          <w:rStyle w:val="inqyif"/>
          <w:rFonts w:ascii="Times New Roman" w:hAnsi="Times New Roman" w:cs="Times New Roman"/>
          <w:sz w:val="24"/>
          <w:szCs w:val="24"/>
        </w:rPr>
        <w:t xml:space="preserve"> The time spent making 4th, 5th, or 6+ calls to cold prospects should be entirely redirected toward calling brand-new leads for their </w:t>
      </w:r>
      <w:r w:rsidRPr="002751D7">
        <w:rPr>
          <w:rStyle w:val="Strong"/>
          <w:rFonts w:ascii="Times New Roman" w:hAnsi="Times New Roman" w:cs="Times New Roman"/>
          <w:sz w:val="24"/>
          <w:szCs w:val="24"/>
        </w:rPr>
        <w:t>1st Contact</w:t>
      </w:r>
      <w:r w:rsidRPr="002751D7">
        <w:rPr>
          <w:rStyle w:val="inqyif"/>
          <w:rFonts w:ascii="Times New Roman" w:hAnsi="Times New Roman" w:cs="Times New Roman"/>
          <w:sz w:val="24"/>
          <w:szCs w:val="24"/>
        </w:rPr>
        <w:t xml:space="preserve">, where the </w:t>
      </w:r>
      <w:r w:rsidR="00D052AB">
        <w:rPr>
          <w:rStyle w:val="inqyif"/>
          <w:rFonts w:ascii="Times New Roman" w:hAnsi="Times New Roman" w:cs="Times New Roman"/>
          <w:sz w:val="24"/>
          <w:szCs w:val="24"/>
        </w:rPr>
        <w:t>Subscription Rate</w:t>
      </w:r>
      <w:r w:rsidRPr="002751D7">
        <w:rPr>
          <w:rStyle w:val="inqyif"/>
          <w:rFonts w:ascii="Times New Roman" w:hAnsi="Times New Roman" w:cs="Times New Roman"/>
          <w:sz w:val="24"/>
          <w:szCs w:val="24"/>
        </w:rPr>
        <w:t xml:space="preserve"> is </w:t>
      </w:r>
      <w:r w:rsidRPr="002751D7">
        <w:rPr>
          <w:rStyle w:val="Strong"/>
          <w:rFonts w:ascii="Times New Roman" w:hAnsi="Times New Roman" w:cs="Times New Roman"/>
          <w:sz w:val="24"/>
          <w:szCs w:val="24"/>
        </w:rPr>
        <w:t>2.5 times higher</w:t>
      </w:r>
      <w:r w:rsidRPr="002751D7">
        <w:rPr>
          <w:rStyle w:val="inqyif"/>
          <w:rFonts w:ascii="Times New Roman" w:hAnsi="Times New Roman" w:cs="Times New Roman"/>
          <w:sz w:val="24"/>
          <w:szCs w:val="24"/>
        </w:rPr>
        <w:t>.</w:t>
      </w:r>
    </w:p>
    <w:p w:rsidR="00436297" w:rsidRPr="002751D7" w:rsidRDefault="00EB6966" w:rsidP="00174600">
      <w:pPr>
        <w:pStyle w:val="ListParagraph"/>
        <w:numPr>
          <w:ilvl w:val="0"/>
          <w:numId w:val="13"/>
        </w:numPr>
        <w:spacing w:after="0" w:line="240" w:lineRule="auto"/>
        <w:jc w:val="both"/>
        <w:rPr>
          <w:rFonts w:ascii="Times New Roman" w:hAnsi="Times New Roman" w:cs="Times New Roman"/>
          <w:sz w:val="24"/>
          <w:szCs w:val="24"/>
        </w:rPr>
      </w:pPr>
      <w:r w:rsidRPr="002751D7">
        <w:rPr>
          <w:rStyle w:val="Strong"/>
          <w:rFonts w:ascii="Times New Roman" w:hAnsi="Times New Roman" w:cs="Times New Roman"/>
          <w:sz w:val="24"/>
          <w:szCs w:val="24"/>
        </w:rPr>
        <w:t>Change Channels for Multi-Call Prospects:</w:t>
      </w:r>
      <w:r w:rsidRPr="002751D7">
        <w:rPr>
          <w:rStyle w:val="inqyif"/>
          <w:rFonts w:ascii="Times New Roman" w:hAnsi="Times New Roman" w:cs="Times New Roman"/>
          <w:sz w:val="24"/>
          <w:szCs w:val="24"/>
        </w:rPr>
        <w:t xml:space="preserve"> If a customer is highly valuable but hasn't responded by the 2nd phone call, </w:t>
      </w:r>
      <w:r w:rsidRPr="002751D7">
        <w:rPr>
          <w:rStyle w:val="Strong"/>
          <w:rFonts w:ascii="Times New Roman" w:hAnsi="Times New Roman" w:cs="Times New Roman"/>
          <w:sz w:val="24"/>
          <w:szCs w:val="24"/>
        </w:rPr>
        <w:t>stop calling them</w:t>
      </w:r>
      <w:r w:rsidRPr="002751D7">
        <w:rPr>
          <w:rStyle w:val="inqyif"/>
          <w:rFonts w:ascii="Times New Roman" w:hAnsi="Times New Roman" w:cs="Times New Roman"/>
          <w:sz w:val="24"/>
          <w:szCs w:val="24"/>
        </w:rPr>
        <w:t xml:space="preserve">. Switch them to a lower-cost automated digital channel, such as a targeted email or SMS offer, to protect </w:t>
      </w:r>
      <w:proofErr w:type="spellStart"/>
      <w:r w:rsidR="000E2726">
        <w:rPr>
          <w:rStyle w:val="inqyif"/>
          <w:rFonts w:ascii="Times New Roman" w:hAnsi="Times New Roman" w:cs="Times New Roman"/>
          <w:sz w:val="24"/>
          <w:szCs w:val="24"/>
        </w:rPr>
        <w:t>CaixaBank</w:t>
      </w:r>
      <w:proofErr w:type="spellEnd"/>
      <w:r w:rsidRPr="002751D7">
        <w:rPr>
          <w:rStyle w:val="inqyif"/>
          <w:rFonts w:ascii="Times New Roman" w:hAnsi="Times New Roman" w:cs="Times New Roman"/>
          <w:sz w:val="24"/>
          <w:szCs w:val="24"/>
        </w:rPr>
        <w:t xml:space="preserve"> sales team's live talk time.</w:t>
      </w:r>
    </w:p>
    <w:p w:rsidR="00142C8E" w:rsidRPr="00003903" w:rsidRDefault="00142C8E" w:rsidP="00174600">
      <w:pPr>
        <w:pStyle w:val="ListParagraph"/>
        <w:jc w:val="both"/>
        <w:rPr>
          <w:rFonts w:ascii="Times New Roman" w:hAnsi="Times New Roman" w:cs="Times New Roman"/>
          <w:b/>
          <w:sz w:val="24"/>
          <w:szCs w:val="24"/>
        </w:rPr>
      </w:pPr>
    </w:p>
    <w:p w:rsidR="00536A77" w:rsidRDefault="00536A77" w:rsidP="00174600">
      <w:pPr>
        <w:pStyle w:val="ListParagraph"/>
        <w:numPr>
          <w:ilvl w:val="0"/>
          <w:numId w:val="2"/>
        </w:numPr>
        <w:tabs>
          <w:tab w:val="left" w:pos="426"/>
        </w:tabs>
        <w:ind w:left="284" w:hanging="295"/>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1B58EF72" wp14:editId="3DE6985E">
            <wp:extent cx="5439534" cy="247684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 subscription_performancne_by_month.PNG"/>
                    <pic:cNvPicPr/>
                  </pic:nvPicPr>
                  <pic:blipFill>
                    <a:blip r:embed="rId34">
                      <a:extLst>
                        <a:ext uri="{28A0092B-C50C-407E-A947-70E740481C1C}">
                          <a14:useLocalDpi xmlns:a14="http://schemas.microsoft.com/office/drawing/2010/main" val="0"/>
                        </a:ext>
                      </a:extLst>
                    </a:blip>
                    <a:stretch>
                      <a:fillRect/>
                    </a:stretch>
                  </pic:blipFill>
                  <pic:spPr>
                    <a:xfrm>
                      <a:off x="0" y="0"/>
                      <a:ext cx="5439534" cy="2476846"/>
                    </a:xfrm>
                    <a:prstGeom prst="rect">
                      <a:avLst/>
                    </a:prstGeom>
                  </pic:spPr>
                </pic:pic>
              </a:graphicData>
            </a:graphic>
          </wp:inline>
        </w:drawing>
      </w:r>
    </w:p>
    <w:p w:rsidR="00D30C14" w:rsidRDefault="00142C8E" w:rsidP="00D30C14">
      <w:pPr>
        <w:pStyle w:val="ListParagraph"/>
        <w:tabs>
          <w:tab w:val="left" w:pos="426"/>
        </w:tabs>
        <w:ind w:left="284"/>
        <w:jc w:val="both"/>
        <w:rPr>
          <w:rFonts w:ascii="Times New Roman" w:hAnsi="Times New Roman" w:cs="Times New Roman"/>
          <w:sz w:val="24"/>
          <w:szCs w:val="24"/>
        </w:rPr>
      </w:pPr>
      <w:r w:rsidRPr="00D30C14">
        <w:rPr>
          <w:rFonts w:ascii="Times New Roman" w:eastAsiaTheme="majorEastAsia" w:hAnsi="Times New Roman" w:cs="Times New Roman"/>
          <w:b/>
          <w:bCs/>
          <w:iCs/>
          <w:color w:val="4F81BD" w:themeColor="accent1"/>
          <w:sz w:val="24"/>
          <w:szCs w:val="24"/>
        </w:rPr>
        <w:t xml:space="preserve">Month Comparison - </w:t>
      </w:r>
      <w:r w:rsidRPr="00003903">
        <w:rPr>
          <w:rFonts w:ascii="Times New Roman" w:hAnsi="Times New Roman" w:cs="Times New Roman"/>
          <w:sz w:val="24"/>
          <w:szCs w:val="24"/>
        </w:rPr>
        <w:t xml:space="preserve">Compared which month performed better in previous campaign with better </w:t>
      </w:r>
      <w:r w:rsidR="00D052AB">
        <w:rPr>
          <w:rFonts w:ascii="Times New Roman" w:hAnsi="Times New Roman" w:cs="Times New Roman"/>
          <w:sz w:val="24"/>
          <w:szCs w:val="24"/>
        </w:rPr>
        <w:t>Subscription Rate</w:t>
      </w:r>
      <w:r w:rsidRPr="00003903">
        <w:rPr>
          <w:rFonts w:ascii="Times New Roman" w:hAnsi="Times New Roman" w:cs="Times New Roman"/>
          <w:sz w:val="24"/>
          <w:szCs w:val="24"/>
        </w:rPr>
        <w:t>.</w:t>
      </w:r>
    </w:p>
    <w:p w:rsidR="008351E4" w:rsidRPr="00D30C14" w:rsidRDefault="008351E4" w:rsidP="00D30C14">
      <w:pPr>
        <w:pStyle w:val="ListParagraph"/>
        <w:tabs>
          <w:tab w:val="left" w:pos="426"/>
        </w:tabs>
        <w:ind w:left="284"/>
        <w:jc w:val="both"/>
        <w:rPr>
          <w:rFonts w:ascii="Times New Roman" w:hAnsi="Times New Roman" w:cs="Times New Roman"/>
          <w:b/>
          <w:sz w:val="24"/>
          <w:szCs w:val="24"/>
        </w:rPr>
      </w:pPr>
      <w:r w:rsidRPr="00003903">
        <w:rPr>
          <w:rFonts w:ascii="Times New Roman" w:eastAsia="Times New Roman" w:hAnsi="Times New Roman" w:cs="Times New Roman"/>
          <w:sz w:val="24"/>
          <w:szCs w:val="24"/>
        </w:rPr>
        <w:lastRenderedPageBreak/>
        <w:t>The seasonal marketing analysis uncovered</w:t>
      </w:r>
      <w:r w:rsidRPr="008351E4">
        <w:rPr>
          <w:rFonts w:ascii="Times New Roman" w:eastAsia="Times New Roman" w:hAnsi="Times New Roman" w:cs="Times New Roman"/>
          <w:sz w:val="24"/>
          <w:szCs w:val="24"/>
        </w:rPr>
        <w:t xml:space="preserve"> a massive operational mismatch in </w:t>
      </w:r>
      <w:r w:rsidRPr="00003903">
        <w:rPr>
          <w:rFonts w:ascii="Times New Roman" w:eastAsia="Times New Roman" w:hAnsi="Times New Roman" w:cs="Times New Roman"/>
          <w:sz w:val="24"/>
          <w:szCs w:val="24"/>
        </w:rPr>
        <w:t xml:space="preserve">the banks </w:t>
      </w:r>
      <w:r w:rsidRPr="008351E4">
        <w:rPr>
          <w:rFonts w:ascii="Times New Roman" w:eastAsia="Times New Roman" w:hAnsi="Times New Roman" w:cs="Times New Roman"/>
          <w:sz w:val="24"/>
          <w:szCs w:val="24"/>
        </w:rPr>
        <w:t xml:space="preserve">marketing schedule. It maps </w:t>
      </w:r>
      <w:proofErr w:type="spellStart"/>
      <w:r w:rsidRPr="00003903">
        <w:rPr>
          <w:rFonts w:ascii="Times New Roman" w:eastAsia="Times New Roman" w:hAnsi="Times New Roman" w:cs="Times New Roman"/>
          <w:sz w:val="21"/>
          <w:szCs w:val="21"/>
        </w:rPr>
        <w:t>month_number</w:t>
      </w:r>
      <w:proofErr w:type="spellEnd"/>
      <w:r w:rsidRPr="008351E4">
        <w:rPr>
          <w:rFonts w:ascii="Times New Roman" w:eastAsia="Times New Roman" w:hAnsi="Times New Roman" w:cs="Times New Roman"/>
          <w:sz w:val="24"/>
          <w:szCs w:val="24"/>
        </w:rPr>
        <w:t xml:space="preserve"> (January to December) against campaign success, revealing that </w:t>
      </w:r>
      <w:r w:rsidRPr="00003903">
        <w:rPr>
          <w:rFonts w:ascii="Times New Roman" w:eastAsia="Times New Roman" w:hAnsi="Times New Roman" w:cs="Times New Roman"/>
          <w:b/>
          <w:bCs/>
          <w:sz w:val="24"/>
          <w:szCs w:val="24"/>
        </w:rPr>
        <w:t>the bank is flooding the phones during its lowest-performing months</w:t>
      </w:r>
      <w:r w:rsidRPr="008351E4">
        <w:rPr>
          <w:rFonts w:ascii="Times New Roman" w:eastAsia="Times New Roman" w:hAnsi="Times New Roman" w:cs="Times New Roman"/>
          <w:sz w:val="24"/>
          <w:szCs w:val="24"/>
        </w:rPr>
        <w:t xml:space="preserve"> while completely starving </w:t>
      </w:r>
      <w:r w:rsidRPr="00003903">
        <w:rPr>
          <w:rFonts w:ascii="Times New Roman" w:eastAsia="Times New Roman" w:hAnsi="Times New Roman" w:cs="Times New Roman"/>
          <w:sz w:val="24"/>
          <w:szCs w:val="24"/>
        </w:rPr>
        <w:t>its</w:t>
      </w:r>
      <w:r w:rsidRPr="008351E4">
        <w:rPr>
          <w:rFonts w:ascii="Times New Roman" w:eastAsia="Times New Roman" w:hAnsi="Times New Roman" w:cs="Times New Roman"/>
          <w:sz w:val="24"/>
          <w:szCs w:val="24"/>
        </w:rPr>
        <w:t xml:space="preserve"> peak high-yield periods.</w:t>
      </w:r>
    </w:p>
    <w:p w:rsidR="00D30C14" w:rsidRDefault="00D30C14" w:rsidP="00D30C14">
      <w:pPr>
        <w:pStyle w:val="ListParagraph"/>
        <w:tabs>
          <w:tab w:val="left" w:pos="426"/>
        </w:tabs>
        <w:spacing w:after="0"/>
        <w:ind w:left="284"/>
        <w:jc w:val="both"/>
        <w:rPr>
          <w:rFonts w:ascii="Times New Roman" w:eastAsiaTheme="majorEastAsia" w:hAnsi="Times New Roman" w:cs="Times New Roman"/>
          <w:b/>
          <w:bCs/>
          <w:iCs/>
          <w:color w:val="4F81BD" w:themeColor="accent1"/>
          <w:sz w:val="24"/>
          <w:szCs w:val="24"/>
        </w:rPr>
      </w:pPr>
    </w:p>
    <w:p w:rsidR="00D30C14" w:rsidRDefault="008351E4" w:rsidP="00D30C14">
      <w:pPr>
        <w:pStyle w:val="ListParagraph"/>
        <w:tabs>
          <w:tab w:val="left" w:pos="426"/>
        </w:tabs>
        <w:spacing w:after="0"/>
        <w:ind w:left="284"/>
        <w:jc w:val="both"/>
        <w:rPr>
          <w:rFonts w:ascii="Times New Roman" w:eastAsia="Times New Roman" w:hAnsi="Times New Roman" w:cs="Times New Roman"/>
          <w:b/>
          <w:bCs/>
          <w:sz w:val="24"/>
          <w:szCs w:val="24"/>
        </w:rPr>
      </w:pPr>
      <w:r w:rsidRPr="00D30C14">
        <w:rPr>
          <w:rFonts w:ascii="Times New Roman" w:eastAsiaTheme="majorEastAsia" w:hAnsi="Times New Roman" w:cs="Times New Roman"/>
          <w:b/>
          <w:bCs/>
          <w:iCs/>
          <w:color w:val="4F81BD" w:themeColor="accent1"/>
          <w:sz w:val="24"/>
          <w:szCs w:val="24"/>
        </w:rPr>
        <w:t>The High-Yield Goldmines (March, September, October, December)</w:t>
      </w:r>
    </w:p>
    <w:p w:rsidR="008351E4" w:rsidRPr="00003903" w:rsidRDefault="008351E4"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absolute highest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s happen in </w:t>
      </w:r>
      <w:r w:rsidRPr="00003903">
        <w:rPr>
          <w:rFonts w:ascii="Times New Roman" w:eastAsia="Times New Roman" w:hAnsi="Times New Roman" w:cs="Times New Roman"/>
          <w:b/>
          <w:bCs/>
          <w:sz w:val="24"/>
          <w:szCs w:val="24"/>
        </w:rPr>
        <w:t>March (51.99%)</w:t>
      </w:r>
      <w:r w:rsidRPr="00003903">
        <w:rPr>
          <w:rFonts w:ascii="Times New Roman" w:eastAsia="Times New Roman" w:hAnsi="Times New Roman" w:cs="Times New Roman"/>
          <w:sz w:val="24"/>
          <w:szCs w:val="24"/>
        </w:rPr>
        <w:t xml:space="preserve">, </w:t>
      </w:r>
      <w:r w:rsidRPr="00003903">
        <w:rPr>
          <w:rFonts w:ascii="Times New Roman" w:eastAsia="Times New Roman" w:hAnsi="Times New Roman" w:cs="Times New Roman"/>
          <w:b/>
          <w:bCs/>
          <w:sz w:val="24"/>
          <w:szCs w:val="24"/>
        </w:rPr>
        <w:t>September (46.46%)</w:t>
      </w:r>
      <w:r w:rsidRPr="00003903">
        <w:rPr>
          <w:rFonts w:ascii="Times New Roman" w:eastAsia="Times New Roman" w:hAnsi="Times New Roman" w:cs="Times New Roman"/>
          <w:sz w:val="24"/>
          <w:szCs w:val="24"/>
        </w:rPr>
        <w:t xml:space="preserve">, </w:t>
      </w:r>
      <w:r w:rsidRPr="00003903">
        <w:rPr>
          <w:rFonts w:ascii="Times New Roman" w:eastAsia="Times New Roman" w:hAnsi="Times New Roman" w:cs="Times New Roman"/>
          <w:b/>
          <w:bCs/>
          <w:sz w:val="24"/>
          <w:szCs w:val="24"/>
        </w:rPr>
        <w:t>October (43.77%)</w:t>
      </w:r>
      <w:r w:rsidRPr="00003903">
        <w:rPr>
          <w:rFonts w:ascii="Times New Roman" w:eastAsia="Times New Roman" w:hAnsi="Times New Roman" w:cs="Times New Roman"/>
          <w:sz w:val="24"/>
          <w:szCs w:val="24"/>
        </w:rPr>
        <w:t xml:space="preserve">, and </w:t>
      </w:r>
      <w:r w:rsidRPr="00003903">
        <w:rPr>
          <w:rFonts w:ascii="Times New Roman" w:eastAsia="Times New Roman" w:hAnsi="Times New Roman" w:cs="Times New Roman"/>
          <w:b/>
          <w:bCs/>
          <w:sz w:val="24"/>
          <w:szCs w:val="24"/>
        </w:rPr>
        <w:t>December (46.73%)</w:t>
      </w:r>
      <w:r w:rsidRPr="00003903">
        <w:rPr>
          <w:rFonts w:ascii="Times New Roman" w:eastAsia="Times New Roman" w:hAnsi="Times New Roman" w:cs="Times New Roman"/>
          <w:sz w:val="24"/>
          <w:szCs w:val="24"/>
        </w:rPr>
        <w:t xml:space="preserve">. During these times, roughly </w:t>
      </w:r>
      <w:r w:rsidRPr="00003903">
        <w:rPr>
          <w:rFonts w:ascii="Times New Roman" w:eastAsia="Times New Roman" w:hAnsi="Times New Roman" w:cs="Times New Roman"/>
          <w:b/>
          <w:bCs/>
          <w:sz w:val="24"/>
          <w:szCs w:val="24"/>
        </w:rPr>
        <w:t>1 out of every 2 customers called says "yes."</w:t>
      </w:r>
    </w:p>
    <w:p w:rsidR="00D30C14" w:rsidRDefault="00D30C14" w:rsidP="00174600">
      <w:pPr>
        <w:spacing w:after="0" w:line="240" w:lineRule="auto"/>
        <w:ind w:left="360"/>
        <w:jc w:val="both"/>
        <w:rPr>
          <w:rFonts w:ascii="Times New Roman" w:eastAsia="Times New Roman" w:hAnsi="Times New Roman" w:cs="Times New Roman"/>
          <w:b/>
          <w:bCs/>
          <w:sz w:val="24"/>
          <w:szCs w:val="24"/>
        </w:rPr>
      </w:pPr>
    </w:p>
    <w:p w:rsidR="008351E4" w:rsidRPr="00003903" w:rsidRDefault="008351E4"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Efficiency:</w:t>
      </w:r>
      <w:r w:rsidRPr="00003903">
        <w:rPr>
          <w:rFonts w:ascii="Times New Roman" w:eastAsia="Times New Roman" w:hAnsi="Times New Roman" w:cs="Times New Roman"/>
          <w:sz w:val="24"/>
          <w:szCs w:val="24"/>
        </w:rPr>
        <w:t xml:space="preserve"> Successful conversations are incredibly fast. In March, it takes an average of just </w:t>
      </w:r>
      <w:r w:rsidRPr="00003903">
        <w:rPr>
          <w:rFonts w:ascii="Times New Roman" w:eastAsia="Times New Roman" w:hAnsi="Times New Roman" w:cs="Times New Roman"/>
          <w:b/>
          <w:bCs/>
          <w:sz w:val="24"/>
          <w:szCs w:val="24"/>
        </w:rPr>
        <w:t>5.05 minutes</w:t>
      </w:r>
      <w:r w:rsidRPr="00003903">
        <w:rPr>
          <w:rFonts w:ascii="Times New Roman" w:eastAsia="Times New Roman" w:hAnsi="Times New Roman" w:cs="Times New Roman"/>
          <w:sz w:val="24"/>
          <w:szCs w:val="24"/>
        </w:rPr>
        <w:t xml:space="preserve"> to secure a deposit subscription.</w:t>
      </w:r>
    </w:p>
    <w:p w:rsidR="00D30C14" w:rsidRDefault="00D30C14" w:rsidP="00174600">
      <w:pPr>
        <w:spacing w:after="0" w:line="240" w:lineRule="auto"/>
        <w:ind w:left="360"/>
        <w:jc w:val="both"/>
        <w:rPr>
          <w:rFonts w:ascii="Times New Roman" w:eastAsia="Times New Roman" w:hAnsi="Times New Roman" w:cs="Times New Roman"/>
          <w:b/>
          <w:bCs/>
          <w:sz w:val="24"/>
          <w:szCs w:val="24"/>
        </w:rPr>
      </w:pPr>
    </w:p>
    <w:p w:rsidR="008351E4" w:rsidRPr="00003903" w:rsidRDefault="008351E4"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Problem:</w:t>
      </w:r>
      <w:r w:rsidRPr="00003903">
        <w:rPr>
          <w:rFonts w:ascii="Times New Roman" w:eastAsia="Times New Roman" w:hAnsi="Times New Roman" w:cs="Times New Roman"/>
          <w:sz w:val="24"/>
          <w:szCs w:val="24"/>
        </w:rPr>
        <w:t xml:space="preserve"> The marketing team completely ignored these months. Combined, they make up a tiny </w:t>
      </w:r>
      <w:r w:rsidRPr="00003903">
        <w:rPr>
          <w:rFonts w:ascii="Times New Roman" w:eastAsia="Times New Roman" w:hAnsi="Times New Roman" w:cs="Times New Roman"/>
          <w:b/>
          <w:bCs/>
          <w:sz w:val="24"/>
          <w:szCs w:val="24"/>
        </w:rPr>
        <w:t>4.4% of total campaign volume</w:t>
      </w:r>
      <w:r w:rsidRPr="00003903">
        <w:rPr>
          <w:rFonts w:ascii="Times New Roman" w:eastAsia="Times New Roman" w:hAnsi="Times New Roman" w:cs="Times New Roman"/>
          <w:sz w:val="24"/>
          <w:szCs w:val="24"/>
        </w:rPr>
        <w:t xml:space="preserve"> (2,008 out of 45,211 customers).</w:t>
      </w:r>
    </w:p>
    <w:p w:rsidR="008351E4" w:rsidRPr="00003903" w:rsidRDefault="008351E4" w:rsidP="00174600">
      <w:pPr>
        <w:spacing w:after="0" w:line="240" w:lineRule="auto"/>
        <w:ind w:left="360"/>
        <w:jc w:val="both"/>
        <w:rPr>
          <w:rFonts w:ascii="Times New Roman" w:eastAsia="Times New Roman" w:hAnsi="Times New Roman" w:cs="Times New Roman"/>
          <w:sz w:val="24"/>
          <w:szCs w:val="24"/>
        </w:rPr>
      </w:pPr>
    </w:p>
    <w:p w:rsidR="008351E4" w:rsidRPr="00003903" w:rsidRDefault="008351E4" w:rsidP="00D30C14">
      <w:pPr>
        <w:pStyle w:val="ListParagraph"/>
        <w:tabs>
          <w:tab w:val="left" w:pos="426"/>
        </w:tabs>
        <w:spacing w:after="0"/>
        <w:ind w:left="284"/>
        <w:jc w:val="both"/>
        <w:rPr>
          <w:rFonts w:ascii="Times New Roman" w:eastAsia="Times New Roman" w:hAnsi="Times New Roman" w:cs="Times New Roman"/>
          <w:b/>
          <w:bCs/>
          <w:sz w:val="24"/>
          <w:szCs w:val="24"/>
        </w:rPr>
      </w:pPr>
      <w:r w:rsidRPr="00D30C14">
        <w:rPr>
          <w:rFonts w:ascii="Times New Roman" w:eastAsiaTheme="majorEastAsia" w:hAnsi="Times New Roman" w:cs="Times New Roman"/>
          <w:b/>
          <w:bCs/>
          <w:iCs/>
          <w:color w:val="4F81BD" w:themeColor="accent1"/>
          <w:sz w:val="24"/>
          <w:szCs w:val="24"/>
        </w:rPr>
        <w:t>The Great "May" Disaster (Month 5)</w:t>
      </w:r>
    </w:p>
    <w:p w:rsidR="008351E4" w:rsidRPr="008351E4" w:rsidRDefault="008351E4"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In </w:t>
      </w:r>
      <w:r w:rsidRPr="00003903">
        <w:rPr>
          <w:rFonts w:ascii="Times New Roman" w:eastAsia="Times New Roman" w:hAnsi="Times New Roman" w:cs="Times New Roman"/>
          <w:b/>
          <w:bCs/>
          <w:sz w:val="24"/>
          <w:szCs w:val="24"/>
        </w:rPr>
        <w:t>May</w:t>
      </w:r>
      <w:r w:rsidRPr="00003903">
        <w:rPr>
          <w:rFonts w:ascii="Times New Roman" w:eastAsia="Times New Roman" w:hAnsi="Times New Roman" w:cs="Times New Roman"/>
          <w:sz w:val="24"/>
          <w:szCs w:val="24"/>
        </w:rPr>
        <w:t xml:space="preserve">, call volume explodes to a staggering </w:t>
      </w:r>
      <w:r w:rsidRPr="00003903">
        <w:rPr>
          <w:rFonts w:ascii="Times New Roman" w:eastAsia="Times New Roman" w:hAnsi="Times New Roman" w:cs="Times New Roman"/>
          <w:b/>
          <w:bCs/>
          <w:sz w:val="24"/>
          <w:szCs w:val="24"/>
        </w:rPr>
        <w:t>13,766 customers</w:t>
      </w:r>
      <w:r w:rsidRPr="00003903">
        <w:rPr>
          <w:rFonts w:ascii="Times New Roman" w:eastAsia="Times New Roman" w:hAnsi="Times New Roman" w:cs="Times New Roman"/>
          <w:sz w:val="24"/>
          <w:szCs w:val="24"/>
        </w:rPr>
        <w:t xml:space="preserve">—accounting for </w:t>
      </w:r>
      <w:r w:rsidRPr="00003903">
        <w:rPr>
          <w:rFonts w:ascii="Times New Roman" w:eastAsia="Times New Roman" w:hAnsi="Times New Roman" w:cs="Times New Roman"/>
          <w:b/>
          <w:bCs/>
          <w:sz w:val="24"/>
          <w:szCs w:val="24"/>
        </w:rPr>
        <w:t>30.4% of the entire annual campaign</w:t>
      </w:r>
      <w:r w:rsidRPr="00003903">
        <w:rPr>
          <w:rFonts w:ascii="Times New Roman" w:eastAsia="Times New Roman" w:hAnsi="Times New Roman" w:cs="Times New Roman"/>
          <w:sz w:val="24"/>
          <w:szCs w:val="24"/>
        </w:rPr>
        <w:t>.</w:t>
      </w:r>
    </w:p>
    <w:p w:rsidR="004D37FE" w:rsidRDefault="004D37FE" w:rsidP="00174600">
      <w:pPr>
        <w:spacing w:after="0" w:line="240" w:lineRule="auto"/>
        <w:ind w:left="360"/>
        <w:jc w:val="both"/>
        <w:rPr>
          <w:rFonts w:ascii="Times New Roman" w:eastAsia="Times New Roman" w:hAnsi="Times New Roman" w:cs="Times New Roman"/>
          <w:b/>
          <w:bCs/>
          <w:sz w:val="24"/>
          <w:szCs w:val="24"/>
        </w:rPr>
      </w:pPr>
    </w:p>
    <w:p w:rsidR="008351E4" w:rsidRPr="00003903" w:rsidRDefault="008351E4"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Friction:</w:t>
      </w:r>
      <w:r w:rsidRPr="00003903">
        <w:rPr>
          <w:rFonts w:ascii="Times New Roman" w:eastAsia="Times New Roman" w:hAnsi="Times New Roman" w:cs="Times New Roman"/>
          <w:sz w:val="24"/>
          <w:szCs w:val="24"/>
        </w:rPr>
        <w:t xml:space="preserve"> Despite the massive effort, May yields a rock-bottom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of just </w:t>
      </w:r>
      <w:r w:rsidRPr="00003903">
        <w:rPr>
          <w:rFonts w:ascii="Times New Roman" w:eastAsia="Times New Roman" w:hAnsi="Times New Roman" w:cs="Times New Roman"/>
          <w:b/>
          <w:bCs/>
          <w:sz w:val="24"/>
          <w:szCs w:val="24"/>
        </w:rPr>
        <w:t>6.72%</w:t>
      </w:r>
      <w:r w:rsidRPr="00003903">
        <w:rPr>
          <w:rFonts w:ascii="Times New Roman" w:eastAsia="Times New Roman" w:hAnsi="Times New Roman" w:cs="Times New Roman"/>
          <w:sz w:val="24"/>
          <w:szCs w:val="24"/>
        </w:rPr>
        <w:t xml:space="preserve"> and a painful bounce rate of </w:t>
      </w:r>
      <w:r w:rsidRPr="00003903">
        <w:rPr>
          <w:rFonts w:ascii="Times New Roman" w:eastAsia="Times New Roman" w:hAnsi="Times New Roman" w:cs="Times New Roman"/>
          <w:b/>
          <w:bCs/>
          <w:sz w:val="24"/>
          <w:szCs w:val="24"/>
        </w:rPr>
        <w:t>93.28%</w:t>
      </w:r>
      <w:r w:rsidRPr="00003903">
        <w:rPr>
          <w:rFonts w:ascii="Times New Roman" w:eastAsia="Times New Roman" w:hAnsi="Times New Roman" w:cs="Times New Roman"/>
          <w:sz w:val="24"/>
          <w:szCs w:val="24"/>
        </w:rPr>
        <w:t>.</w:t>
      </w:r>
    </w:p>
    <w:p w:rsidR="004D37FE" w:rsidRDefault="004D37FE" w:rsidP="00174600">
      <w:pPr>
        <w:spacing w:after="0" w:line="240" w:lineRule="auto"/>
        <w:ind w:left="360"/>
        <w:jc w:val="both"/>
        <w:rPr>
          <w:rFonts w:ascii="Times New Roman" w:eastAsia="Times New Roman" w:hAnsi="Times New Roman" w:cs="Times New Roman"/>
          <w:b/>
          <w:bCs/>
          <w:sz w:val="24"/>
          <w:szCs w:val="24"/>
        </w:rPr>
      </w:pPr>
    </w:p>
    <w:p w:rsidR="008351E4" w:rsidRPr="00003903" w:rsidRDefault="008351E4"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Labor Drain:</w:t>
      </w:r>
      <w:r w:rsidRPr="00003903">
        <w:rPr>
          <w:rFonts w:ascii="Times New Roman" w:eastAsia="Times New Roman" w:hAnsi="Times New Roman" w:cs="Times New Roman"/>
          <w:sz w:val="24"/>
          <w:szCs w:val="24"/>
        </w:rPr>
        <w:t xml:space="preserve"> To win a single subscription in May, agents have to stay on the phone for an average of </w:t>
      </w:r>
      <w:r w:rsidRPr="00003903">
        <w:rPr>
          <w:rFonts w:ascii="Times New Roman" w:eastAsia="Times New Roman" w:hAnsi="Times New Roman" w:cs="Times New Roman"/>
          <w:b/>
          <w:bCs/>
          <w:sz w:val="24"/>
          <w:szCs w:val="24"/>
        </w:rPr>
        <w:t>11.47 minutes</w:t>
      </w:r>
      <w:r w:rsidRPr="00003903">
        <w:rPr>
          <w:rFonts w:ascii="Times New Roman" w:eastAsia="Times New Roman" w:hAnsi="Times New Roman" w:cs="Times New Roman"/>
          <w:sz w:val="24"/>
          <w:szCs w:val="24"/>
        </w:rPr>
        <w:t xml:space="preserve"> (the longest across all 12 months). The team is working at peak exhaustion for minimal returns.</w:t>
      </w:r>
    </w:p>
    <w:p w:rsidR="004D37FE" w:rsidRDefault="004D37FE" w:rsidP="004D37FE">
      <w:pPr>
        <w:spacing w:after="0" w:line="240" w:lineRule="auto"/>
        <w:ind w:firstLine="360"/>
        <w:jc w:val="both"/>
        <w:rPr>
          <w:rFonts w:ascii="Times New Roman" w:eastAsia="Times New Roman" w:hAnsi="Times New Roman" w:cs="Times New Roman"/>
          <w:b/>
          <w:bCs/>
          <w:sz w:val="24"/>
          <w:szCs w:val="24"/>
        </w:rPr>
      </w:pPr>
    </w:p>
    <w:p w:rsidR="008351E4" w:rsidRPr="008351E4" w:rsidRDefault="008351E4" w:rsidP="004D37FE">
      <w:pPr>
        <w:spacing w:after="0" w:line="240" w:lineRule="auto"/>
        <w:ind w:firstLine="360"/>
        <w:jc w:val="both"/>
        <w:rPr>
          <w:rFonts w:ascii="Times New Roman" w:eastAsia="Times New Roman" w:hAnsi="Times New Roman" w:cs="Times New Roman"/>
          <w:b/>
          <w:bCs/>
          <w:sz w:val="24"/>
          <w:szCs w:val="24"/>
        </w:rPr>
      </w:pPr>
      <w:r w:rsidRPr="008351E4">
        <w:rPr>
          <w:rFonts w:ascii="Times New Roman" w:eastAsia="Times New Roman" w:hAnsi="Times New Roman" w:cs="Times New Roman"/>
          <w:b/>
          <w:bCs/>
          <w:sz w:val="24"/>
          <w:szCs w:val="24"/>
        </w:rPr>
        <w:t>The Mid-Year Plateau (June, July, August)</w:t>
      </w:r>
    </w:p>
    <w:p w:rsidR="008351E4" w:rsidRPr="00003903" w:rsidRDefault="008351E4"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 xml:space="preserve">The high-volume summer period (nearly 18,500 calls) is highly stagnant.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s hover between </w:t>
      </w:r>
      <w:r w:rsidRPr="00003903">
        <w:rPr>
          <w:rFonts w:ascii="Times New Roman" w:eastAsia="Times New Roman" w:hAnsi="Times New Roman" w:cs="Times New Roman"/>
          <w:b/>
          <w:bCs/>
          <w:sz w:val="24"/>
          <w:szCs w:val="24"/>
        </w:rPr>
        <w:t>9% and 11%</w:t>
      </w:r>
      <w:r w:rsidRPr="00003903">
        <w:rPr>
          <w:rFonts w:ascii="Times New Roman" w:eastAsia="Times New Roman" w:hAnsi="Times New Roman" w:cs="Times New Roman"/>
          <w:sz w:val="24"/>
          <w:szCs w:val="24"/>
        </w:rPr>
        <w:t>, heavily dragging down overall call center ROI.</w:t>
      </w:r>
    </w:p>
    <w:p w:rsidR="00D02379" w:rsidRPr="008351E4" w:rsidRDefault="00D02379" w:rsidP="00174600">
      <w:pPr>
        <w:spacing w:after="0" w:line="240" w:lineRule="auto"/>
        <w:ind w:left="360"/>
        <w:jc w:val="both"/>
        <w:rPr>
          <w:rFonts w:ascii="Times New Roman" w:eastAsia="Times New Roman" w:hAnsi="Times New Roman" w:cs="Times New Roman"/>
          <w:sz w:val="24"/>
          <w:szCs w:val="24"/>
        </w:rPr>
      </w:pPr>
    </w:p>
    <w:p w:rsidR="00142C8E" w:rsidRPr="00003903" w:rsidRDefault="00D02379" w:rsidP="004D37FE">
      <w:pPr>
        <w:spacing w:line="240" w:lineRule="auto"/>
        <w:ind w:firstLine="360"/>
        <w:jc w:val="both"/>
        <w:rPr>
          <w:rFonts w:ascii="Times New Roman" w:eastAsia="Times New Roman" w:hAnsi="Times New Roman" w:cs="Times New Roman"/>
          <w:b/>
          <w:bCs/>
          <w:sz w:val="24"/>
          <w:szCs w:val="24"/>
        </w:rPr>
      </w:pPr>
      <w:r w:rsidRPr="00003903">
        <w:rPr>
          <w:rFonts w:ascii="Times New Roman" w:eastAsia="Times New Roman" w:hAnsi="Times New Roman" w:cs="Times New Roman"/>
          <w:b/>
          <w:bCs/>
          <w:sz w:val="24"/>
          <w:szCs w:val="24"/>
        </w:rPr>
        <w:t xml:space="preserve">Major strategic actions For </w:t>
      </w:r>
      <w:proofErr w:type="gramStart"/>
      <w:r w:rsidRPr="00003903">
        <w:rPr>
          <w:rFonts w:ascii="Times New Roman" w:eastAsia="Times New Roman" w:hAnsi="Times New Roman" w:cs="Times New Roman"/>
          <w:b/>
          <w:bCs/>
          <w:sz w:val="24"/>
          <w:szCs w:val="24"/>
        </w:rPr>
        <w:t>The</w:t>
      </w:r>
      <w:proofErr w:type="gramEnd"/>
      <w:r w:rsidRPr="00003903">
        <w:rPr>
          <w:rFonts w:ascii="Times New Roman" w:eastAsia="Times New Roman" w:hAnsi="Times New Roman" w:cs="Times New Roman"/>
          <w:b/>
          <w:bCs/>
          <w:sz w:val="24"/>
          <w:szCs w:val="24"/>
        </w:rPr>
        <w:t xml:space="preserve"> Management &amp; Stakeholders:</w:t>
      </w:r>
    </w:p>
    <w:p w:rsidR="00212195" w:rsidRPr="00B05A94" w:rsidRDefault="00212195" w:rsidP="00B05A94">
      <w:pPr>
        <w:pStyle w:val="ListParagraph"/>
        <w:numPr>
          <w:ilvl w:val="0"/>
          <w:numId w:val="13"/>
        </w:numPr>
        <w:spacing w:after="0" w:line="240" w:lineRule="auto"/>
        <w:jc w:val="both"/>
        <w:rPr>
          <w:rFonts w:ascii="Times New Roman" w:eastAsia="Times New Roman" w:hAnsi="Times New Roman" w:cs="Times New Roman"/>
          <w:sz w:val="24"/>
          <w:szCs w:val="24"/>
        </w:rPr>
      </w:pPr>
      <w:r w:rsidRPr="00B05A94">
        <w:rPr>
          <w:rFonts w:ascii="Times New Roman" w:eastAsia="Times New Roman" w:hAnsi="Times New Roman" w:cs="Times New Roman"/>
          <w:b/>
          <w:bCs/>
          <w:sz w:val="24"/>
          <w:szCs w:val="24"/>
        </w:rPr>
        <w:t>Flatten the May Call Spike:</w:t>
      </w:r>
      <w:r w:rsidRPr="00B05A94">
        <w:rPr>
          <w:rFonts w:ascii="Times New Roman" w:eastAsia="Times New Roman" w:hAnsi="Times New Roman" w:cs="Times New Roman"/>
          <w:sz w:val="24"/>
          <w:szCs w:val="24"/>
        </w:rPr>
        <w:t xml:space="preserve"> Immediately cut May's outbound dialing targets by at least </w:t>
      </w:r>
      <w:r w:rsidRPr="00B05A94">
        <w:rPr>
          <w:rFonts w:ascii="Times New Roman" w:eastAsia="Times New Roman" w:hAnsi="Times New Roman" w:cs="Times New Roman"/>
          <w:b/>
          <w:bCs/>
          <w:sz w:val="24"/>
          <w:szCs w:val="24"/>
        </w:rPr>
        <w:t xml:space="preserve">50% next </w:t>
      </w:r>
      <w:r w:rsidR="003D3919" w:rsidRPr="00B05A94">
        <w:rPr>
          <w:rFonts w:ascii="Times New Roman" w:eastAsia="Times New Roman" w:hAnsi="Times New Roman" w:cs="Times New Roman"/>
          <w:b/>
          <w:bCs/>
          <w:sz w:val="24"/>
          <w:szCs w:val="24"/>
        </w:rPr>
        <w:t>campaign</w:t>
      </w:r>
      <w:r w:rsidRPr="00B05A94">
        <w:rPr>
          <w:rFonts w:ascii="Times New Roman" w:eastAsia="Times New Roman" w:hAnsi="Times New Roman" w:cs="Times New Roman"/>
          <w:sz w:val="24"/>
          <w:szCs w:val="24"/>
        </w:rPr>
        <w:t>. The market is clearly oversaturated or unreceptive to term deposits in late spring (likely due to tax season adjustments or summer vacation planning).</w:t>
      </w:r>
    </w:p>
    <w:p w:rsidR="00212195" w:rsidRPr="00003903" w:rsidRDefault="00212195" w:rsidP="00B05A94">
      <w:pPr>
        <w:spacing w:after="0" w:line="240" w:lineRule="auto"/>
        <w:ind w:left="567"/>
        <w:jc w:val="both"/>
        <w:rPr>
          <w:rFonts w:ascii="Times New Roman" w:eastAsia="Times New Roman" w:hAnsi="Times New Roman" w:cs="Times New Roman"/>
          <w:sz w:val="24"/>
          <w:szCs w:val="24"/>
        </w:rPr>
      </w:pPr>
    </w:p>
    <w:p w:rsidR="00212195" w:rsidRPr="00B05A94" w:rsidRDefault="00212195" w:rsidP="00B05A94">
      <w:pPr>
        <w:pStyle w:val="ListParagraph"/>
        <w:numPr>
          <w:ilvl w:val="0"/>
          <w:numId w:val="13"/>
        </w:numPr>
        <w:spacing w:after="0" w:line="240" w:lineRule="auto"/>
        <w:jc w:val="both"/>
        <w:rPr>
          <w:rFonts w:ascii="Times New Roman" w:eastAsia="Times New Roman" w:hAnsi="Times New Roman" w:cs="Times New Roman"/>
          <w:sz w:val="24"/>
          <w:szCs w:val="24"/>
        </w:rPr>
      </w:pPr>
      <w:r w:rsidRPr="00B05A94">
        <w:rPr>
          <w:rFonts w:ascii="Times New Roman" w:eastAsia="Times New Roman" w:hAnsi="Times New Roman" w:cs="Times New Roman"/>
          <w:b/>
          <w:bCs/>
          <w:sz w:val="24"/>
          <w:szCs w:val="24"/>
        </w:rPr>
        <w:t>Shift Volume to End-of-Quarter/Year Windows:</w:t>
      </w:r>
      <w:r w:rsidRPr="00B05A94">
        <w:rPr>
          <w:rFonts w:ascii="Times New Roman" w:eastAsia="Times New Roman" w:hAnsi="Times New Roman" w:cs="Times New Roman"/>
          <w:sz w:val="24"/>
          <w:szCs w:val="24"/>
        </w:rPr>
        <w:t xml:space="preserve"> Reallocate those raw calling hours to </w:t>
      </w:r>
      <w:r w:rsidRPr="00B05A94">
        <w:rPr>
          <w:rFonts w:ascii="Times New Roman" w:eastAsia="Times New Roman" w:hAnsi="Times New Roman" w:cs="Times New Roman"/>
          <w:b/>
          <w:bCs/>
          <w:sz w:val="24"/>
          <w:szCs w:val="24"/>
        </w:rPr>
        <w:t>March, September, and October</w:t>
      </w:r>
      <w:r w:rsidRPr="00B05A94">
        <w:rPr>
          <w:rFonts w:ascii="Times New Roman" w:eastAsia="Times New Roman" w:hAnsi="Times New Roman" w:cs="Times New Roman"/>
          <w:sz w:val="24"/>
          <w:szCs w:val="24"/>
        </w:rPr>
        <w:t>. Customers during these months are highly motivated to lock in savings rates (likely aligning with fiscal corporate quarters and personal year-end planning).</w:t>
      </w:r>
    </w:p>
    <w:p w:rsidR="00212195" w:rsidRPr="00003903" w:rsidRDefault="00212195" w:rsidP="00B05A94">
      <w:pPr>
        <w:spacing w:after="0" w:line="240" w:lineRule="auto"/>
        <w:ind w:left="567"/>
        <w:jc w:val="both"/>
        <w:rPr>
          <w:rFonts w:ascii="Times New Roman" w:eastAsia="Times New Roman" w:hAnsi="Times New Roman" w:cs="Times New Roman"/>
          <w:b/>
          <w:bCs/>
          <w:sz w:val="24"/>
          <w:szCs w:val="24"/>
        </w:rPr>
      </w:pPr>
    </w:p>
    <w:p w:rsidR="00D02379" w:rsidRPr="00B05A94" w:rsidRDefault="00212195" w:rsidP="00B05A94">
      <w:pPr>
        <w:pStyle w:val="ListParagraph"/>
        <w:numPr>
          <w:ilvl w:val="0"/>
          <w:numId w:val="13"/>
        </w:numPr>
        <w:spacing w:after="0" w:line="240" w:lineRule="auto"/>
        <w:jc w:val="both"/>
        <w:rPr>
          <w:rFonts w:ascii="Times New Roman" w:eastAsia="Times New Roman" w:hAnsi="Times New Roman" w:cs="Times New Roman"/>
          <w:sz w:val="24"/>
          <w:szCs w:val="24"/>
        </w:rPr>
      </w:pPr>
      <w:r w:rsidRPr="00B05A94">
        <w:rPr>
          <w:rFonts w:ascii="Times New Roman" w:eastAsia="Times New Roman" w:hAnsi="Times New Roman" w:cs="Times New Roman"/>
          <w:b/>
          <w:bCs/>
          <w:sz w:val="24"/>
          <w:szCs w:val="24"/>
        </w:rPr>
        <w:t>Capitalize on Short Call Windows:</w:t>
      </w:r>
      <w:r w:rsidRPr="00B05A94">
        <w:rPr>
          <w:rFonts w:ascii="Times New Roman" w:eastAsia="Times New Roman" w:hAnsi="Times New Roman" w:cs="Times New Roman"/>
          <w:sz w:val="24"/>
          <w:szCs w:val="24"/>
        </w:rPr>
        <w:t xml:space="preserve"> Because March and October conversions take under 6 minutes, agents can handle </w:t>
      </w:r>
      <w:r w:rsidRPr="00B05A94">
        <w:rPr>
          <w:rFonts w:ascii="Times New Roman" w:eastAsia="Times New Roman" w:hAnsi="Times New Roman" w:cs="Times New Roman"/>
          <w:b/>
          <w:bCs/>
          <w:sz w:val="24"/>
          <w:szCs w:val="24"/>
        </w:rPr>
        <w:t>double the call volume</w:t>
      </w:r>
      <w:r w:rsidRPr="00B05A94">
        <w:rPr>
          <w:rFonts w:ascii="Times New Roman" w:eastAsia="Times New Roman" w:hAnsi="Times New Roman" w:cs="Times New Roman"/>
          <w:sz w:val="24"/>
          <w:szCs w:val="24"/>
        </w:rPr>
        <w:t xml:space="preserve"> in the same shift compared to May, multiplying total sales velocity.</w:t>
      </w:r>
    </w:p>
    <w:p w:rsidR="004B01DA" w:rsidRPr="00003903" w:rsidRDefault="004B01DA" w:rsidP="00174600">
      <w:pPr>
        <w:spacing w:after="0" w:line="240" w:lineRule="auto"/>
        <w:ind w:left="360"/>
        <w:jc w:val="both"/>
        <w:rPr>
          <w:rFonts w:ascii="Times New Roman" w:eastAsia="Times New Roman" w:hAnsi="Times New Roman" w:cs="Times New Roman"/>
          <w:sz w:val="24"/>
          <w:szCs w:val="24"/>
        </w:rPr>
      </w:pPr>
    </w:p>
    <w:p w:rsidR="003777E0" w:rsidRPr="003777E0" w:rsidRDefault="003777E0" w:rsidP="003777E0">
      <w:pPr>
        <w:pStyle w:val="ListParagraph"/>
        <w:numPr>
          <w:ilvl w:val="0"/>
          <w:numId w:val="2"/>
        </w:numPr>
        <w:tabs>
          <w:tab w:val="left" w:pos="426"/>
        </w:tabs>
        <w:ind w:left="284" w:hanging="295"/>
        <w:jc w:val="both"/>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w:drawing>
          <wp:inline distT="0" distB="0" distL="0" distR="0" wp14:anchorId="7D4EB774" wp14:editId="4FE0D7CC">
            <wp:extent cx="5306165" cy="981212"/>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 debt_trap_cross_analysis.PNG"/>
                    <pic:cNvPicPr/>
                  </pic:nvPicPr>
                  <pic:blipFill>
                    <a:blip r:embed="rId35">
                      <a:extLst>
                        <a:ext uri="{28A0092B-C50C-407E-A947-70E740481C1C}">
                          <a14:useLocalDpi xmlns:a14="http://schemas.microsoft.com/office/drawing/2010/main" val="0"/>
                        </a:ext>
                      </a:extLst>
                    </a:blip>
                    <a:stretch>
                      <a:fillRect/>
                    </a:stretch>
                  </pic:blipFill>
                  <pic:spPr>
                    <a:xfrm>
                      <a:off x="0" y="0"/>
                      <a:ext cx="5306165" cy="981212"/>
                    </a:xfrm>
                    <a:prstGeom prst="rect">
                      <a:avLst/>
                    </a:prstGeom>
                  </pic:spPr>
                </pic:pic>
              </a:graphicData>
            </a:graphic>
          </wp:inline>
        </w:drawing>
      </w:r>
    </w:p>
    <w:p w:rsidR="003777E0" w:rsidRPr="003777E0" w:rsidRDefault="00532746" w:rsidP="003777E0">
      <w:pPr>
        <w:pStyle w:val="ListParagraph"/>
        <w:tabs>
          <w:tab w:val="left" w:pos="426"/>
        </w:tabs>
        <w:ind w:left="284"/>
        <w:jc w:val="both"/>
        <w:rPr>
          <w:rFonts w:ascii="Times New Roman" w:eastAsia="Times New Roman" w:hAnsi="Times New Roman" w:cs="Times New Roman"/>
          <w:sz w:val="24"/>
          <w:szCs w:val="24"/>
        </w:rPr>
      </w:pPr>
      <w:r>
        <w:rPr>
          <w:rFonts w:ascii="Times New Roman" w:eastAsiaTheme="majorEastAsia" w:hAnsi="Times New Roman" w:cs="Times New Roman"/>
          <w:b/>
          <w:bCs/>
          <w:iCs/>
          <w:color w:val="4F81BD" w:themeColor="accent1"/>
          <w:sz w:val="24"/>
          <w:szCs w:val="24"/>
        </w:rPr>
        <w:t>Financial Risk Analysis</w:t>
      </w:r>
      <w:r w:rsidR="00EA67EE" w:rsidRPr="003777E0">
        <w:rPr>
          <w:rFonts w:ascii="Times New Roman" w:eastAsiaTheme="majorEastAsia" w:hAnsi="Times New Roman" w:cs="Times New Roman"/>
          <w:b/>
          <w:bCs/>
          <w:iCs/>
          <w:color w:val="4F81BD" w:themeColor="accent1"/>
          <w:sz w:val="24"/>
          <w:szCs w:val="24"/>
        </w:rPr>
        <w:t xml:space="preserve"> - </w:t>
      </w:r>
      <w:r w:rsidR="004B01DA" w:rsidRPr="00003903">
        <w:rPr>
          <w:rFonts w:ascii="Times New Roman" w:eastAsia="Times New Roman" w:hAnsi="Times New Roman" w:cs="Times New Roman"/>
          <w:bCs/>
          <w:sz w:val="24"/>
          <w:szCs w:val="24"/>
        </w:rPr>
        <w:t>The liquidity and disposable income of a customer completely dictate their willingness to buy a term deposit.</w:t>
      </w:r>
      <w:r w:rsidR="003777E0">
        <w:rPr>
          <w:rFonts w:ascii="Times New Roman" w:eastAsia="Times New Roman" w:hAnsi="Times New Roman" w:cs="Times New Roman"/>
          <w:bCs/>
          <w:sz w:val="24"/>
          <w:szCs w:val="24"/>
        </w:rPr>
        <w:t xml:space="preserve"> </w:t>
      </w:r>
      <w:r w:rsidR="004B01DA" w:rsidRPr="00003903">
        <w:rPr>
          <w:rFonts w:ascii="Times New Roman" w:eastAsia="Times New Roman" w:hAnsi="Times New Roman" w:cs="Times New Roman"/>
          <w:sz w:val="24"/>
          <w:szCs w:val="24"/>
        </w:rPr>
        <w:t xml:space="preserve">This data cross-analyzes the </w:t>
      </w:r>
      <w:r w:rsidR="004B01DA" w:rsidRPr="00003903">
        <w:rPr>
          <w:rFonts w:ascii="Times New Roman" w:eastAsia="Times New Roman" w:hAnsi="Times New Roman" w:cs="Times New Roman"/>
          <w:sz w:val="21"/>
          <w:szCs w:val="21"/>
        </w:rPr>
        <w:t>housing</w:t>
      </w:r>
      <w:r w:rsidR="004B01DA" w:rsidRPr="00003903">
        <w:rPr>
          <w:rFonts w:ascii="Times New Roman" w:eastAsia="Times New Roman" w:hAnsi="Times New Roman" w:cs="Times New Roman"/>
          <w:sz w:val="24"/>
          <w:szCs w:val="24"/>
        </w:rPr>
        <w:t xml:space="preserve"> (mortgage) and </w:t>
      </w:r>
      <w:r w:rsidR="004B01DA" w:rsidRPr="00003903">
        <w:rPr>
          <w:rFonts w:ascii="Times New Roman" w:eastAsia="Times New Roman" w:hAnsi="Times New Roman" w:cs="Times New Roman"/>
          <w:sz w:val="21"/>
          <w:szCs w:val="21"/>
        </w:rPr>
        <w:t>loan</w:t>
      </w:r>
      <w:r w:rsidR="004B01DA" w:rsidRPr="00003903">
        <w:rPr>
          <w:rFonts w:ascii="Times New Roman" w:eastAsia="Times New Roman" w:hAnsi="Times New Roman" w:cs="Times New Roman"/>
          <w:sz w:val="24"/>
          <w:szCs w:val="24"/>
        </w:rPr>
        <w:t xml:space="preserve"> (personal loan) columns to show how a customer's active debt obligations crush their ability to p</w:t>
      </w:r>
      <w:r w:rsidR="003777E0">
        <w:rPr>
          <w:rFonts w:ascii="Times New Roman" w:eastAsia="Times New Roman" w:hAnsi="Times New Roman" w:cs="Times New Roman"/>
          <w:sz w:val="24"/>
          <w:szCs w:val="24"/>
        </w:rPr>
        <w:t>articipate in savings products.</w:t>
      </w:r>
    </w:p>
    <w:p w:rsidR="004B01DA" w:rsidRPr="003777E0" w:rsidRDefault="004B01DA" w:rsidP="003777E0">
      <w:pPr>
        <w:pStyle w:val="ListParagraph"/>
        <w:tabs>
          <w:tab w:val="left" w:pos="426"/>
        </w:tabs>
        <w:spacing w:after="0" w:line="240" w:lineRule="auto"/>
        <w:ind w:left="284"/>
        <w:jc w:val="both"/>
        <w:rPr>
          <w:rFonts w:ascii="Times New Roman" w:eastAsiaTheme="majorEastAsia" w:hAnsi="Times New Roman" w:cs="Times New Roman"/>
          <w:b/>
          <w:bCs/>
          <w:iCs/>
          <w:color w:val="4F81BD" w:themeColor="accent1"/>
          <w:sz w:val="24"/>
          <w:szCs w:val="24"/>
        </w:rPr>
      </w:pPr>
      <w:r w:rsidRPr="003777E0">
        <w:rPr>
          <w:rFonts w:ascii="Times New Roman" w:eastAsiaTheme="majorEastAsia" w:hAnsi="Times New Roman" w:cs="Times New Roman"/>
          <w:b/>
          <w:bCs/>
          <w:iCs/>
          <w:color w:val="4F81BD" w:themeColor="accent1"/>
          <w:sz w:val="24"/>
          <w:szCs w:val="24"/>
        </w:rPr>
        <w:t>Debt-Free Customers</w:t>
      </w:r>
    </w:p>
    <w:p w:rsidR="004B01DA" w:rsidRPr="004B01DA" w:rsidRDefault="004B01DA" w:rsidP="003777E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Customers with absolutely no outstanding debt convert at </w:t>
      </w:r>
      <w:r w:rsidRPr="00003903">
        <w:rPr>
          <w:rFonts w:ascii="Times New Roman" w:eastAsia="Times New Roman" w:hAnsi="Times New Roman" w:cs="Times New Roman"/>
          <w:b/>
          <w:bCs/>
          <w:sz w:val="24"/>
          <w:szCs w:val="24"/>
        </w:rPr>
        <w:t>18.22%</w:t>
      </w:r>
      <w:r w:rsidRPr="00003903">
        <w:rPr>
          <w:rFonts w:ascii="Times New Roman" w:eastAsia="Times New Roman" w:hAnsi="Times New Roman" w:cs="Times New Roman"/>
          <w:sz w:val="24"/>
          <w:szCs w:val="24"/>
        </w:rPr>
        <w:t xml:space="preserve">. This is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most responsive and lucrative segment.</w:t>
      </w:r>
    </w:p>
    <w:p w:rsidR="003777E0" w:rsidRDefault="003777E0" w:rsidP="00174600">
      <w:pPr>
        <w:spacing w:after="0" w:line="240" w:lineRule="auto"/>
        <w:ind w:left="360"/>
        <w:jc w:val="both"/>
        <w:rPr>
          <w:rFonts w:ascii="Times New Roman" w:eastAsia="Times New Roman" w:hAnsi="Times New Roman" w:cs="Times New Roman"/>
          <w:b/>
          <w:bCs/>
          <w:sz w:val="24"/>
          <w:szCs w:val="24"/>
        </w:rPr>
      </w:pPr>
    </w:p>
    <w:p w:rsidR="004B01DA" w:rsidRPr="004B01DA" w:rsidRDefault="004B01DA"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Insight:</w:t>
      </w:r>
      <w:r w:rsidRPr="00003903">
        <w:rPr>
          <w:rFonts w:ascii="Times New Roman" w:eastAsia="Times New Roman" w:hAnsi="Times New Roman" w:cs="Times New Roman"/>
          <w:sz w:val="24"/>
          <w:szCs w:val="24"/>
        </w:rPr>
        <w:t xml:space="preserve"> Nearly </w:t>
      </w:r>
      <w:r w:rsidRPr="00003903">
        <w:rPr>
          <w:rFonts w:ascii="Times New Roman" w:eastAsia="Times New Roman" w:hAnsi="Times New Roman" w:cs="Times New Roman"/>
          <w:b/>
          <w:bCs/>
          <w:sz w:val="24"/>
          <w:szCs w:val="24"/>
        </w:rPr>
        <w:t>1 in 5 debt-free customers</w:t>
      </w:r>
      <w:r w:rsidRPr="00003903">
        <w:rPr>
          <w:rFonts w:ascii="Times New Roman" w:eastAsia="Times New Roman" w:hAnsi="Times New Roman" w:cs="Times New Roman"/>
          <w:sz w:val="24"/>
          <w:szCs w:val="24"/>
        </w:rPr>
        <w:t xml:space="preserve"> says "yes." Because they are not burning cash on monthly interest payments, they have surplus capital available to lock away into the bank’s term deposits to earn interest.</w:t>
      </w:r>
    </w:p>
    <w:p w:rsidR="00975415" w:rsidRPr="00003903" w:rsidRDefault="00975415" w:rsidP="00174600">
      <w:pPr>
        <w:spacing w:after="180" w:line="240" w:lineRule="auto"/>
        <w:ind w:left="360"/>
        <w:jc w:val="both"/>
        <w:rPr>
          <w:rFonts w:ascii="Times New Roman" w:eastAsia="Times New Roman" w:hAnsi="Times New Roman" w:cs="Times New Roman"/>
          <w:b/>
          <w:bCs/>
          <w:sz w:val="24"/>
          <w:szCs w:val="24"/>
        </w:rPr>
      </w:pPr>
    </w:p>
    <w:p w:rsidR="004B01DA" w:rsidRPr="00003903" w:rsidRDefault="004B01DA" w:rsidP="003777E0">
      <w:pPr>
        <w:pStyle w:val="ListParagraph"/>
        <w:tabs>
          <w:tab w:val="left" w:pos="426"/>
        </w:tabs>
        <w:spacing w:after="0" w:line="240" w:lineRule="auto"/>
        <w:ind w:left="284"/>
        <w:jc w:val="both"/>
        <w:rPr>
          <w:rFonts w:ascii="Times New Roman" w:eastAsia="Times New Roman" w:hAnsi="Times New Roman" w:cs="Times New Roman"/>
          <w:b/>
          <w:bCs/>
          <w:sz w:val="24"/>
          <w:szCs w:val="24"/>
        </w:rPr>
      </w:pPr>
      <w:r w:rsidRPr="003777E0">
        <w:rPr>
          <w:rFonts w:ascii="Times New Roman" w:eastAsiaTheme="majorEastAsia" w:hAnsi="Times New Roman" w:cs="Times New Roman"/>
          <w:b/>
          <w:bCs/>
          <w:iCs/>
          <w:color w:val="4F81BD" w:themeColor="accent1"/>
          <w:sz w:val="24"/>
          <w:szCs w:val="24"/>
        </w:rPr>
        <w:t>H</w:t>
      </w:r>
      <w:r w:rsidR="00975415" w:rsidRPr="003777E0">
        <w:rPr>
          <w:rFonts w:ascii="Times New Roman" w:eastAsiaTheme="majorEastAsia" w:hAnsi="Times New Roman" w:cs="Times New Roman"/>
          <w:b/>
          <w:bCs/>
          <w:iCs/>
          <w:color w:val="4F81BD" w:themeColor="accent1"/>
          <w:sz w:val="24"/>
          <w:szCs w:val="24"/>
        </w:rPr>
        <w:t>ousing, Personal, &amp; Double Debt</w:t>
      </w:r>
    </w:p>
    <w:p w:rsidR="004B01DA" w:rsidRPr="00003903" w:rsidRDefault="004B01DA" w:rsidP="003777E0">
      <w:pPr>
        <w:spacing w:after="0" w:line="240" w:lineRule="auto"/>
        <w:ind w:left="284"/>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Single-Debt Drop:</w:t>
      </w:r>
      <w:r w:rsidRPr="00003903">
        <w:rPr>
          <w:rFonts w:ascii="Times New Roman" w:eastAsia="Times New Roman" w:hAnsi="Times New Roman" w:cs="Times New Roman"/>
          <w:sz w:val="24"/>
          <w:szCs w:val="24"/>
        </w:rPr>
        <w:t xml:space="preserve"> The moment a customer takes on either a </w:t>
      </w:r>
      <w:r w:rsidRPr="00003903">
        <w:rPr>
          <w:rFonts w:ascii="Times New Roman" w:eastAsia="Times New Roman" w:hAnsi="Times New Roman" w:cs="Times New Roman"/>
          <w:b/>
          <w:bCs/>
          <w:sz w:val="24"/>
          <w:szCs w:val="24"/>
        </w:rPr>
        <w:t>Housing Mortgage Only (8.04%)</w:t>
      </w:r>
      <w:r w:rsidRPr="00003903">
        <w:rPr>
          <w:rFonts w:ascii="Times New Roman" w:eastAsia="Times New Roman" w:hAnsi="Times New Roman" w:cs="Times New Roman"/>
          <w:sz w:val="24"/>
          <w:szCs w:val="24"/>
        </w:rPr>
        <w:t xml:space="preserve"> or a </w:t>
      </w:r>
      <w:r w:rsidRPr="00003903">
        <w:rPr>
          <w:rFonts w:ascii="Times New Roman" w:eastAsia="Times New Roman" w:hAnsi="Times New Roman" w:cs="Times New Roman"/>
          <w:b/>
          <w:bCs/>
          <w:sz w:val="24"/>
          <w:szCs w:val="24"/>
        </w:rPr>
        <w:t>Personal Loan Only (7.61%)</w:t>
      </w:r>
      <w:r w:rsidRPr="00003903">
        <w:rPr>
          <w:rFonts w:ascii="Times New Roman" w:eastAsia="Times New Roman" w:hAnsi="Times New Roman" w:cs="Times New Roman"/>
          <w:sz w:val="24"/>
          <w:szCs w:val="24"/>
        </w:rPr>
        <w:t>, their likelihood to buy a term deposit plummets by more than half.</w:t>
      </w:r>
    </w:p>
    <w:p w:rsidR="00975415" w:rsidRPr="004B01DA" w:rsidRDefault="00975415" w:rsidP="00174600">
      <w:pPr>
        <w:spacing w:after="0" w:line="240" w:lineRule="auto"/>
        <w:ind w:left="360"/>
        <w:jc w:val="both"/>
        <w:rPr>
          <w:rFonts w:ascii="Times New Roman" w:eastAsia="Times New Roman" w:hAnsi="Times New Roman" w:cs="Times New Roman"/>
          <w:sz w:val="24"/>
          <w:szCs w:val="24"/>
        </w:rPr>
      </w:pPr>
    </w:p>
    <w:p w:rsidR="004B01DA" w:rsidRPr="004B01DA" w:rsidRDefault="004B01DA"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Double-Debt Floor:</w:t>
      </w:r>
      <w:r w:rsidRPr="00003903">
        <w:rPr>
          <w:rFonts w:ascii="Times New Roman" w:eastAsia="Times New Roman" w:hAnsi="Times New Roman" w:cs="Times New Roman"/>
          <w:sz w:val="24"/>
          <w:szCs w:val="24"/>
        </w:rPr>
        <w:t xml:space="preserve"> For customers drowning in </w:t>
      </w:r>
      <w:r w:rsidRPr="00003903">
        <w:rPr>
          <w:rFonts w:ascii="Times New Roman" w:eastAsia="Times New Roman" w:hAnsi="Times New Roman" w:cs="Times New Roman"/>
          <w:b/>
          <w:bCs/>
          <w:sz w:val="24"/>
          <w:szCs w:val="24"/>
        </w:rPr>
        <w:t>Double Debt (6.07%)</w:t>
      </w:r>
      <w:r w:rsidRPr="00003903">
        <w:rPr>
          <w:rFonts w:ascii="Times New Roman" w:eastAsia="Times New Roman" w:hAnsi="Times New Roman" w:cs="Times New Roman"/>
          <w:sz w:val="24"/>
          <w:szCs w:val="24"/>
        </w:rPr>
        <w:t xml:space="preserve">, conversion hit rock bottom. A staggering </w:t>
      </w:r>
      <w:r w:rsidRPr="00003903">
        <w:rPr>
          <w:rFonts w:ascii="Times New Roman" w:eastAsia="Times New Roman" w:hAnsi="Times New Roman" w:cs="Times New Roman"/>
          <w:b/>
          <w:bCs/>
          <w:sz w:val="24"/>
          <w:szCs w:val="24"/>
        </w:rPr>
        <w:t>93.93%</w:t>
      </w:r>
      <w:r w:rsidRPr="00003903">
        <w:rPr>
          <w:rFonts w:ascii="Times New Roman" w:eastAsia="Times New Roman" w:hAnsi="Times New Roman" w:cs="Times New Roman"/>
          <w:sz w:val="24"/>
          <w:szCs w:val="24"/>
        </w:rPr>
        <w:t xml:space="preserve"> of these calls result in a bounce. They simply do not have spare cash to lock up because their monthly income is consumed by debt servicing.</w:t>
      </w:r>
    </w:p>
    <w:p w:rsidR="00975415" w:rsidRPr="00003903" w:rsidRDefault="00975415" w:rsidP="00174600">
      <w:pPr>
        <w:spacing w:after="0" w:line="240" w:lineRule="auto"/>
        <w:jc w:val="both"/>
        <w:rPr>
          <w:rFonts w:ascii="Times New Roman" w:eastAsia="Times New Roman" w:hAnsi="Times New Roman" w:cs="Times New Roman"/>
          <w:b/>
          <w:bCs/>
          <w:sz w:val="24"/>
          <w:szCs w:val="24"/>
        </w:rPr>
      </w:pPr>
    </w:p>
    <w:p w:rsidR="004B01DA" w:rsidRPr="00003903" w:rsidRDefault="004B01DA" w:rsidP="00174600">
      <w:pPr>
        <w:spacing w:after="0" w:line="240" w:lineRule="auto"/>
        <w:ind w:left="360"/>
        <w:jc w:val="both"/>
        <w:rPr>
          <w:rFonts w:ascii="Times New Roman" w:eastAsia="Times New Roman" w:hAnsi="Times New Roman" w:cs="Times New Roman"/>
          <w:b/>
          <w:bCs/>
          <w:sz w:val="24"/>
          <w:szCs w:val="24"/>
        </w:rPr>
      </w:pPr>
      <w:r w:rsidRPr="00003903">
        <w:rPr>
          <w:rFonts w:ascii="Times New Roman" w:eastAsia="Times New Roman" w:hAnsi="Times New Roman" w:cs="Times New Roman"/>
          <w:b/>
          <w:bCs/>
          <w:sz w:val="24"/>
          <w:szCs w:val="24"/>
        </w:rPr>
        <w:t>The Call Duration Paradox</w:t>
      </w:r>
    </w:p>
    <w:p w:rsidR="004B01DA" w:rsidRPr="00003903" w:rsidRDefault="004B01DA"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w:t>
      </w:r>
      <w:r w:rsidR="003777E0">
        <w:rPr>
          <w:rFonts w:ascii="Times New Roman" w:eastAsia="Times New Roman" w:hAnsi="Times New Roman" w:cs="Times New Roman"/>
          <w:sz w:val="24"/>
          <w:szCs w:val="24"/>
        </w:rPr>
        <w:t>T</w:t>
      </w:r>
      <w:r w:rsidRPr="00003903">
        <w:rPr>
          <w:rFonts w:ascii="Times New Roman" w:eastAsia="Times New Roman" w:hAnsi="Times New Roman" w:cs="Times New Roman"/>
          <w:sz w:val="24"/>
          <w:szCs w:val="24"/>
        </w:rPr>
        <w:t xml:space="preserve">he </w:t>
      </w:r>
      <w:proofErr w:type="spellStart"/>
      <w:r w:rsidRPr="00003903">
        <w:rPr>
          <w:rFonts w:ascii="Times New Roman" w:eastAsia="Times New Roman" w:hAnsi="Times New Roman" w:cs="Times New Roman"/>
          <w:sz w:val="21"/>
          <w:szCs w:val="21"/>
        </w:rPr>
        <w:t>avg_call_duration_min</w:t>
      </w:r>
      <w:proofErr w:type="spellEnd"/>
      <w:r w:rsidRPr="00003903">
        <w:rPr>
          <w:rFonts w:ascii="Times New Roman" w:eastAsia="Times New Roman" w:hAnsi="Times New Roman" w:cs="Times New Roman"/>
          <w:sz w:val="24"/>
          <w:szCs w:val="24"/>
        </w:rPr>
        <w:t xml:space="preserve"> is nearly identical across all groups, hovering tightly between </w:t>
      </w:r>
      <w:r w:rsidRPr="00003903">
        <w:rPr>
          <w:rFonts w:ascii="Times New Roman" w:eastAsia="Times New Roman" w:hAnsi="Times New Roman" w:cs="Times New Roman"/>
          <w:b/>
          <w:bCs/>
          <w:sz w:val="24"/>
          <w:szCs w:val="24"/>
        </w:rPr>
        <w:t>4.16 and 4.35 minutes</w:t>
      </w:r>
      <w:r w:rsidRPr="00003903">
        <w:rPr>
          <w:rFonts w:ascii="Times New Roman" w:eastAsia="Times New Roman" w:hAnsi="Times New Roman" w:cs="Times New Roman"/>
          <w:sz w:val="24"/>
          <w:szCs w:val="24"/>
        </w:rPr>
        <w:t>.</w:t>
      </w:r>
    </w:p>
    <w:p w:rsidR="00975415" w:rsidRPr="004B01DA" w:rsidRDefault="00975415" w:rsidP="00174600">
      <w:pPr>
        <w:spacing w:after="0" w:line="240" w:lineRule="auto"/>
        <w:ind w:left="360"/>
        <w:jc w:val="both"/>
        <w:rPr>
          <w:rFonts w:ascii="Times New Roman" w:eastAsia="Times New Roman" w:hAnsi="Times New Roman" w:cs="Times New Roman"/>
          <w:sz w:val="24"/>
          <w:szCs w:val="24"/>
        </w:rPr>
      </w:pPr>
    </w:p>
    <w:p w:rsidR="00975415" w:rsidRPr="00003903" w:rsidRDefault="004B01DA"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Insight:</w:t>
      </w:r>
      <w:r w:rsidRPr="00003903">
        <w:rPr>
          <w:rFonts w:ascii="Times New Roman" w:eastAsia="Times New Roman" w:hAnsi="Times New Roman" w:cs="Times New Roman"/>
          <w:sz w:val="24"/>
          <w:szCs w:val="24"/>
        </w:rPr>
        <w:t xml:space="preserve"> Debt profiles do not change how long a customer stays on the phone with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team. This means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agents are spending the exact same amount of energy, breath, and labor on a Double Debt customer as they are on a Debt-Free customer, but getting </w:t>
      </w:r>
      <w:r w:rsidRPr="00003903">
        <w:rPr>
          <w:rFonts w:ascii="Times New Roman" w:eastAsia="Times New Roman" w:hAnsi="Times New Roman" w:cs="Times New Roman"/>
          <w:b/>
          <w:bCs/>
          <w:sz w:val="24"/>
          <w:szCs w:val="24"/>
        </w:rPr>
        <w:t>3 times less revenue</w:t>
      </w:r>
      <w:r w:rsidRPr="00003903">
        <w:rPr>
          <w:rFonts w:ascii="Times New Roman" w:eastAsia="Times New Roman" w:hAnsi="Times New Roman" w:cs="Times New Roman"/>
          <w:sz w:val="24"/>
          <w:szCs w:val="24"/>
        </w:rPr>
        <w:t xml:space="preserve"> for that effort.</w:t>
      </w:r>
    </w:p>
    <w:p w:rsidR="0020404A" w:rsidRPr="00003903" w:rsidRDefault="0020404A" w:rsidP="00174600">
      <w:pPr>
        <w:spacing w:after="0" w:line="240" w:lineRule="auto"/>
        <w:ind w:left="360"/>
        <w:jc w:val="both"/>
        <w:rPr>
          <w:rFonts w:ascii="Times New Roman" w:eastAsia="Times New Roman" w:hAnsi="Times New Roman" w:cs="Times New Roman"/>
          <w:sz w:val="24"/>
          <w:szCs w:val="24"/>
        </w:rPr>
      </w:pPr>
    </w:p>
    <w:p w:rsidR="00C374CF" w:rsidRPr="00C374CF" w:rsidRDefault="00C374CF" w:rsidP="00C374CF">
      <w:pPr>
        <w:spacing w:after="0" w:line="240" w:lineRule="auto"/>
        <w:ind w:firstLine="360"/>
        <w:jc w:val="both"/>
        <w:rPr>
          <w:rFonts w:ascii="Times New Roman" w:eastAsia="Times New Roman" w:hAnsi="Times New Roman" w:cs="Times New Roman"/>
          <w:b/>
          <w:sz w:val="28"/>
          <w:szCs w:val="24"/>
        </w:rPr>
      </w:pPr>
      <w:r w:rsidRPr="00C374CF">
        <w:rPr>
          <w:rFonts w:ascii="Times New Roman" w:eastAsia="Times New Roman" w:hAnsi="Times New Roman" w:cs="Times New Roman"/>
          <w:b/>
          <w:sz w:val="28"/>
          <w:szCs w:val="24"/>
        </w:rPr>
        <w:t>Strategic Recommen</w:t>
      </w:r>
      <w:r>
        <w:rPr>
          <w:rFonts w:ascii="Times New Roman" w:eastAsia="Times New Roman" w:hAnsi="Times New Roman" w:cs="Times New Roman"/>
          <w:b/>
          <w:sz w:val="28"/>
          <w:szCs w:val="24"/>
        </w:rPr>
        <w:t>d</w:t>
      </w:r>
      <w:r w:rsidRPr="00C374CF">
        <w:rPr>
          <w:rFonts w:ascii="Times New Roman" w:eastAsia="Times New Roman" w:hAnsi="Times New Roman" w:cs="Times New Roman"/>
          <w:b/>
          <w:sz w:val="28"/>
          <w:szCs w:val="24"/>
        </w:rPr>
        <w:t>ation</w:t>
      </w:r>
    </w:p>
    <w:p w:rsidR="00975415" w:rsidRPr="00975415" w:rsidRDefault="00975415" w:rsidP="00C374CF">
      <w:pPr>
        <w:spacing w:after="0" w:line="240" w:lineRule="auto"/>
        <w:ind w:firstLine="360"/>
        <w:jc w:val="both"/>
        <w:rPr>
          <w:rFonts w:ascii="Times New Roman" w:eastAsia="Times New Roman" w:hAnsi="Times New Roman" w:cs="Times New Roman"/>
          <w:sz w:val="24"/>
          <w:szCs w:val="24"/>
        </w:rPr>
      </w:pPr>
      <w:r w:rsidRPr="00003903">
        <w:rPr>
          <w:rFonts w:ascii="Times New Roman" w:eastAsia="Times New Roman" w:hAnsi="Times New Roman" w:cs="Times New Roman"/>
          <w:sz w:val="24"/>
          <w:szCs w:val="24"/>
        </w:rPr>
        <w:t>D</w:t>
      </w:r>
      <w:r w:rsidRPr="00975415">
        <w:rPr>
          <w:rFonts w:ascii="Times New Roman" w:eastAsia="Times New Roman" w:hAnsi="Times New Roman" w:cs="Times New Roman"/>
          <w:sz w:val="24"/>
          <w:szCs w:val="24"/>
        </w:rPr>
        <w:t>ebt-profile breakdown to the product and marketing executives</w:t>
      </w:r>
      <w:r w:rsidRPr="00003903">
        <w:rPr>
          <w:rFonts w:ascii="Times New Roman" w:eastAsia="Times New Roman" w:hAnsi="Times New Roman" w:cs="Times New Roman"/>
          <w:sz w:val="24"/>
          <w:szCs w:val="24"/>
        </w:rPr>
        <w:t xml:space="preserve"> and</w:t>
      </w:r>
      <w:r w:rsidRPr="00975415">
        <w:rPr>
          <w:rFonts w:ascii="Times New Roman" w:eastAsia="Times New Roman" w:hAnsi="Times New Roman" w:cs="Times New Roman"/>
          <w:sz w:val="24"/>
          <w:szCs w:val="24"/>
        </w:rPr>
        <w:t xml:space="preserve"> major strategic </w:t>
      </w:r>
      <w:r w:rsidRPr="00003903">
        <w:rPr>
          <w:rFonts w:ascii="Times New Roman" w:eastAsia="Times New Roman" w:hAnsi="Times New Roman" w:cs="Times New Roman"/>
          <w:sz w:val="24"/>
          <w:szCs w:val="24"/>
        </w:rPr>
        <w:t>actions</w:t>
      </w:r>
      <w:r w:rsidRPr="00975415">
        <w:rPr>
          <w:rFonts w:ascii="Times New Roman" w:eastAsia="Times New Roman" w:hAnsi="Times New Roman" w:cs="Times New Roman"/>
          <w:sz w:val="24"/>
          <w:szCs w:val="24"/>
        </w:rPr>
        <w:t>:</w:t>
      </w:r>
    </w:p>
    <w:p w:rsidR="00975415" w:rsidRPr="00003903" w:rsidRDefault="00975415" w:rsidP="00174600">
      <w:pPr>
        <w:pStyle w:val="ListParagraph"/>
        <w:numPr>
          <w:ilvl w:val="0"/>
          <w:numId w:val="14"/>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Implement Strict Pre-Call Filtering:</w:t>
      </w:r>
      <w:r w:rsidRPr="00003903">
        <w:rPr>
          <w:rFonts w:ascii="Times New Roman" w:eastAsia="Times New Roman" w:hAnsi="Times New Roman" w:cs="Times New Roman"/>
          <w:sz w:val="24"/>
          <w:szCs w:val="24"/>
        </w:rPr>
        <w:t xml:space="preserve"> Instantly modify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data extraction queries to exclude or deprioritize "Double Debt" and "Personal Loan" segments from outbound term deposit campaigns. Reallocate those thousands of dials to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Debt-Free target list.</w:t>
      </w:r>
    </w:p>
    <w:p w:rsidR="00975415" w:rsidRPr="00003903" w:rsidRDefault="00975415" w:rsidP="00174600">
      <w:pPr>
        <w:pStyle w:val="ListParagraph"/>
        <w:numPr>
          <w:ilvl w:val="0"/>
          <w:numId w:val="14"/>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Cross-Sell a Different Product to Debt Heavy Lists:</w:t>
      </w:r>
      <w:r w:rsidRPr="00003903">
        <w:rPr>
          <w:rFonts w:ascii="Times New Roman" w:eastAsia="Times New Roman" w:hAnsi="Times New Roman" w:cs="Times New Roman"/>
          <w:sz w:val="24"/>
          <w:szCs w:val="24"/>
        </w:rPr>
        <w:t xml:space="preserve"> Stop trying to sell savings products to people who owe money. Instead of pitching a term deposit to the 4,367 Double Debt customers, route them to a </w:t>
      </w:r>
      <w:r w:rsidRPr="00003903">
        <w:rPr>
          <w:rFonts w:ascii="Times New Roman" w:eastAsia="Times New Roman" w:hAnsi="Times New Roman" w:cs="Times New Roman"/>
          <w:b/>
          <w:bCs/>
          <w:sz w:val="24"/>
          <w:szCs w:val="24"/>
        </w:rPr>
        <w:t>Balance Transfer, Debt Consolidation, or Refinancing campaign</w:t>
      </w:r>
      <w:r w:rsidRPr="00003903">
        <w:rPr>
          <w:rFonts w:ascii="Times New Roman" w:eastAsia="Times New Roman" w:hAnsi="Times New Roman" w:cs="Times New Roman"/>
          <w:sz w:val="24"/>
          <w:szCs w:val="24"/>
        </w:rPr>
        <w:t xml:space="preserve"> where the bank can offer to lower their interest rates.</w:t>
      </w:r>
    </w:p>
    <w:p w:rsidR="00975415" w:rsidRPr="00003903" w:rsidRDefault="00975415" w:rsidP="00174600">
      <w:pPr>
        <w:pStyle w:val="ListParagraph"/>
        <w:numPr>
          <w:ilvl w:val="0"/>
          <w:numId w:val="14"/>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Tailor the Value Proposition for Mortgage Holders:</w:t>
      </w:r>
      <w:r w:rsidRPr="00003903">
        <w:rPr>
          <w:rFonts w:ascii="Times New Roman" w:eastAsia="Times New Roman" w:hAnsi="Times New Roman" w:cs="Times New Roman"/>
          <w:sz w:val="24"/>
          <w:szCs w:val="24"/>
        </w:rPr>
        <w:t xml:space="preserve"> For the massive "Housing Mortgage Only" pool (20,763 customers), change the sales script. Instead of standard savings messaging, pitch the term deposit as a </w:t>
      </w:r>
      <w:r w:rsidRPr="00003903">
        <w:rPr>
          <w:rFonts w:ascii="Times New Roman" w:eastAsia="Times New Roman" w:hAnsi="Times New Roman" w:cs="Times New Roman"/>
          <w:b/>
          <w:bCs/>
          <w:sz w:val="24"/>
          <w:szCs w:val="24"/>
        </w:rPr>
        <w:t>"Mortgage Offset or Safety-Net Fund"</w:t>
      </w:r>
      <w:r w:rsidRPr="00003903">
        <w:rPr>
          <w:rFonts w:ascii="Times New Roman" w:eastAsia="Times New Roman" w:hAnsi="Times New Roman" w:cs="Times New Roman"/>
          <w:sz w:val="24"/>
          <w:szCs w:val="24"/>
        </w:rPr>
        <w:t xml:space="preserve"> to see if that framing can push them past the low 8% conversion barrier.</w:t>
      </w:r>
    </w:p>
    <w:p w:rsidR="004B01DA" w:rsidRPr="00003903" w:rsidRDefault="004B01DA" w:rsidP="00174600">
      <w:pPr>
        <w:spacing w:before="180" w:after="240" w:line="240" w:lineRule="auto"/>
        <w:ind w:left="360"/>
        <w:jc w:val="both"/>
        <w:rPr>
          <w:rFonts w:ascii="Times New Roman" w:eastAsia="Times New Roman" w:hAnsi="Times New Roman" w:cs="Times New Roman"/>
          <w:sz w:val="24"/>
          <w:szCs w:val="24"/>
        </w:rPr>
      </w:pPr>
    </w:p>
    <w:p w:rsidR="00DA3245" w:rsidRDefault="00CE2319" w:rsidP="00174600">
      <w:pPr>
        <w:pStyle w:val="ListParagraph"/>
        <w:numPr>
          <w:ilvl w:val="0"/>
          <w:numId w:val="2"/>
        </w:numPr>
        <w:tabs>
          <w:tab w:val="left" w:pos="426"/>
        </w:tabs>
        <w:ind w:left="284" w:hanging="295"/>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0747B5C" wp14:editId="2FAD40BB">
            <wp:extent cx="3991532" cy="1914792"/>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 analysis_contact_channel and contact frequency.PNG"/>
                    <pic:cNvPicPr/>
                  </pic:nvPicPr>
                  <pic:blipFill>
                    <a:blip r:embed="rId36">
                      <a:extLst>
                        <a:ext uri="{28A0092B-C50C-407E-A947-70E740481C1C}">
                          <a14:useLocalDpi xmlns:a14="http://schemas.microsoft.com/office/drawing/2010/main" val="0"/>
                        </a:ext>
                      </a:extLst>
                    </a:blip>
                    <a:stretch>
                      <a:fillRect/>
                    </a:stretch>
                  </pic:blipFill>
                  <pic:spPr>
                    <a:xfrm>
                      <a:off x="0" y="0"/>
                      <a:ext cx="3991532" cy="1914792"/>
                    </a:xfrm>
                    <a:prstGeom prst="rect">
                      <a:avLst/>
                    </a:prstGeom>
                  </pic:spPr>
                </pic:pic>
              </a:graphicData>
            </a:graphic>
          </wp:inline>
        </w:drawing>
      </w:r>
    </w:p>
    <w:p w:rsidR="007D4365" w:rsidRPr="00CE2319" w:rsidRDefault="00DA3245" w:rsidP="00CE2319">
      <w:pPr>
        <w:pStyle w:val="ListParagraph"/>
        <w:tabs>
          <w:tab w:val="left" w:pos="426"/>
        </w:tabs>
        <w:ind w:left="284"/>
        <w:jc w:val="both"/>
        <w:rPr>
          <w:rFonts w:ascii="Times New Roman" w:hAnsi="Times New Roman" w:cs="Times New Roman"/>
          <w:b/>
          <w:sz w:val="24"/>
          <w:szCs w:val="24"/>
        </w:rPr>
      </w:pPr>
      <w:r w:rsidRPr="00CE2319">
        <w:rPr>
          <w:rFonts w:ascii="Times New Roman" w:eastAsiaTheme="majorEastAsia" w:hAnsi="Times New Roman" w:cs="Times New Roman"/>
          <w:b/>
          <w:bCs/>
          <w:iCs/>
          <w:color w:val="4F81BD" w:themeColor="accent1"/>
          <w:sz w:val="24"/>
          <w:szCs w:val="24"/>
        </w:rPr>
        <w:t>Contact Channel Call Frequency Cross Analysis</w:t>
      </w:r>
      <w:r w:rsidR="0038020F" w:rsidRPr="00CE2319">
        <w:rPr>
          <w:rFonts w:ascii="Times New Roman" w:eastAsiaTheme="majorEastAsia" w:hAnsi="Times New Roman" w:cs="Times New Roman"/>
          <w:b/>
          <w:bCs/>
          <w:iCs/>
          <w:color w:val="4F81BD" w:themeColor="accent1"/>
          <w:sz w:val="24"/>
          <w:szCs w:val="24"/>
        </w:rPr>
        <w:t xml:space="preserve">– </w:t>
      </w:r>
      <w:r w:rsidR="0038020F" w:rsidRPr="00003903">
        <w:rPr>
          <w:rFonts w:ascii="Times New Roman" w:hAnsi="Times New Roman" w:cs="Times New Roman"/>
          <w:sz w:val="24"/>
          <w:szCs w:val="24"/>
        </w:rPr>
        <w:t>Compared contact channel used to reach customer.</w:t>
      </w:r>
      <w:r w:rsidR="00BE4900" w:rsidRPr="00CE2319">
        <w:rPr>
          <w:rFonts w:ascii="Times New Roman" w:hAnsi="Times New Roman" w:cs="Times New Roman"/>
          <w:sz w:val="24"/>
          <w:szCs w:val="24"/>
        </w:rPr>
        <w:tab/>
      </w:r>
    </w:p>
    <w:p w:rsidR="00084ADA" w:rsidRPr="00CE2319" w:rsidRDefault="00084ADA" w:rsidP="00CE2319">
      <w:pPr>
        <w:spacing w:after="0" w:line="240" w:lineRule="auto"/>
        <w:ind w:left="360"/>
        <w:jc w:val="both"/>
        <w:rPr>
          <w:rFonts w:ascii="Times New Roman" w:eastAsiaTheme="majorEastAsia" w:hAnsi="Times New Roman" w:cs="Times New Roman"/>
          <w:b/>
          <w:bCs/>
          <w:iCs/>
          <w:color w:val="4F81BD" w:themeColor="accent1"/>
          <w:sz w:val="24"/>
          <w:szCs w:val="24"/>
        </w:rPr>
      </w:pPr>
      <w:r w:rsidRPr="00CE2319">
        <w:rPr>
          <w:rFonts w:ascii="Times New Roman" w:eastAsiaTheme="majorEastAsia" w:hAnsi="Times New Roman" w:cs="Times New Roman"/>
          <w:b/>
          <w:bCs/>
          <w:iCs/>
          <w:color w:val="4F81BD" w:themeColor="accent1"/>
          <w:sz w:val="24"/>
          <w:szCs w:val="24"/>
        </w:rPr>
        <w:t>The Telephone Paradox (High Initial Success, Rapid Decline)</w:t>
      </w:r>
    </w:p>
    <w:p w:rsidR="00084ADA" w:rsidRPr="00084ADA" w:rsidRDefault="00084ADA"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w:t>
      </w:r>
      <w:r w:rsidR="00CE2319">
        <w:rPr>
          <w:rFonts w:ascii="Times New Roman" w:eastAsia="Times New Roman" w:hAnsi="Times New Roman" w:cs="Times New Roman"/>
          <w:sz w:val="24"/>
          <w:szCs w:val="24"/>
        </w:rPr>
        <w:t>The</w:t>
      </w:r>
      <w:r w:rsidRPr="00003903">
        <w:rPr>
          <w:rFonts w:ascii="Times New Roman" w:eastAsia="Times New Roman" w:hAnsi="Times New Roman" w:cs="Times New Roman"/>
          <w:sz w:val="24"/>
          <w:szCs w:val="24"/>
        </w:rPr>
        <w:t xml:space="preserve"> highest single-touch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is actually over traditional </w:t>
      </w:r>
      <w:r w:rsidRPr="00003903">
        <w:rPr>
          <w:rFonts w:ascii="Times New Roman" w:eastAsia="Times New Roman" w:hAnsi="Times New Roman" w:cs="Times New Roman"/>
          <w:b/>
          <w:bCs/>
          <w:sz w:val="24"/>
          <w:szCs w:val="24"/>
        </w:rPr>
        <w:t>Telephone (20.30%)</w:t>
      </w:r>
      <w:r w:rsidRPr="00003903">
        <w:rPr>
          <w:rFonts w:ascii="Times New Roman" w:eastAsia="Times New Roman" w:hAnsi="Times New Roman" w:cs="Times New Roman"/>
          <w:sz w:val="24"/>
          <w:szCs w:val="24"/>
        </w:rPr>
        <w:t xml:space="preserve"> on the 1st call.</w:t>
      </w:r>
    </w:p>
    <w:p w:rsidR="00CE2319" w:rsidRDefault="00CE2319" w:rsidP="00174600">
      <w:pPr>
        <w:spacing w:after="0" w:line="240" w:lineRule="auto"/>
        <w:ind w:left="360"/>
        <w:jc w:val="both"/>
        <w:rPr>
          <w:rFonts w:ascii="Times New Roman" w:eastAsia="Times New Roman" w:hAnsi="Times New Roman" w:cs="Times New Roman"/>
          <w:b/>
          <w:bCs/>
          <w:sz w:val="24"/>
          <w:szCs w:val="24"/>
        </w:rPr>
      </w:pPr>
    </w:p>
    <w:p w:rsidR="00084ADA" w:rsidRPr="00084ADA" w:rsidRDefault="00084ADA"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Problem:</w:t>
      </w:r>
      <w:r w:rsidRPr="00003903">
        <w:rPr>
          <w:rFonts w:ascii="Times New Roman" w:eastAsia="Times New Roman" w:hAnsi="Times New Roman" w:cs="Times New Roman"/>
          <w:sz w:val="24"/>
          <w:szCs w:val="24"/>
        </w:rPr>
        <w:t xml:space="preserve"> It experiences the absolute worst fatigue drop-off. By the time an agent reaches </w:t>
      </w:r>
      <w:r w:rsidRPr="00003903">
        <w:rPr>
          <w:rFonts w:ascii="Times New Roman" w:eastAsia="Times New Roman" w:hAnsi="Times New Roman" w:cs="Times New Roman"/>
          <w:b/>
          <w:bCs/>
          <w:sz w:val="24"/>
          <w:szCs w:val="24"/>
        </w:rPr>
        <w:t>4+ Calls</w:t>
      </w:r>
      <w:r w:rsidRPr="00003903">
        <w:rPr>
          <w:rFonts w:ascii="Times New Roman" w:eastAsia="Times New Roman" w:hAnsi="Times New Roman" w:cs="Times New Roman"/>
          <w:sz w:val="24"/>
          <w:szCs w:val="24"/>
        </w:rPr>
        <w:t xml:space="preserve">, the telephone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collapses by nearly two-thirds down to </w:t>
      </w:r>
      <w:r w:rsidRPr="00003903">
        <w:rPr>
          <w:rFonts w:ascii="Times New Roman" w:eastAsia="Times New Roman" w:hAnsi="Times New Roman" w:cs="Times New Roman"/>
          <w:b/>
          <w:bCs/>
          <w:sz w:val="24"/>
          <w:szCs w:val="24"/>
        </w:rPr>
        <w:t>7.42%</w:t>
      </w:r>
      <w:r w:rsidRPr="00003903">
        <w:rPr>
          <w:rFonts w:ascii="Times New Roman" w:eastAsia="Times New Roman" w:hAnsi="Times New Roman" w:cs="Times New Roman"/>
          <w:sz w:val="24"/>
          <w:szCs w:val="24"/>
        </w:rPr>
        <w:t>.</w:t>
      </w:r>
    </w:p>
    <w:p w:rsidR="00CE2319" w:rsidRDefault="00CE2319" w:rsidP="00174600">
      <w:pPr>
        <w:spacing w:after="0" w:line="240" w:lineRule="auto"/>
        <w:ind w:left="360"/>
        <w:jc w:val="both"/>
        <w:rPr>
          <w:rFonts w:ascii="Times New Roman" w:eastAsia="Times New Roman" w:hAnsi="Times New Roman" w:cs="Times New Roman"/>
          <w:b/>
          <w:bCs/>
          <w:sz w:val="24"/>
          <w:szCs w:val="24"/>
        </w:rPr>
      </w:pPr>
    </w:p>
    <w:p w:rsidR="00084ADA" w:rsidRPr="00084ADA" w:rsidRDefault="00084ADA"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Insight:</w:t>
      </w:r>
      <w:r w:rsidRPr="00003903">
        <w:rPr>
          <w:rFonts w:ascii="Times New Roman" w:eastAsia="Times New Roman" w:hAnsi="Times New Roman" w:cs="Times New Roman"/>
          <w:sz w:val="24"/>
          <w:szCs w:val="24"/>
        </w:rPr>
        <w:t xml:space="preserve"> Traditional landlines or corporate desk phones are excellent for reaching people who answer immediately, but repeating calls to these lines quickly alienates the prospect.</w:t>
      </w:r>
    </w:p>
    <w:p w:rsidR="00CE2319" w:rsidRDefault="00CE2319" w:rsidP="00174600">
      <w:pPr>
        <w:spacing w:after="180" w:line="240" w:lineRule="auto"/>
        <w:ind w:left="360"/>
        <w:jc w:val="both"/>
        <w:rPr>
          <w:rFonts w:ascii="Times New Roman" w:eastAsia="Times New Roman" w:hAnsi="Times New Roman" w:cs="Times New Roman"/>
          <w:b/>
          <w:bCs/>
          <w:sz w:val="24"/>
          <w:szCs w:val="24"/>
        </w:rPr>
      </w:pPr>
    </w:p>
    <w:p w:rsidR="00084ADA" w:rsidRPr="00CE2319" w:rsidRDefault="00084ADA" w:rsidP="00CE2319">
      <w:pPr>
        <w:spacing w:after="0" w:line="240" w:lineRule="auto"/>
        <w:ind w:left="360"/>
        <w:jc w:val="both"/>
        <w:rPr>
          <w:rFonts w:ascii="Times New Roman" w:eastAsiaTheme="majorEastAsia" w:hAnsi="Times New Roman" w:cs="Times New Roman"/>
          <w:b/>
          <w:bCs/>
          <w:iCs/>
          <w:color w:val="4F81BD" w:themeColor="accent1"/>
          <w:sz w:val="24"/>
          <w:szCs w:val="24"/>
        </w:rPr>
      </w:pPr>
      <w:r w:rsidRPr="00CE2319">
        <w:rPr>
          <w:rFonts w:ascii="Times New Roman" w:eastAsiaTheme="majorEastAsia" w:hAnsi="Times New Roman" w:cs="Times New Roman"/>
          <w:b/>
          <w:bCs/>
          <w:iCs/>
          <w:color w:val="4F81BD" w:themeColor="accent1"/>
          <w:sz w:val="24"/>
          <w:szCs w:val="24"/>
        </w:rPr>
        <w:t>The Cellular Workhorse (High Volume, Most Resilient)</w:t>
      </w:r>
    </w:p>
    <w:p w:rsidR="00084ADA" w:rsidRPr="00084ADA" w:rsidRDefault="00084ADA"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w:t>
      </w:r>
      <w:r w:rsidRPr="00003903">
        <w:rPr>
          <w:rFonts w:ascii="Times New Roman" w:eastAsia="Times New Roman" w:hAnsi="Times New Roman" w:cs="Times New Roman"/>
          <w:b/>
          <w:bCs/>
          <w:sz w:val="24"/>
          <w:szCs w:val="24"/>
        </w:rPr>
        <w:t>Cellular</w:t>
      </w:r>
      <w:r w:rsidRPr="00003903">
        <w:rPr>
          <w:rFonts w:ascii="Times New Roman" w:eastAsia="Times New Roman" w:hAnsi="Times New Roman" w:cs="Times New Roman"/>
          <w:sz w:val="24"/>
          <w:szCs w:val="24"/>
        </w:rPr>
        <w:t xml:space="preserve"> is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structural baseline, capturing nearly 65% of the total dataset. It delivers a strong </w:t>
      </w:r>
      <w:r w:rsidRPr="00003903">
        <w:rPr>
          <w:rFonts w:ascii="Times New Roman" w:eastAsia="Times New Roman" w:hAnsi="Times New Roman" w:cs="Times New Roman"/>
          <w:b/>
          <w:bCs/>
          <w:sz w:val="24"/>
          <w:szCs w:val="24"/>
        </w:rPr>
        <w:t>18.81%</w:t>
      </w:r>
      <w:r w:rsidRPr="00003903">
        <w:rPr>
          <w:rFonts w:ascii="Times New Roman" w:eastAsia="Times New Roman" w:hAnsi="Times New Roman" w:cs="Times New Roman"/>
          <w:sz w:val="24"/>
          <w:szCs w:val="24"/>
        </w:rPr>
        <w:t xml:space="preserve"> conversion on the first call.</w:t>
      </w:r>
    </w:p>
    <w:p w:rsidR="00CE2319" w:rsidRDefault="00084ADA" w:rsidP="00CE2319">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Value:</w:t>
      </w:r>
      <w:r w:rsidRPr="00003903">
        <w:rPr>
          <w:rFonts w:ascii="Times New Roman" w:eastAsia="Times New Roman" w:hAnsi="Times New Roman" w:cs="Times New Roman"/>
          <w:sz w:val="24"/>
          <w:szCs w:val="24"/>
        </w:rPr>
        <w:t xml:space="preserve"> Mobile users are the most tolerant of multiple touches. Even at </w:t>
      </w:r>
      <w:r w:rsidRPr="00003903">
        <w:rPr>
          <w:rFonts w:ascii="Times New Roman" w:eastAsia="Times New Roman" w:hAnsi="Times New Roman" w:cs="Times New Roman"/>
          <w:b/>
          <w:bCs/>
          <w:sz w:val="24"/>
          <w:szCs w:val="24"/>
        </w:rPr>
        <w:t>4+ Calls</w:t>
      </w:r>
      <w:r w:rsidRPr="00003903">
        <w:rPr>
          <w:rFonts w:ascii="Times New Roman" w:eastAsia="Times New Roman" w:hAnsi="Times New Roman" w:cs="Times New Roman"/>
          <w:sz w:val="24"/>
          <w:szCs w:val="24"/>
        </w:rPr>
        <w:t xml:space="preserve">, cellular leads maintain a </w:t>
      </w:r>
      <w:r w:rsidRPr="00003903">
        <w:rPr>
          <w:rFonts w:ascii="Times New Roman" w:eastAsia="Times New Roman" w:hAnsi="Times New Roman" w:cs="Times New Roman"/>
          <w:b/>
          <w:bCs/>
          <w:sz w:val="24"/>
          <w:szCs w:val="24"/>
        </w:rPr>
        <w:t>9.04%</w:t>
      </w:r>
      <w:r w:rsidRPr="00003903">
        <w:rPr>
          <w:rFonts w:ascii="Times New Roman" w:eastAsia="Times New Roman" w:hAnsi="Times New Roman" w:cs="Times New Roman"/>
          <w:sz w:val="24"/>
          <w:szCs w:val="24"/>
        </w:rPr>
        <w:t xml:space="preserve">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—which is higher than telephone or unknown channels at </w:t>
      </w:r>
      <w:r w:rsidRPr="00003903">
        <w:rPr>
          <w:rFonts w:ascii="Times New Roman" w:eastAsia="Times New Roman" w:hAnsi="Times New Roman" w:cs="Times New Roman"/>
          <w:i/>
          <w:iCs/>
          <w:sz w:val="24"/>
          <w:szCs w:val="24"/>
        </w:rPr>
        <w:t>any</w:t>
      </w:r>
      <w:r w:rsidRPr="00003903">
        <w:rPr>
          <w:rFonts w:ascii="Times New Roman" w:eastAsia="Times New Roman" w:hAnsi="Times New Roman" w:cs="Times New Roman"/>
          <w:sz w:val="24"/>
          <w:szCs w:val="24"/>
        </w:rPr>
        <w:t xml:space="preserve"> frequency bucket.</w:t>
      </w:r>
    </w:p>
    <w:p w:rsidR="00CE2319" w:rsidRPr="00CE2319" w:rsidRDefault="00CE2319" w:rsidP="00CE2319">
      <w:pPr>
        <w:spacing w:after="0" w:line="240" w:lineRule="auto"/>
        <w:ind w:left="360"/>
        <w:jc w:val="both"/>
        <w:rPr>
          <w:rFonts w:ascii="Times New Roman" w:eastAsia="Times New Roman" w:hAnsi="Times New Roman" w:cs="Times New Roman"/>
          <w:sz w:val="24"/>
          <w:szCs w:val="24"/>
        </w:rPr>
      </w:pPr>
    </w:p>
    <w:p w:rsidR="00084ADA" w:rsidRPr="00003903" w:rsidRDefault="00084ADA" w:rsidP="00CE2319">
      <w:pPr>
        <w:spacing w:after="0" w:line="240" w:lineRule="auto"/>
        <w:ind w:left="360"/>
        <w:jc w:val="both"/>
        <w:rPr>
          <w:rFonts w:ascii="Times New Roman" w:eastAsia="Times New Roman" w:hAnsi="Times New Roman" w:cs="Times New Roman"/>
          <w:b/>
          <w:bCs/>
          <w:sz w:val="24"/>
          <w:szCs w:val="24"/>
        </w:rPr>
      </w:pPr>
      <w:r w:rsidRPr="00CE2319">
        <w:rPr>
          <w:rFonts w:ascii="Times New Roman" w:eastAsiaTheme="majorEastAsia" w:hAnsi="Times New Roman" w:cs="Times New Roman"/>
          <w:b/>
          <w:bCs/>
          <w:iCs/>
          <w:color w:val="4F81BD" w:themeColor="accent1"/>
          <w:sz w:val="24"/>
          <w:szCs w:val="24"/>
        </w:rPr>
        <w:t>The "Unknown" Dead Zone (Data Completeness Failure)</w:t>
      </w:r>
    </w:p>
    <w:p w:rsidR="00084ADA" w:rsidRPr="00084ADA" w:rsidRDefault="00084ADA"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Data:</w:t>
      </w:r>
      <w:r w:rsidRPr="00003903">
        <w:rPr>
          <w:rFonts w:ascii="Times New Roman" w:eastAsia="Times New Roman" w:hAnsi="Times New Roman" w:cs="Times New Roman"/>
          <w:sz w:val="24"/>
          <w:szCs w:val="24"/>
        </w:rPr>
        <w:t xml:space="preserve"> For over 13,000 customers, the bank has an </w:t>
      </w:r>
      <w:r w:rsidRPr="00003903">
        <w:rPr>
          <w:rFonts w:ascii="Times New Roman" w:eastAsia="Times New Roman" w:hAnsi="Times New Roman" w:cs="Times New Roman"/>
          <w:b/>
          <w:bCs/>
          <w:sz w:val="24"/>
          <w:szCs w:val="24"/>
        </w:rPr>
        <w:t>unknown</w:t>
      </w:r>
      <w:r w:rsidRPr="00003903">
        <w:rPr>
          <w:rFonts w:ascii="Times New Roman" w:eastAsia="Times New Roman" w:hAnsi="Times New Roman" w:cs="Times New Roman"/>
          <w:sz w:val="24"/>
          <w:szCs w:val="24"/>
        </w:rPr>
        <w:t xml:space="preserve"> communication channel. The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s here are abysmal, peaking at a tiny </w:t>
      </w:r>
      <w:r w:rsidRPr="00003903">
        <w:rPr>
          <w:rFonts w:ascii="Times New Roman" w:eastAsia="Times New Roman" w:hAnsi="Times New Roman" w:cs="Times New Roman"/>
          <w:b/>
          <w:bCs/>
          <w:sz w:val="24"/>
          <w:szCs w:val="24"/>
        </w:rPr>
        <w:t>4.34%</w:t>
      </w:r>
      <w:r w:rsidRPr="00003903">
        <w:rPr>
          <w:rFonts w:ascii="Times New Roman" w:eastAsia="Times New Roman" w:hAnsi="Times New Roman" w:cs="Times New Roman"/>
          <w:sz w:val="24"/>
          <w:szCs w:val="24"/>
        </w:rPr>
        <w:t xml:space="preserve"> on the first call and dropping to </w:t>
      </w:r>
      <w:r w:rsidRPr="00003903">
        <w:rPr>
          <w:rFonts w:ascii="Times New Roman" w:eastAsia="Times New Roman" w:hAnsi="Times New Roman" w:cs="Times New Roman"/>
          <w:b/>
          <w:bCs/>
          <w:sz w:val="24"/>
          <w:szCs w:val="24"/>
        </w:rPr>
        <w:t>3.32%</w:t>
      </w:r>
      <w:r w:rsidRPr="00003903">
        <w:rPr>
          <w:rFonts w:ascii="Times New Roman" w:eastAsia="Times New Roman" w:hAnsi="Times New Roman" w:cs="Times New Roman"/>
          <w:sz w:val="24"/>
          <w:szCs w:val="24"/>
        </w:rPr>
        <w:t>.</w:t>
      </w:r>
    </w:p>
    <w:p w:rsidR="00084ADA" w:rsidRPr="00084ADA" w:rsidRDefault="00084ADA" w:rsidP="00174600">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Operational Reality:</w:t>
      </w:r>
      <w:r w:rsidRPr="00003903">
        <w:rPr>
          <w:rFonts w:ascii="Times New Roman" w:eastAsia="Times New Roman" w:hAnsi="Times New Roman" w:cs="Times New Roman"/>
          <w:sz w:val="24"/>
          <w:szCs w:val="24"/>
        </w:rPr>
        <w:t xml:space="preserve"> Trying to brute-force these leads with more phone calls is entirely useless. The conversion gap between 1 call (4.34%) and 4+ calls (3.32%) is statistically flat. You are burning massive agent labor dialing numbers with corrupted, out-of-date, or blocked metadata.</w:t>
      </w:r>
    </w:p>
    <w:p w:rsidR="007D4365" w:rsidRPr="00003903" w:rsidRDefault="007D4365" w:rsidP="00174600">
      <w:pPr>
        <w:pStyle w:val="ListParagraph"/>
        <w:jc w:val="both"/>
        <w:rPr>
          <w:rFonts w:ascii="Times New Roman" w:hAnsi="Times New Roman" w:cs="Times New Roman"/>
          <w:sz w:val="24"/>
          <w:szCs w:val="24"/>
        </w:rPr>
      </w:pPr>
    </w:p>
    <w:p w:rsidR="00522408" w:rsidRPr="00003903" w:rsidRDefault="0038020F" w:rsidP="00174600">
      <w:pPr>
        <w:pStyle w:val="ListParagraph"/>
        <w:jc w:val="both"/>
        <w:rPr>
          <w:rFonts w:ascii="Times New Roman" w:hAnsi="Times New Roman" w:cs="Times New Roman"/>
          <w:b/>
          <w:sz w:val="24"/>
          <w:szCs w:val="24"/>
        </w:rPr>
      </w:pPr>
      <w:r w:rsidRPr="00003903">
        <w:rPr>
          <w:rFonts w:ascii="Times New Roman" w:hAnsi="Times New Roman" w:cs="Times New Roman"/>
          <w:sz w:val="24"/>
          <w:szCs w:val="24"/>
        </w:rPr>
        <w:t xml:space="preserve"> </w:t>
      </w:r>
    </w:p>
    <w:p w:rsidR="00CE2319" w:rsidRPr="00CE2319" w:rsidRDefault="00CE2319" w:rsidP="00174600">
      <w:pPr>
        <w:pStyle w:val="ListParagraph"/>
        <w:numPr>
          <w:ilvl w:val="0"/>
          <w:numId w:val="2"/>
        </w:numPr>
        <w:tabs>
          <w:tab w:val="left" w:pos="426"/>
        </w:tabs>
        <w:spacing w:before="180" w:after="240" w:line="240" w:lineRule="auto"/>
        <w:ind w:left="360" w:hanging="295"/>
        <w:jc w:val="both"/>
        <w:rPr>
          <w:rFonts w:ascii="Times New Roman" w:eastAsia="Times New Roman" w:hAnsi="Times New Roman" w:cs="Times New Roman"/>
          <w:sz w:val="24"/>
          <w:szCs w:val="24"/>
        </w:rPr>
      </w:pPr>
      <w:r w:rsidRPr="00003903">
        <w:rPr>
          <w:rFonts w:ascii="Times New Roman" w:hAnsi="Times New Roman" w:cs="Times New Roman"/>
          <w:noProof/>
          <w:sz w:val="24"/>
          <w:szCs w:val="24"/>
        </w:rPr>
        <w:drawing>
          <wp:inline distT="0" distB="0" distL="0" distR="0" wp14:anchorId="7250B9BB" wp14:editId="1DF22F00">
            <wp:extent cx="6856686" cy="500333"/>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6894584" cy="503098"/>
                    </a:xfrm>
                    <a:prstGeom prst="rect">
                      <a:avLst/>
                    </a:prstGeom>
                  </pic:spPr>
                </pic:pic>
              </a:graphicData>
            </a:graphic>
          </wp:inline>
        </w:drawing>
      </w:r>
    </w:p>
    <w:p w:rsidR="00540E05" w:rsidRPr="00003903" w:rsidRDefault="00021AF3" w:rsidP="00CE2319">
      <w:pPr>
        <w:pStyle w:val="ListParagraph"/>
        <w:tabs>
          <w:tab w:val="left" w:pos="426"/>
        </w:tabs>
        <w:spacing w:before="180" w:after="240" w:line="240" w:lineRule="auto"/>
        <w:ind w:left="360"/>
        <w:jc w:val="both"/>
        <w:rPr>
          <w:rFonts w:ascii="Times New Roman" w:eastAsia="Times New Roman" w:hAnsi="Times New Roman" w:cs="Times New Roman"/>
          <w:sz w:val="24"/>
          <w:szCs w:val="24"/>
        </w:rPr>
      </w:pPr>
      <w:r w:rsidRPr="00405F04">
        <w:rPr>
          <w:rFonts w:ascii="Times New Roman" w:eastAsiaTheme="majorEastAsia" w:hAnsi="Times New Roman" w:cs="Times New Roman"/>
          <w:b/>
          <w:bCs/>
          <w:iCs/>
          <w:color w:val="4F81BD" w:themeColor="accent1"/>
          <w:sz w:val="24"/>
          <w:szCs w:val="24"/>
        </w:rPr>
        <w:t xml:space="preserve">Investigating </w:t>
      </w:r>
      <w:r w:rsidR="00E86160" w:rsidRPr="00405F04">
        <w:rPr>
          <w:rFonts w:ascii="Times New Roman" w:eastAsiaTheme="majorEastAsia" w:hAnsi="Times New Roman" w:cs="Times New Roman"/>
          <w:b/>
          <w:bCs/>
          <w:iCs/>
          <w:color w:val="4F81BD" w:themeColor="accent1"/>
          <w:sz w:val="24"/>
          <w:szCs w:val="24"/>
        </w:rPr>
        <w:t>Data Integrity</w:t>
      </w:r>
      <w:r w:rsidRPr="00405F04">
        <w:rPr>
          <w:rFonts w:ascii="Times New Roman" w:eastAsiaTheme="majorEastAsia" w:hAnsi="Times New Roman" w:cs="Times New Roman"/>
          <w:b/>
          <w:bCs/>
          <w:iCs/>
          <w:color w:val="4F81BD" w:themeColor="accent1"/>
          <w:sz w:val="24"/>
          <w:szCs w:val="24"/>
        </w:rPr>
        <w:t>:</w:t>
      </w:r>
      <w:r w:rsidR="00E86160" w:rsidRPr="00003903">
        <w:rPr>
          <w:rFonts w:ascii="Times New Roman" w:hAnsi="Times New Roman" w:cs="Times New Roman"/>
          <w:b/>
          <w:sz w:val="24"/>
          <w:szCs w:val="24"/>
        </w:rPr>
        <w:t xml:space="preserve"> </w:t>
      </w:r>
      <w:r w:rsidRPr="00003903">
        <w:rPr>
          <w:rFonts w:ascii="Times New Roman" w:hAnsi="Times New Roman" w:cs="Times New Roman"/>
          <w:sz w:val="24"/>
          <w:szCs w:val="24"/>
        </w:rPr>
        <w:t xml:space="preserve">Investigated </w:t>
      </w:r>
      <w:r w:rsidR="00540E05" w:rsidRPr="00003903">
        <w:rPr>
          <w:rFonts w:ascii="Times New Roman" w:eastAsia="Times New Roman" w:hAnsi="Times New Roman" w:cs="Times New Roman"/>
          <w:sz w:val="24"/>
          <w:szCs w:val="24"/>
        </w:rPr>
        <w:t>the volume of "Unknown" data points across four critical dimensions (</w:t>
      </w:r>
      <w:r w:rsidR="00540E05" w:rsidRPr="00003903">
        <w:rPr>
          <w:rFonts w:ascii="Times New Roman" w:eastAsia="Times New Roman" w:hAnsi="Times New Roman" w:cs="Times New Roman"/>
          <w:sz w:val="21"/>
          <w:szCs w:val="21"/>
        </w:rPr>
        <w:t>education</w:t>
      </w:r>
      <w:r w:rsidR="00540E05" w:rsidRPr="00003903">
        <w:rPr>
          <w:rFonts w:ascii="Times New Roman" w:eastAsia="Times New Roman" w:hAnsi="Times New Roman" w:cs="Times New Roman"/>
          <w:sz w:val="24"/>
          <w:szCs w:val="24"/>
        </w:rPr>
        <w:t xml:space="preserve">, </w:t>
      </w:r>
      <w:r w:rsidR="00540E05" w:rsidRPr="00003903">
        <w:rPr>
          <w:rFonts w:ascii="Times New Roman" w:eastAsia="Times New Roman" w:hAnsi="Times New Roman" w:cs="Times New Roman"/>
          <w:sz w:val="21"/>
          <w:szCs w:val="21"/>
        </w:rPr>
        <w:t>job</w:t>
      </w:r>
      <w:r w:rsidR="00540E05" w:rsidRPr="00003903">
        <w:rPr>
          <w:rFonts w:ascii="Times New Roman" w:eastAsia="Times New Roman" w:hAnsi="Times New Roman" w:cs="Times New Roman"/>
          <w:sz w:val="24"/>
          <w:szCs w:val="24"/>
        </w:rPr>
        <w:t xml:space="preserve">, </w:t>
      </w:r>
      <w:r w:rsidR="00540E05" w:rsidRPr="00003903">
        <w:rPr>
          <w:rFonts w:ascii="Times New Roman" w:eastAsia="Times New Roman" w:hAnsi="Times New Roman" w:cs="Times New Roman"/>
          <w:sz w:val="21"/>
          <w:szCs w:val="21"/>
        </w:rPr>
        <w:t>contact</w:t>
      </w:r>
      <w:r w:rsidR="00540E05" w:rsidRPr="00003903">
        <w:rPr>
          <w:rFonts w:ascii="Times New Roman" w:eastAsia="Times New Roman" w:hAnsi="Times New Roman" w:cs="Times New Roman"/>
          <w:sz w:val="24"/>
          <w:szCs w:val="24"/>
        </w:rPr>
        <w:t xml:space="preserve">, and </w:t>
      </w:r>
      <w:proofErr w:type="spellStart"/>
      <w:r w:rsidR="00540E05" w:rsidRPr="00003903">
        <w:rPr>
          <w:rFonts w:ascii="Times New Roman" w:eastAsia="Times New Roman" w:hAnsi="Times New Roman" w:cs="Times New Roman"/>
          <w:sz w:val="21"/>
          <w:szCs w:val="21"/>
        </w:rPr>
        <w:t>poutcome</w:t>
      </w:r>
      <w:proofErr w:type="spellEnd"/>
      <w:r w:rsidR="00540E05" w:rsidRPr="00003903">
        <w:rPr>
          <w:rFonts w:ascii="Times New Roman" w:eastAsia="Times New Roman" w:hAnsi="Times New Roman" w:cs="Times New Roman"/>
          <w:sz w:val="24"/>
          <w:szCs w:val="24"/>
        </w:rPr>
        <w:t>) and highlights the actual conversions hidden inside those data blind spots.</w:t>
      </w:r>
      <w:r w:rsidR="00003903" w:rsidRPr="00003903">
        <w:rPr>
          <w:rFonts w:ascii="Times New Roman" w:hAnsi="Times New Roman" w:cs="Times New Roman"/>
          <w:noProof/>
          <w:sz w:val="24"/>
          <w:szCs w:val="24"/>
        </w:rPr>
        <w:t xml:space="preserve"> </w:t>
      </w:r>
    </w:p>
    <w:p w:rsidR="00540E05" w:rsidRPr="00003903" w:rsidRDefault="00540E05" w:rsidP="00174600">
      <w:pPr>
        <w:spacing w:before="180" w:after="240" w:line="240" w:lineRule="auto"/>
        <w:ind w:left="360"/>
        <w:jc w:val="both"/>
        <w:rPr>
          <w:rFonts w:ascii="Times New Roman" w:eastAsia="Times New Roman" w:hAnsi="Times New Roman" w:cs="Times New Roman"/>
          <w:bCs/>
          <w:sz w:val="24"/>
          <w:szCs w:val="24"/>
        </w:rPr>
      </w:pPr>
      <w:r w:rsidRPr="00003903">
        <w:rPr>
          <w:rFonts w:ascii="Times New Roman" w:eastAsia="Times New Roman" w:hAnsi="Times New Roman" w:cs="Times New Roman"/>
          <w:sz w:val="24"/>
          <w:szCs w:val="24"/>
        </w:rPr>
        <w:lastRenderedPageBreak/>
        <w:t xml:space="preserve">The numbers reveal that </w:t>
      </w:r>
      <w:r w:rsidRPr="00003903">
        <w:rPr>
          <w:rFonts w:ascii="Times New Roman" w:eastAsia="Times New Roman" w:hAnsi="Times New Roman" w:cs="Times New Roman"/>
          <w:bCs/>
          <w:sz w:val="24"/>
          <w:szCs w:val="24"/>
        </w:rPr>
        <w:t xml:space="preserve">data gaps are costing </w:t>
      </w:r>
      <w:proofErr w:type="spellStart"/>
      <w:r w:rsidR="000E2726">
        <w:rPr>
          <w:rFonts w:ascii="Times New Roman" w:eastAsia="Times New Roman" w:hAnsi="Times New Roman" w:cs="Times New Roman"/>
          <w:bCs/>
          <w:sz w:val="24"/>
          <w:szCs w:val="24"/>
        </w:rPr>
        <w:t>CaixaBank</w:t>
      </w:r>
      <w:proofErr w:type="spellEnd"/>
      <w:r w:rsidRPr="00003903">
        <w:rPr>
          <w:rFonts w:ascii="Times New Roman" w:eastAsia="Times New Roman" w:hAnsi="Times New Roman" w:cs="Times New Roman"/>
          <w:bCs/>
          <w:sz w:val="24"/>
          <w:szCs w:val="24"/>
        </w:rPr>
        <w:t xml:space="preserve"> massive efficiency leaks, particularly in the Contact Channel and Prior Outcome fields. </w:t>
      </w:r>
    </w:p>
    <w:p w:rsidR="00540E05" w:rsidRPr="00003903" w:rsidRDefault="002642BD" w:rsidP="00435BA5">
      <w:pPr>
        <w:spacing w:after="0" w:line="240" w:lineRule="auto"/>
        <w:ind w:left="360"/>
        <w:jc w:val="both"/>
        <w:rPr>
          <w:rFonts w:ascii="Times New Roman" w:hAnsi="Times New Roman" w:cs="Times New Roman"/>
          <w:b/>
          <w:sz w:val="24"/>
          <w:szCs w:val="24"/>
        </w:rPr>
      </w:pPr>
      <w:r w:rsidRPr="00435BA5">
        <w:rPr>
          <w:rFonts w:ascii="Times New Roman" w:eastAsiaTheme="majorEastAsia" w:hAnsi="Times New Roman" w:cs="Times New Roman"/>
          <w:b/>
          <w:bCs/>
          <w:iCs/>
          <w:color w:val="4F81BD" w:themeColor="accent1"/>
          <w:sz w:val="24"/>
          <w:szCs w:val="24"/>
        </w:rPr>
        <w:t xml:space="preserve">Missing Context Monolith </w:t>
      </w:r>
      <w:r w:rsidR="00540E05" w:rsidRPr="00435BA5">
        <w:rPr>
          <w:rFonts w:ascii="Times New Roman" w:eastAsiaTheme="majorEastAsia" w:hAnsi="Times New Roman" w:cs="Times New Roman"/>
          <w:b/>
          <w:bCs/>
          <w:iCs/>
          <w:color w:val="4F81BD" w:themeColor="accent1"/>
          <w:sz w:val="24"/>
          <w:szCs w:val="24"/>
        </w:rPr>
        <w:t>(</w:t>
      </w:r>
      <w:proofErr w:type="spellStart"/>
      <w:r w:rsidR="00540E05" w:rsidRPr="00435BA5">
        <w:rPr>
          <w:rFonts w:ascii="Times New Roman" w:eastAsiaTheme="majorEastAsia" w:hAnsi="Times New Roman" w:cs="Times New Roman"/>
          <w:b/>
          <w:bCs/>
          <w:iCs/>
          <w:color w:val="4F81BD" w:themeColor="accent1"/>
          <w:sz w:val="24"/>
          <w:szCs w:val="24"/>
        </w:rPr>
        <w:t>poutcome</w:t>
      </w:r>
      <w:proofErr w:type="spellEnd"/>
      <w:r w:rsidR="00540E05" w:rsidRPr="00435BA5">
        <w:rPr>
          <w:rFonts w:ascii="Times New Roman" w:eastAsiaTheme="majorEastAsia" w:hAnsi="Times New Roman" w:cs="Times New Roman"/>
          <w:b/>
          <w:bCs/>
          <w:iCs/>
          <w:color w:val="4F81BD" w:themeColor="accent1"/>
          <w:sz w:val="24"/>
          <w:szCs w:val="24"/>
        </w:rPr>
        <w:t xml:space="preserve"> &amp; contact)</w:t>
      </w:r>
    </w:p>
    <w:p w:rsidR="00540E05" w:rsidRPr="00003903" w:rsidRDefault="00540E05" w:rsidP="00174600">
      <w:pPr>
        <w:pStyle w:val="ListParagraph"/>
        <w:numPr>
          <w:ilvl w:val="0"/>
          <w:numId w:val="16"/>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Previous Outcome (</w:t>
      </w:r>
      <w:proofErr w:type="spellStart"/>
      <w:r w:rsidRPr="00003903">
        <w:rPr>
          <w:rFonts w:ascii="Times New Roman" w:eastAsia="Times New Roman" w:hAnsi="Times New Roman" w:cs="Times New Roman"/>
          <w:b/>
          <w:bCs/>
          <w:sz w:val="21"/>
          <w:szCs w:val="21"/>
        </w:rPr>
        <w:t>poutcome</w:t>
      </w:r>
      <w:proofErr w:type="spellEnd"/>
      <w:r w:rsidRPr="00003903">
        <w:rPr>
          <w:rFonts w:ascii="Times New Roman" w:eastAsia="Times New Roman" w:hAnsi="Times New Roman" w:cs="Times New Roman"/>
          <w:b/>
          <w:bCs/>
          <w:sz w:val="24"/>
          <w:szCs w:val="24"/>
        </w:rPr>
        <w:t>):</w:t>
      </w:r>
      <w:r w:rsidRPr="00003903">
        <w:rPr>
          <w:rFonts w:ascii="Times New Roman" w:eastAsia="Times New Roman" w:hAnsi="Times New Roman" w:cs="Times New Roman"/>
          <w:sz w:val="24"/>
          <w:szCs w:val="24"/>
        </w:rPr>
        <w:t xml:space="preserve"> A massive </w:t>
      </w:r>
      <w:r w:rsidRPr="00003903">
        <w:rPr>
          <w:rFonts w:ascii="Times New Roman" w:eastAsia="Times New Roman" w:hAnsi="Times New Roman" w:cs="Times New Roman"/>
          <w:b/>
          <w:bCs/>
          <w:sz w:val="24"/>
          <w:szCs w:val="24"/>
        </w:rPr>
        <w:t>36,959 rows</w:t>
      </w:r>
      <w:r w:rsidRPr="00003903">
        <w:rPr>
          <w:rFonts w:ascii="Times New Roman" w:eastAsia="Times New Roman" w:hAnsi="Times New Roman" w:cs="Times New Roman"/>
          <w:sz w:val="24"/>
          <w:szCs w:val="24"/>
        </w:rPr>
        <w:t xml:space="preserve"> are marked as unknown. While this group generated </w:t>
      </w:r>
      <w:r w:rsidRPr="00003903">
        <w:rPr>
          <w:rFonts w:ascii="Times New Roman" w:eastAsia="Times New Roman" w:hAnsi="Times New Roman" w:cs="Times New Roman"/>
          <w:b/>
          <w:bCs/>
          <w:sz w:val="24"/>
          <w:szCs w:val="24"/>
        </w:rPr>
        <w:t>3,386 subscriptions</w:t>
      </w:r>
      <w:r w:rsidRPr="00003903">
        <w:rPr>
          <w:rFonts w:ascii="Times New Roman" w:eastAsia="Times New Roman" w:hAnsi="Times New Roman" w:cs="Times New Roman"/>
          <w:sz w:val="24"/>
          <w:szCs w:val="24"/>
        </w:rPr>
        <w:t xml:space="preserve">, their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is a low </w:t>
      </w:r>
      <w:r w:rsidRPr="00003903">
        <w:rPr>
          <w:rFonts w:ascii="Times New Roman" w:eastAsia="Times New Roman" w:hAnsi="Times New Roman" w:cs="Times New Roman"/>
          <w:b/>
          <w:bCs/>
          <w:sz w:val="24"/>
          <w:szCs w:val="24"/>
        </w:rPr>
        <w:t>9.16%</w:t>
      </w:r>
      <w:r w:rsidRPr="00003903">
        <w:rPr>
          <w:rFonts w:ascii="Times New Roman" w:eastAsia="Times New Roman" w:hAnsi="Times New Roman" w:cs="Times New Roman"/>
          <w:sz w:val="24"/>
          <w:szCs w:val="24"/>
        </w:rPr>
        <w:t xml:space="preserve"> (3,386 ÷ 36,959). This confirms that when the bank doesn't track a lead's historical relationship, agents are flying blind and getting rejected 91% of the time.</w:t>
      </w:r>
    </w:p>
    <w:p w:rsidR="004438C3" w:rsidRPr="00003903" w:rsidRDefault="004438C3" w:rsidP="00174600">
      <w:pPr>
        <w:spacing w:after="0" w:line="240" w:lineRule="auto"/>
        <w:ind w:left="360"/>
        <w:jc w:val="both"/>
        <w:rPr>
          <w:rFonts w:ascii="Times New Roman" w:eastAsia="Times New Roman" w:hAnsi="Times New Roman" w:cs="Times New Roman"/>
          <w:b/>
          <w:bCs/>
          <w:sz w:val="24"/>
          <w:szCs w:val="24"/>
        </w:rPr>
      </w:pPr>
    </w:p>
    <w:p w:rsidR="00540E05" w:rsidRPr="00003903" w:rsidRDefault="00540E05" w:rsidP="00174600">
      <w:pPr>
        <w:pStyle w:val="ListParagraph"/>
        <w:numPr>
          <w:ilvl w:val="0"/>
          <w:numId w:val="15"/>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Contact Channel (</w:t>
      </w:r>
      <w:r w:rsidRPr="00003903">
        <w:rPr>
          <w:rFonts w:ascii="Times New Roman" w:eastAsia="Times New Roman" w:hAnsi="Times New Roman" w:cs="Times New Roman"/>
          <w:b/>
          <w:bCs/>
          <w:sz w:val="21"/>
          <w:szCs w:val="21"/>
        </w:rPr>
        <w:t>contact</w:t>
      </w:r>
      <w:r w:rsidRPr="00003903">
        <w:rPr>
          <w:rFonts w:ascii="Times New Roman" w:eastAsia="Times New Roman" w:hAnsi="Times New Roman" w:cs="Times New Roman"/>
          <w:b/>
          <w:bCs/>
          <w:sz w:val="24"/>
          <w:szCs w:val="24"/>
        </w:rPr>
        <w:t>):</w:t>
      </w:r>
      <w:r w:rsidRPr="00003903">
        <w:rPr>
          <w:rFonts w:ascii="Times New Roman" w:eastAsia="Times New Roman" w:hAnsi="Times New Roman" w:cs="Times New Roman"/>
          <w:sz w:val="24"/>
          <w:szCs w:val="24"/>
        </w:rPr>
        <w:t xml:space="preserve"> An overwhelming </w:t>
      </w:r>
      <w:r w:rsidRPr="00003903">
        <w:rPr>
          <w:rFonts w:ascii="Times New Roman" w:eastAsia="Times New Roman" w:hAnsi="Times New Roman" w:cs="Times New Roman"/>
          <w:b/>
          <w:bCs/>
          <w:sz w:val="24"/>
          <w:szCs w:val="24"/>
        </w:rPr>
        <w:t>13,020 rows</w:t>
      </w:r>
      <w:r w:rsidRPr="00003903">
        <w:rPr>
          <w:rFonts w:ascii="Times New Roman" w:eastAsia="Times New Roman" w:hAnsi="Times New Roman" w:cs="Times New Roman"/>
          <w:sz w:val="24"/>
          <w:szCs w:val="24"/>
        </w:rPr>
        <w:t xml:space="preserve"> have no recorded contact method. They only yielded </w:t>
      </w:r>
      <w:r w:rsidRPr="00003903">
        <w:rPr>
          <w:rFonts w:ascii="Times New Roman" w:eastAsia="Times New Roman" w:hAnsi="Times New Roman" w:cs="Times New Roman"/>
          <w:b/>
          <w:bCs/>
          <w:sz w:val="24"/>
          <w:szCs w:val="24"/>
        </w:rPr>
        <w:t>530 subscriptions</w:t>
      </w:r>
      <w:r w:rsidRPr="00003903">
        <w:rPr>
          <w:rFonts w:ascii="Times New Roman" w:eastAsia="Times New Roman" w:hAnsi="Times New Roman" w:cs="Times New Roman"/>
          <w:sz w:val="24"/>
          <w:szCs w:val="24"/>
        </w:rPr>
        <w:t xml:space="preserve">—a terrible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of </w:t>
      </w:r>
      <w:r w:rsidRPr="00003903">
        <w:rPr>
          <w:rFonts w:ascii="Times New Roman" w:eastAsia="Times New Roman" w:hAnsi="Times New Roman" w:cs="Times New Roman"/>
          <w:b/>
          <w:bCs/>
          <w:sz w:val="24"/>
          <w:szCs w:val="24"/>
        </w:rPr>
        <w:t>4.07%</w:t>
      </w:r>
      <w:r w:rsidRPr="00003903">
        <w:rPr>
          <w:rFonts w:ascii="Times New Roman" w:eastAsia="Times New Roman" w:hAnsi="Times New Roman" w:cs="Times New Roman"/>
          <w:sz w:val="24"/>
          <w:szCs w:val="24"/>
        </w:rPr>
        <w:t xml:space="preserve"> (530 ÷ 13,020). These are likely dead-end, </w:t>
      </w:r>
      <w:proofErr w:type="spellStart"/>
      <w:r w:rsidRPr="00003903">
        <w:rPr>
          <w:rFonts w:ascii="Times New Roman" w:eastAsia="Times New Roman" w:hAnsi="Times New Roman" w:cs="Times New Roman"/>
          <w:sz w:val="24"/>
          <w:szCs w:val="24"/>
        </w:rPr>
        <w:t>unoptimized</w:t>
      </w:r>
      <w:proofErr w:type="spellEnd"/>
      <w:r w:rsidRPr="00003903">
        <w:rPr>
          <w:rFonts w:ascii="Times New Roman" w:eastAsia="Times New Roman" w:hAnsi="Times New Roman" w:cs="Times New Roman"/>
          <w:sz w:val="24"/>
          <w:szCs w:val="24"/>
        </w:rPr>
        <w:t xml:space="preserve"> records that are burning agent calling hours.</w:t>
      </w:r>
    </w:p>
    <w:p w:rsidR="00540E05" w:rsidRPr="00003903" w:rsidRDefault="00540E05" w:rsidP="00174600">
      <w:pPr>
        <w:spacing w:after="0" w:line="240" w:lineRule="auto"/>
        <w:ind w:left="360"/>
        <w:jc w:val="both"/>
        <w:rPr>
          <w:rFonts w:ascii="Times New Roman" w:eastAsia="Times New Roman" w:hAnsi="Times New Roman" w:cs="Times New Roman"/>
          <w:sz w:val="24"/>
          <w:szCs w:val="24"/>
        </w:rPr>
      </w:pPr>
    </w:p>
    <w:p w:rsidR="00540E05" w:rsidRPr="00540E05" w:rsidRDefault="00540E05" w:rsidP="00435BA5">
      <w:pPr>
        <w:spacing w:after="0" w:line="240" w:lineRule="auto"/>
        <w:ind w:left="360"/>
        <w:jc w:val="both"/>
        <w:rPr>
          <w:rFonts w:ascii="Times New Roman" w:eastAsia="Times New Roman" w:hAnsi="Times New Roman" w:cs="Times New Roman"/>
          <w:b/>
          <w:bCs/>
          <w:sz w:val="24"/>
          <w:szCs w:val="24"/>
        </w:rPr>
      </w:pPr>
      <w:r w:rsidRPr="00435BA5">
        <w:rPr>
          <w:rFonts w:ascii="Times New Roman" w:eastAsiaTheme="majorEastAsia" w:hAnsi="Times New Roman" w:cs="Times New Roman"/>
          <w:b/>
          <w:bCs/>
          <w:iCs/>
          <w:color w:val="4F81BD" w:themeColor="accent1"/>
          <w:sz w:val="24"/>
          <w:szCs w:val="24"/>
        </w:rPr>
        <w:t>The High-Yield Profile Gaps (education &amp; job)</w:t>
      </w:r>
    </w:p>
    <w:p w:rsidR="00540E05" w:rsidRPr="00540E05" w:rsidRDefault="00540E05" w:rsidP="00174600">
      <w:pPr>
        <w:pStyle w:val="ListParagraph"/>
        <w:numPr>
          <w:ilvl w:val="0"/>
          <w:numId w:val="15"/>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Education:</w:t>
      </w:r>
      <w:r w:rsidRPr="00003903">
        <w:rPr>
          <w:rFonts w:ascii="Times New Roman" w:eastAsia="Times New Roman" w:hAnsi="Times New Roman" w:cs="Times New Roman"/>
          <w:sz w:val="24"/>
          <w:szCs w:val="24"/>
        </w:rPr>
        <w:t xml:space="preserve"> Only 1,857 rows are missing education data, but they generated </w:t>
      </w:r>
      <w:r w:rsidRPr="00003903">
        <w:rPr>
          <w:rFonts w:ascii="Times New Roman" w:eastAsia="Times New Roman" w:hAnsi="Times New Roman" w:cs="Times New Roman"/>
          <w:b/>
          <w:bCs/>
          <w:sz w:val="24"/>
          <w:szCs w:val="24"/>
        </w:rPr>
        <w:t>252 subscribers</w:t>
      </w:r>
      <w:r w:rsidRPr="00003903">
        <w:rPr>
          <w:rFonts w:ascii="Times New Roman" w:eastAsia="Times New Roman" w:hAnsi="Times New Roman" w:cs="Times New Roman"/>
          <w:sz w:val="24"/>
          <w:szCs w:val="24"/>
        </w:rPr>
        <w:t xml:space="preserve">. That is a surprisingly high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 xml:space="preserve"> of </w:t>
      </w:r>
      <w:r w:rsidRPr="00003903">
        <w:rPr>
          <w:rFonts w:ascii="Times New Roman" w:eastAsia="Times New Roman" w:hAnsi="Times New Roman" w:cs="Times New Roman"/>
          <w:b/>
          <w:bCs/>
          <w:sz w:val="24"/>
          <w:szCs w:val="24"/>
        </w:rPr>
        <w:t>13.57%</w:t>
      </w:r>
      <w:r w:rsidRPr="00003903">
        <w:rPr>
          <w:rFonts w:ascii="Times New Roman" w:eastAsia="Times New Roman" w:hAnsi="Times New Roman" w:cs="Times New Roman"/>
          <w:sz w:val="24"/>
          <w:szCs w:val="24"/>
        </w:rPr>
        <w:t xml:space="preserve"> (252 ÷ 1,857), which is higher than the overall campaign average of 11.70%.</w:t>
      </w:r>
    </w:p>
    <w:p w:rsidR="00003903" w:rsidRPr="00003903" w:rsidRDefault="00003903" w:rsidP="00174600">
      <w:pPr>
        <w:pStyle w:val="ListParagraph"/>
        <w:spacing w:after="0" w:line="240" w:lineRule="auto"/>
        <w:jc w:val="both"/>
        <w:rPr>
          <w:rFonts w:ascii="Times New Roman" w:eastAsia="Times New Roman" w:hAnsi="Times New Roman" w:cs="Times New Roman"/>
          <w:sz w:val="24"/>
          <w:szCs w:val="24"/>
        </w:rPr>
      </w:pPr>
    </w:p>
    <w:p w:rsidR="00540E05" w:rsidRPr="00540E05" w:rsidRDefault="00540E05" w:rsidP="00174600">
      <w:pPr>
        <w:pStyle w:val="ListParagraph"/>
        <w:numPr>
          <w:ilvl w:val="0"/>
          <w:numId w:val="15"/>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Job:</w:t>
      </w:r>
      <w:r w:rsidRPr="00003903">
        <w:rPr>
          <w:rFonts w:ascii="Times New Roman" w:eastAsia="Times New Roman" w:hAnsi="Times New Roman" w:cs="Times New Roman"/>
          <w:sz w:val="24"/>
          <w:szCs w:val="24"/>
        </w:rPr>
        <w:t xml:space="preserve"> A tiny sliver of the data (</w:t>
      </w:r>
      <w:r w:rsidRPr="00003903">
        <w:rPr>
          <w:rFonts w:ascii="Times New Roman" w:eastAsia="Times New Roman" w:hAnsi="Times New Roman" w:cs="Times New Roman"/>
          <w:b/>
          <w:bCs/>
          <w:sz w:val="24"/>
          <w:szCs w:val="24"/>
        </w:rPr>
        <w:t>288 rows</w:t>
      </w:r>
      <w:r w:rsidRPr="00003903">
        <w:rPr>
          <w:rFonts w:ascii="Times New Roman" w:eastAsia="Times New Roman" w:hAnsi="Times New Roman" w:cs="Times New Roman"/>
          <w:sz w:val="24"/>
          <w:szCs w:val="24"/>
        </w:rPr>
        <w:t xml:space="preserve">) has an unknown job title, yielding </w:t>
      </w:r>
      <w:r w:rsidRPr="00003903">
        <w:rPr>
          <w:rFonts w:ascii="Times New Roman" w:eastAsia="Times New Roman" w:hAnsi="Times New Roman" w:cs="Times New Roman"/>
          <w:b/>
          <w:bCs/>
          <w:sz w:val="24"/>
          <w:szCs w:val="24"/>
        </w:rPr>
        <w:t>34 subscribers</w:t>
      </w:r>
      <w:r w:rsidRPr="00003903">
        <w:rPr>
          <w:rFonts w:ascii="Times New Roman" w:eastAsia="Times New Roman" w:hAnsi="Times New Roman" w:cs="Times New Roman"/>
          <w:sz w:val="24"/>
          <w:szCs w:val="24"/>
        </w:rPr>
        <w:t xml:space="preserve"> (</w:t>
      </w:r>
      <w:r w:rsidRPr="00003903">
        <w:rPr>
          <w:rFonts w:ascii="Times New Roman" w:eastAsia="Times New Roman" w:hAnsi="Times New Roman" w:cs="Times New Roman"/>
          <w:b/>
          <w:bCs/>
          <w:sz w:val="24"/>
          <w:szCs w:val="24"/>
        </w:rPr>
        <w:t>11.81%</w:t>
      </w:r>
      <w:r w:rsidRPr="00003903">
        <w:rPr>
          <w:rFonts w:ascii="Times New Roman" w:eastAsia="Times New Roman" w:hAnsi="Times New Roman" w:cs="Times New Roman"/>
          <w:sz w:val="24"/>
          <w:szCs w:val="24"/>
        </w:rPr>
        <w:t xml:space="preserve">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w:t>
      </w:r>
    </w:p>
    <w:p w:rsidR="00003903" w:rsidRPr="00003903" w:rsidRDefault="00003903" w:rsidP="00174600">
      <w:pPr>
        <w:pStyle w:val="ListParagraph"/>
        <w:spacing w:after="0" w:line="240" w:lineRule="auto"/>
        <w:jc w:val="both"/>
        <w:rPr>
          <w:rFonts w:ascii="Times New Roman" w:eastAsia="Times New Roman" w:hAnsi="Times New Roman" w:cs="Times New Roman"/>
          <w:sz w:val="24"/>
          <w:szCs w:val="24"/>
        </w:rPr>
      </w:pPr>
    </w:p>
    <w:p w:rsidR="00540E05" w:rsidRPr="00540E05" w:rsidRDefault="00540E05" w:rsidP="00174600">
      <w:pPr>
        <w:pStyle w:val="ListParagraph"/>
        <w:numPr>
          <w:ilvl w:val="0"/>
          <w:numId w:val="15"/>
        </w:numPr>
        <w:spacing w:after="0" w:line="240" w:lineRule="auto"/>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The Insight:</w:t>
      </w:r>
      <w:r w:rsidRPr="00003903">
        <w:rPr>
          <w:rFonts w:ascii="Times New Roman" w:eastAsia="Times New Roman" w:hAnsi="Times New Roman" w:cs="Times New Roman"/>
          <w:sz w:val="24"/>
          <w:szCs w:val="24"/>
        </w:rPr>
        <w:t xml:space="preserve"> Missing demographic data (</w:t>
      </w:r>
      <w:r w:rsidRPr="00003903">
        <w:rPr>
          <w:rFonts w:ascii="Times New Roman" w:eastAsia="Times New Roman" w:hAnsi="Times New Roman" w:cs="Times New Roman"/>
          <w:sz w:val="21"/>
          <w:szCs w:val="21"/>
        </w:rPr>
        <w:t>education</w:t>
      </w:r>
      <w:r w:rsidRPr="00003903">
        <w:rPr>
          <w:rFonts w:ascii="Times New Roman" w:eastAsia="Times New Roman" w:hAnsi="Times New Roman" w:cs="Times New Roman"/>
          <w:sz w:val="24"/>
          <w:szCs w:val="24"/>
        </w:rPr>
        <w:t xml:space="preserve"> or </w:t>
      </w:r>
      <w:r w:rsidRPr="00003903">
        <w:rPr>
          <w:rFonts w:ascii="Times New Roman" w:eastAsia="Times New Roman" w:hAnsi="Times New Roman" w:cs="Times New Roman"/>
          <w:sz w:val="21"/>
          <w:szCs w:val="21"/>
        </w:rPr>
        <w:t>job</w:t>
      </w:r>
      <w:r w:rsidRPr="00003903">
        <w:rPr>
          <w:rFonts w:ascii="Times New Roman" w:eastAsia="Times New Roman" w:hAnsi="Times New Roman" w:cs="Times New Roman"/>
          <w:sz w:val="24"/>
          <w:szCs w:val="24"/>
        </w:rPr>
        <w:t xml:space="preserve">) doesn't hurt </w:t>
      </w:r>
      <w:proofErr w:type="spellStart"/>
      <w:r w:rsidR="000E2726">
        <w:rPr>
          <w:rFonts w:ascii="Times New Roman" w:eastAsia="Times New Roman" w:hAnsi="Times New Roman" w:cs="Times New Roman"/>
          <w:sz w:val="24"/>
          <w:szCs w:val="24"/>
        </w:rPr>
        <w:t>CaixaBank</w:t>
      </w:r>
      <w:proofErr w:type="spellEnd"/>
      <w:r w:rsidRPr="00003903">
        <w:rPr>
          <w:rFonts w:ascii="Times New Roman" w:eastAsia="Times New Roman" w:hAnsi="Times New Roman" w:cs="Times New Roman"/>
          <w:sz w:val="24"/>
          <w:szCs w:val="24"/>
        </w:rPr>
        <w:t xml:space="preserve"> sales as badly as missing operational data (</w:t>
      </w:r>
      <w:r w:rsidRPr="00003903">
        <w:rPr>
          <w:rFonts w:ascii="Times New Roman" w:eastAsia="Times New Roman" w:hAnsi="Times New Roman" w:cs="Times New Roman"/>
          <w:sz w:val="21"/>
          <w:szCs w:val="21"/>
        </w:rPr>
        <w:t>contact</w:t>
      </w:r>
      <w:r w:rsidRPr="00003903">
        <w:rPr>
          <w:rFonts w:ascii="Times New Roman" w:eastAsia="Times New Roman" w:hAnsi="Times New Roman" w:cs="Times New Roman"/>
          <w:sz w:val="24"/>
          <w:szCs w:val="24"/>
        </w:rPr>
        <w:t xml:space="preserve"> or </w:t>
      </w:r>
      <w:proofErr w:type="spellStart"/>
      <w:r w:rsidRPr="00003903">
        <w:rPr>
          <w:rFonts w:ascii="Times New Roman" w:eastAsia="Times New Roman" w:hAnsi="Times New Roman" w:cs="Times New Roman"/>
          <w:sz w:val="21"/>
          <w:szCs w:val="21"/>
        </w:rPr>
        <w:t>poutcome</w:t>
      </w:r>
      <w:proofErr w:type="spellEnd"/>
      <w:r w:rsidRPr="00003903">
        <w:rPr>
          <w:rFonts w:ascii="Times New Roman" w:eastAsia="Times New Roman" w:hAnsi="Times New Roman" w:cs="Times New Roman"/>
          <w:sz w:val="24"/>
          <w:szCs w:val="24"/>
        </w:rPr>
        <w:t>). Customers with blank jobs or degrees still buy at standard rates; customers with blank communication histories do not.</w:t>
      </w:r>
    </w:p>
    <w:p w:rsidR="00540E05" w:rsidRPr="00540E05" w:rsidRDefault="00540E05" w:rsidP="00174600">
      <w:pPr>
        <w:spacing w:after="0" w:line="240" w:lineRule="auto"/>
        <w:ind w:left="360"/>
        <w:jc w:val="both"/>
        <w:rPr>
          <w:rFonts w:ascii="Times New Roman" w:eastAsia="Times New Roman" w:hAnsi="Times New Roman" w:cs="Times New Roman"/>
          <w:sz w:val="24"/>
          <w:szCs w:val="24"/>
        </w:rPr>
      </w:pPr>
    </w:p>
    <w:p w:rsidR="00003903" w:rsidRPr="00003903" w:rsidRDefault="00003903" w:rsidP="00405F04">
      <w:pPr>
        <w:spacing w:line="240" w:lineRule="auto"/>
        <w:ind w:left="360"/>
        <w:jc w:val="both"/>
        <w:rPr>
          <w:rFonts w:ascii="Times New Roman" w:eastAsia="Times New Roman" w:hAnsi="Times New Roman" w:cs="Times New Roman"/>
          <w:b/>
          <w:bCs/>
          <w:sz w:val="24"/>
          <w:szCs w:val="24"/>
        </w:rPr>
      </w:pPr>
      <w:r w:rsidRPr="00003903">
        <w:rPr>
          <w:rFonts w:ascii="Times New Roman" w:eastAsia="Times New Roman" w:hAnsi="Times New Roman" w:cs="Times New Roman"/>
          <w:b/>
          <w:bCs/>
          <w:sz w:val="24"/>
          <w:szCs w:val="24"/>
        </w:rPr>
        <w:t xml:space="preserve">Major Strategic Actions </w:t>
      </w:r>
      <w:proofErr w:type="gramStart"/>
      <w:r w:rsidRPr="00003903">
        <w:rPr>
          <w:rFonts w:ascii="Times New Roman" w:eastAsia="Times New Roman" w:hAnsi="Times New Roman" w:cs="Times New Roman"/>
          <w:b/>
          <w:bCs/>
          <w:sz w:val="24"/>
          <w:szCs w:val="24"/>
        </w:rPr>
        <w:t>For</w:t>
      </w:r>
      <w:proofErr w:type="gramEnd"/>
      <w:r w:rsidRPr="00003903">
        <w:rPr>
          <w:rFonts w:ascii="Times New Roman" w:eastAsia="Times New Roman" w:hAnsi="Times New Roman" w:cs="Times New Roman"/>
          <w:b/>
          <w:bCs/>
          <w:sz w:val="24"/>
          <w:szCs w:val="24"/>
        </w:rPr>
        <w:t xml:space="preserve"> The CRM Data Management Team, Marketing Executives, The Management &amp; Stakeholders:</w:t>
      </w:r>
    </w:p>
    <w:p w:rsidR="00003903" w:rsidRPr="00003903" w:rsidRDefault="00003903" w:rsidP="00405F04">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Enforce Mandatory System Logging:</w:t>
      </w:r>
      <w:r w:rsidRPr="00003903">
        <w:rPr>
          <w:rFonts w:ascii="Times New Roman" w:eastAsia="Times New Roman" w:hAnsi="Times New Roman" w:cs="Times New Roman"/>
          <w:sz w:val="24"/>
          <w:szCs w:val="24"/>
        </w:rPr>
        <w:t xml:space="preserve"> The fact that 13,020 records have an "unknown" contact channel implies that agents are manually dialing numbers without the CRM logging if it was a mobile phone or a landline. System architecture must be updated to force-log the channel type upon a call connecting.</w:t>
      </w:r>
    </w:p>
    <w:p w:rsidR="00003903" w:rsidRPr="00003903" w:rsidRDefault="00003903" w:rsidP="00435BA5">
      <w:pPr>
        <w:spacing w:after="0" w:line="240" w:lineRule="auto"/>
        <w:ind w:left="360"/>
        <w:jc w:val="both"/>
        <w:rPr>
          <w:rFonts w:ascii="Times New Roman" w:eastAsia="Times New Roman" w:hAnsi="Times New Roman" w:cs="Times New Roman"/>
          <w:sz w:val="24"/>
          <w:szCs w:val="24"/>
        </w:rPr>
      </w:pPr>
      <w:r w:rsidRPr="00003903">
        <w:rPr>
          <w:rFonts w:ascii="Times New Roman" w:eastAsia="Times New Roman" w:hAnsi="Times New Roman" w:cs="Times New Roman"/>
          <w:b/>
          <w:bCs/>
          <w:sz w:val="24"/>
          <w:szCs w:val="24"/>
        </w:rPr>
        <w:t>Do Not Discard Missing Demographics:</w:t>
      </w:r>
      <w:r w:rsidRPr="00003903">
        <w:rPr>
          <w:rFonts w:ascii="Times New Roman" w:eastAsia="Times New Roman" w:hAnsi="Times New Roman" w:cs="Times New Roman"/>
          <w:sz w:val="24"/>
          <w:szCs w:val="24"/>
        </w:rPr>
        <w:t xml:space="preserve"> Keep calling leads with unknown jobs or education profiles. Their 11%–13% </w:t>
      </w:r>
      <w:r w:rsidR="00D052AB">
        <w:rPr>
          <w:rFonts w:ascii="Times New Roman" w:eastAsia="Times New Roman" w:hAnsi="Times New Roman" w:cs="Times New Roman"/>
          <w:sz w:val="24"/>
          <w:szCs w:val="24"/>
        </w:rPr>
        <w:t>Subscription Rate</w:t>
      </w:r>
      <w:r w:rsidRPr="00003903">
        <w:rPr>
          <w:rFonts w:ascii="Times New Roman" w:eastAsia="Times New Roman" w:hAnsi="Times New Roman" w:cs="Times New Roman"/>
          <w:sz w:val="24"/>
          <w:szCs w:val="24"/>
        </w:rPr>
        <w:t>s prove they are still highly viable prospects; the bank simply needs an "enrichment campaign" to update their profiles during the live conversation.</w:t>
      </w:r>
    </w:p>
    <w:p w:rsidR="00003903" w:rsidRPr="00003903" w:rsidRDefault="00003903" w:rsidP="00174600">
      <w:pPr>
        <w:spacing w:line="240" w:lineRule="auto"/>
        <w:jc w:val="both"/>
        <w:rPr>
          <w:rFonts w:ascii="Times New Roman" w:eastAsia="Times New Roman" w:hAnsi="Times New Roman" w:cs="Times New Roman"/>
          <w:sz w:val="24"/>
          <w:szCs w:val="24"/>
        </w:rPr>
      </w:pPr>
    </w:p>
    <w:p w:rsidR="00003903" w:rsidRPr="00003903" w:rsidRDefault="00003903" w:rsidP="00435BA5">
      <w:pPr>
        <w:spacing w:line="240" w:lineRule="auto"/>
        <w:ind w:left="360"/>
        <w:jc w:val="both"/>
        <w:rPr>
          <w:rFonts w:ascii="Times New Roman" w:hAnsi="Times New Roman" w:cs="Times New Roman"/>
          <w:sz w:val="24"/>
          <w:szCs w:val="24"/>
        </w:rPr>
      </w:pPr>
      <w:r w:rsidRPr="00003903">
        <w:rPr>
          <w:rFonts w:ascii="Times New Roman" w:eastAsia="Times New Roman" w:hAnsi="Times New Roman" w:cs="Times New Roman"/>
          <w:b/>
          <w:bCs/>
          <w:sz w:val="24"/>
          <w:szCs w:val="24"/>
        </w:rPr>
        <w:t>Isolate the Unknown Historical Funnel:</w:t>
      </w:r>
      <w:r w:rsidRPr="00003903">
        <w:rPr>
          <w:rFonts w:ascii="Times New Roman" w:eastAsia="Times New Roman" w:hAnsi="Times New Roman" w:cs="Times New Roman"/>
          <w:sz w:val="24"/>
          <w:szCs w:val="24"/>
        </w:rPr>
        <w:t xml:space="preserve"> The 3,386 subscribers sitting inside the unknown </w:t>
      </w:r>
      <w:proofErr w:type="spellStart"/>
      <w:r w:rsidRPr="00003903">
        <w:rPr>
          <w:rFonts w:ascii="Times New Roman" w:eastAsia="Times New Roman" w:hAnsi="Times New Roman" w:cs="Times New Roman"/>
          <w:sz w:val="21"/>
          <w:szCs w:val="21"/>
        </w:rPr>
        <w:t>poutcome</w:t>
      </w:r>
      <w:proofErr w:type="spellEnd"/>
      <w:r w:rsidRPr="00003903">
        <w:rPr>
          <w:rFonts w:ascii="Times New Roman" w:eastAsia="Times New Roman" w:hAnsi="Times New Roman" w:cs="Times New Roman"/>
          <w:sz w:val="24"/>
          <w:szCs w:val="24"/>
        </w:rPr>
        <w:t xml:space="preserve"> bucket represent a major retention risk. Once a customer from this blind-spot pool says "yes," their profile must instantly be updated to "Success" so they are accurately categorized for the next campaign.</w:t>
      </w:r>
    </w:p>
    <w:p w:rsidR="009B5333" w:rsidRPr="00003903" w:rsidRDefault="009B5333" w:rsidP="00174600">
      <w:pPr>
        <w:pStyle w:val="ListParagraph"/>
        <w:ind w:left="0"/>
        <w:jc w:val="both"/>
        <w:rPr>
          <w:rFonts w:ascii="Times New Roman" w:hAnsi="Times New Roman" w:cs="Times New Roman"/>
          <w:sz w:val="24"/>
          <w:szCs w:val="24"/>
        </w:rPr>
      </w:pPr>
    </w:p>
    <w:p w:rsidR="002642BD" w:rsidRPr="00003903" w:rsidRDefault="002642BD" w:rsidP="00174600">
      <w:pPr>
        <w:pStyle w:val="ListParagraph"/>
        <w:ind w:left="0"/>
        <w:jc w:val="both"/>
        <w:rPr>
          <w:rFonts w:ascii="Times New Roman" w:hAnsi="Times New Roman" w:cs="Times New Roman"/>
          <w:sz w:val="24"/>
          <w:szCs w:val="24"/>
        </w:rPr>
      </w:pPr>
    </w:p>
    <w:sectPr w:rsidR="002642BD" w:rsidRPr="00003903" w:rsidSect="00473A9E">
      <w:pgSz w:w="12240" w:h="15840"/>
      <w:pgMar w:top="1135" w:right="1440" w:bottom="709"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676C" w:rsidRDefault="0010676C" w:rsidP="00A26D19">
      <w:pPr>
        <w:spacing w:after="0" w:line="240" w:lineRule="auto"/>
      </w:pPr>
      <w:r>
        <w:separator/>
      </w:r>
    </w:p>
  </w:endnote>
  <w:endnote w:type="continuationSeparator" w:id="0">
    <w:p w:rsidR="0010676C" w:rsidRDefault="0010676C" w:rsidP="00A26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676C" w:rsidRDefault="0010676C" w:rsidP="00A26D19">
      <w:pPr>
        <w:spacing w:after="0" w:line="240" w:lineRule="auto"/>
      </w:pPr>
      <w:r>
        <w:separator/>
      </w:r>
    </w:p>
  </w:footnote>
  <w:footnote w:type="continuationSeparator" w:id="0">
    <w:p w:rsidR="0010676C" w:rsidRDefault="0010676C" w:rsidP="00A26D1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8532A"/>
    <w:multiLevelType w:val="multilevel"/>
    <w:tmpl w:val="6AB8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F00A69"/>
    <w:multiLevelType w:val="multilevel"/>
    <w:tmpl w:val="160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2542AC"/>
    <w:multiLevelType w:val="hybridMultilevel"/>
    <w:tmpl w:val="FDE28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080EDE"/>
    <w:multiLevelType w:val="hybridMultilevel"/>
    <w:tmpl w:val="4A0C394A"/>
    <w:lvl w:ilvl="0" w:tplc="56CC6404">
      <w:start w:val="1"/>
      <w:numFmt w:val="decimal"/>
      <w:lvlText w:val="%1."/>
      <w:lvlJc w:val="left"/>
      <w:pPr>
        <w:ind w:left="720" w:hanging="360"/>
      </w:pPr>
      <w:rPr>
        <w:rFonts w:hint="default"/>
        <w:b/>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325847"/>
    <w:multiLevelType w:val="multilevel"/>
    <w:tmpl w:val="91F2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D65F07"/>
    <w:multiLevelType w:val="hybridMultilevel"/>
    <w:tmpl w:val="BA027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BA479F"/>
    <w:multiLevelType w:val="multilevel"/>
    <w:tmpl w:val="91F2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236BEC"/>
    <w:multiLevelType w:val="hybridMultilevel"/>
    <w:tmpl w:val="FCFE5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32017C"/>
    <w:multiLevelType w:val="multilevel"/>
    <w:tmpl w:val="36D2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713971"/>
    <w:multiLevelType w:val="hybridMultilevel"/>
    <w:tmpl w:val="C62871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21F7C72"/>
    <w:multiLevelType w:val="multilevel"/>
    <w:tmpl w:val="91F2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5B43C7"/>
    <w:multiLevelType w:val="multilevel"/>
    <w:tmpl w:val="F05C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A863E62"/>
    <w:multiLevelType w:val="multilevel"/>
    <w:tmpl w:val="D8B2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896CE8"/>
    <w:multiLevelType w:val="hybridMultilevel"/>
    <w:tmpl w:val="79CAD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EE69FF"/>
    <w:multiLevelType w:val="hybridMultilevel"/>
    <w:tmpl w:val="511C01E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nsid w:val="6A3117AB"/>
    <w:multiLevelType w:val="hybridMultilevel"/>
    <w:tmpl w:val="2410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47616BC"/>
    <w:multiLevelType w:val="hybridMultilevel"/>
    <w:tmpl w:val="C62A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D4649D9"/>
    <w:multiLevelType w:val="multilevel"/>
    <w:tmpl w:val="A606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F4842B0"/>
    <w:multiLevelType w:val="hybridMultilevel"/>
    <w:tmpl w:val="3FF4F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15"/>
  </w:num>
  <w:num w:numId="4">
    <w:abstractNumId w:val="7"/>
  </w:num>
  <w:num w:numId="5">
    <w:abstractNumId w:val="8"/>
  </w:num>
  <w:num w:numId="6">
    <w:abstractNumId w:val="12"/>
  </w:num>
  <w:num w:numId="7">
    <w:abstractNumId w:val="17"/>
  </w:num>
  <w:num w:numId="8">
    <w:abstractNumId w:val="0"/>
  </w:num>
  <w:num w:numId="9">
    <w:abstractNumId w:val="14"/>
  </w:num>
  <w:num w:numId="10">
    <w:abstractNumId w:val="16"/>
  </w:num>
  <w:num w:numId="11">
    <w:abstractNumId w:val="5"/>
  </w:num>
  <w:num w:numId="12">
    <w:abstractNumId w:val="13"/>
  </w:num>
  <w:num w:numId="13">
    <w:abstractNumId w:val="2"/>
  </w:num>
  <w:num w:numId="14">
    <w:abstractNumId w:val="10"/>
  </w:num>
  <w:num w:numId="15">
    <w:abstractNumId w:val="4"/>
  </w:num>
  <w:num w:numId="16">
    <w:abstractNumId w:val="6"/>
  </w:num>
  <w:num w:numId="17">
    <w:abstractNumId w:val="11"/>
  </w:num>
  <w:num w:numId="18">
    <w:abstractNumId w:val="1"/>
  </w:num>
  <w:num w:numId="19">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33AA"/>
    <w:rsid w:val="00003903"/>
    <w:rsid w:val="000059E4"/>
    <w:rsid w:val="00021AF3"/>
    <w:rsid w:val="000355A8"/>
    <w:rsid w:val="000560A0"/>
    <w:rsid w:val="000637D6"/>
    <w:rsid w:val="00063FAD"/>
    <w:rsid w:val="00081D37"/>
    <w:rsid w:val="00082895"/>
    <w:rsid w:val="00084651"/>
    <w:rsid w:val="00084ADA"/>
    <w:rsid w:val="000A0258"/>
    <w:rsid w:val="000C4702"/>
    <w:rsid w:val="000D0075"/>
    <w:rsid w:val="000E2726"/>
    <w:rsid w:val="000E4B4C"/>
    <w:rsid w:val="001040F4"/>
    <w:rsid w:val="00105EE7"/>
    <w:rsid w:val="0010676C"/>
    <w:rsid w:val="00106E54"/>
    <w:rsid w:val="00110438"/>
    <w:rsid w:val="0012274A"/>
    <w:rsid w:val="00140EE3"/>
    <w:rsid w:val="00142C8E"/>
    <w:rsid w:val="00145912"/>
    <w:rsid w:val="00146A36"/>
    <w:rsid w:val="001473F7"/>
    <w:rsid w:val="00155330"/>
    <w:rsid w:val="0015779D"/>
    <w:rsid w:val="0015794C"/>
    <w:rsid w:val="00164601"/>
    <w:rsid w:val="00166ACD"/>
    <w:rsid w:val="0017105E"/>
    <w:rsid w:val="00174600"/>
    <w:rsid w:val="001851B2"/>
    <w:rsid w:val="0018727D"/>
    <w:rsid w:val="001913AC"/>
    <w:rsid w:val="00191D15"/>
    <w:rsid w:val="0019629E"/>
    <w:rsid w:val="001A39B0"/>
    <w:rsid w:val="001A471C"/>
    <w:rsid w:val="001C60D9"/>
    <w:rsid w:val="001C79E0"/>
    <w:rsid w:val="001D102B"/>
    <w:rsid w:val="001D3F23"/>
    <w:rsid w:val="001E3B17"/>
    <w:rsid w:val="001F11D8"/>
    <w:rsid w:val="001F1C84"/>
    <w:rsid w:val="001F56ED"/>
    <w:rsid w:val="0020404A"/>
    <w:rsid w:val="00205A81"/>
    <w:rsid w:val="00212195"/>
    <w:rsid w:val="00217E88"/>
    <w:rsid w:val="00220D53"/>
    <w:rsid w:val="0023118B"/>
    <w:rsid w:val="002468FA"/>
    <w:rsid w:val="002561A9"/>
    <w:rsid w:val="002642BD"/>
    <w:rsid w:val="00264E57"/>
    <w:rsid w:val="002751D7"/>
    <w:rsid w:val="002931E6"/>
    <w:rsid w:val="002956D0"/>
    <w:rsid w:val="002A224B"/>
    <w:rsid w:val="002B056A"/>
    <w:rsid w:val="002D1F10"/>
    <w:rsid w:val="002E3BB3"/>
    <w:rsid w:val="002E4AD0"/>
    <w:rsid w:val="002F1863"/>
    <w:rsid w:val="0031217F"/>
    <w:rsid w:val="00313395"/>
    <w:rsid w:val="003142FF"/>
    <w:rsid w:val="003237F4"/>
    <w:rsid w:val="00326F77"/>
    <w:rsid w:val="00330F16"/>
    <w:rsid w:val="00336E20"/>
    <w:rsid w:val="00337980"/>
    <w:rsid w:val="003549EE"/>
    <w:rsid w:val="0035536D"/>
    <w:rsid w:val="00364B18"/>
    <w:rsid w:val="00366DFD"/>
    <w:rsid w:val="00370B11"/>
    <w:rsid w:val="00371FDA"/>
    <w:rsid w:val="003777E0"/>
    <w:rsid w:val="0038020F"/>
    <w:rsid w:val="00383C00"/>
    <w:rsid w:val="003862FD"/>
    <w:rsid w:val="0039251C"/>
    <w:rsid w:val="003B1754"/>
    <w:rsid w:val="003B4E70"/>
    <w:rsid w:val="003C3E06"/>
    <w:rsid w:val="003C4ABF"/>
    <w:rsid w:val="003C5E9F"/>
    <w:rsid w:val="003D3919"/>
    <w:rsid w:val="00405F04"/>
    <w:rsid w:val="00415D18"/>
    <w:rsid w:val="00433C38"/>
    <w:rsid w:val="00433E2D"/>
    <w:rsid w:val="00435985"/>
    <w:rsid w:val="00435BA5"/>
    <w:rsid w:val="00436297"/>
    <w:rsid w:val="00440447"/>
    <w:rsid w:val="00441721"/>
    <w:rsid w:val="004438C3"/>
    <w:rsid w:val="00445C4D"/>
    <w:rsid w:val="00447B20"/>
    <w:rsid w:val="0046029A"/>
    <w:rsid w:val="00471DEF"/>
    <w:rsid w:val="00473A9E"/>
    <w:rsid w:val="00483E40"/>
    <w:rsid w:val="00490C1B"/>
    <w:rsid w:val="004A070D"/>
    <w:rsid w:val="004A347F"/>
    <w:rsid w:val="004B01DA"/>
    <w:rsid w:val="004B313C"/>
    <w:rsid w:val="004B5DD0"/>
    <w:rsid w:val="004B763E"/>
    <w:rsid w:val="004C40C1"/>
    <w:rsid w:val="004D37FE"/>
    <w:rsid w:val="004D50C5"/>
    <w:rsid w:val="004E5190"/>
    <w:rsid w:val="004E7F9E"/>
    <w:rsid w:val="004F1284"/>
    <w:rsid w:val="004F60D2"/>
    <w:rsid w:val="004F634C"/>
    <w:rsid w:val="00501AB9"/>
    <w:rsid w:val="00522408"/>
    <w:rsid w:val="00530B01"/>
    <w:rsid w:val="00532746"/>
    <w:rsid w:val="00536A77"/>
    <w:rsid w:val="00540450"/>
    <w:rsid w:val="00540E05"/>
    <w:rsid w:val="00550149"/>
    <w:rsid w:val="005504CD"/>
    <w:rsid w:val="00553AD8"/>
    <w:rsid w:val="005653F4"/>
    <w:rsid w:val="00566FB4"/>
    <w:rsid w:val="005742C9"/>
    <w:rsid w:val="00575647"/>
    <w:rsid w:val="0059308E"/>
    <w:rsid w:val="00595BA8"/>
    <w:rsid w:val="005A015D"/>
    <w:rsid w:val="005A3187"/>
    <w:rsid w:val="005C3AFB"/>
    <w:rsid w:val="005D572B"/>
    <w:rsid w:val="005E3AEA"/>
    <w:rsid w:val="005E55D6"/>
    <w:rsid w:val="005E593F"/>
    <w:rsid w:val="005F3B69"/>
    <w:rsid w:val="00607918"/>
    <w:rsid w:val="0061115B"/>
    <w:rsid w:val="00624262"/>
    <w:rsid w:val="00636F56"/>
    <w:rsid w:val="006401D9"/>
    <w:rsid w:val="00676BC6"/>
    <w:rsid w:val="00694708"/>
    <w:rsid w:val="006B4117"/>
    <w:rsid w:val="006C66DD"/>
    <w:rsid w:val="006D0A8E"/>
    <w:rsid w:val="006D62F1"/>
    <w:rsid w:val="006E14E8"/>
    <w:rsid w:val="006E7F4F"/>
    <w:rsid w:val="006F3433"/>
    <w:rsid w:val="006F65DD"/>
    <w:rsid w:val="007015EC"/>
    <w:rsid w:val="00714220"/>
    <w:rsid w:val="00715137"/>
    <w:rsid w:val="00723D28"/>
    <w:rsid w:val="00733725"/>
    <w:rsid w:val="00736A4C"/>
    <w:rsid w:val="00741AF1"/>
    <w:rsid w:val="0074561A"/>
    <w:rsid w:val="007467B8"/>
    <w:rsid w:val="00750038"/>
    <w:rsid w:val="00750C7C"/>
    <w:rsid w:val="00763A73"/>
    <w:rsid w:val="00770330"/>
    <w:rsid w:val="00777E2A"/>
    <w:rsid w:val="0078528C"/>
    <w:rsid w:val="0079383B"/>
    <w:rsid w:val="00793EFC"/>
    <w:rsid w:val="00794ABE"/>
    <w:rsid w:val="00795391"/>
    <w:rsid w:val="007D1054"/>
    <w:rsid w:val="007D3D84"/>
    <w:rsid w:val="007D4365"/>
    <w:rsid w:val="007F31A7"/>
    <w:rsid w:val="007F46CF"/>
    <w:rsid w:val="007F6C3F"/>
    <w:rsid w:val="007F6D66"/>
    <w:rsid w:val="008035F7"/>
    <w:rsid w:val="00805625"/>
    <w:rsid w:val="00817D5F"/>
    <w:rsid w:val="008351E4"/>
    <w:rsid w:val="00844DCE"/>
    <w:rsid w:val="008518C3"/>
    <w:rsid w:val="00875874"/>
    <w:rsid w:val="00880306"/>
    <w:rsid w:val="00894367"/>
    <w:rsid w:val="0089657B"/>
    <w:rsid w:val="008A31B9"/>
    <w:rsid w:val="008A33AA"/>
    <w:rsid w:val="008B0393"/>
    <w:rsid w:val="008C2B38"/>
    <w:rsid w:val="008C49A4"/>
    <w:rsid w:val="008D359E"/>
    <w:rsid w:val="008D420B"/>
    <w:rsid w:val="008D4360"/>
    <w:rsid w:val="008D4D86"/>
    <w:rsid w:val="00901F85"/>
    <w:rsid w:val="00942260"/>
    <w:rsid w:val="0094346D"/>
    <w:rsid w:val="009464F0"/>
    <w:rsid w:val="00963A8B"/>
    <w:rsid w:val="00966B21"/>
    <w:rsid w:val="009703F2"/>
    <w:rsid w:val="00973374"/>
    <w:rsid w:val="00975415"/>
    <w:rsid w:val="009929FB"/>
    <w:rsid w:val="00996C49"/>
    <w:rsid w:val="009B4E49"/>
    <w:rsid w:val="009B5333"/>
    <w:rsid w:val="009C0731"/>
    <w:rsid w:val="009C20D4"/>
    <w:rsid w:val="009C73FE"/>
    <w:rsid w:val="009D18E8"/>
    <w:rsid w:val="009D219A"/>
    <w:rsid w:val="009D29A7"/>
    <w:rsid w:val="009D400A"/>
    <w:rsid w:val="009D6B3F"/>
    <w:rsid w:val="00A0115D"/>
    <w:rsid w:val="00A11C62"/>
    <w:rsid w:val="00A265C9"/>
    <w:rsid w:val="00A26D19"/>
    <w:rsid w:val="00A34EEA"/>
    <w:rsid w:val="00A42982"/>
    <w:rsid w:val="00A46469"/>
    <w:rsid w:val="00A53CF4"/>
    <w:rsid w:val="00A60C6C"/>
    <w:rsid w:val="00A63819"/>
    <w:rsid w:val="00A75B09"/>
    <w:rsid w:val="00AA0EDC"/>
    <w:rsid w:val="00AA6028"/>
    <w:rsid w:val="00AB6ED7"/>
    <w:rsid w:val="00AB7EBC"/>
    <w:rsid w:val="00AC4F2D"/>
    <w:rsid w:val="00AC7A43"/>
    <w:rsid w:val="00AD2961"/>
    <w:rsid w:val="00AD2D81"/>
    <w:rsid w:val="00AE20C2"/>
    <w:rsid w:val="00AE2AEA"/>
    <w:rsid w:val="00AE7709"/>
    <w:rsid w:val="00B0116A"/>
    <w:rsid w:val="00B05A94"/>
    <w:rsid w:val="00B13963"/>
    <w:rsid w:val="00B16B2E"/>
    <w:rsid w:val="00B21AC3"/>
    <w:rsid w:val="00B23379"/>
    <w:rsid w:val="00B35DE6"/>
    <w:rsid w:val="00B410FF"/>
    <w:rsid w:val="00B45741"/>
    <w:rsid w:val="00B5037C"/>
    <w:rsid w:val="00B5099B"/>
    <w:rsid w:val="00B61AD9"/>
    <w:rsid w:val="00B76FE4"/>
    <w:rsid w:val="00B87A61"/>
    <w:rsid w:val="00B9075B"/>
    <w:rsid w:val="00B90CF2"/>
    <w:rsid w:val="00BB306C"/>
    <w:rsid w:val="00BB75CA"/>
    <w:rsid w:val="00BC7AC3"/>
    <w:rsid w:val="00BD40B9"/>
    <w:rsid w:val="00BD592D"/>
    <w:rsid w:val="00BD6D91"/>
    <w:rsid w:val="00BE00F8"/>
    <w:rsid w:val="00BE28FA"/>
    <w:rsid w:val="00BE4900"/>
    <w:rsid w:val="00BE4AC8"/>
    <w:rsid w:val="00BE6886"/>
    <w:rsid w:val="00C02090"/>
    <w:rsid w:val="00C06282"/>
    <w:rsid w:val="00C1574D"/>
    <w:rsid w:val="00C22F37"/>
    <w:rsid w:val="00C25E4B"/>
    <w:rsid w:val="00C261A5"/>
    <w:rsid w:val="00C374CF"/>
    <w:rsid w:val="00C565D5"/>
    <w:rsid w:val="00C57167"/>
    <w:rsid w:val="00C633E0"/>
    <w:rsid w:val="00C64A37"/>
    <w:rsid w:val="00C67794"/>
    <w:rsid w:val="00C759CA"/>
    <w:rsid w:val="00C83EFC"/>
    <w:rsid w:val="00CD14CE"/>
    <w:rsid w:val="00CE2319"/>
    <w:rsid w:val="00CE3A3C"/>
    <w:rsid w:val="00D000E1"/>
    <w:rsid w:val="00D02379"/>
    <w:rsid w:val="00D052AB"/>
    <w:rsid w:val="00D07EAB"/>
    <w:rsid w:val="00D17102"/>
    <w:rsid w:val="00D226B9"/>
    <w:rsid w:val="00D30C14"/>
    <w:rsid w:val="00D549B9"/>
    <w:rsid w:val="00D61A88"/>
    <w:rsid w:val="00D6446E"/>
    <w:rsid w:val="00D76E33"/>
    <w:rsid w:val="00D83EB5"/>
    <w:rsid w:val="00D87CBF"/>
    <w:rsid w:val="00D93E29"/>
    <w:rsid w:val="00DA0EFE"/>
    <w:rsid w:val="00DA3245"/>
    <w:rsid w:val="00DA7674"/>
    <w:rsid w:val="00DB1EEF"/>
    <w:rsid w:val="00DB3E42"/>
    <w:rsid w:val="00DC30EE"/>
    <w:rsid w:val="00DE73DE"/>
    <w:rsid w:val="00DF369F"/>
    <w:rsid w:val="00E12ADB"/>
    <w:rsid w:val="00E40ED1"/>
    <w:rsid w:val="00E56F0A"/>
    <w:rsid w:val="00E73052"/>
    <w:rsid w:val="00E86160"/>
    <w:rsid w:val="00E8723C"/>
    <w:rsid w:val="00E97912"/>
    <w:rsid w:val="00EA417B"/>
    <w:rsid w:val="00EA67EE"/>
    <w:rsid w:val="00EB6966"/>
    <w:rsid w:val="00EB7296"/>
    <w:rsid w:val="00EB7AF2"/>
    <w:rsid w:val="00EC136F"/>
    <w:rsid w:val="00EE0B88"/>
    <w:rsid w:val="00EF24DF"/>
    <w:rsid w:val="00EF58E2"/>
    <w:rsid w:val="00F0342F"/>
    <w:rsid w:val="00F207AB"/>
    <w:rsid w:val="00F46AE8"/>
    <w:rsid w:val="00F52BB7"/>
    <w:rsid w:val="00F55570"/>
    <w:rsid w:val="00F67641"/>
    <w:rsid w:val="00F76CCD"/>
    <w:rsid w:val="00F825A8"/>
    <w:rsid w:val="00F85C0F"/>
    <w:rsid w:val="00FA79B8"/>
    <w:rsid w:val="00FB23C1"/>
    <w:rsid w:val="00FB5971"/>
    <w:rsid w:val="00FB6377"/>
    <w:rsid w:val="00FC1C7E"/>
    <w:rsid w:val="00FD257A"/>
    <w:rsid w:val="00FE2929"/>
    <w:rsid w:val="00FF1151"/>
    <w:rsid w:val="00FF1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30B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30B0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142FF"/>
    <w:rPr>
      <w:b/>
      <w:bCs/>
    </w:rPr>
  </w:style>
  <w:style w:type="paragraph" w:styleId="ListParagraph">
    <w:name w:val="List Paragraph"/>
    <w:basedOn w:val="Normal"/>
    <w:uiPriority w:val="34"/>
    <w:qFormat/>
    <w:rsid w:val="00106E54"/>
    <w:pPr>
      <w:ind w:left="720"/>
      <w:contextualSpacing/>
    </w:pPr>
  </w:style>
  <w:style w:type="paragraph" w:styleId="BalloonText">
    <w:name w:val="Balloon Text"/>
    <w:basedOn w:val="Normal"/>
    <w:link w:val="BalloonTextChar"/>
    <w:uiPriority w:val="99"/>
    <w:semiHidden/>
    <w:unhideWhenUsed/>
    <w:rsid w:val="00A429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982"/>
    <w:rPr>
      <w:rFonts w:ascii="Tahoma" w:hAnsi="Tahoma" w:cs="Tahoma"/>
      <w:sz w:val="16"/>
      <w:szCs w:val="16"/>
    </w:rPr>
  </w:style>
  <w:style w:type="paragraph" w:styleId="Header">
    <w:name w:val="header"/>
    <w:basedOn w:val="Normal"/>
    <w:link w:val="HeaderChar"/>
    <w:uiPriority w:val="99"/>
    <w:unhideWhenUsed/>
    <w:rsid w:val="00A26D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D19"/>
  </w:style>
  <w:style w:type="paragraph" w:styleId="Footer">
    <w:name w:val="footer"/>
    <w:basedOn w:val="Normal"/>
    <w:link w:val="FooterChar"/>
    <w:uiPriority w:val="99"/>
    <w:unhideWhenUsed/>
    <w:rsid w:val="00A26D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D19"/>
  </w:style>
  <w:style w:type="paragraph" w:styleId="NormalWeb">
    <w:name w:val="Normal (Web)"/>
    <w:basedOn w:val="Normal"/>
    <w:uiPriority w:val="99"/>
    <w:unhideWhenUsed/>
    <w:rsid w:val="00A26D1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9D18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286pc">
    <w:name w:val="t286pc"/>
    <w:basedOn w:val="DefaultParagraphFont"/>
    <w:rsid w:val="004F60D2"/>
  </w:style>
  <w:style w:type="character" w:styleId="Hyperlink">
    <w:name w:val="Hyperlink"/>
    <w:basedOn w:val="DefaultParagraphFont"/>
    <w:uiPriority w:val="99"/>
    <w:semiHidden/>
    <w:unhideWhenUsed/>
    <w:rsid w:val="004F60D2"/>
    <w:rPr>
      <w:color w:val="0000FF"/>
      <w:u w:val="single"/>
    </w:rPr>
  </w:style>
  <w:style w:type="character" w:styleId="Emphasis">
    <w:name w:val="Emphasis"/>
    <w:basedOn w:val="DefaultParagraphFont"/>
    <w:uiPriority w:val="20"/>
    <w:qFormat/>
    <w:rsid w:val="0015794C"/>
    <w:rPr>
      <w:i/>
      <w:iCs/>
    </w:rPr>
  </w:style>
  <w:style w:type="character" w:styleId="HTMLCode">
    <w:name w:val="HTML Code"/>
    <w:basedOn w:val="DefaultParagraphFont"/>
    <w:uiPriority w:val="99"/>
    <w:semiHidden/>
    <w:unhideWhenUsed/>
    <w:rsid w:val="00EF24D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530B0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530B01"/>
    <w:rPr>
      <w:rFonts w:asciiTheme="majorHAnsi" w:eastAsiaTheme="majorEastAsia" w:hAnsiTheme="majorHAnsi" w:cstheme="majorBidi"/>
      <w:b/>
      <w:bCs/>
      <w:i/>
      <w:iCs/>
      <w:color w:val="4F81BD" w:themeColor="accent1"/>
    </w:rPr>
  </w:style>
  <w:style w:type="character" w:customStyle="1" w:styleId="inqyif">
    <w:name w:val="inqyif"/>
    <w:basedOn w:val="DefaultParagraphFont"/>
    <w:rsid w:val="008D420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30B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30B0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142FF"/>
    <w:rPr>
      <w:b/>
      <w:bCs/>
    </w:rPr>
  </w:style>
  <w:style w:type="paragraph" w:styleId="ListParagraph">
    <w:name w:val="List Paragraph"/>
    <w:basedOn w:val="Normal"/>
    <w:uiPriority w:val="34"/>
    <w:qFormat/>
    <w:rsid w:val="00106E54"/>
    <w:pPr>
      <w:ind w:left="720"/>
      <w:contextualSpacing/>
    </w:pPr>
  </w:style>
  <w:style w:type="paragraph" w:styleId="BalloonText">
    <w:name w:val="Balloon Text"/>
    <w:basedOn w:val="Normal"/>
    <w:link w:val="BalloonTextChar"/>
    <w:uiPriority w:val="99"/>
    <w:semiHidden/>
    <w:unhideWhenUsed/>
    <w:rsid w:val="00A429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982"/>
    <w:rPr>
      <w:rFonts w:ascii="Tahoma" w:hAnsi="Tahoma" w:cs="Tahoma"/>
      <w:sz w:val="16"/>
      <w:szCs w:val="16"/>
    </w:rPr>
  </w:style>
  <w:style w:type="paragraph" w:styleId="Header">
    <w:name w:val="header"/>
    <w:basedOn w:val="Normal"/>
    <w:link w:val="HeaderChar"/>
    <w:uiPriority w:val="99"/>
    <w:unhideWhenUsed/>
    <w:rsid w:val="00A26D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D19"/>
  </w:style>
  <w:style w:type="paragraph" w:styleId="Footer">
    <w:name w:val="footer"/>
    <w:basedOn w:val="Normal"/>
    <w:link w:val="FooterChar"/>
    <w:uiPriority w:val="99"/>
    <w:unhideWhenUsed/>
    <w:rsid w:val="00A26D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D19"/>
  </w:style>
  <w:style w:type="paragraph" w:styleId="NormalWeb">
    <w:name w:val="Normal (Web)"/>
    <w:basedOn w:val="Normal"/>
    <w:uiPriority w:val="99"/>
    <w:unhideWhenUsed/>
    <w:rsid w:val="00A26D1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9D18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286pc">
    <w:name w:val="t286pc"/>
    <w:basedOn w:val="DefaultParagraphFont"/>
    <w:rsid w:val="004F60D2"/>
  </w:style>
  <w:style w:type="character" w:styleId="Hyperlink">
    <w:name w:val="Hyperlink"/>
    <w:basedOn w:val="DefaultParagraphFont"/>
    <w:uiPriority w:val="99"/>
    <w:semiHidden/>
    <w:unhideWhenUsed/>
    <w:rsid w:val="004F60D2"/>
    <w:rPr>
      <w:color w:val="0000FF"/>
      <w:u w:val="single"/>
    </w:rPr>
  </w:style>
  <w:style w:type="character" w:styleId="Emphasis">
    <w:name w:val="Emphasis"/>
    <w:basedOn w:val="DefaultParagraphFont"/>
    <w:uiPriority w:val="20"/>
    <w:qFormat/>
    <w:rsid w:val="0015794C"/>
    <w:rPr>
      <w:i/>
      <w:iCs/>
    </w:rPr>
  </w:style>
  <w:style w:type="character" w:styleId="HTMLCode">
    <w:name w:val="HTML Code"/>
    <w:basedOn w:val="DefaultParagraphFont"/>
    <w:uiPriority w:val="99"/>
    <w:semiHidden/>
    <w:unhideWhenUsed/>
    <w:rsid w:val="00EF24D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530B0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530B01"/>
    <w:rPr>
      <w:rFonts w:asciiTheme="majorHAnsi" w:eastAsiaTheme="majorEastAsia" w:hAnsiTheme="majorHAnsi" w:cstheme="majorBidi"/>
      <w:b/>
      <w:bCs/>
      <w:i/>
      <w:iCs/>
      <w:color w:val="4F81BD" w:themeColor="accent1"/>
    </w:rPr>
  </w:style>
  <w:style w:type="character" w:customStyle="1" w:styleId="inqyif">
    <w:name w:val="inqyif"/>
    <w:basedOn w:val="DefaultParagraphFont"/>
    <w:rsid w:val="008D42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41712">
      <w:bodyDiv w:val="1"/>
      <w:marLeft w:val="0"/>
      <w:marRight w:val="0"/>
      <w:marTop w:val="0"/>
      <w:marBottom w:val="0"/>
      <w:divBdr>
        <w:top w:val="none" w:sz="0" w:space="0" w:color="auto"/>
        <w:left w:val="none" w:sz="0" w:space="0" w:color="auto"/>
        <w:bottom w:val="none" w:sz="0" w:space="0" w:color="auto"/>
        <w:right w:val="none" w:sz="0" w:space="0" w:color="auto"/>
      </w:divBdr>
      <w:divsChild>
        <w:div w:id="1256784762">
          <w:marLeft w:val="0"/>
          <w:marRight w:val="0"/>
          <w:marTop w:val="360"/>
          <w:marBottom w:val="180"/>
          <w:divBdr>
            <w:top w:val="none" w:sz="0" w:space="0" w:color="auto"/>
            <w:left w:val="none" w:sz="0" w:space="0" w:color="auto"/>
            <w:bottom w:val="none" w:sz="0" w:space="0" w:color="auto"/>
            <w:right w:val="none" w:sz="0" w:space="0" w:color="auto"/>
          </w:divBdr>
        </w:div>
      </w:divsChild>
    </w:div>
    <w:div w:id="25716638">
      <w:bodyDiv w:val="1"/>
      <w:marLeft w:val="0"/>
      <w:marRight w:val="0"/>
      <w:marTop w:val="0"/>
      <w:marBottom w:val="0"/>
      <w:divBdr>
        <w:top w:val="none" w:sz="0" w:space="0" w:color="auto"/>
        <w:left w:val="none" w:sz="0" w:space="0" w:color="auto"/>
        <w:bottom w:val="none" w:sz="0" w:space="0" w:color="auto"/>
        <w:right w:val="none" w:sz="0" w:space="0" w:color="auto"/>
      </w:divBdr>
      <w:divsChild>
        <w:div w:id="286130632">
          <w:marLeft w:val="0"/>
          <w:marRight w:val="0"/>
          <w:marTop w:val="180"/>
          <w:marBottom w:val="240"/>
          <w:divBdr>
            <w:top w:val="none" w:sz="0" w:space="0" w:color="auto"/>
            <w:left w:val="none" w:sz="0" w:space="0" w:color="auto"/>
            <w:bottom w:val="none" w:sz="0" w:space="0" w:color="auto"/>
            <w:right w:val="none" w:sz="0" w:space="0" w:color="auto"/>
          </w:divBdr>
        </w:div>
      </w:divsChild>
    </w:div>
    <w:div w:id="25837566">
      <w:bodyDiv w:val="1"/>
      <w:marLeft w:val="0"/>
      <w:marRight w:val="0"/>
      <w:marTop w:val="0"/>
      <w:marBottom w:val="0"/>
      <w:divBdr>
        <w:top w:val="none" w:sz="0" w:space="0" w:color="auto"/>
        <w:left w:val="none" w:sz="0" w:space="0" w:color="auto"/>
        <w:bottom w:val="none" w:sz="0" w:space="0" w:color="auto"/>
        <w:right w:val="none" w:sz="0" w:space="0" w:color="auto"/>
      </w:divBdr>
      <w:divsChild>
        <w:div w:id="717823502">
          <w:marLeft w:val="0"/>
          <w:marRight w:val="0"/>
          <w:marTop w:val="180"/>
          <w:marBottom w:val="240"/>
          <w:divBdr>
            <w:top w:val="none" w:sz="0" w:space="0" w:color="auto"/>
            <w:left w:val="none" w:sz="0" w:space="0" w:color="auto"/>
            <w:bottom w:val="none" w:sz="0" w:space="0" w:color="auto"/>
            <w:right w:val="none" w:sz="0" w:space="0" w:color="auto"/>
          </w:divBdr>
        </w:div>
      </w:divsChild>
    </w:div>
    <w:div w:id="84573597">
      <w:bodyDiv w:val="1"/>
      <w:marLeft w:val="0"/>
      <w:marRight w:val="0"/>
      <w:marTop w:val="0"/>
      <w:marBottom w:val="0"/>
      <w:divBdr>
        <w:top w:val="none" w:sz="0" w:space="0" w:color="auto"/>
        <w:left w:val="none" w:sz="0" w:space="0" w:color="auto"/>
        <w:bottom w:val="none" w:sz="0" w:space="0" w:color="auto"/>
        <w:right w:val="none" w:sz="0" w:space="0" w:color="auto"/>
      </w:divBdr>
      <w:divsChild>
        <w:div w:id="871646914">
          <w:marLeft w:val="0"/>
          <w:marRight w:val="0"/>
          <w:marTop w:val="360"/>
          <w:marBottom w:val="180"/>
          <w:divBdr>
            <w:top w:val="none" w:sz="0" w:space="0" w:color="auto"/>
            <w:left w:val="none" w:sz="0" w:space="0" w:color="auto"/>
            <w:bottom w:val="none" w:sz="0" w:space="0" w:color="auto"/>
            <w:right w:val="none" w:sz="0" w:space="0" w:color="auto"/>
          </w:divBdr>
        </w:div>
        <w:div w:id="718864778">
          <w:marLeft w:val="0"/>
          <w:marRight w:val="0"/>
          <w:marTop w:val="360"/>
          <w:marBottom w:val="180"/>
          <w:divBdr>
            <w:top w:val="none" w:sz="0" w:space="0" w:color="auto"/>
            <w:left w:val="none" w:sz="0" w:space="0" w:color="auto"/>
            <w:bottom w:val="none" w:sz="0" w:space="0" w:color="auto"/>
            <w:right w:val="none" w:sz="0" w:space="0" w:color="auto"/>
          </w:divBdr>
        </w:div>
      </w:divsChild>
    </w:div>
    <w:div w:id="129441580">
      <w:bodyDiv w:val="1"/>
      <w:marLeft w:val="0"/>
      <w:marRight w:val="0"/>
      <w:marTop w:val="0"/>
      <w:marBottom w:val="0"/>
      <w:divBdr>
        <w:top w:val="none" w:sz="0" w:space="0" w:color="auto"/>
        <w:left w:val="none" w:sz="0" w:space="0" w:color="auto"/>
        <w:bottom w:val="none" w:sz="0" w:space="0" w:color="auto"/>
        <w:right w:val="none" w:sz="0" w:space="0" w:color="auto"/>
      </w:divBdr>
      <w:divsChild>
        <w:div w:id="396710870">
          <w:marLeft w:val="0"/>
          <w:marRight w:val="0"/>
          <w:marTop w:val="360"/>
          <w:marBottom w:val="180"/>
          <w:divBdr>
            <w:top w:val="none" w:sz="0" w:space="0" w:color="auto"/>
            <w:left w:val="none" w:sz="0" w:space="0" w:color="auto"/>
            <w:bottom w:val="none" w:sz="0" w:space="0" w:color="auto"/>
            <w:right w:val="none" w:sz="0" w:space="0" w:color="auto"/>
          </w:divBdr>
        </w:div>
        <w:div w:id="678779317">
          <w:marLeft w:val="0"/>
          <w:marRight w:val="0"/>
          <w:marTop w:val="360"/>
          <w:marBottom w:val="180"/>
          <w:divBdr>
            <w:top w:val="none" w:sz="0" w:space="0" w:color="auto"/>
            <w:left w:val="none" w:sz="0" w:space="0" w:color="auto"/>
            <w:bottom w:val="none" w:sz="0" w:space="0" w:color="auto"/>
            <w:right w:val="none" w:sz="0" w:space="0" w:color="auto"/>
          </w:divBdr>
        </w:div>
        <w:div w:id="1586958469">
          <w:marLeft w:val="0"/>
          <w:marRight w:val="0"/>
          <w:marTop w:val="360"/>
          <w:marBottom w:val="180"/>
          <w:divBdr>
            <w:top w:val="none" w:sz="0" w:space="0" w:color="auto"/>
            <w:left w:val="none" w:sz="0" w:space="0" w:color="auto"/>
            <w:bottom w:val="none" w:sz="0" w:space="0" w:color="auto"/>
            <w:right w:val="none" w:sz="0" w:space="0" w:color="auto"/>
          </w:divBdr>
        </w:div>
      </w:divsChild>
    </w:div>
    <w:div w:id="155345993">
      <w:bodyDiv w:val="1"/>
      <w:marLeft w:val="0"/>
      <w:marRight w:val="0"/>
      <w:marTop w:val="0"/>
      <w:marBottom w:val="0"/>
      <w:divBdr>
        <w:top w:val="none" w:sz="0" w:space="0" w:color="auto"/>
        <w:left w:val="none" w:sz="0" w:space="0" w:color="auto"/>
        <w:bottom w:val="none" w:sz="0" w:space="0" w:color="auto"/>
        <w:right w:val="none" w:sz="0" w:space="0" w:color="auto"/>
      </w:divBdr>
      <w:divsChild>
        <w:div w:id="2068406867">
          <w:marLeft w:val="0"/>
          <w:marRight w:val="0"/>
          <w:marTop w:val="360"/>
          <w:marBottom w:val="180"/>
          <w:divBdr>
            <w:top w:val="none" w:sz="0" w:space="0" w:color="auto"/>
            <w:left w:val="none" w:sz="0" w:space="0" w:color="auto"/>
            <w:bottom w:val="none" w:sz="0" w:space="0" w:color="auto"/>
            <w:right w:val="none" w:sz="0" w:space="0" w:color="auto"/>
          </w:divBdr>
        </w:div>
      </w:divsChild>
    </w:div>
    <w:div w:id="174155060">
      <w:bodyDiv w:val="1"/>
      <w:marLeft w:val="0"/>
      <w:marRight w:val="0"/>
      <w:marTop w:val="0"/>
      <w:marBottom w:val="0"/>
      <w:divBdr>
        <w:top w:val="none" w:sz="0" w:space="0" w:color="auto"/>
        <w:left w:val="none" w:sz="0" w:space="0" w:color="auto"/>
        <w:bottom w:val="none" w:sz="0" w:space="0" w:color="auto"/>
        <w:right w:val="none" w:sz="0" w:space="0" w:color="auto"/>
      </w:divBdr>
      <w:divsChild>
        <w:div w:id="1410426082">
          <w:marLeft w:val="0"/>
          <w:marRight w:val="0"/>
          <w:marTop w:val="180"/>
          <w:marBottom w:val="240"/>
          <w:divBdr>
            <w:top w:val="none" w:sz="0" w:space="0" w:color="auto"/>
            <w:left w:val="none" w:sz="0" w:space="0" w:color="auto"/>
            <w:bottom w:val="none" w:sz="0" w:space="0" w:color="auto"/>
            <w:right w:val="none" w:sz="0" w:space="0" w:color="auto"/>
          </w:divBdr>
        </w:div>
      </w:divsChild>
    </w:div>
    <w:div w:id="175655410">
      <w:bodyDiv w:val="1"/>
      <w:marLeft w:val="0"/>
      <w:marRight w:val="0"/>
      <w:marTop w:val="0"/>
      <w:marBottom w:val="0"/>
      <w:divBdr>
        <w:top w:val="none" w:sz="0" w:space="0" w:color="auto"/>
        <w:left w:val="none" w:sz="0" w:space="0" w:color="auto"/>
        <w:bottom w:val="none" w:sz="0" w:space="0" w:color="auto"/>
        <w:right w:val="none" w:sz="0" w:space="0" w:color="auto"/>
      </w:divBdr>
    </w:div>
    <w:div w:id="183253100">
      <w:bodyDiv w:val="1"/>
      <w:marLeft w:val="0"/>
      <w:marRight w:val="0"/>
      <w:marTop w:val="0"/>
      <w:marBottom w:val="0"/>
      <w:divBdr>
        <w:top w:val="none" w:sz="0" w:space="0" w:color="auto"/>
        <w:left w:val="none" w:sz="0" w:space="0" w:color="auto"/>
        <w:bottom w:val="none" w:sz="0" w:space="0" w:color="auto"/>
        <w:right w:val="none" w:sz="0" w:space="0" w:color="auto"/>
      </w:divBdr>
      <w:divsChild>
        <w:div w:id="523446494">
          <w:marLeft w:val="0"/>
          <w:marRight w:val="0"/>
          <w:marTop w:val="360"/>
          <w:marBottom w:val="180"/>
          <w:divBdr>
            <w:top w:val="none" w:sz="0" w:space="0" w:color="auto"/>
            <w:left w:val="none" w:sz="0" w:space="0" w:color="auto"/>
            <w:bottom w:val="none" w:sz="0" w:space="0" w:color="auto"/>
            <w:right w:val="none" w:sz="0" w:space="0" w:color="auto"/>
          </w:divBdr>
        </w:div>
        <w:div w:id="993411145">
          <w:marLeft w:val="0"/>
          <w:marRight w:val="0"/>
          <w:marTop w:val="360"/>
          <w:marBottom w:val="180"/>
          <w:divBdr>
            <w:top w:val="none" w:sz="0" w:space="0" w:color="auto"/>
            <w:left w:val="none" w:sz="0" w:space="0" w:color="auto"/>
            <w:bottom w:val="none" w:sz="0" w:space="0" w:color="auto"/>
            <w:right w:val="none" w:sz="0" w:space="0" w:color="auto"/>
          </w:divBdr>
        </w:div>
        <w:div w:id="628896492">
          <w:marLeft w:val="0"/>
          <w:marRight w:val="0"/>
          <w:marTop w:val="360"/>
          <w:marBottom w:val="180"/>
          <w:divBdr>
            <w:top w:val="none" w:sz="0" w:space="0" w:color="auto"/>
            <w:left w:val="none" w:sz="0" w:space="0" w:color="auto"/>
            <w:bottom w:val="none" w:sz="0" w:space="0" w:color="auto"/>
            <w:right w:val="none" w:sz="0" w:space="0" w:color="auto"/>
          </w:divBdr>
        </w:div>
      </w:divsChild>
    </w:div>
    <w:div w:id="190539262">
      <w:bodyDiv w:val="1"/>
      <w:marLeft w:val="0"/>
      <w:marRight w:val="0"/>
      <w:marTop w:val="0"/>
      <w:marBottom w:val="0"/>
      <w:divBdr>
        <w:top w:val="none" w:sz="0" w:space="0" w:color="auto"/>
        <w:left w:val="none" w:sz="0" w:space="0" w:color="auto"/>
        <w:bottom w:val="none" w:sz="0" w:space="0" w:color="auto"/>
        <w:right w:val="none" w:sz="0" w:space="0" w:color="auto"/>
      </w:divBdr>
      <w:divsChild>
        <w:div w:id="475033198">
          <w:marLeft w:val="0"/>
          <w:marRight w:val="0"/>
          <w:marTop w:val="360"/>
          <w:marBottom w:val="180"/>
          <w:divBdr>
            <w:top w:val="none" w:sz="0" w:space="0" w:color="auto"/>
            <w:left w:val="none" w:sz="0" w:space="0" w:color="auto"/>
            <w:bottom w:val="none" w:sz="0" w:space="0" w:color="auto"/>
            <w:right w:val="none" w:sz="0" w:space="0" w:color="auto"/>
          </w:divBdr>
        </w:div>
        <w:div w:id="1011949275">
          <w:marLeft w:val="0"/>
          <w:marRight w:val="0"/>
          <w:marTop w:val="360"/>
          <w:marBottom w:val="180"/>
          <w:divBdr>
            <w:top w:val="none" w:sz="0" w:space="0" w:color="auto"/>
            <w:left w:val="none" w:sz="0" w:space="0" w:color="auto"/>
            <w:bottom w:val="none" w:sz="0" w:space="0" w:color="auto"/>
            <w:right w:val="none" w:sz="0" w:space="0" w:color="auto"/>
          </w:divBdr>
        </w:div>
        <w:div w:id="1461728680">
          <w:marLeft w:val="0"/>
          <w:marRight w:val="0"/>
          <w:marTop w:val="360"/>
          <w:marBottom w:val="180"/>
          <w:divBdr>
            <w:top w:val="none" w:sz="0" w:space="0" w:color="auto"/>
            <w:left w:val="none" w:sz="0" w:space="0" w:color="auto"/>
            <w:bottom w:val="none" w:sz="0" w:space="0" w:color="auto"/>
            <w:right w:val="none" w:sz="0" w:space="0" w:color="auto"/>
          </w:divBdr>
        </w:div>
      </w:divsChild>
    </w:div>
    <w:div w:id="262763783">
      <w:bodyDiv w:val="1"/>
      <w:marLeft w:val="0"/>
      <w:marRight w:val="0"/>
      <w:marTop w:val="0"/>
      <w:marBottom w:val="0"/>
      <w:divBdr>
        <w:top w:val="none" w:sz="0" w:space="0" w:color="auto"/>
        <w:left w:val="none" w:sz="0" w:space="0" w:color="auto"/>
        <w:bottom w:val="none" w:sz="0" w:space="0" w:color="auto"/>
        <w:right w:val="none" w:sz="0" w:space="0" w:color="auto"/>
      </w:divBdr>
      <w:divsChild>
        <w:div w:id="320500384">
          <w:marLeft w:val="0"/>
          <w:marRight w:val="0"/>
          <w:marTop w:val="180"/>
          <w:marBottom w:val="240"/>
          <w:divBdr>
            <w:top w:val="none" w:sz="0" w:space="0" w:color="auto"/>
            <w:left w:val="none" w:sz="0" w:space="0" w:color="auto"/>
            <w:bottom w:val="none" w:sz="0" w:space="0" w:color="auto"/>
            <w:right w:val="none" w:sz="0" w:space="0" w:color="auto"/>
          </w:divBdr>
        </w:div>
      </w:divsChild>
    </w:div>
    <w:div w:id="347289956">
      <w:bodyDiv w:val="1"/>
      <w:marLeft w:val="0"/>
      <w:marRight w:val="0"/>
      <w:marTop w:val="0"/>
      <w:marBottom w:val="0"/>
      <w:divBdr>
        <w:top w:val="none" w:sz="0" w:space="0" w:color="auto"/>
        <w:left w:val="none" w:sz="0" w:space="0" w:color="auto"/>
        <w:bottom w:val="none" w:sz="0" w:space="0" w:color="auto"/>
        <w:right w:val="none" w:sz="0" w:space="0" w:color="auto"/>
      </w:divBdr>
      <w:divsChild>
        <w:div w:id="1909266448">
          <w:marLeft w:val="0"/>
          <w:marRight w:val="0"/>
          <w:marTop w:val="360"/>
          <w:marBottom w:val="180"/>
          <w:divBdr>
            <w:top w:val="none" w:sz="0" w:space="0" w:color="auto"/>
            <w:left w:val="none" w:sz="0" w:space="0" w:color="auto"/>
            <w:bottom w:val="none" w:sz="0" w:space="0" w:color="auto"/>
            <w:right w:val="none" w:sz="0" w:space="0" w:color="auto"/>
          </w:divBdr>
        </w:div>
        <w:div w:id="1135608918">
          <w:marLeft w:val="0"/>
          <w:marRight w:val="0"/>
          <w:marTop w:val="360"/>
          <w:marBottom w:val="180"/>
          <w:divBdr>
            <w:top w:val="none" w:sz="0" w:space="0" w:color="auto"/>
            <w:left w:val="none" w:sz="0" w:space="0" w:color="auto"/>
            <w:bottom w:val="none" w:sz="0" w:space="0" w:color="auto"/>
            <w:right w:val="none" w:sz="0" w:space="0" w:color="auto"/>
          </w:divBdr>
        </w:div>
        <w:div w:id="804741545">
          <w:marLeft w:val="0"/>
          <w:marRight w:val="0"/>
          <w:marTop w:val="360"/>
          <w:marBottom w:val="180"/>
          <w:divBdr>
            <w:top w:val="none" w:sz="0" w:space="0" w:color="auto"/>
            <w:left w:val="none" w:sz="0" w:space="0" w:color="auto"/>
            <w:bottom w:val="none" w:sz="0" w:space="0" w:color="auto"/>
            <w:right w:val="none" w:sz="0" w:space="0" w:color="auto"/>
          </w:divBdr>
        </w:div>
      </w:divsChild>
    </w:div>
    <w:div w:id="371617642">
      <w:bodyDiv w:val="1"/>
      <w:marLeft w:val="0"/>
      <w:marRight w:val="0"/>
      <w:marTop w:val="0"/>
      <w:marBottom w:val="0"/>
      <w:divBdr>
        <w:top w:val="none" w:sz="0" w:space="0" w:color="auto"/>
        <w:left w:val="none" w:sz="0" w:space="0" w:color="auto"/>
        <w:bottom w:val="none" w:sz="0" w:space="0" w:color="auto"/>
        <w:right w:val="none" w:sz="0" w:space="0" w:color="auto"/>
      </w:divBdr>
      <w:divsChild>
        <w:div w:id="1006784491">
          <w:marLeft w:val="0"/>
          <w:marRight w:val="0"/>
          <w:marTop w:val="360"/>
          <w:marBottom w:val="180"/>
          <w:divBdr>
            <w:top w:val="none" w:sz="0" w:space="0" w:color="auto"/>
            <w:left w:val="none" w:sz="0" w:space="0" w:color="auto"/>
            <w:bottom w:val="none" w:sz="0" w:space="0" w:color="auto"/>
            <w:right w:val="none" w:sz="0" w:space="0" w:color="auto"/>
          </w:divBdr>
        </w:div>
      </w:divsChild>
    </w:div>
    <w:div w:id="379132833">
      <w:bodyDiv w:val="1"/>
      <w:marLeft w:val="0"/>
      <w:marRight w:val="0"/>
      <w:marTop w:val="0"/>
      <w:marBottom w:val="0"/>
      <w:divBdr>
        <w:top w:val="none" w:sz="0" w:space="0" w:color="auto"/>
        <w:left w:val="none" w:sz="0" w:space="0" w:color="auto"/>
        <w:bottom w:val="none" w:sz="0" w:space="0" w:color="auto"/>
        <w:right w:val="none" w:sz="0" w:space="0" w:color="auto"/>
      </w:divBdr>
      <w:divsChild>
        <w:div w:id="1351570489">
          <w:marLeft w:val="0"/>
          <w:marRight w:val="0"/>
          <w:marTop w:val="360"/>
          <w:marBottom w:val="180"/>
          <w:divBdr>
            <w:top w:val="none" w:sz="0" w:space="0" w:color="auto"/>
            <w:left w:val="none" w:sz="0" w:space="0" w:color="auto"/>
            <w:bottom w:val="none" w:sz="0" w:space="0" w:color="auto"/>
            <w:right w:val="none" w:sz="0" w:space="0" w:color="auto"/>
          </w:divBdr>
        </w:div>
        <w:div w:id="1484811021">
          <w:marLeft w:val="0"/>
          <w:marRight w:val="0"/>
          <w:marTop w:val="360"/>
          <w:marBottom w:val="180"/>
          <w:divBdr>
            <w:top w:val="none" w:sz="0" w:space="0" w:color="auto"/>
            <w:left w:val="none" w:sz="0" w:space="0" w:color="auto"/>
            <w:bottom w:val="none" w:sz="0" w:space="0" w:color="auto"/>
            <w:right w:val="none" w:sz="0" w:space="0" w:color="auto"/>
          </w:divBdr>
        </w:div>
        <w:div w:id="1462457259">
          <w:marLeft w:val="0"/>
          <w:marRight w:val="0"/>
          <w:marTop w:val="360"/>
          <w:marBottom w:val="180"/>
          <w:divBdr>
            <w:top w:val="none" w:sz="0" w:space="0" w:color="auto"/>
            <w:left w:val="none" w:sz="0" w:space="0" w:color="auto"/>
            <w:bottom w:val="none" w:sz="0" w:space="0" w:color="auto"/>
            <w:right w:val="none" w:sz="0" w:space="0" w:color="auto"/>
          </w:divBdr>
        </w:div>
      </w:divsChild>
    </w:div>
    <w:div w:id="380793323">
      <w:bodyDiv w:val="1"/>
      <w:marLeft w:val="0"/>
      <w:marRight w:val="0"/>
      <w:marTop w:val="0"/>
      <w:marBottom w:val="0"/>
      <w:divBdr>
        <w:top w:val="none" w:sz="0" w:space="0" w:color="auto"/>
        <w:left w:val="none" w:sz="0" w:space="0" w:color="auto"/>
        <w:bottom w:val="none" w:sz="0" w:space="0" w:color="auto"/>
        <w:right w:val="none" w:sz="0" w:space="0" w:color="auto"/>
      </w:divBdr>
      <w:divsChild>
        <w:div w:id="1898392939">
          <w:marLeft w:val="0"/>
          <w:marRight w:val="0"/>
          <w:marTop w:val="360"/>
          <w:marBottom w:val="180"/>
          <w:divBdr>
            <w:top w:val="none" w:sz="0" w:space="0" w:color="auto"/>
            <w:left w:val="none" w:sz="0" w:space="0" w:color="auto"/>
            <w:bottom w:val="none" w:sz="0" w:space="0" w:color="auto"/>
            <w:right w:val="none" w:sz="0" w:space="0" w:color="auto"/>
          </w:divBdr>
        </w:div>
        <w:div w:id="1263755884">
          <w:marLeft w:val="0"/>
          <w:marRight w:val="0"/>
          <w:marTop w:val="360"/>
          <w:marBottom w:val="180"/>
          <w:divBdr>
            <w:top w:val="none" w:sz="0" w:space="0" w:color="auto"/>
            <w:left w:val="none" w:sz="0" w:space="0" w:color="auto"/>
            <w:bottom w:val="none" w:sz="0" w:space="0" w:color="auto"/>
            <w:right w:val="none" w:sz="0" w:space="0" w:color="auto"/>
          </w:divBdr>
        </w:div>
        <w:div w:id="1142036206">
          <w:marLeft w:val="0"/>
          <w:marRight w:val="0"/>
          <w:marTop w:val="360"/>
          <w:marBottom w:val="180"/>
          <w:divBdr>
            <w:top w:val="none" w:sz="0" w:space="0" w:color="auto"/>
            <w:left w:val="none" w:sz="0" w:space="0" w:color="auto"/>
            <w:bottom w:val="none" w:sz="0" w:space="0" w:color="auto"/>
            <w:right w:val="none" w:sz="0" w:space="0" w:color="auto"/>
          </w:divBdr>
        </w:div>
      </w:divsChild>
    </w:div>
    <w:div w:id="424346793">
      <w:bodyDiv w:val="1"/>
      <w:marLeft w:val="0"/>
      <w:marRight w:val="0"/>
      <w:marTop w:val="0"/>
      <w:marBottom w:val="0"/>
      <w:divBdr>
        <w:top w:val="none" w:sz="0" w:space="0" w:color="auto"/>
        <w:left w:val="none" w:sz="0" w:space="0" w:color="auto"/>
        <w:bottom w:val="none" w:sz="0" w:space="0" w:color="auto"/>
        <w:right w:val="none" w:sz="0" w:space="0" w:color="auto"/>
      </w:divBdr>
      <w:divsChild>
        <w:div w:id="277105661">
          <w:marLeft w:val="0"/>
          <w:marRight w:val="0"/>
          <w:marTop w:val="180"/>
          <w:marBottom w:val="240"/>
          <w:divBdr>
            <w:top w:val="none" w:sz="0" w:space="0" w:color="auto"/>
            <w:left w:val="none" w:sz="0" w:space="0" w:color="auto"/>
            <w:bottom w:val="none" w:sz="0" w:space="0" w:color="auto"/>
            <w:right w:val="none" w:sz="0" w:space="0" w:color="auto"/>
          </w:divBdr>
        </w:div>
        <w:div w:id="1116370539">
          <w:marLeft w:val="0"/>
          <w:marRight w:val="0"/>
          <w:marTop w:val="360"/>
          <w:marBottom w:val="180"/>
          <w:divBdr>
            <w:top w:val="none" w:sz="0" w:space="0" w:color="auto"/>
            <w:left w:val="none" w:sz="0" w:space="0" w:color="auto"/>
            <w:bottom w:val="none" w:sz="0" w:space="0" w:color="auto"/>
            <w:right w:val="none" w:sz="0" w:space="0" w:color="auto"/>
          </w:divBdr>
        </w:div>
        <w:div w:id="989863401">
          <w:marLeft w:val="0"/>
          <w:marRight w:val="0"/>
          <w:marTop w:val="360"/>
          <w:marBottom w:val="180"/>
          <w:divBdr>
            <w:top w:val="none" w:sz="0" w:space="0" w:color="auto"/>
            <w:left w:val="none" w:sz="0" w:space="0" w:color="auto"/>
            <w:bottom w:val="none" w:sz="0" w:space="0" w:color="auto"/>
            <w:right w:val="none" w:sz="0" w:space="0" w:color="auto"/>
          </w:divBdr>
        </w:div>
      </w:divsChild>
    </w:div>
    <w:div w:id="454716060">
      <w:bodyDiv w:val="1"/>
      <w:marLeft w:val="0"/>
      <w:marRight w:val="0"/>
      <w:marTop w:val="0"/>
      <w:marBottom w:val="0"/>
      <w:divBdr>
        <w:top w:val="none" w:sz="0" w:space="0" w:color="auto"/>
        <w:left w:val="none" w:sz="0" w:space="0" w:color="auto"/>
        <w:bottom w:val="none" w:sz="0" w:space="0" w:color="auto"/>
        <w:right w:val="none" w:sz="0" w:space="0" w:color="auto"/>
      </w:divBdr>
    </w:div>
    <w:div w:id="454718517">
      <w:bodyDiv w:val="1"/>
      <w:marLeft w:val="0"/>
      <w:marRight w:val="0"/>
      <w:marTop w:val="0"/>
      <w:marBottom w:val="0"/>
      <w:divBdr>
        <w:top w:val="none" w:sz="0" w:space="0" w:color="auto"/>
        <w:left w:val="none" w:sz="0" w:space="0" w:color="auto"/>
        <w:bottom w:val="none" w:sz="0" w:space="0" w:color="auto"/>
        <w:right w:val="none" w:sz="0" w:space="0" w:color="auto"/>
      </w:divBdr>
      <w:divsChild>
        <w:div w:id="1947730053">
          <w:marLeft w:val="0"/>
          <w:marRight w:val="0"/>
          <w:marTop w:val="360"/>
          <w:marBottom w:val="180"/>
          <w:divBdr>
            <w:top w:val="none" w:sz="0" w:space="0" w:color="auto"/>
            <w:left w:val="none" w:sz="0" w:space="0" w:color="auto"/>
            <w:bottom w:val="none" w:sz="0" w:space="0" w:color="auto"/>
            <w:right w:val="none" w:sz="0" w:space="0" w:color="auto"/>
          </w:divBdr>
        </w:div>
        <w:div w:id="1712001171">
          <w:marLeft w:val="0"/>
          <w:marRight w:val="0"/>
          <w:marTop w:val="360"/>
          <w:marBottom w:val="180"/>
          <w:divBdr>
            <w:top w:val="none" w:sz="0" w:space="0" w:color="auto"/>
            <w:left w:val="none" w:sz="0" w:space="0" w:color="auto"/>
            <w:bottom w:val="none" w:sz="0" w:space="0" w:color="auto"/>
            <w:right w:val="none" w:sz="0" w:space="0" w:color="auto"/>
          </w:divBdr>
        </w:div>
        <w:div w:id="1454791225">
          <w:marLeft w:val="0"/>
          <w:marRight w:val="0"/>
          <w:marTop w:val="180"/>
          <w:marBottom w:val="240"/>
          <w:divBdr>
            <w:top w:val="none" w:sz="0" w:space="0" w:color="auto"/>
            <w:left w:val="none" w:sz="0" w:space="0" w:color="auto"/>
            <w:bottom w:val="none" w:sz="0" w:space="0" w:color="auto"/>
            <w:right w:val="none" w:sz="0" w:space="0" w:color="auto"/>
          </w:divBdr>
        </w:div>
        <w:div w:id="283728928">
          <w:marLeft w:val="0"/>
          <w:marRight w:val="0"/>
          <w:marTop w:val="360"/>
          <w:marBottom w:val="180"/>
          <w:divBdr>
            <w:top w:val="none" w:sz="0" w:space="0" w:color="auto"/>
            <w:left w:val="none" w:sz="0" w:space="0" w:color="auto"/>
            <w:bottom w:val="none" w:sz="0" w:space="0" w:color="auto"/>
            <w:right w:val="none" w:sz="0" w:space="0" w:color="auto"/>
          </w:divBdr>
        </w:div>
        <w:div w:id="1529491088">
          <w:marLeft w:val="0"/>
          <w:marRight w:val="0"/>
          <w:marTop w:val="180"/>
          <w:marBottom w:val="240"/>
          <w:divBdr>
            <w:top w:val="none" w:sz="0" w:space="0" w:color="auto"/>
            <w:left w:val="none" w:sz="0" w:space="0" w:color="auto"/>
            <w:bottom w:val="none" w:sz="0" w:space="0" w:color="auto"/>
            <w:right w:val="none" w:sz="0" w:space="0" w:color="auto"/>
          </w:divBdr>
        </w:div>
        <w:div w:id="1172139825">
          <w:marLeft w:val="0"/>
          <w:marRight w:val="0"/>
          <w:marTop w:val="360"/>
          <w:marBottom w:val="180"/>
          <w:divBdr>
            <w:top w:val="none" w:sz="0" w:space="0" w:color="auto"/>
            <w:left w:val="none" w:sz="0" w:space="0" w:color="auto"/>
            <w:bottom w:val="none" w:sz="0" w:space="0" w:color="auto"/>
            <w:right w:val="none" w:sz="0" w:space="0" w:color="auto"/>
          </w:divBdr>
        </w:div>
        <w:div w:id="1305696413">
          <w:marLeft w:val="0"/>
          <w:marRight w:val="0"/>
          <w:marTop w:val="180"/>
          <w:marBottom w:val="240"/>
          <w:divBdr>
            <w:top w:val="none" w:sz="0" w:space="0" w:color="auto"/>
            <w:left w:val="none" w:sz="0" w:space="0" w:color="auto"/>
            <w:bottom w:val="none" w:sz="0" w:space="0" w:color="auto"/>
            <w:right w:val="none" w:sz="0" w:space="0" w:color="auto"/>
          </w:divBdr>
        </w:div>
        <w:div w:id="1914659073">
          <w:marLeft w:val="0"/>
          <w:marRight w:val="0"/>
          <w:marTop w:val="360"/>
          <w:marBottom w:val="180"/>
          <w:divBdr>
            <w:top w:val="none" w:sz="0" w:space="0" w:color="auto"/>
            <w:left w:val="none" w:sz="0" w:space="0" w:color="auto"/>
            <w:bottom w:val="none" w:sz="0" w:space="0" w:color="auto"/>
            <w:right w:val="none" w:sz="0" w:space="0" w:color="auto"/>
          </w:divBdr>
        </w:div>
      </w:divsChild>
    </w:div>
    <w:div w:id="471600734">
      <w:bodyDiv w:val="1"/>
      <w:marLeft w:val="0"/>
      <w:marRight w:val="0"/>
      <w:marTop w:val="0"/>
      <w:marBottom w:val="0"/>
      <w:divBdr>
        <w:top w:val="none" w:sz="0" w:space="0" w:color="auto"/>
        <w:left w:val="none" w:sz="0" w:space="0" w:color="auto"/>
        <w:bottom w:val="none" w:sz="0" w:space="0" w:color="auto"/>
        <w:right w:val="none" w:sz="0" w:space="0" w:color="auto"/>
      </w:divBdr>
      <w:divsChild>
        <w:div w:id="1839032562">
          <w:marLeft w:val="0"/>
          <w:marRight w:val="0"/>
          <w:marTop w:val="360"/>
          <w:marBottom w:val="180"/>
          <w:divBdr>
            <w:top w:val="none" w:sz="0" w:space="0" w:color="auto"/>
            <w:left w:val="none" w:sz="0" w:space="0" w:color="auto"/>
            <w:bottom w:val="none" w:sz="0" w:space="0" w:color="auto"/>
            <w:right w:val="none" w:sz="0" w:space="0" w:color="auto"/>
          </w:divBdr>
        </w:div>
      </w:divsChild>
    </w:div>
    <w:div w:id="489099824">
      <w:bodyDiv w:val="1"/>
      <w:marLeft w:val="0"/>
      <w:marRight w:val="0"/>
      <w:marTop w:val="0"/>
      <w:marBottom w:val="0"/>
      <w:divBdr>
        <w:top w:val="none" w:sz="0" w:space="0" w:color="auto"/>
        <w:left w:val="none" w:sz="0" w:space="0" w:color="auto"/>
        <w:bottom w:val="none" w:sz="0" w:space="0" w:color="auto"/>
        <w:right w:val="none" w:sz="0" w:space="0" w:color="auto"/>
      </w:divBdr>
      <w:divsChild>
        <w:div w:id="352193799">
          <w:marLeft w:val="0"/>
          <w:marRight w:val="0"/>
          <w:marTop w:val="180"/>
          <w:marBottom w:val="240"/>
          <w:divBdr>
            <w:top w:val="none" w:sz="0" w:space="0" w:color="auto"/>
            <w:left w:val="none" w:sz="0" w:space="0" w:color="auto"/>
            <w:bottom w:val="none" w:sz="0" w:space="0" w:color="auto"/>
            <w:right w:val="none" w:sz="0" w:space="0" w:color="auto"/>
          </w:divBdr>
        </w:div>
        <w:div w:id="1436176093">
          <w:marLeft w:val="0"/>
          <w:marRight w:val="0"/>
          <w:marTop w:val="180"/>
          <w:marBottom w:val="240"/>
          <w:divBdr>
            <w:top w:val="none" w:sz="0" w:space="0" w:color="auto"/>
            <w:left w:val="none" w:sz="0" w:space="0" w:color="auto"/>
            <w:bottom w:val="none" w:sz="0" w:space="0" w:color="auto"/>
            <w:right w:val="none" w:sz="0" w:space="0" w:color="auto"/>
          </w:divBdr>
        </w:div>
      </w:divsChild>
    </w:div>
    <w:div w:id="506944327">
      <w:bodyDiv w:val="1"/>
      <w:marLeft w:val="0"/>
      <w:marRight w:val="0"/>
      <w:marTop w:val="0"/>
      <w:marBottom w:val="0"/>
      <w:divBdr>
        <w:top w:val="none" w:sz="0" w:space="0" w:color="auto"/>
        <w:left w:val="none" w:sz="0" w:space="0" w:color="auto"/>
        <w:bottom w:val="none" w:sz="0" w:space="0" w:color="auto"/>
        <w:right w:val="none" w:sz="0" w:space="0" w:color="auto"/>
      </w:divBdr>
      <w:divsChild>
        <w:div w:id="1011184865">
          <w:marLeft w:val="0"/>
          <w:marRight w:val="0"/>
          <w:marTop w:val="360"/>
          <w:marBottom w:val="180"/>
          <w:divBdr>
            <w:top w:val="none" w:sz="0" w:space="0" w:color="auto"/>
            <w:left w:val="none" w:sz="0" w:space="0" w:color="auto"/>
            <w:bottom w:val="none" w:sz="0" w:space="0" w:color="auto"/>
            <w:right w:val="none" w:sz="0" w:space="0" w:color="auto"/>
          </w:divBdr>
        </w:div>
      </w:divsChild>
    </w:div>
    <w:div w:id="507064538">
      <w:bodyDiv w:val="1"/>
      <w:marLeft w:val="0"/>
      <w:marRight w:val="0"/>
      <w:marTop w:val="0"/>
      <w:marBottom w:val="0"/>
      <w:divBdr>
        <w:top w:val="none" w:sz="0" w:space="0" w:color="auto"/>
        <w:left w:val="none" w:sz="0" w:space="0" w:color="auto"/>
        <w:bottom w:val="none" w:sz="0" w:space="0" w:color="auto"/>
        <w:right w:val="none" w:sz="0" w:space="0" w:color="auto"/>
      </w:divBdr>
      <w:divsChild>
        <w:div w:id="749352457">
          <w:marLeft w:val="0"/>
          <w:marRight w:val="0"/>
          <w:marTop w:val="180"/>
          <w:marBottom w:val="240"/>
          <w:divBdr>
            <w:top w:val="none" w:sz="0" w:space="0" w:color="auto"/>
            <w:left w:val="none" w:sz="0" w:space="0" w:color="auto"/>
            <w:bottom w:val="none" w:sz="0" w:space="0" w:color="auto"/>
            <w:right w:val="none" w:sz="0" w:space="0" w:color="auto"/>
          </w:divBdr>
        </w:div>
      </w:divsChild>
    </w:div>
    <w:div w:id="552471803">
      <w:bodyDiv w:val="1"/>
      <w:marLeft w:val="0"/>
      <w:marRight w:val="0"/>
      <w:marTop w:val="0"/>
      <w:marBottom w:val="0"/>
      <w:divBdr>
        <w:top w:val="none" w:sz="0" w:space="0" w:color="auto"/>
        <w:left w:val="none" w:sz="0" w:space="0" w:color="auto"/>
        <w:bottom w:val="none" w:sz="0" w:space="0" w:color="auto"/>
        <w:right w:val="none" w:sz="0" w:space="0" w:color="auto"/>
      </w:divBdr>
      <w:divsChild>
        <w:div w:id="1053308836">
          <w:marLeft w:val="0"/>
          <w:marRight w:val="0"/>
          <w:marTop w:val="0"/>
          <w:marBottom w:val="0"/>
          <w:divBdr>
            <w:top w:val="none" w:sz="0" w:space="0" w:color="auto"/>
            <w:left w:val="none" w:sz="0" w:space="0" w:color="auto"/>
            <w:bottom w:val="none" w:sz="0" w:space="0" w:color="auto"/>
            <w:right w:val="none" w:sz="0" w:space="0" w:color="auto"/>
          </w:divBdr>
        </w:div>
        <w:div w:id="661281245">
          <w:marLeft w:val="0"/>
          <w:marRight w:val="0"/>
          <w:marTop w:val="0"/>
          <w:marBottom w:val="0"/>
          <w:divBdr>
            <w:top w:val="none" w:sz="0" w:space="0" w:color="auto"/>
            <w:left w:val="none" w:sz="0" w:space="0" w:color="auto"/>
            <w:bottom w:val="none" w:sz="0" w:space="0" w:color="auto"/>
            <w:right w:val="none" w:sz="0" w:space="0" w:color="auto"/>
          </w:divBdr>
        </w:div>
        <w:div w:id="262345941">
          <w:marLeft w:val="0"/>
          <w:marRight w:val="0"/>
          <w:marTop w:val="0"/>
          <w:marBottom w:val="0"/>
          <w:divBdr>
            <w:top w:val="none" w:sz="0" w:space="0" w:color="auto"/>
            <w:left w:val="none" w:sz="0" w:space="0" w:color="auto"/>
            <w:bottom w:val="none" w:sz="0" w:space="0" w:color="auto"/>
            <w:right w:val="none" w:sz="0" w:space="0" w:color="auto"/>
          </w:divBdr>
        </w:div>
        <w:div w:id="898713625">
          <w:marLeft w:val="0"/>
          <w:marRight w:val="0"/>
          <w:marTop w:val="0"/>
          <w:marBottom w:val="0"/>
          <w:divBdr>
            <w:top w:val="none" w:sz="0" w:space="0" w:color="auto"/>
            <w:left w:val="none" w:sz="0" w:space="0" w:color="auto"/>
            <w:bottom w:val="none" w:sz="0" w:space="0" w:color="auto"/>
            <w:right w:val="none" w:sz="0" w:space="0" w:color="auto"/>
          </w:divBdr>
        </w:div>
        <w:div w:id="1217929742">
          <w:marLeft w:val="0"/>
          <w:marRight w:val="0"/>
          <w:marTop w:val="0"/>
          <w:marBottom w:val="0"/>
          <w:divBdr>
            <w:top w:val="none" w:sz="0" w:space="0" w:color="auto"/>
            <w:left w:val="none" w:sz="0" w:space="0" w:color="auto"/>
            <w:bottom w:val="none" w:sz="0" w:space="0" w:color="auto"/>
            <w:right w:val="none" w:sz="0" w:space="0" w:color="auto"/>
          </w:divBdr>
          <w:divsChild>
            <w:div w:id="314116572">
              <w:marLeft w:val="0"/>
              <w:marRight w:val="0"/>
              <w:marTop w:val="360"/>
              <w:marBottom w:val="180"/>
              <w:divBdr>
                <w:top w:val="none" w:sz="0" w:space="0" w:color="auto"/>
                <w:left w:val="none" w:sz="0" w:space="0" w:color="auto"/>
                <w:bottom w:val="none" w:sz="0" w:space="0" w:color="auto"/>
                <w:right w:val="none" w:sz="0" w:space="0" w:color="auto"/>
              </w:divBdr>
            </w:div>
          </w:divsChild>
        </w:div>
        <w:div w:id="1390610980">
          <w:marLeft w:val="0"/>
          <w:marRight w:val="0"/>
          <w:marTop w:val="0"/>
          <w:marBottom w:val="0"/>
          <w:divBdr>
            <w:top w:val="none" w:sz="0" w:space="0" w:color="auto"/>
            <w:left w:val="none" w:sz="0" w:space="0" w:color="auto"/>
            <w:bottom w:val="none" w:sz="0" w:space="0" w:color="auto"/>
            <w:right w:val="none" w:sz="0" w:space="0" w:color="auto"/>
          </w:divBdr>
        </w:div>
      </w:divsChild>
    </w:div>
    <w:div w:id="578909887">
      <w:bodyDiv w:val="1"/>
      <w:marLeft w:val="0"/>
      <w:marRight w:val="0"/>
      <w:marTop w:val="0"/>
      <w:marBottom w:val="0"/>
      <w:divBdr>
        <w:top w:val="none" w:sz="0" w:space="0" w:color="auto"/>
        <w:left w:val="none" w:sz="0" w:space="0" w:color="auto"/>
        <w:bottom w:val="none" w:sz="0" w:space="0" w:color="auto"/>
        <w:right w:val="none" w:sz="0" w:space="0" w:color="auto"/>
      </w:divBdr>
      <w:divsChild>
        <w:div w:id="802164132">
          <w:marLeft w:val="0"/>
          <w:marRight w:val="0"/>
          <w:marTop w:val="360"/>
          <w:marBottom w:val="180"/>
          <w:divBdr>
            <w:top w:val="none" w:sz="0" w:space="0" w:color="auto"/>
            <w:left w:val="none" w:sz="0" w:space="0" w:color="auto"/>
            <w:bottom w:val="none" w:sz="0" w:space="0" w:color="auto"/>
            <w:right w:val="none" w:sz="0" w:space="0" w:color="auto"/>
          </w:divBdr>
        </w:div>
      </w:divsChild>
    </w:div>
    <w:div w:id="636952899">
      <w:bodyDiv w:val="1"/>
      <w:marLeft w:val="0"/>
      <w:marRight w:val="0"/>
      <w:marTop w:val="0"/>
      <w:marBottom w:val="0"/>
      <w:divBdr>
        <w:top w:val="none" w:sz="0" w:space="0" w:color="auto"/>
        <w:left w:val="none" w:sz="0" w:space="0" w:color="auto"/>
        <w:bottom w:val="none" w:sz="0" w:space="0" w:color="auto"/>
        <w:right w:val="none" w:sz="0" w:space="0" w:color="auto"/>
      </w:divBdr>
    </w:div>
    <w:div w:id="838808626">
      <w:bodyDiv w:val="1"/>
      <w:marLeft w:val="0"/>
      <w:marRight w:val="0"/>
      <w:marTop w:val="0"/>
      <w:marBottom w:val="0"/>
      <w:divBdr>
        <w:top w:val="none" w:sz="0" w:space="0" w:color="auto"/>
        <w:left w:val="none" w:sz="0" w:space="0" w:color="auto"/>
        <w:bottom w:val="none" w:sz="0" w:space="0" w:color="auto"/>
        <w:right w:val="none" w:sz="0" w:space="0" w:color="auto"/>
      </w:divBdr>
      <w:divsChild>
        <w:div w:id="1317874395">
          <w:marLeft w:val="0"/>
          <w:marRight w:val="0"/>
          <w:marTop w:val="360"/>
          <w:marBottom w:val="180"/>
          <w:divBdr>
            <w:top w:val="none" w:sz="0" w:space="0" w:color="auto"/>
            <w:left w:val="none" w:sz="0" w:space="0" w:color="auto"/>
            <w:bottom w:val="none" w:sz="0" w:space="0" w:color="auto"/>
            <w:right w:val="none" w:sz="0" w:space="0" w:color="auto"/>
          </w:divBdr>
        </w:div>
        <w:div w:id="2072267533">
          <w:marLeft w:val="0"/>
          <w:marRight w:val="0"/>
          <w:marTop w:val="360"/>
          <w:marBottom w:val="180"/>
          <w:divBdr>
            <w:top w:val="none" w:sz="0" w:space="0" w:color="auto"/>
            <w:left w:val="none" w:sz="0" w:space="0" w:color="auto"/>
            <w:bottom w:val="none" w:sz="0" w:space="0" w:color="auto"/>
            <w:right w:val="none" w:sz="0" w:space="0" w:color="auto"/>
          </w:divBdr>
        </w:div>
      </w:divsChild>
    </w:div>
    <w:div w:id="915746865">
      <w:bodyDiv w:val="1"/>
      <w:marLeft w:val="0"/>
      <w:marRight w:val="0"/>
      <w:marTop w:val="0"/>
      <w:marBottom w:val="0"/>
      <w:divBdr>
        <w:top w:val="none" w:sz="0" w:space="0" w:color="auto"/>
        <w:left w:val="none" w:sz="0" w:space="0" w:color="auto"/>
        <w:bottom w:val="none" w:sz="0" w:space="0" w:color="auto"/>
        <w:right w:val="none" w:sz="0" w:space="0" w:color="auto"/>
      </w:divBdr>
    </w:div>
    <w:div w:id="974412160">
      <w:bodyDiv w:val="1"/>
      <w:marLeft w:val="0"/>
      <w:marRight w:val="0"/>
      <w:marTop w:val="0"/>
      <w:marBottom w:val="0"/>
      <w:divBdr>
        <w:top w:val="none" w:sz="0" w:space="0" w:color="auto"/>
        <w:left w:val="none" w:sz="0" w:space="0" w:color="auto"/>
        <w:bottom w:val="none" w:sz="0" w:space="0" w:color="auto"/>
        <w:right w:val="none" w:sz="0" w:space="0" w:color="auto"/>
      </w:divBdr>
      <w:divsChild>
        <w:div w:id="1034035363">
          <w:marLeft w:val="0"/>
          <w:marRight w:val="0"/>
          <w:marTop w:val="360"/>
          <w:marBottom w:val="180"/>
          <w:divBdr>
            <w:top w:val="none" w:sz="0" w:space="0" w:color="auto"/>
            <w:left w:val="none" w:sz="0" w:space="0" w:color="auto"/>
            <w:bottom w:val="none" w:sz="0" w:space="0" w:color="auto"/>
            <w:right w:val="none" w:sz="0" w:space="0" w:color="auto"/>
          </w:divBdr>
        </w:div>
        <w:div w:id="1172529777">
          <w:marLeft w:val="0"/>
          <w:marRight w:val="0"/>
          <w:marTop w:val="360"/>
          <w:marBottom w:val="180"/>
          <w:divBdr>
            <w:top w:val="none" w:sz="0" w:space="0" w:color="auto"/>
            <w:left w:val="none" w:sz="0" w:space="0" w:color="auto"/>
            <w:bottom w:val="none" w:sz="0" w:space="0" w:color="auto"/>
            <w:right w:val="none" w:sz="0" w:space="0" w:color="auto"/>
          </w:divBdr>
        </w:div>
      </w:divsChild>
    </w:div>
    <w:div w:id="1000162603">
      <w:bodyDiv w:val="1"/>
      <w:marLeft w:val="0"/>
      <w:marRight w:val="0"/>
      <w:marTop w:val="0"/>
      <w:marBottom w:val="0"/>
      <w:divBdr>
        <w:top w:val="none" w:sz="0" w:space="0" w:color="auto"/>
        <w:left w:val="none" w:sz="0" w:space="0" w:color="auto"/>
        <w:bottom w:val="none" w:sz="0" w:space="0" w:color="auto"/>
        <w:right w:val="none" w:sz="0" w:space="0" w:color="auto"/>
      </w:divBdr>
      <w:divsChild>
        <w:div w:id="393088049">
          <w:marLeft w:val="0"/>
          <w:marRight w:val="0"/>
          <w:marTop w:val="180"/>
          <w:marBottom w:val="240"/>
          <w:divBdr>
            <w:top w:val="none" w:sz="0" w:space="0" w:color="auto"/>
            <w:left w:val="none" w:sz="0" w:space="0" w:color="auto"/>
            <w:bottom w:val="none" w:sz="0" w:space="0" w:color="auto"/>
            <w:right w:val="none" w:sz="0" w:space="0" w:color="auto"/>
          </w:divBdr>
        </w:div>
      </w:divsChild>
    </w:div>
    <w:div w:id="1036081872">
      <w:bodyDiv w:val="1"/>
      <w:marLeft w:val="0"/>
      <w:marRight w:val="0"/>
      <w:marTop w:val="0"/>
      <w:marBottom w:val="0"/>
      <w:divBdr>
        <w:top w:val="none" w:sz="0" w:space="0" w:color="auto"/>
        <w:left w:val="none" w:sz="0" w:space="0" w:color="auto"/>
        <w:bottom w:val="none" w:sz="0" w:space="0" w:color="auto"/>
        <w:right w:val="none" w:sz="0" w:space="0" w:color="auto"/>
      </w:divBdr>
      <w:divsChild>
        <w:div w:id="993141301">
          <w:marLeft w:val="0"/>
          <w:marRight w:val="0"/>
          <w:marTop w:val="360"/>
          <w:marBottom w:val="180"/>
          <w:divBdr>
            <w:top w:val="none" w:sz="0" w:space="0" w:color="auto"/>
            <w:left w:val="none" w:sz="0" w:space="0" w:color="auto"/>
            <w:bottom w:val="none" w:sz="0" w:space="0" w:color="auto"/>
            <w:right w:val="none" w:sz="0" w:space="0" w:color="auto"/>
          </w:divBdr>
        </w:div>
        <w:div w:id="1509905249">
          <w:marLeft w:val="0"/>
          <w:marRight w:val="0"/>
          <w:marTop w:val="360"/>
          <w:marBottom w:val="180"/>
          <w:divBdr>
            <w:top w:val="none" w:sz="0" w:space="0" w:color="auto"/>
            <w:left w:val="none" w:sz="0" w:space="0" w:color="auto"/>
            <w:bottom w:val="none" w:sz="0" w:space="0" w:color="auto"/>
            <w:right w:val="none" w:sz="0" w:space="0" w:color="auto"/>
          </w:divBdr>
        </w:div>
        <w:div w:id="323823010">
          <w:marLeft w:val="0"/>
          <w:marRight w:val="0"/>
          <w:marTop w:val="360"/>
          <w:marBottom w:val="180"/>
          <w:divBdr>
            <w:top w:val="none" w:sz="0" w:space="0" w:color="auto"/>
            <w:left w:val="none" w:sz="0" w:space="0" w:color="auto"/>
            <w:bottom w:val="none" w:sz="0" w:space="0" w:color="auto"/>
            <w:right w:val="none" w:sz="0" w:space="0" w:color="auto"/>
          </w:divBdr>
        </w:div>
      </w:divsChild>
    </w:div>
    <w:div w:id="1088039613">
      <w:bodyDiv w:val="1"/>
      <w:marLeft w:val="0"/>
      <w:marRight w:val="0"/>
      <w:marTop w:val="0"/>
      <w:marBottom w:val="0"/>
      <w:divBdr>
        <w:top w:val="none" w:sz="0" w:space="0" w:color="auto"/>
        <w:left w:val="none" w:sz="0" w:space="0" w:color="auto"/>
        <w:bottom w:val="none" w:sz="0" w:space="0" w:color="auto"/>
        <w:right w:val="none" w:sz="0" w:space="0" w:color="auto"/>
      </w:divBdr>
      <w:divsChild>
        <w:div w:id="779298054">
          <w:marLeft w:val="0"/>
          <w:marRight w:val="0"/>
          <w:marTop w:val="180"/>
          <w:marBottom w:val="240"/>
          <w:divBdr>
            <w:top w:val="none" w:sz="0" w:space="0" w:color="auto"/>
            <w:left w:val="none" w:sz="0" w:space="0" w:color="auto"/>
            <w:bottom w:val="none" w:sz="0" w:space="0" w:color="auto"/>
            <w:right w:val="none" w:sz="0" w:space="0" w:color="auto"/>
          </w:divBdr>
        </w:div>
        <w:div w:id="1562251984">
          <w:marLeft w:val="0"/>
          <w:marRight w:val="0"/>
          <w:marTop w:val="180"/>
          <w:marBottom w:val="240"/>
          <w:divBdr>
            <w:top w:val="none" w:sz="0" w:space="0" w:color="auto"/>
            <w:left w:val="none" w:sz="0" w:space="0" w:color="auto"/>
            <w:bottom w:val="none" w:sz="0" w:space="0" w:color="auto"/>
            <w:right w:val="none" w:sz="0" w:space="0" w:color="auto"/>
          </w:divBdr>
        </w:div>
      </w:divsChild>
    </w:div>
    <w:div w:id="1123964815">
      <w:bodyDiv w:val="1"/>
      <w:marLeft w:val="0"/>
      <w:marRight w:val="0"/>
      <w:marTop w:val="0"/>
      <w:marBottom w:val="0"/>
      <w:divBdr>
        <w:top w:val="none" w:sz="0" w:space="0" w:color="auto"/>
        <w:left w:val="none" w:sz="0" w:space="0" w:color="auto"/>
        <w:bottom w:val="none" w:sz="0" w:space="0" w:color="auto"/>
        <w:right w:val="none" w:sz="0" w:space="0" w:color="auto"/>
      </w:divBdr>
      <w:divsChild>
        <w:div w:id="198519516">
          <w:marLeft w:val="0"/>
          <w:marRight w:val="0"/>
          <w:marTop w:val="180"/>
          <w:marBottom w:val="240"/>
          <w:divBdr>
            <w:top w:val="none" w:sz="0" w:space="0" w:color="auto"/>
            <w:left w:val="none" w:sz="0" w:space="0" w:color="auto"/>
            <w:bottom w:val="none" w:sz="0" w:space="0" w:color="auto"/>
            <w:right w:val="none" w:sz="0" w:space="0" w:color="auto"/>
          </w:divBdr>
        </w:div>
      </w:divsChild>
    </w:div>
    <w:div w:id="1143280228">
      <w:bodyDiv w:val="1"/>
      <w:marLeft w:val="0"/>
      <w:marRight w:val="0"/>
      <w:marTop w:val="0"/>
      <w:marBottom w:val="0"/>
      <w:divBdr>
        <w:top w:val="none" w:sz="0" w:space="0" w:color="auto"/>
        <w:left w:val="none" w:sz="0" w:space="0" w:color="auto"/>
        <w:bottom w:val="none" w:sz="0" w:space="0" w:color="auto"/>
        <w:right w:val="none" w:sz="0" w:space="0" w:color="auto"/>
      </w:divBdr>
      <w:divsChild>
        <w:div w:id="1303540909">
          <w:marLeft w:val="0"/>
          <w:marRight w:val="0"/>
          <w:marTop w:val="360"/>
          <w:marBottom w:val="180"/>
          <w:divBdr>
            <w:top w:val="none" w:sz="0" w:space="0" w:color="auto"/>
            <w:left w:val="none" w:sz="0" w:space="0" w:color="auto"/>
            <w:bottom w:val="none" w:sz="0" w:space="0" w:color="auto"/>
            <w:right w:val="none" w:sz="0" w:space="0" w:color="auto"/>
          </w:divBdr>
        </w:div>
      </w:divsChild>
    </w:div>
    <w:div w:id="1200169824">
      <w:bodyDiv w:val="1"/>
      <w:marLeft w:val="0"/>
      <w:marRight w:val="0"/>
      <w:marTop w:val="0"/>
      <w:marBottom w:val="0"/>
      <w:divBdr>
        <w:top w:val="none" w:sz="0" w:space="0" w:color="auto"/>
        <w:left w:val="none" w:sz="0" w:space="0" w:color="auto"/>
        <w:bottom w:val="none" w:sz="0" w:space="0" w:color="auto"/>
        <w:right w:val="none" w:sz="0" w:space="0" w:color="auto"/>
      </w:divBdr>
      <w:divsChild>
        <w:div w:id="160856035">
          <w:marLeft w:val="0"/>
          <w:marRight w:val="0"/>
          <w:marTop w:val="180"/>
          <w:marBottom w:val="240"/>
          <w:divBdr>
            <w:top w:val="none" w:sz="0" w:space="0" w:color="auto"/>
            <w:left w:val="none" w:sz="0" w:space="0" w:color="auto"/>
            <w:bottom w:val="none" w:sz="0" w:space="0" w:color="auto"/>
            <w:right w:val="none" w:sz="0" w:space="0" w:color="auto"/>
          </w:divBdr>
        </w:div>
      </w:divsChild>
    </w:div>
    <w:div w:id="1200900849">
      <w:bodyDiv w:val="1"/>
      <w:marLeft w:val="0"/>
      <w:marRight w:val="0"/>
      <w:marTop w:val="0"/>
      <w:marBottom w:val="0"/>
      <w:divBdr>
        <w:top w:val="none" w:sz="0" w:space="0" w:color="auto"/>
        <w:left w:val="none" w:sz="0" w:space="0" w:color="auto"/>
        <w:bottom w:val="none" w:sz="0" w:space="0" w:color="auto"/>
        <w:right w:val="none" w:sz="0" w:space="0" w:color="auto"/>
      </w:divBdr>
      <w:divsChild>
        <w:div w:id="626931667">
          <w:marLeft w:val="0"/>
          <w:marRight w:val="0"/>
          <w:marTop w:val="360"/>
          <w:marBottom w:val="180"/>
          <w:divBdr>
            <w:top w:val="none" w:sz="0" w:space="0" w:color="auto"/>
            <w:left w:val="none" w:sz="0" w:space="0" w:color="auto"/>
            <w:bottom w:val="none" w:sz="0" w:space="0" w:color="auto"/>
            <w:right w:val="none" w:sz="0" w:space="0" w:color="auto"/>
          </w:divBdr>
        </w:div>
        <w:div w:id="1864711979">
          <w:marLeft w:val="0"/>
          <w:marRight w:val="0"/>
          <w:marTop w:val="360"/>
          <w:marBottom w:val="180"/>
          <w:divBdr>
            <w:top w:val="none" w:sz="0" w:space="0" w:color="auto"/>
            <w:left w:val="none" w:sz="0" w:space="0" w:color="auto"/>
            <w:bottom w:val="none" w:sz="0" w:space="0" w:color="auto"/>
            <w:right w:val="none" w:sz="0" w:space="0" w:color="auto"/>
          </w:divBdr>
        </w:div>
        <w:div w:id="1369184056">
          <w:marLeft w:val="0"/>
          <w:marRight w:val="0"/>
          <w:marTop w:val="360"/>
          <w:marBottom w:val="180"/>
          <w:divBdr>
            <w:top w:val="none" w:sz="0" w:space="0" w:color="auto"/>
            <w:left w:val="none" w:sz="0" w:space="0" w:color="auto"/>
            <w:bottom w:val="none" w:sz="0" w:space="0" w:color="auto"/>
            <w:right w:val="none" w:sz="0" w:space="0" w:color="auto"/>
          </w:divBdr>
        </w:div>
      </w:divsChild>
    </w:div>
    <w:div w:id="1227838259">
      <w:bodyDiv w:val="1"/>
      <w:marLeft w:val="0"/>
      <w:marRight w:val="0"/>
      <w:marTop w:val="0"/>
      <w:marBottom w:val="0"/>
      <w:divBdr>
        <w:top w:val="none" w:sz="0" w:space="0" w:color="auto"/>
        <w:left w:val="none" w:sz="0" w:space="0" w:color="auto"/>
        <w:bottom w:val="none" w:sz="0" w:space="0" w:color="auto"/>
        <w:right w:val="none" w:sz="0" w:space="0" w:color="auto"/>
      </w:divBdr>
      <w:divsChild>
        <w:div w:id="828207084">
          <w:marLeft w:val="0"/>
          <w:marRight w:val="0"/>
          <w:marTop w:val="360"/>
          <w:marBottom w:val="180"/>
          <w:divBdr>
            <w:top w:val="none" w:sz="0" w:space="0" w:color="auto"/>
            <w:left w:val="none" w:sz="0" w:space="0" w:color="auto"/>
            <w:bottom w:val="none" w:sz="0" w:space="0" w:color="auto"/>
            <w:right w:val="none" w:sz="0" w:space="0" w:color="auto"/>
          </w:divBdr>
        </w:div>
      </w:divsChild>
    </w:div>
    <w:div w:id="1276139776">
      <w:bodyDiv w:val="1"/>
      <w:marLeft w:val="0"/>
      <w:marRight w:val="0"/>
      <w:marTop w:val="0"/>
      <w:marBottom w:val="0"/>
      <w:divBdr>
        <w:top w:val="none" w:sz="0" w:space="0" w:color="auto"/>
        <w:left w:val="none" w:sz="0" w:space="0" w:color="auto"/>
        <w:bottom w:val="none" w:sz="0" w:space="0" w:color="auto"/>
        <w:right w:val="none" w:sz="0" w:space="0" w:color="auto"/>
      </w:divBdr>
      <w:divsChild>
        <w:div w:id="148861554">
          <w:marLeft w:val="0"/>
          <w:marRight w:val="0"/>
          <w:marTop w:val="360"/>
          <w:marBottom w:val="180"/>
          <w:divBdr>
            <w:top w:val="none" w:sz="0" w:space="0" w:color="auto"/>
            <w:left w:val="none" w:sz="0" w:space="0" w:color="auto"/>
            <w:bottom w:val="none" w:sz="0" w:space="0" w:color="auto"/>
            <w:right w:val="none" w:sz="0" w:space="0" w:color="auto"/>
          </w:divBdr>
        </w:div>
      </w:divsChild>
    </w:div>
    <w:div w:id="1323656116">
      <w:bodyDiv w:val="1"/>
      <w:marLeft w:val="0"/>
      <w:marRight w:val="0"/>
      <w:marTop w:val="0"/>
      <w:marBottom w:val="0"/>
      <w:divBdr>
        <w:top w:val="none" w:sz="0" w:space="0" w:color="auto"/>
        <w:left w:val="none" w:sz="0" w:space="0" w:color="auto"/>
        <w:bottom w:val="none" w:sz="0" w:space="0" w:color="auto"/>
        <w:right w:val="none" w:sz="0" w:space="0" w:color="auto"/>
      </w:divBdr>
      <w:divsChild>
        <w:div w:id="1357345701">
          <w:marLeft w:val="0"/>
          <w:marRight w:val="0"/>
          <w:marTop w:val="360"/>
          <w:marBottom w:val="180"/>
          <w:divBdr>
            <w:top w:val="none" w:sz="0" w:space="0" w:color="auto"/>
            <w:left w:val="none" w:sz="0" w:space="0" w:color="auto"/>
            <w:bottom w:val="none" w:sz="0" w:space="0" w:color="auto"/>
            <w:right w:val="none" w:sz="0" w:space="0" w:color="auto"/>
          </w:divBdr>
        </w:div>
      </w:divsChild>
    </w:div>
    <w:div w:id="1343967386">
      <w:bodyDiv w:val="1"/>
      <w:marLeft w:val="0"/>
      <w:marRight w:val="0"/>
      <w:marTop w:val="0"/>
      <w:marBottom w:val="0"/>
      <w:divBdr>
        <w:top w:val="none" w:sz="0" w:space="0" w:color="auto"/>
        <w:left w:val="none" w:sz="0" w:space="0" w:color="auto"/>
        <w:bottom w:val="none" w:sz="0" w:space="0" w:color="auto"/>
        <w:right w:val="none" w:sz="0" w:space="0" w:color="auto"/>
      </w:divBdr>
      <w:divsChild>
        <w:div w:id="167255430">
          <w:marLeft w:val="0"/>
          <w:marRight w:val="0"/>
          <w:marTop w:val="360"/>
          <w:marBottom w:val="180"/>
          <w:divBdr>
            <w:top w:val="none" w:sz="0" w:space="0" w:color="auto"/>
            <w:left w:val="none" w:sz="0" w:space="0" w:color="auto"/>
            <w:bottom w:val="none" w:sz="0" w:space="0" w:color="auto"/>
            <w:right w:val="none" w:sz="0" w:space="0" w:color="auto"/>
          </w:divBdr>
        </w:div>
        <w:div w:id="1600138178">
          <w:marLeft w:val="0"/>
          <w:marRight w:val="0"/>
          <w:marTop w:val="360"/>
          <w:marBottom w:val="180"/>
          <w:divBdr>
            <w:top w:val="none" w:sz="0" w:space="0" w:color="auto"/>
            <w:left w:val="none" w:sz="0" w:space="0" w:color="auto"/>
            <w:bottom w:val="none" w:sz="0" w:space="0" w:color="auto"/>
            <w:right w:val="none" w:sz="0" w:space="0" w:color="auto"/>
          </w:divBdr>
        </w:div>
        <w:div w:id="649094319">
          <w:marLeft w:val="0"/>
          <w:marRight w:val="0"/>
          <w:marTop w:val="360"/>
          <w:marBottom w:val="180"/>
          <w:divBdr>
            <w:top w:val="none" w:sz="0" w:space="0" w:color="auto"/>
            <w:left w:val="none" w:sz="0" w:space="0" w:color="auto"/>
            <w:bottom w:val="none" w:sz="0" w:space="0" w:color="auto"/>
            <w:right w:val="none" w:sz="0" w:space="0" w:color="auto"/>
          </w:divBdr>
        </w:div>
      </w:divsChild>
    </w:div>
    <w:div w:id="1347749460">
      <w:bodyDiv w:val="1"/>
      <w:marLeft w:val="0"/>
      <w:marRight w:val="0"/>
      <w:marTop w:val="0"/>
      <w:marBottom w:val="0"/>
      <w:divBdr>
        <w:top w:val="none" w:sz="0" w:space="0" w:color="auto"/>
        <w:left w:val="none" w:sz="0" w:space="0" w:color="auto"/>
        <w:bottom w:val="none" w:sz="0" w:space="0" w:color="auto"/>
        <w:right w:val="none" w:sz="0" w:space="0" w:color="auto"/>
      </w:divBdr>
    </w:div>
    <w:div w:id="1379820935">
      <w:bodyDiv w:val="1"/>
      <w:marLeft w:val="0"/>
      <w:marRight w:val="0"/>
      <w:marTop w:val="0"/>
      <w:marBottom w:val="0"/>
      <w:divBdr>
        <w:top w:val="none" w:sz="0" w:space="0" w:color="auto"/>
        <w:left w:val="none" w:sz="0" w:space="0" w:color="auto"/>
        <w:bottom w:val="none" w:sz="0" w:space="0" w:color="auto"/>
        <w:right w:val="none" w:sz="0" w:space="0" w:color="auto"/>
      </w:divBdr>
      <w:divsChild>
        <w:div w:id="243540369">
          <w:marLeft w:val="0"/>
          <w:marRight w:val="0"/>
          <w:marTop w:val="180"/>
          <w:marBottom w:val="240"/>
          <w:divBdr>
            <w:top w:val="none" w:sz="0" w:space="0" w:color="auto"/>
            <w:left w:val="none" w:sz="0" w:space="0" w:color="auto"/>
            <w:bottom w:val="none" w:sz="0" w:space="0" w:color="auto"/>
            <w:right w:val="none" w:sz="0" w:space="0" w:color="auto"/>
          </w:divBdr>
        </w:div>
      </w:divsChild>
    </w:div>
    <w:div w:id="1399210027">
      <w:bodyDiv w:val="1"/>
      <w:marLeft w:val="0"/>
      <w:marRight w:val="0"/>
      <w:marTop w:val="0"/>
      <w:marBottom w:val="0"/>
      <w:divBdr>
        <w:top w:val="none" w:sz="0" w:space="0" w:color="auto"/>
        <w:left w:val="none" w:sz="0" w:space="0" w:color="auto"/>
        <w:bottom w:val="none" w:sz="0" w:space="0" w:color="auto"/>
        <w:right w:val="none" w:sz="0" w:space="0" w:color="auto"/>
      </w:divBdr>
      <w:divsChild>
        <w:div w:id="381834605">
          <w:marLeft w:val="0"/>
          <w:marRight w:val="0"/>
          <w:marTop w:val="180"/>
          <w:marBottom w:val="240"/>
          <w:divBdr>
            <w:top w:val="none" w:sz="0" w:space="0" w:color="auto"/>
            <w:left w:val="none" w:sz="0" w:space="0" w:color="auto"/>
            <w:bottom w:val="none" w:sz="0" w:space="0" w:color="auto"/>
            <w:right w:val="none" w:sz="0" w:space="0" w:color="auto"/>
          </w:divBdr>
        </w:div>
      </w:divsChild>
    </w:div>
    <w:div w:id="1504709966">
      <w:bodyDiv w:val="1"/>
      <w:marLeft w:val="0"/>
      <w:marRight w:val="0"/>
      <w:marTop w:val="0"/>
      <w:marBottom w:val="0"/>
      <w:divBdr>
        <w:top w:val="none" w:sz="0" w:space="0" w:color="auto"/>
        <w:left w:val="none" w:sz="0" w:space="0" w:color="auto"/>
        <w:bottom w:val="none" w:sz="0" w:space="0" w:color="auto"/>
        <w:right w:val="none" w:sz="0" w:space="0" w:color="auto"/>
      </w:divBdr>
    </w:div>
    <w:div w:id="1550454936">
      <w:bodyDiv w:val="1"/>
      <w:marLeft w:val="0"/>
      <w:marRight w:val="0"/>
      <w:marTop w:val="0"/>
      <w:marBottom w:val="0"/>
      <w:divBdr>
        <w:top w:val="none" w:sz="0" w:space="0" w:color="auto"/>
        <w:left w:val="none" w:sz="0" w:space="0" w:color="auto"/>
        <w:bottom w:val="none" w:sz="0" w:space="0" w:color="auto"/>
        <w:right w:val="none" w:sz="0" w:space="0" w:color="auto"/>
      </w:divBdr>
      <w:divsChild>
        <w:div w:id="1554580005">
          <w:marLeft w:val="0"/>
          <w:marRight w:val="0"/>
          <w:marTop w:val="180"/>
          <w:marBottom w:val="240"/>
          <w:divBdr>
            <w:top w:val="none" w:sz="0" w:space="0" w:color="auto"/>
            <w:left w:val="none" w:sz="0" w:space="0" w:color="auto"/>
            <w:bottom w:val="none" w:sz="0" w:space="0" w:color="auto"/>
            <w:right w:val="none" w:sz="0" w:space="0" w:color="auto"/>
          </w:divBdr>
        </w:div>
        <w:div w:id="1085028779">
          <w:marLeft w:val="0"/>
          <w:marRight w:val="0"/>
          <w:marTop w:val="180"/>
          <w:marBottom w:val="240"/>
          <w:divBdr>
            <w:top w:val="none" w:sz="0" w:space="0" w:color="auto"/>
            <w:left w:val="none" w:sz="0" w:space="0" w:color="auto"/>
            <w:bottom w:val="none" w:sz="0" w:space="0" w:color="auto"/>
            <w:right w:val="none" w:sz="0" w:space="0" w:color="auto"/>
          </w:divBdr>
        </w:div>
      </w:divsChild>
    </w:div>
    <w:div w:id="1583105064">
      <w:bodyDiv w:val="1"/>
      <w:marLeft w:val="0"/>
      <w:marRight w:val="0"/>
      <w:marTop w:val="0"/>
      <w:marBottom w:val="0"/>
      <w:divBdr>
        <w:top w:val="none" w:sz="0" w:space="0" w:color="auto"/>
        <w:left w:val="none" w:sz="0" w:space="0" w:color="auto"/>
        <w:bottom w:val="none" w:sz="0" w:space="0" w:color="auto"/>
        <w:right w:val="none" w:sz="0" w:space="0" w:color="auto"/>
      </w:divBdr>
      <w:divsChild>
        <w:div w:id="958297731">
          <w:marLeft w:val="0"/>
          <w:marRight w:val="0"/>
          <w:marTop w:val="360"/>
          <w:marBottom w:val="180"/>
          <w:divBdr>
            <w:top w:val="none" w:sz="0" w:space="0" w:color="auto"/>
            <w:left w:val="none" w:sz="0" w:space="0" w:color="auto"/>
            <w:bottom w:val="none" w:sz="0" w:space="0" w:color="auto"/>
            <w:right w:val="none" w:sz="0" w:space="0" w:color="auto"/>
          </w:divBdr>
        </w:div>
      </w:divsChild>
    </w:div>
    <w:div w:id="1689139713">
      <w:bodyDiv w:val="1"/>
      <w:marLeft w:val="0"/>
      <w:marRight w:val="0"/>
      <w:marTop w:val="0"/>
      <w:marBottom w:val="0"/>
      <w:divBdr>
        <w:top w:val="none" w:sz="0" w:space="0" w:color="auto"/>
        <w:left w:val="none" w:sz="0" w:space="0" w:color="auto"/>
        <w:bottom w:val="none" w:sz="0" w:space="0" w:color="auto"/>
        <w:right w:val="none" w:sz="0" w:space="0" w:color="auto"/>
      </w:divBdr>
      <w:divsChild>
        <w:div w:id="196895782">
          <w:marLeft w:val="0"/>
          <w:marRight w:val="0"/>
          <w:marTop w:val="360"/>
          <w:marBottom w:val="180"/>
          <w:divBdr>
            <w:top w:val="none" w:sz="0" w:space="0" w:color="auto"/>
            <w:left w:val="none" w:sz="0" w:space="0" w:color="auto"/>
            <w:bottom w:val="none" w:sz="0" w:space="0" w:color="auto"/>
            <w:right w:val="none" w:sz="0" w:space="0" w:color="auto"/>
          </w:divBdr>
        </w:div>
      </w:divsChild>
    </w:div>
    <w:div w:id="1698653667">
      <w:bodyDiv w:val="1"/>
      <w:marLeft w:val="0"/>
      <w:marRight w:val="0"/>
      <w:marTop w:val="0"/>
      <w:marBottom w:val="0"/>
      <w:divBdr>
        <w:top w:val="none" w:sz="0" w:space="0" w:color="auto"/>
        <w:left w:val="none" w:sz="0" w:space="0" w:color="auto"/>
        <w:bottom w:val="none" w:sz="0" w:space="0" w:color="auto"/>
        <w:right w:val="none" w:sz="0" w:space="0" w:color="auto"/>
      </w:divBdr>
    </w:div>
    <w:div w:id="1699356144">
      <w:bodyDiv w:val="1"/>
      <w:marLeft w:val="0"/>
      <w:marRight w:val="0"/>
      <w:marTop w:val="0"/>
      <w:marBottom w:val="0"/>
      <w:divBdr>
        <w:top w:val="none" w:sz="0" w:space="0" w:color="auto"/>
        <w:left w:val="none" w:sz="0" w:space="0" w:color="auto"/>
        <w:bottom w:val="none" w:sz="0" w:space="0" w:color="auto"/>
        <w:right w:val="none" w:sz="0" w:space="0" w:color="auto"/>
      </w:divBdr>
      <w:divsChild>
        <w:div w:id="510997453">
          <w:marLeft w:val="0"/>
          <w:marRight w:val="0"/>
          <w:marTop w:val="360"/>
          <w:marBottom w:val="180"/>
          <w:divBdr>
            <w:top w:val="none" w:sz="0" w:space="0" w:color="auto"/>
            <w:left w:val="none" w:sz="0" w:space="0" w:color="auto"/>
            <w:bottom w:val="none" w:sz="0" w:space="0" w:color="auto"/>
            <w:right w:val="none" w:sz="0" w:space="0" w:color="auto"/>
          </w:divBdr>
        </w:div>
        <w:div w:id="415516667">
          <w:marLeft w:val="0"/>
          <w:marRight w:val="0"/>
          <w:marTop w:val="360"/>
          <w:marBottom w:val="180"/>
          <w:divBdr>
            <w:top w:val="none" w:sz="0" w:space="0" w:color="auto"/>
            <w:left w:val="none" w:sz="0" w:space="0" w:color="auto"/>
            <w:bottom w:val="none" w:sz="0" w:space="0" w:color="auto"/>
            <w:right w:val="none" w:sz="0" w:space="0" w:color="auto"/>
          </w:divBdr>
        </w:div>
        <w:div w:id="8609638">
          <w:marLeft w:val="0"/>
          <w:marRight w:val="0"/>
          <w:marTop w:val="360"/>
          <w:marBottom w:val="180"/>
          <w:divBdr>
            <w:top w:val="none" w:sz="0" w:space="0" w:color="auto"/>
            <w:left w:val="none" w:sz="0" w:space="0" w:color="auto"/>
            <w:bottom w:val="none" w:sz="0" w:space="0" w:color="auto"/>
            <w:right w:val="none" w:sz="0" w:space="0" w:color="auto"/>
          </w:divBdr>
        </w:div>
      </w:divsChild>
    </w:div>
    <w:div w:id="1726484951">
      <w:bodyDiv w:val="1"/>
      <w:marLeft w:val="0"/>
      <w:marRight w:val="0"/>
      <w:marTop w:val="0"/>
      <w:marBottom w:val="0"/>
      <w:divBdr>
        <w:top w:val="none" w:sz="0" w:space="0" w:color="auto"/>
        <w:left w:val="none" w:sz="0" w:space="0" w:color="auto"/>
        <w:bottom w:val="none" w:sz="0" w:space="0" w:color="auto"/>
        <w:right w:val="none" w:sz="0" w:space="0" w:color="auto"/>
      </w:divBdr>
    </w:div>
    <w:div w:id="1777364296">
      <w:bodyDiv w:val="1"/>
      <w:marLeft w:val="0"/>
      <w:marRight w:val="0"/>
      <w:marTop w:val="0"/>
      <w:marBottom w:val="0"/>
      <w:divBdr>
        <w:top w:val="none" w:sz="0" w:space="0" w:color="auto"/>
        <w:left w:val="none" w:sz="0" w:space="0" w:color="auto"/>
        <w:bottom w:val="none" w:sz="0" w:space="0" w:color="auto"/>
        <w:right w:val="none" w:sz="0" w:space="0" w:color="auto"/>
      </w:divBdr>
    </w:div>
    <w:div w:id="1785802870">
      <w:bodyDiv w:val="1"/>
      <w:marLeft w:val="0"/>
      <w:marRight w:val="0"/>
      <w:marTop w:val="0"/>
      <w:marBottom w:val="0"/>
      <w:divBdr>
        <w:top w:val="none" w:sz="0" w:space="0" w:color="auto"/>
        <w:left w:val="none" w:sz="0" w:space="0" w:color="auto"/>
        <w:bottom w:val="none" w:sz="0" w:space="0" w:color="auto"/>
        <w:right w:val="none" w:sz="0" w:space="0" w:color="auto"/>
      </w:divBdr>
      <w:divsChild>
        <w:div w:id="1279264000">
          <w:marLeft w:val="0"/>
          <w:marRight w:val="0"/>
          <w:marTop w:val="180"/>
          <w:marBottom w:val="240"/>
          <w:divBdr>
            <w:top w:val="none" w:sz="0" w:space="0" w:color="auto"/>
            <w:left w:val="none" w:sz="0" w:space="0" w:color="auto"/>
            <w:bottom w:val="none" w:sz="0" w:space="0" w:color="auto"/>
            <w:right w:val="none" w:sz="0" w:space="0" w:color="auto"/>
          </w:divBdr>
        </w:div>
      </w:divsChild>
    </w:div>
    <w:div w:id="1823544946">
      <w:bodyDiv w:val="1"/>
      <w:marLeft w:val="0"/>
      <w:marRight w:val="0"/>
      <w:marTop w:val="0"/>
      <w:marBottom w:val="0"/>
      <w:divBdr>
        <w:top w:val="none" w:sz="0" w:space="0" w:color="auto"/>
        <w:left w:val="none" w:sz="0" w:space="0" w:color="auto"/>
        <w:bottom w:val="none" w:sz="0" w:space="0" w:color="auto"/>
        <w:right w:val="none" w:sz="0" w:space="0" w:color="auto"/>
      </w:divBdr>
      <w:divsChild>
        <w:div w:id="1128279327">
          <w:marLeft w:val="0"/>
          <w:marRight w:val="0"/>
          <w:marTop w:val="180"/>
          <w:marBottom w:val="240"/>
          <w:divBdr>
            <w:top w:val="none" w:sz="0" w:space="0" w:color="auto"/>
            <w:left w:val="none" w:sz="0" w:space="0" w:color="auto"/>
            <w:bottom w:val="none" w:sz="0" w:space="0" w:color="auto"/>
            <w:right w:val="none" w:sz="0" w:space="0" w:color="auto"/>
          </w:divBdr>
        </w:div>
      </w:divsChild>
    </w:div>
    <w:div w:id="1825899466">
      <w:bodyDiv w:val="1"/>
      <w:marLeft w:val="0"/>
      <w:marRight w:val="0"/>
      <w:marTop w:val="0"/>
      <w:marBottom w:val="0"/>
      <w:divBdr>
        <w:top w:val="none" w:sz="0" w:space="0" w:color="auto"/>
        <w:left w:val="none" w:sz="0" w:space="0" w:color="auto"/>
        <w:bottom w:val="none" w:sz="0" w:space="0" w:color="auto"/>
        <w:right w:val="none" w:sz="0" w:space="0" w:color="auto"/>
      </w:divBdr>
    </w:div>
    <w:div w:id="1915237748">
      <w:bodyDiv w:val="1"/>
      <w:marLeft w:val="0"/>
      <w:marRight w:val="0"/>
      <w:marTop w:val="0"/>
      <w:marBottom w:val="0"/>
      <w:divBdr>
        <w:top w:val="none" w:sz="0" w:space="0" w:color="auto"/>
        <w:left w:val="none" w:sz="0" w:space="0" w:color="auto"/>
        <w:bottom w:val="none" w:sz="0" w:space="0" w:color="auto"/>
        <w:right w:val="none" w:sz="0" w:space="0" w:color="auto"/>
      </w:divBdr>
      <w:divsChild>
        <w:div w:id="1940722646">
          <w:marLeft w:val="0"/>
          <w:marRight w:val="0"/>
          <w:marTop w:val="180"/>
          <w:marBottom w:val="240"/>
          <w:divBdr>
            <w:top w:val="none" w:sz="0" w:space="0" w:color="auto"/>
            <w:left w:val="none" w:sz="0" w:space="0" w:color="auto"/>
            <w:bottom w:val="none" w:sz="0" w:space="0" w:color="auto"/>
            <w:right w:val="none" w:sz="0" w:space="0" w:color="auto"/>
          </w:divBdr>
        </w:div>
      </w:divsChild>
    </w:div>
    <w:div w:id="1925411583">
      <w:bodyDiv w:val="1"/>
      <w:marLeft w:val="0"/>
      <w:marRight w:val="0"/>
      <w:marTop w:val="0"/>
      <w:marBottom w:val="0"/>
      <w:divBdr>
        <w:top w:val="none" w:sz="0" w:space="0" w:color="auto"/>
        <w:left w:val="none" w:sz="0" w:space="0" w:color="auto"/>
        <w:bottom w:val="none" w:sz="0" w:space="0" w:color="auto"/>
        <w:right w:val="none" w:sz="0" w:space="0" w:color="auto"/>
      </w:divBdr>
      <w:divsChild>
        <w:div w:id="1155487706">
          <w:marLeft w:val="0"/>
          <w:marRight w:val="0"/>
          <w:marTop w:val="0"/>
          <w:marBottom w:val="0"/>
          <w:divBdr>
            <w:top w:val="none" w:sz="0" w:space="0" w:color="auto"/>
            <w:left w:val="none" w:sz="0" w:space="0" w:color="auto"/>
            <w:bottom w:val="none" w:sz="0" w:space="0" w:color="auto"/>
            <w:right w:val="none" w:sz="0" w:space="0" w:color="auto"/>
          </w:divBdr>
          <w:divsChild>
            <w:div w:id="187331907">
              <w:marLeft w:val="0"/>
              <w:marRight w:val="0"/>
              <w:marTop w:val="0"/>
              <w:marBottom w:val="0"/>
              <w:divBdr>
                <w:top w:val="none" w:sz="0" w:space="0" w:color="auto"/>
                <w:left w:val="none" w:sz="0" w:space="0" w:color="auto"/>
                <w:bottom w:val="none" w:sz="0" w:space="0" w:color="auto"/>
                <w:right w:val="none" w:sz="0" w:space="0" w:color="auto"/>
              </w:divBdr>
              <w:divsChild>
                <w:div w:id="2110007949">
                  <w:marLeft w:val="0"/>
                  <w:marRight w:val="0"/>
                  <w:marTop w:val="360"/>
                  <w:marBottom w:val="180"/>
                  <w:divBdr>
                    <w:top w:val="none" w:sz="0" w:space="0" w:color="auto"/>
                    <w:left w:val="none" w:sz="0" w:space="0" w:color="auto"/>
                    <w:bottom w:val="none" w:sz="0" w:space="0" w:color="auto"/>
                    <w:right w:val="none" w:sz="0" w:space="0" w:color="auto"/>
                  </w:divBdr>
                </w:div>
                <w:div w:id="1294216336">
                  <w:marLeft w:val="0"/>
                  <w:marRight w:val="0"/>
                  <w:marTop w:val="360"/>
                  <w:marBottom w:val="180"/>
                  <w:divBdr>
                    <w:top w:val="none" w:sz="0" w:space="0" w:color="auto"/>
                    <w:left w:val="none" w:sz="0" w:space="0" w:color="auto"/>
                    <w:bottom w:val="none" w:sz="0" w:space="0" w:color="auto"/>
                    <w:right w:val="none" w:sz="0" w:space="0" w:color="auto"/>
                  </w:divBdr>
                </w:div>
                <w:div w:id="1378816057">
                  <w:marLeft w:val="0"/>
                  <w:marRight w:val="0"/>
                  <w:marTop w:val="360"/>
                  <w:marBottom w:val="180"/>
                  <w:divBdr>
                    <w:top w:val="none" w:sz="0" w:space="0" w:color="auto"/>
                    <w:left w:val="none" w:sz="0" w:space="0" w:color="auto"/>
                    <w:bottom w:val="none" w:sz="0" w:space="0" w:color="auto"/>
                    <w:right w:val="none" w:sz="0" w:space="0" w:color="auto"/>
                  </w:divBdr>
                </w:div>
                <w:div w:id="237256802">
                  <w:marLeft w:val="0"/>
                  <w:marRight w:val="0"/>
                  <w:marTop w:val="360"/>
                  <w:marBottom w:val="180"/>
                  <w:divBdr>
                    <w:top w:val="none" w:sz="0" w:space="0" w:color="auto"/>
                    <w:left w:val="none" w:sz="0" w:space="0" w:color="auto"/>
                    <w:bottom w:val="none" w:sz="0" w:space="0" w:color="auto"/>
                    <w:right w:val="none" w:sz="0" w:space="0" w:color="auto"/>
                  </w:divBdr>
                </w:div>
                <w:div w:id="2113359475">
                  <w:marLeft w:val="0"/>
                  <w:marRight w:val="0"/>
                  <w:marTop w:val="180"/>
                  <w:marBottom w:val="240"/>
                  <w:divBdr>
                    <w:top w:val="none" w:sz="0" w:space="0" w:color="auto"/>
                    <w:left w:val="none" w:sz="0" w:space="0" w:color="auto"/>
                    <w:bottom w:val="none" w:sz="0" w:space="0" w:color="auto"/>
                    <w:right w:val="none" w:sz="0" w:space="0" w:color="auto"/>
                  </w:divBdr>
                </w:div>
                <w:div w:id="2159071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934046855">
      <w:bodyDiv w:val="1"/>
      <w:marLeft w:val="0"/>
      <w:marRight w:val="0"/>
      <w:marTop w:val="0"/>
      <w:marBottom w:val="0"/>
      <w:divBdr>
        <w:top w:val="none" w:sz="0" w:space="0" w:color="auto"/>
        <w:left w:val="none" w:sz="0" w:space="0" w:color="auto"/>
        <w:bottom w:val="none" w:sz="0" w:space="0" w:color="auto"/>
        <w:right w:val="none" w:sz="0" w:space="0" w:color="auto"/>
      </w:divBdr>
      <w:divsChild>
        <w:div w:id="1636518603">
          <w:marLeft w:val="0"/>
          <w:marRight w:val="0"/>
          <w:marTop w:val="360"/>
          <w:marBottom w:val="180"/>
          <w:divBdr>
            <w:top w:val="none" w:sz="0" w:space="0" w:color="auto"/>
            <w:left w:val="none" w:sz="0" w:space="0" w:color="auto"/>
            <w:bottom w:val="none" w:sz="0" w:space="0" w:color="auto"/>
            <w:right w:val="none" w:sz="0" w:space="0" w:color="auto"/>
          </w:divBdr>
        </w:div>
      </w:divsChild>
    </w:div>
    <w:div w:id="1952737785">
      <w:bodyDiv w:val="1"/>
      <w:marLeft w:val="0"/>
      <w:marRight w:val="0"/>
      <w:marTop w:val="0"/>
      <w:marBottom w:val="0"/>
      <w:divBdr>
        <w:top w:val="none" w:sz="0" w:space="0" w:color="auto"/>
        <w:left w:val="none" w:sz="0" w:space="0" w:color="auto"/>
        <w:bottom w:val="none" w:sz="0" w:space="0" w:color="auto"/>
        <w:right w:val="none" w:sz="0" w:space="0" w:color="auto"/>
      </w:divBdr>
      <w:divsChild>
        <w:div w:id="39782266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8771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43519">
      <w:bodyDiv w:val="1"/>
      <w:marLeft w:val="0"/>
      <w:marRight w:val="0"/>
      <w:marTop w:val="0"/>
      <w:marBottom w:val="0"/>
      <w:divBdr>
        <w:top w:val="none" w:sz="0" w:space="0" w:color="auto"/>
        <w:left w:val="none" w:sz="0" w:space="0" w:color="auto"/>
        <w:bottom w:val="none" w:sz="0" w:space="0" w:color="auto"/>
        <w:right w:val="none" w:sz="0" w:space="0" w:color="auto"/>
      </w:divBdr>
      <w:divsChild>
        <w:div w:id="1264724781">
          <w:marLeft w:val="0"/>
          <w:marRight w:val="0"/>
          <w:marTop w:val="360"/>
          <w:marBottom w:val="180"/>
          <w:divBdr>
            <w:top w:val="none" w:sz="0" w:space="0" w:color="auto"/>
            <w:left w:val="none" w:sz="0" w:space="0" w:color="auto"/>
            <w:bottom w:val="none" w:sz="0" w:space="0" w:color="auto"/>
            <w:right w:val="none" w:sz="0" w:space="0" w:color="auto"/>
          </w:divBdr>
        </w:div>
        <w:div w:id="1344891590">
          <w:marLeft w:val="0"/>
          <w:marRight w:val="0"/>
          <w:marTop w:val="360"/>
          <w:marBottom w:val="180"/>
          <w:divBdr>
            <w:top w:val="none" w:sz="0" w:space="0" w:color="auto"/>
            <w:left w:val="none" w:sz="0" w:space="0" w:color="auto"/>
            <w:bottom w:val="none" w:sz="0" w:space="0" w:color="auto"/>
            <w:right w:val="none" w:sz="0" w:space="0" w:color="auto"/>
          </w:divBdr>
        </w:div>
        <w:div w:id="264385111">
          <w:marLeft w:val="0"/>
          <w:marRight w:val="0"/>
          <w:marTop w:val="360"/>
          <w:marBottom w:val="180"/>
          <w:divBdr>
            <w:top w:val="none" w:sz="0" w:space="0" w:color="auto"/>
            <w:left w:val="none" w:sz="0" w:space="0" w:color="auto"/>
            <w:bottom w:val="none" w:sz="0" w:space="0" w:color="auto"/>
            <w:right w:val="none" w:sz="0" w:space="0" w:color="auto"/>
          </w:divBdr>
        </w:div>
        <w:div w:id="100876581">
          <w:marLeft w:val="0"/>
          <w:marRight w:val="0"/>
          <w:marTop w:val="360"/>
          <w:marBottom w:val="180"/>
          <w:divBdr>
            <w:top w:val="none" w:sz="0" w:space="0" w:color="auto"/>
            <w:left w:val="none" w:sz="0" w:space="0" w:color="auto"/>
            <w:bottom w:val="none" w:sz="0" w:space="0" w:color="auto"/>
            <w:right w:val="none" w:sz="0" w:space="0" w:color="auto"/>
          </w:divBdr>
        </w:div>
        <w:div w:id="979966456">
          <w:marLeft w:val="0"/>
          <w:marRight w:val="0"/>
          <w:marTop w:val="180"/>
          <w:marBottom w:val="240"/>
          <w:divBdr>
            <w:top w:val="none" w:sz="0" w:space="0" w:color="auto"/>
            <w:left w:val="none" w:sz="0" w:space="0" w:color="auto"/>
            <w:bottom w:val="none" w:sz="0" w:space="0" w:color="auto"/>
            <w:right w:val="none" w:sz="0" w:space="0" w:color="auto"/>
          </w:divBdr>
        </w:div>
      </w:divsChild>
    </w:div>
    <w:div w:id="1978946340">
      <w:bodyDiv w:val="1"/>
      <w:marLeft w:val="0"/>
      <w:marRight w:val="0"/>
      <w:marTop w:val="0"/>
      <w:marBottom w:val="0"/>
      <w:divBdr>
        <w:top w:val="none" w:sz="0" w:space="0" w:color="auto"/>
        <w:left w:val="none" w:sz="0" w:space="0" w:color="auto"/>
        <w:bottom w:val="none" w:sz="0" w:space="0" w:color="auto"/>
        <w:right w:val="none" w:sz="0" w:space="0" w:color="auto"/>
      </w:divBdr>
    </w:div>
    <w:div w:id="2026200840">
      <w:bodyDiv w:val="1"/>
      <w:marLeft w:val="0"/>
      <w:marRight w:val="0"/>
      <w:marTop w:val="0"/>
      <w:marBottom w:val="0"/>
      <w:divBdr>
        <w:top w:val="none" w:sz="0" w:space="0" w:color="auto"/>
        <w:left w:val="none" w:sz="0" w:space="0" w:color="auto"/>
        <w:bottom w:val="none" w:sz="0" w:space="0" w:color="auto"/>
        <w:right w:val="none" w:sz="0" w:space="0" w:color="auto"/>
      </w:divBdr>
      <w:divsChild>
        <w:div w:id="1537616582">
          <w:marLeft w:val="0"/>
          <w:marRight w:val="0"/>
          <w:marTop w:val="360"/>
          <w:marBottom w:val="180"/>
          <w:divBdr>
            <w:top w:val="none" w:sz="0" w:space="0" w:color="auto"/>
            <w:left w:val="none" w:sz="0" w:space="0" w:color="auto"/>
            <w:bottom w:val="none" w:sz="0" w:space="0" w:color="auto"/>
            <w:right w:val="none" w:sz="0" w:space="0" w:color="auto"/>
          </w:divBdr>
        </w:div>
      </w:divsChild>
    </w:div>
    <w:div w:id="2049065304">
      <w:bodyDiv w:val="1"/>
      <w:marLeft w:val="0"/>
      <w:marRight w:val="0"/>
      <w:marTop w:val="0"/>
      <w:marBottom w:val="0"/>
      <w:divBdr>
        <w:top w:val="none" w:sz="0" w:space="0" w:color="auto"/>
        <w:left w:val="none" w:sz="0" w:space="0" w:color="auto"/>
        <w:bottom w:val="none" w:sz="0" w:space="0" w:color="auto"/>
        <w:right w:val="none" w:sz="0" w:space="0" w:color="auto"/>
      </w:divBdr>
      <w:divsChild>
        <w:div w:id="134528598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8283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7063">
      <w:bodyDiv w:val="1"/>
      <w:marLeft w:val="0"/>
      <w:marRight w:val="0"/>
      <w:marTop w:val="0"/>
      <w:marBottom w:val="0"/>
      <w:divBdr>
        <w:top w:val="none" w:sz="0" w:space="0" w:color="auto"/>
        <w:left w:val="none" w:sz="0" w:space="0" w:color="auto"/>
        <w:bottom w:val="none" w:sz="0" w:space="0" w:color="auto"/>
        <w:right w:val="none" w:sz="0" w:space="0" w:color="auto"/>
      </w:divBdr>
    </w:div>
    <w:div w:id="2116247198">
      <w:bodyDiv w:val="1"/>
      <w:marLeft w:val="0"/>
      <w:marRight w:val="0"/>
      <w:marTop w:val="0"/>
      <w:marBottom w:val="0"/>
      <w:divBdr>
        <w:top w:val="none" w:sz="0" w:space="0" w:color="auto"/>
        <w:left w:val="none" w:sz="0" w:space="0" w:color="auto"/>
        <w:bottom w:val="none" w:sz="0" w:space="0" w:color="auto"/>
        <w:right w:val="none" w:sz="0" w:space="0" w:color="auto"/>
      </w:divBdr>
      <w:divsChild>
        <w:div w:id="816340777">
          <w:marLeft w:val="0"/>
          <w:marRight w:val="0"/>
          <w:marTop w:val="360"/>
          <w:marBottom w:val="180"/>
          <w:divBdr>
            <w:top w:val="none" w:sz="0" w:space="0" w:color="auto"/>
            <w:left w:val="none" w:sz="0" w:space="0" w:color="auto"/>
            <w:bottom w:val="none" w:sz="0" w:space="0" w:color="auto"/>
            <w:right w:val="none" w:sz="0" w:space="0" w:color="auto"/>
          </w:divBdr>
        </w:div>
        <w:div w:id="503055897">
          <w:marLeft w:val="0"/>
          <w:marRight w:val="0"/>
          <w:marTop w:val="360"/>
          <w:marBottom w:val="180"/>
          <w:divBdr>
            <w:top w:val="none" w:sz="0" w:space="0" w:color="auto"/>
            <w:left w:val="none" w:sz="0" w:space="0" w:color="auto"/>
            <w:bottom w:val="none" w:sz="0" w:space="0" w:color="auto"/>
            <w:right w:val="none" w:sz="0" w:space="0" w:color="auto"/>
          </w:divBdr>
        </w:div>
        <w:div w:id="13459908">
          <w:marLeft w:val="0"/>
          <w:marRight w:val="0"/>
          <w:marTop w:val="180"/>
          <w:marBottom w:val="240"/>
          <w:divBdr>
            <w:top w:val="none" w:sz="0" w:space="0" w:color="auto"/>
            <w:left w:val="none" w:sz="0" w:space="0" w:color="auto"/>
            <w:bottom w:val="none" w:sz="0" w:space="0" w:color="auto"/>
            <w:right w:val="none" w:sz="0" w:space="0" w:color="auto"/>
          </w:divBdr>
        </w:div>
        <w:div w:id="1527520488">
          <w:marLeft w:val="0"/>
          <w:marRight w:val="0"/>
          <w:marTop w:val="360"/>
          <w:marBottom w:val="180"/>
          <w:divBdr>
            <w:top w:val="none" w:sz="0" w:space="0" w:color="auto"/>
            <w:left w:val="none" w:sz="0" w:space="0" w:color="auto"/>
            <w:bottom w:val="none" w:sz="0" w:space="0" w:color="auto"/>
            <w:right w:val="none" w:sz="0" w:space="0" w:color="auto"/>
          </w:divBdr>
        </w:div>
        <w:div w:id="174853299">
          <w:marLeft w:val="0"/>
          <w:marRight w:val="0"/>
          <w:marTop w:val="180"/>
          <w:marBottom w:val="240"/>
          <w:divBdr>
            <w:top w:val="none" w:sz="0" w:space="0" w:color="auto"/>
            <w:left w:val="none" w:sz="0" w:space="0" w:color="auto"/>
            <w:bottom w:val="none" w:sz="0" w:space="0" w:color="auto"/>
            <w:right w:val="none" w:sz="0" w:space="0" w:color="auto"/>
          </w:divBdr>
        </w:div>
        <w:div w:id="489101429">
          <w:marLeft w:val="0"/>
          <w:marRight w:val="0"/>
          <w:marTop w:val="360"/>
          <w:marBottom w:val="180"/>
          <w:divBdr>
            <w:top w:val="none" w:sz="0" w:space="0" w:color="auto"/>
            <w:left w:val="none" w:sz="0" w:space="0" w:color="auto"/>
            <w:bottom w:val="none" w:sz="0" w:space="0" w:color="auto"/>
            <w:right w:val="none" w:sz="0" w:space="0" w:color="auto"/>
          </w:divBdr>
        </w:div>
        <w:div w:id="1292009307">
          <w:marLeft w:val="0"/>
          <w:marRight w:val="0"/>
          <w:marTop w:val="180"/>
          <w:marBottom w:val="240"/>
          <w:divBdr>
            <w:top w:val="none" w:sz="0" w:space="0" w:color="auto"/>
            <w:left w:val="none" w:sz="0" w:space="0" w:color="auto"/>
            <w:bottom w:val="none" w:sz="0" w:space="0" w:color="auto"/>
            <w:right w:val="none" w:sz="0" w:space="0" w:color="auto"/>
          </w:divBdr>
        </w:div>
        <w:div w:id="1999846057">
          <w:marLeft w:val="0"/>
          <w:marRight w:val="0"/>
          <w:marTop w:val="360"/>
          <w:marBottom w:val="180"/>
          <w:divBdr>
            <w:top w:val="none" w:sz="0" w:space="0" w:color="auto"/>
            <w:left w:val="none" w:sz="0" w:space="0" w:color="auto"/>
            <w:bottom w:val="none" w:sz="0" w:space="0" w:color="auto"/>
            <w:right w:val="none" w:sz="0" w:space="0" w:color="auto"/>
          </w:divBdr>
        </w:div>
      </w:divsChild>
    </w:div>
    <w:div w:id="2129350438">
      <w:bodyDiv w:val="1"/>
      <w:marLeft w:val="0"/>
      <w:marRight w:val="0"/>
      <w:marTop w:val="0"/>
      <w:marBottom w:val="0"/>
      <w:divBdr>
        <w:top w:val="none" w:sz="0" w:space="0" w:color="auto"/>
        <w:left w:val="none" w:sz="0" w:space="0" w:color="auto"/>
        <w:bottom w:val="none" w:sz="0" w:space="0" w:color="auto"/>
        <w:right w:val="none" w:sz="0" w:space="0" w:color="auto"/>
      </w:divBdr>
      <w:divsChild>
        <w:div w:id="765619194">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E8D623-5AE8-4CC2-8C52-67FD2DC2D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80777</TotalTime>
  <Pages>25</Pages>
  <Words>7641</Words>
  <Characters>43558</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DAVID</cp:lastModifiedBy>
  <cp:revision>220</cp:revision>
  <cp:lastPrinted>2026-10-11T17:28:00Z</cp:lastPrinted>
  <dcterms:created xsi:type="dcterms:W3CDTF">2026-05-31T03:13:00Z</dcterms:created>
  <dcterms:modified xsi:type="dcterms:W3CDTF">2026-10-11T17:28:00Z</dcterms:modified>
</cp:coreProperties>
</file>