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Básico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 do Ambiente de Desenvolvimento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1 - Objetivo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 Objetivo deste documento é fornecer um passo-a-passo para a montagem do ambiente de desenvolvimento.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Passos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2.1 - Baixar e instalar as ferramentas de desenvolvimento: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Studio 2019 (</w:t>
      </w:r>
      <w:r w:rsidDel="00000000" w:rsidR="00000000" w:rsidRPr="00000000">
        <w:rPr>
          <w:rtl w:val="0"/>
        </w:rPr>
        <w:t xml:space="preserve">Comunity</w:t>
      </w:r>
      <w:r w:rsidDel="00000000" w:rsidR="00000000" w:rsidRPr="00000000">
        <w:rPr>
          <w:rtl w:val="0"/>
        </w:rPr>
        <w:t xml:space="preserve">) 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https://visualstudio.microsoft.com/vs/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 2017 (Developer)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https://www.microsoft.com/pt-br/sql-server/sql-server-downloads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SQL Server Management Studio 18 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https://docs.microsoft.com/pt-br/sql/ssms/download-sql-server-management-studio-ssms?view=sql-server-2017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2.2 - Baixar o repositório do projeto no GitHub: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Repositório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https://github.com/tmarco783/MT.CadastroBasico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2.3 - Criar o banco de dados e definir as tabelas: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Abra o SQL Server Management Studio e crie um novo banco chamado “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 o banco “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 selecionado, abra o script de criação das tabelas disponível em: “Projeto &gt; Banco &gt; SQL Server” e tecle F5 para executá-lo.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2.4 - Abrir o projeto utilizando o Visual Studio 2019: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o arquivo do projeto descompactado, abra a pasta do projeto e navegue para “</w:t>
      </w:r>
      <w:r w:rsidDel="00000000" w:rsidR="00000000" w:rsidRPr="00000000">
        <w:rPr>
          <w:rtl w:val="0"/>
        </w:rPr>
        <w:t xml:space="preserve">Codigo</w:t>
      </w:r>
      <w:r w:rsidDel="00000000" w:rsidR="00000000" w:rsidRPr="00000000">
        <w:rPr>
          <w:rtl w:val="0"/>
        </w:rPr>
        <w:t xml:space="preserve"> &gt; MT.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 e execute o arquivo “MT.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.sln”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isso, procure pela classe “</w:t>
      </w:r>
      <w:r w:rsidDel="00000000" w:rsidR="00000000" w:rsidRPr="00000000">
        <w:rPr>
          <w:rtl w:val="0"/>
        </w:rPr>
        <w:t xml:space="preserve">ConstantesBD</w:t>
      </w:r>
      <w:r w:rsidDel="00000000" w:rsidR="00000000" w:rsidRPr="00000000">
        <w:rPr>
          <w:rtl w:val="0"/>
        </w:rPr>
        <w:t xml:space="preserve">” e altere a constante “</w:t>
      </w:r>
      <w:r w:rsidDel="00000000" w:rsidR="00000000" w:rsidRPr="00000000">
        <w:rPr>
          <w:rtl w:val="0"/>
        </w:rPr>
        <w:t xml:space="preserve">STRING_DE_CONEXAO</w:t>
      </w:r>
      <w:r w:rsidDel="00000000" w:rsidR="00000000" w:rsidRPr="00000000">
        <w:rPr>
          <w:rtl w:val="0"/>
        </w:rPr>
        <w:t xml:space="preserve">” para o valor correspondente à string de conexão da instância do SQL Server instalada em sua máquina.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@"Server=</w:t>
      </w:r>
      <w:r w:rsidDel="00000000" w:rsidR="00000000" w:rsidRPr="00000000">
        <w:rPr>
          <w:shd w:fill="ffd966" w:val="clear"/>
          <w:rtl w:val="0"/>
        </w:rPr>
        <w:t xml:space="preserve">&lt;</w:t>
      </w:r>
      <w:r w:rsidDel="00000000" w:rsidR="00000000" w:rsidRPr="00000000">
        <w:rPr>
          <w:shd w:fill="ffd966" w:val="clear"/>
          <w:rtl w:val="0"/>
        </w:rPr>
        <w:t xml:space="preserve">MeuServidor</w:t>
      </w:r>
      <w:r w:rsidDel="00000000" w:rsidR="00000000" w:rsidRPr="00000000">
        <w:rPr>
          <w:shd w:fill="ffd966" w:val="clear"/>
          <w:rtl w:val="0"/>
        </w:rPr>
        <w:t xml:space="preserve">\</w:t>
      </w:r>
      <w:r w:rsidDel="00000000" w:rsidR="00000000" w:rsidRPr="00000000">
        <w:rPr>
          <w:shd w:fill="ffd966" w:val="clear"/>
          <w:rtl w:val="0"/>
        </w:rPr>
        <w:t xml:space="preserve">MinhaInstancia</w:t>
      </w:r>
      <w:r w:rsidDel="00000000" w:rsidR="00000000" w:rsidRPr="00000000">
        <w:rPr>
          <w:shd w:fill="ffd966" w:val="clear"/>
          <w:rtl w:val="0"/>
        </w:rPr>
        <w:t xml:space="preserve">&gt;</w:t>
      </w:r>
      <w:r w:rsidDel="00000000" w:rsidR="00000000" w:rsidRPr="00000000">
        <w:rPr>
          <w:rtl w:val="0"/>
        </w:rPr>
        <w:t xml:space="preserve">;Database=</w:t>
      </w:r>
      <w:r w:rsidDel="00000000" w:rsidR="00000000" w:rsidRPr="00000000">
        <w:rPr>
          <w:shd w:fill="ffd966" w:val="clear"/>
          <w:rtl w:val="0"/>
        </w:rPr>
        <w:t xml:space="preserve">&lt;</w:t>
      </w:r>
      <w:r w:rsidDel="00000000" w:rsidR="00000000" w:rsidRPr="00000000">
        <w:rPr>
          <w:shd w:fill="ffd966" w:val="clear"/>
          <w:rtl w:val="0"/>
        </w:rPr>
        <w:t xml:space="preserve">CadastroBasico</w:t>
      </w:r>
      <w:r w:rsidDel="00000000" w:rsidR="00000000" w:rsidRPr="00000000">
        <w:rPr>
          <w:shd w:fill="ffd966" w:val="clear"/>
          <w:rtl w:val="0"/>
        </w:rPr>
        <w:t xml:space="preserve">&gt;</w:t>
      </w:r>
      <w:r w:rsidDel="00000000" w:rsidR="00000000" w:rsidRPr="00000000">
        <w:rPr>
          <w:rtl w:val="0"/>
        </w:rPr>
        <w:t xml:space="preserve">;User Id=</w:t>
      </w:r>
      <w:r w:rsidDel="00000000" w:rsidR="00000000" w:rsidRPr="00000000">
        <w:rPr>
          <w:shd w:fill="ffd966" w:val="clear"/>
          <w:rtl w:val="0"/>
        </w:rPr>
        <w:t xml:space="preserve">&lt;usuario&gt;</w:t>
      </w:r>
      <w:r w:rsidDel="00000000" w:rsidR="00000000" w:rsidRPr="00000000">
        <w:rPr>
          <w:rtl w:val="0"/>
        </w:rPr>
        <w:t xml:space="preserve">;Password=</w:t>
      </w:r>
      <w:r w:rsidDel="00000000" w:rsidR="00000000" w:rsidRPr="00000000">
        <w:rPr>
          <w:shd w:fill="ffd966" w:val="clear"/>
          <w:rtl w:val="0"/>
        </w:rPr>
        <w:t xml:space="preserve">&lt;senha&gt;</w:t>
      </w:r>
      <w:r w:rsidDel="00000000" w:rsidR="00000000" w:rsidRPr="00000000">
        <w:rPr>
          <w:rtl w:val="0"/>
        </w:rPr>
        <w:t xml:space="preserve">").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Salve o projeto.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o projeto teclando F5.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marco783/MT.CadastroBasico" TargetMode="External"/><Relationship Id="rId5" Type="http://schemas.openxmlformats.org/officeDocument/2006/relationships/styles" Target="styles.xml"/><Relationship Id="rId6" Type="http://schemas.openxmlformats.org/officeDocument/2006/relationships/hyperlink" Target="https://visualstudio.microsoft.com/vs/" TargetMode="External"/><Relationship Id="rId7" Type="http://schemas.openxmlformats.org/officeDocument/2006/relationships/hyperlink" Target="https://www.microsoft.com/pt-br/sql-server/sql-server-downloads" TargetMode="External"/><Relationship Id="rId8" Type="http://schemas.openxmlformats.org/officeDocument/2006/relationships/hyperlink" Target="https://docs.microsoft.com/pt-br/sql/ssms/download-sql-server-management-studio-ssms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