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A1A0D" w14:textId="77777777" w:rsidR="004B6F81" w:rsidRDefault="003C6F07">
      <w:proofErr w:type="gramStart"/>
      <w:r>
        <w:t>Input :</w:t>
      </w:r>
      <w:proofErr w:type="gramEnd"/>
      <w:r>
        <w:t xml:space="preserve">    Order TSV , User TSV</w:t>
      </w:r>
    </w:p>
    <w:p w14:paraId="51A629E1" w14:textId="77777777" w:rsidR="003C6F07" w:rsidRDefault="003C6F07"/>
    <w:p w14:paraId="6EA18FAD" w14:textId="77777777" w:rsidR="003C6F07" w:rsidRDefault="003C6F07">
      <w:r>
        <w:t>Order TSV Dataset Size ~ 1000 GB</w:t>
      </w:r>
    </w:p>
    <w:p w14:paraId="4711D21D" w14:textId="77777777" w:rsidR="003C6F07" w:rsidRDefault="003C6F07">
      <w:r>
        <w:t>User TSV Dataset Size ~ 10 GB</w:t>
      </w:r>
    </w:p>
    <w:p w14:paraId="11B67C87" w14:textId="77777777" w:rsidR="003C6F07" w:rsidRDefault="003C6F07"/>
    <w:p w14:paraId="20D4004A" w14:textId="77777777" w:rsidR="003C6F07" w:rsidRDefault="003C6F07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0217E357" wp14:editId="69793C05">
            <wp:extent cx="6172200" cy="358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E809" w14:textId="77777777" w:rsidR="003C6F07" w:rsidRDefault="003C6F07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1781A0D" w14:textId="05329DF4" w:rsidR="00135B00" w:rsidRDefault="00A8715F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u w:val="single"/>
        </w:rPr>
      </w:pPr>
      <w:r w:rsidRPr="00135B00">
        <w:rPr>
          <w:rFonts w:ascii="Helvetica Neue" w:hAnsi="Helvetica Neue" w:cs="Helvetica Neue"/>
          <w:b/>
          <w:u w:val="single"/>
        </w:rPr>
        <w:t>Approach:</w:t>
      </w:r>
      <w:r w:rsidR="00135B00" w:rsidRPr="00135B00">
        <w:rPr>
          <w:rFonts w:ascii="Helvetica Neue" w:hAnsi="Helvetica Neue" w:cs="Helvetica Neue"/>
          <w:b/>
          <w:u w:val="single"/>
        </w:rPr>
        <w:t xml:space="preserve"> </w:t>
      </w:r>
    </w:p>
    <w:p w14:paraId="5B725039" w14:textId="77777777" w:rsidR="002E5563" w:rsidRPr="002E5563" w:rsidRDefault="002E5563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B7C8E3F" w14:textId="154C57E3" w:rsidR="002E5563" w:rsidRDefault="002E5563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2E5563">
        <w:rPr>
          <w:rFonts w:ascii="Helvetica Neue" w:hAnsi="Helvetica Neue" w:cs="Helvetica Neue"/>
        </w:rPr>
        <w:t xml:space="preserve">Here </w:t>
      </w:r>
      <w:r>
        <w:rPr>
          <w:rFonts w:ascii="Helvetica Neue" w:hAnsi="Helvetica Neue" w:cs="Helvetica Neue"/>
        </w:rPr>
        <w:t xml:space="preserve">we leverage the </w:t>
      </w:r>
      <w:proofErr w:type="spellStart"/>
      <w:r>
        <w:rPr>
          <w:rFonts w:ascii="Helvetica Neue" w:hAnsi="Helvetica Neue" w:cs="Helvetica Neue"/>
        </w:rPr>
        <w:t>DataFrame</w:t>
      </w:r>
      <w:proofErr w:type="spellEnd"/>
      <w:r>
        <w:rPr>
          <w:rFonts w:ascii="Helvetica Neue" w:hAnsi="Helvetica Neue" w:cs="Helvetica Neue"/>
        </w:rPr>
        <w:t xml:space="preserve"> to take benefits of </w:t>
      </w:r>
      <w:proofErr w:type="spellStart"/>
      <w:r>
        <w:rPr>
          <w:rFonts w:ascii="Helvetica Neue" w:hAnsi="Helvetica Neue" w:cs="Helvetica Neue"/>
        </w:rPr>
        <w:t>Tungesten</w:t>
      </w:r>
      <w:proofErr w:type="spellEnd"/>
      <w:r>
        <w:rPr>
          <w:rFonts w:ascii="Helvetica Neue" w:hAnsi="Helvetica Neue" w:cs="Helvetica Neue"/>
        </w:rPr>
        <w:t xml:space="preserve"> memory optimization and Catalyst query optimization.</w:t>
      </w:r>
    </w:p>
    <w:p w14:paraId="6D634B4A" w14:textId="77777777" w:rsidR="002E5563" w:rsidRDefault="002E5563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20968E7" w14:textId="77777777" w:rsidR="002E5563" w:rsidRDefault="002E5563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Monaco" w:hAnsi="Monaco" w:cs="Courier"/>
          <w:color w:val="333333"/>
          <w:sz w:val="20"/>
          <w:szCs w:val="20"/>
        </w:rPr>
      </w:pPr>
      <w:r>
        <w:rPr>
          <w:rFonts w:ascii="Helvetica Neue" w:hAnsi="Helvetica Neue" w:cs="Helvetica Neue"/>
        </w:rPr>
        <w:t xml:space="preserve">We can always compare SQL Data Frame approach with RDD approach where we create &gt; </w:t>
      </w:r>
      <w:proofErr w:type="spellStart"/>
      <w:r w:rsidRPr="002E5563">
        <w:rPr>
          <w:rFonts w:ascii="Monaco" w:hAnsi="Monaco" w:cs="Courier"/>
          <w:color w:val="0000FF"/>
          <w:sz w:val="20"/>
          <w:szCs w:val="20"/>
        </w:rPr>
        <w:t>partitionedRDD</w:t>
      </w:r>
      <w:proofErr w:type="spellEnd"/>
      <w:r w:rsidRPr="002E5563">
        <w:rPr>
          <w:rFonts w:ascii="Monaco" w:hAnsi="Monaco" w:cs="Courier"/>
          <w:color w:val="0000FF"/>
          <w:sz w:val="20"/>
          <w:szCs w:val="20"/>
        </w:rPr>
        <w:t xml:space="preserve">  = </w:t>
      </w:r>
      <w:proofErr w:type="spellStart"/>
      <w:proofErr w:type="gramStart"/>
      <w:r w:rsidRPr="002E5563">
        <w:rPr>
          <w:rFonts w:ascii="Monaco" w:hAnsi="Monaco" w:cs="Courier"/>
          <w:color w:val="0000FF"/>
          <w:sz w:val="20"/>
          <w:szCs w:val="20"/>
        </w:rPr>
        <w:t>inputRDD.repartitionAndSortWithinPartition</w:t>
      </w:r>
      <w:r w:rsidRPr="002E5563">
        <w:rPr>
          <w:rFonts w:ascii="Monaco" w:hAnsi="Monaco" w:cs="Courier"/>
          <w:color w:val="0000FF"/>
          <w:sz w:val="20"/>
          <w:szCs w:val="20"/>
        </w:rPr>
        <w:t>s</w:t>
      </w:r>
      <w:proofErr w:type="spellEnd"/>
      <w:r w:rsidRPr="002E5563">
        <w:rPr>
          <w:rFonts w:ascii="Monaco" w:hAnsi="Monaco" w:cs="Courier"/>
          <w:color w:val="0000FF"/>
          <w:sz w:val="20"/>
          <w:szCs w:val="20"/>
        </w:rPr>
        <w:t>(</w:t>
      </w:r>
      <w:proofErr w:type="gramEnd"/>
      <w:r w:rsidRPr="002E5563">
        <w:rPr>
          <w:rFonts w:ascii="Monaco" w:hAnsi="Monaco" w:cs="Courier"/>
          <w:color w:val="0000FF"/>
          <w:sz w:val="20"/>
          <w:szCs w:val="20"/>
        </w:rPr>
        <w:t xml:space="preserve">new </w:t>
      </w:r>
      <w:proofErr w:type="spellStart"/>
      <w:r w:rsidRPr="002E5563">
        <w:rPr>
          <w:rFonts w:ascii="Monaco" w:hAnsi="Monaco" w:cs="Courier"/>
          <w:color w:val="0000FF"/>
          <w:sz w:val="20"/>
          <w:szCs w:val="20"/>
        </w:rPr>
        <w:t>KeyBasePartitioner</w:t>
      </w:r>
      <w:proofErr w:type="spellEnd"/>
      <w:r w:rsidRPr="002E5563">
        <w:rPr>
          <w:rFonts w:ascii="Monaco" w:hAnsi="Monaco" w:cs="Courier"/>
          <w:color w:val="0000FF"/>
          <w:sz w:val="20"/>
          <w:szCs w:val="20"/>
        </w:rPr>
        <w:t>(100))</w:t>
      </w:r>
      <w:r>
        <w:rPr>
          <w:rFonts w:ascii="Monaco" w:hAnsi="Monaco" w:cs="Courier"/>
          <w:color w:val="333333"/>
          <w:sz w:val="20"/>
          <w:szCs w:val="20"/>
        </w:rPr>
        <w:t xml:space="preserve"> and then use </w:t>
      </w:r>
    </w:p>
    <w:p w14:paraId="2CD458A3" w14:textId="0C844CE6" w:rsidR="002E5563" w:rsidRPr="002E5563" w:rsidRDefault="002E5563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FF"/>
        </w:rPr>
      </w:pPr>
      <w:r>
        <w:rPr>
          <w:rFonts w:ascii="Monaco" w:hAnsi="Monaco" w:cs="Courier"/>
          <w:color w:val="333333"/>
          <w:sz w:val="20"/>
          <w:szCs w:val="20"/>
        </w:rPr>
        <w:t xml:space="preserve">&gt; </w:t>
      </w:r>
      <w:proofErr w:type="spellStart"/>
      <w:proofErr w:type="gramStart"/>
      <w:r w:rsidRPr="002E5563">
        <w:rPr>
          <w:rFonts w:ascii="Monaco" w:hAnsi="Monaco" w:cs="Courier"/>
          <w:color w:val="0000FF"/>
          <w:sz w:val="20"/>
          <w:szCs w:val="20"/>
        </w:rPr>
        <w:t>outputRDD</w:t>
      </w:r>
      <w:proofErr w:type="spellEnd"/>
      <w:proofErr w:type="gramEnd"/>
      <w:r w:rsidRPr="002E5563">
        <w:rPr>
          <w:rFonts w:ascii="Monaco" w:hAnsi="Monaco" w:cs="Courier"/>
          <w:color w:val="0000FF"/>
          <w:sz w:val="20"/>
          <w:szCs w:val="20"/>
        </w:rPr>
        <w:t xml:space="preserve"> = </w:t>
      </w:r>
      <w:proofErr w:type="spellStart"/>
      <w:r w:rsidRPr="002E5563">
        <w:rPr>
          <w:rFonts w:ascii="Monaco" w:hAnsi="Monaco" w:cs="Courier"/>
          <w:color w:val="0000FF"/>
          <w:sz w:val="20"/>
          <w:szCs w:val="20"/>
        </w:rPr>
        <w:t>partitionedRDD.mapPartitions</w:t>
      </w:r>
      <w:proofErr w:type="spellEnd"/>
      <w:r w:rsidRPr="002E5563">
        <w:rPr>
          <w:rFonts w:ascii="Monaco" w:hAnsi="Monaco" w:cs="Courier"/>
          <w:color w:val="0000FF"/>
          <w:sz w:val="20"/>
          <w:szCs w:val="20"/>
        </w:rPr>
        <w:t>(</w:t>
      </w:r>
      <w:r w:rsidRPr="002E5563">
        <w:rPr>
          <w:rFonts w:ascii="Monaco" w:hAnsi="Monaco" w:cs="Courier"/>
          <w:color w:val="0000FF"/>
          <w:sz w:val="20"/>
          <w:szCs w:val="20"/>
        </w:rPr>
        <w:t xml:space="preserve">..) </w:t>
      </w:r>
    </w:p>
    <w:p w14:paraId="194E6F5F" w14:textId="77777777" w:rsidR="002E5563" w:rsidRDefault="002E5563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E7BAD5D" w14:textId="72E265B5" w:rsidR="002E5563" w:rsidRPr="002E5563" w:rsidRDefault="002E5563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Monaco" w:hAnsi="Monaco" w:cs="Courier"/>
          <w:color w:val="333333"/>
          <w:sz w:val="20"/>
          <w:szCs w:val="20"/>
        </w:rPr>
        <w:t xml:space="preserve">Time being, we are using </w:t>
      </w:r>
      <w:r>
        <w:rPr>
          <w:rFonts w:ascii="Helvetica Neue" w:hAnsi="Helvetica Neue" w:cs="Helvetica Neue"/>
        </w:rPr>
        <w:t>DataFrame</w:t>
      </w:r>
      <w:bookmarkStart w:id="0" w:name="_GoBack"/>
      <w:bookmarkEnd w:id="0"/>
    </w:p>
    <w:p w14:paraId="51CEADA0" w14:textId="77777777" w:rsidR="00135B00" w:rsidRDefault="00135B00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490947B" w14:textId="77777777" w:rsidR="00135B00" w:rsidRDefault="00135B00" w:rsidP="00135B00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  <w:r>
        <w:rPr>
          <w:color w:val="333333"/>
        </w:rPr>
        <w:t>The large tables need to be partitioned.</w:t>
      </w:r>
    </w:p>
    <w:p w14:paraId="299D10CC" w14:textId="77777777" w:rsidR="00135B00" w:rsidRDefault="00135B00" w:rsidP="00135B00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</w:p>
    <w:p w14:paraId="099A1AFC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r w:rsidRPr="00EC4C0D">
        <w:rPr>
          <w:rFonts w:ascii="Helvetica Neue" w:eastAsia="Times New Roman" w:hAnsi="Helvetica Neue" w:cs="Times New Roman"/>
          <w:color w:val="333333"/>
          <w:shd w:val="clear" w:color="auto" w:fill="FFFFFF"/>
        </w:rPr>
        <w:t>Enabling </w:t>
      </w:r>
      <w:proofErr w:type="spellStart"/>
      <w:proofErr w:type="gramStart"/>
      <w:r w:rsidRPr="00EC4C0D">
        <w:rPr>
          <w:rFonts w:ascii="Courier" w:hAnsi="Courier" w:cs="Courier"/>
          <w:color w:val="333333"/>
          <w:sz w:val="20"/>
          <w:szCs w:val="20"/>
          <w:bdr w:val="none" w:sz="0" w:space="0" w:color="auto" w:frame="1"/>
        </w:rPr>
        <w:t>BroadcastHashJoin</w:t>
      </w:r>
      <w:proofErr w:type="spellEnd"/>
      <w:r w:rsidRPr="00EC4C0D">
        <w:rPr>
          <w:rFonts w:ascii="Helvetica Neue" w:eastAsia="Times New Roman" w:hAnsi="Helvetica Neue" w:cs="Times New Roman"/>
          <w:color w:val="333333"/>
          <w:shd w:val="clear" w:color="auto" w:fill="FFFFFF"/>
        </w:rPr>
        <w:t>  optimize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</w:t>
      </w:r>
      <w:proofErr w:type="gramEnd"/>
      <w:r w:rsidRPr="00EC4C0D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joining a large and a small table</w:t>
      </w:r>
    </w:p>
    <w:p w14:paraId="7809E3D9" w14:textId="77777777" w:rsidR="00135B00" w:rsidRDefault="00135B00" w:rsidP="00135B00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  <w:r>
        <w:rPr>
          <w:color w:val="333333"/>
        </w:rPr>
        <w:t xml:space="preserve">Spark automatically figures out the smaller table (saved by </w:t>
      </w:r>
      <w:proofErr w:type="spellStart"/>
      <w:r>
        <w:rPr>
          <w:color w:val="333333"/>
        </w:rPr>
        <w:t>dataframe</w:t>
      </w:r>
      <w:proofErr w:type="spellEnd"/>
      <w:proofErr w:type="gramStart"/>
      <w:r>
        <w:rPr>
          <w:color w:val="333333"/>
        </w:rPr>
        <w:t>) which</w:t>
      </w:r>
      <w:proofErr w:type="gramEnd"/>
      <w:r>
        <w:rPr>
          <w:color w:val="333333"/>
        </w:rPr>
        <w:t xml:space="preserve"> need to be used for </w:t>
      </w:r>
      <w:proofErr w:type="spellStart"/>
      <w:r w:rsidRPr="00EC4C0D">
        <w:rPr>
          <w:color w:val="333333"/>
          <w:bdr w:val="none" w:sz="0" w:space="0" w:color="auto" w:frame="1"/>
        </w:rPr>
        <w:t>BroadcastHashJoin</w:t>
      </w:r>
      <w:proofErr w:type="spellEnd"/>
      <w:r w:rsidRPr="00EC4C0D">
        <w:rPr>
          <w:rFonts w:ascii="Helvetica Neue" w:eastAsia="Times New Roman" w:hAnsi="Helvetica Neue" w:cs="Times New Roman"/>
          <w:color w:val="333333"/>
          <w:shd w:val="clear" w:color="auto" w:fill="FFFFFF"/>
        </w:rPr>
        <w:t> </w:t>
      </w:r>
    </w:p>
    <w:p w14:paraId="2E7705C7" w14:textId="77777777" w:rsidR="00135B00" w:rsidRDefault="00135B00" w:rsidP="00135B00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</w:p>
    <w:p w14:paraId="27256635" w14:textId="77777777" w:rsidR="00135B00" w:rsidRPr="00711D72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r>
        <w:rPr>
          <w:color w:val="333333"/>
        </w:rPr>
        <w:lastRenderedPageBreak/>
        <w:t xml:space="preserve">The advantage of clustering by key is that Spark will use </w:t>
      </w:r>
      <w:proofErr w:type="spellStart"/>
      <w:r w:rsidRPr="00711D72">
        <w:rPr>
          <w:rFonts w:ascii="Helvetica Neue" w:eastAsia="Times New Roman" w:hAnsi="Helvetica Neue" w:cs="Times New Roman"/>
          <w:color w:val="333333"/>
          <w:shd w:val="clear" w:color="auto" w:fill="FFFFFF"/>
        </w:rPr>
        <w:t>SortMergeJoin</w:t>
      </w:r>
      <w:proofErr w:type="spellEnd"/>
    </w:p>
    <w:p w14:paraId="60CEBA98" w14:textId="77777777" w:rsidR="00135B00" w:rsidRDefault="00135B00" w:rsidP="00135B00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color w:val="333333"/>
        </w:rPr>
        <w:t xml:space="preserve"> And will avoid </w:t>
      </w:r>
      <w:proofErr w:type="spellStart"/>
      <w:r w:rsidRPr="00711D72">
        <w:rPr>
          <w:rFonts w:ascii="Helvetica Neue" w:eastAsia="Times New Roman" w:hAnsi="Helvetica Neue" w:cs="Times New Roman"/>
          <w:b/>
          <w:bCs/>
          <w:color w:val="333333"/>
          <w:shd w:val="clear" w:color="auto" w:fill="FFFFFF"/>
        </w:rPr>
        <w:t>hashpartitionin</w:t>
      </w:r>
      <w:proofErr w:type="spellEnd"/>
      <w:r w:rsidRPr="00711D72">
        <w:rPr>
          <w:rFonts w:ascii="Helvetica Neue" w:eastAsia="Times New Roman" w:hAnsi="Helvetica Neue" w:cs="Times New Roman"/>
          <w:color w:val="333333"/>
          <w:shd w:val="clear" w:color="auto" w:fill="FFFFFF"/>
        </w:rPr>
        <w:t> shuffles</w:t>
      </w:r>
    </w:p>
    <w:p w14:paraId="75D95406" w14:textId="77777777" w:rsidR="00135B00" w:rsidRDefault="00135B00" w:rsidP="00135B00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D795F38" w14:textId="19A03AA6" w:rsidR="00135B00" w:rsidRDefault="00135B00" w:rsidP="00135B00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The other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params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to be </w:t>
      </w:r>
      <w:r w:rsidR="002E5563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tuned </w:t>
      </w:r>
      <w:proofErr w:type="gramStart"/>
      <w:r w:rsidR="002E5563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appropriately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:</w:t>
      </w:r>
      <w:proofErr w:type="gramEnd"/>
    </w:p>
    <w:p w14:paraId="32F6C0AE" w14:textId="77777777" w:rsidR="002E5563" w:rsidRDefault="002E5563" w:rsidP="00135B00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44FFE35" w14:textId="1BD808A1" w:rsidR="002E5563" w:rsidRPr="002E5563" w:rsidRDefault="002E5563" w:rsidP="002E5563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E5563">
        <w:rPr>
          <w:rFonts w:ascii="Helvetica Neue" w:eastAsia="Times New Roman" w:hAnsi="Helvetica Neue" w:cs="Times New Roman"/>
          <w:color w:val="468847"/>
          <w:sz w:val="21"/>
          <w:szCs w:val="21"/>
          <w:shd w:val="clear" w:color="auto" w:fill="DFF0D8"/>
        </w:rPr>
        <w:t>spark.sql.autoBroadcastJoinThreshold</w:t>
      </w:r>
      <w:proofErr w:type="spellEnd"/>
      <w:proofErr w:type="gramEnd"/>
      <w:r>
        <w:rPr>
          <w:rFonts w:ascii="Helvetica Neue" w:eastAsia="Times New Roman" w:hAnsi="Helvetica Neue" w:cs="Times New Roman"/>
          <w:color w:val="468847"/>
          <w:sz w:val="21"/>
          <w:szCs w:val="21"/>
          <w:shd w:val="clear" w:color="auto" w:fill="DFF0D8"/>
        </w:rPr>
        <w:t>: 1GB</w:t>
      </w:r>
    </w:p>
    <w:p w14:paraId="3F4AACE7" w14:textId="77777777" w:rsidR="002E5563" w:rsidRDefault="002E5563" w:rsidP="00135B00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446B6B2" w14:textId="77777777" w:rsidR="00135B00" w:rsidRDefault="00135B00" w:rsidP="00135B00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7DB8BDA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spark.driver.maxResultSize</w:t>
      </w:r>
      <w:proofErr w:type="spellEnd"/>
      <w:proofErr w:type="gramEnd"/>
    </w:p>
    <w:p w14:paraId="4C910515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spark.driver.memory</w:t>
      </w:r>
      <w:proofErr w:type="spellEnd"/>
      <w:proofErr w:type="gramEnd"/>
    </w:p>
    <w:p w14:paraId="727CDD21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spark.executor.memory</w:t>
      </w:r>
      <w:proofErr w:type="spellEnd"/>
      <w:proofErr w:type="gramEnd"/>
    </w:p>
    <w:p w14:paraId="3B3C2769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spark.memory.offHeap.enabled</w:t>
      </w:r>
      <w:proofErr w:type="spellEnd"/>
      <w:proofErr w:type="gramEnd"/>
    </w:p>
    <w:p w14:paraId="0DC0BAB1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spark.memory.offHeap.size</w:t>
      </w:r>
      <w:proofErr w:type="spellEnd"/>
      <w:proofErr w:type="gramEnd"/>
    </w:p>
    <w:p w14:paraId="35C6E015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spark.default.parallelism</w:t>
      </w:r>
      <w:proofErr w:type="spellEnd"/>
      <w:proofErr w:type="gramEnd"/>
    </w:p>
    <w:p w14:paraId="298F5FEB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spark.dynamicAllocation.enabled</w:t>
      </w:r>
      <w:proofErr w:type="spellEnd"/>
      <w:proofErr w:type="gramEnd"/>
    </w:p>
    <w:p w14:paraId="7C5F8F7C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spark.dynamicAllocation.minExecutors</w:t>
      </w:r>
      <w:proofErr w:type="spellEnd"/>
      <w:proofErr w:type="gramEnd"/>
    </w:p>
    <w:p w14:paraId="7910956F" w14:textId="77777777" w:rsidR="00135B00" w:rsidRDefault="00135B00" w:rsidP="00135B00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</w:p>
    <w:p w14:paraId="0C41BA3D" w14:textId="77777777" w:rsidR="00135B00" w:rsidRPr="00EC4C0D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Helvetica" w:eastAsia="Times New Roman" w:hAnsi="Helvetica" w:cs="Times New Roman"/>
          <w:color w:val="333333"/>
          <w:shd w:val="clear" w:color="auto" w:fill="FFFFFF"/>
        </w:rPr>
        <w:t>spark.akka.frameSize</w:t>
      </w:r>
      <w:proofErr w:type="spellEnd"/>
      <w:proofErr w:type="gramEnd"/>
    </w:p>
    <w:p w14:paraId="5527F747" w14:textId="41743F5C" w:rsidR="00135B00" w:rsidRPr="00135B00" w:rsidRDefault="00135B00" w:rsidP="00135B0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Helvetica" w:eastAsia="Times New Roman" w:hAnsi="Helvetica" w:cs="Times New Roman"/>
          <w:color w:val="333333"/>
          <w:shd w:val="clear" w:color="auto" w:fill="F8F8F8"/>
        </w:rPr>
        <w:t>spark.akka.threads</w:t>
      </w:r>
      <w:proofErr w:type="spellEnd"/>
      <w:proofErr w:type="gramEnd"/>
    </w:p>
    <w:p w14:paraId="794643B8" w14:textId="77777777" w:rsidR="00135B00" w:rsidRDefault="00135B00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0BE35A3" w14:textId="5F5542B0" w:rsidR="00C55329" w:rsidRDefault="00C55329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** Note it’s subject to some RND – to figure out if we get better performance </w:t>
      </w:r>
    </w:p>
    <w:p w14:paraId="17A0E8DA" w14:textId="2A327A13" w:rsidR="00135B00" w:rsidRDefault="00C55329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&gt;&gt; </w:t>
      </w:r>
      <w:proofErr w:type="gramStart"/>
      <w:r>
        <w:rPr>
          <w:rFonts w:ascii="Helvetica Neue" w:hAnsi="Helvetica Neue" w:cs="Helvetica Neue"/>
        </w:rPr>
        <w:t>by</w:t>
      </w:r>
      <w:proofErr w:type="gramEnd"/>
      <w:r>
        <w:rPr>
          <w:rFonts w:ascii="Helvetica Neue" w:hAnsi="Helvetica Neue" w:cs="Helvetica Neue"/>
        </w:rPr>
        <w:t xml:space="preserve"> first DISTRIBUTING the user table by USER_PARTITION or directly repartitioning by  USER_PARTITION and then caching the data and then JOINING </w:t>
      </w:r>
    </w:p>
    <w:p w14:paraId="163D10EF" w14:textId="77777777" w:rsidR="00B85AB2" w:rsidRDefault="00B85AB2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D81F71A" w14:textId="05C4BE69" w:rsidR="00C55329" w:rsidRDefault="00C55329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&gt;&gt; </w:t>
      </w:r>
      <w:proofErr w:type="gramStart"/>
      <w:r>
        <w:rPr>
          <w:rFonts w:ascii="Helvetica Neue" w:hAnsi="Helvetica Neue" w:cs="Helvetica Neue"/>
        </w:rPr>
        <w:t>or</w:t>
      </w:r>
      <w:proofErr w:type="gramEnd"/>
      <w:r>
        <w:rPr>
          <w:rFonts w:ascii="Helvetica Neue" w:hAnsi="Helvetica Neue" w:cs="Helvetica Neue"/>
        </w:rPr>
        <w:t xml:space="preserve"> by directly CLUSTERING the user table by USER_ID (the current approach) and then follow other steps…</w:t>
      </w:r>
    </w:p>
    <w:p w14:paraId="5E48F5C4" w14:textId="77777777" w:rsidR="002E5563" w:rsidRDefault="002E5563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0095A6A" w14:textId="207C4BBD" w:rsidR="002E5563" w:rsidRDefault="002E5563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A6F6E87" w14:textId="77777777" w:rsidR="00C55329" w:rsidRDefault="00C55329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1311A22E" w14:textId="105A5200" w:rsidR="00135B00" w:rsidRPr="00135B00" w:rsidRDefault="00A8715F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u w:val="single"/>
        </w:rPr>
      </w:pPr>
      <w:r w:rsidRPr="00135B00">
        <w:rPr>
          <w:rFonts w:ascii="Helvetica Neue" w:hAnsi="Helvetica Neue" w:cs="Helvetica Neue"/>
          <w:b/>
          <w:u w:val="single"/>
        </w:rPr>
        <w:t>Code:</w:t>
      </w:r>
    </w:p>
    <w:p w14:paraId="778C05FD" w14:textId="77777777" w:rsidR="00135B00" w:rsidRDefault="00135B00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FE0D794" w14:textId="77777777" w:rsidR="00023D7B" w:rsidRDefault="00023D7B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DDDFA87" w14:textId="531C79C5" w:rsidR="00023D7B" w:rsidRPr="00023D7B" w:rsidRDefault="00023D7B" w:rsidP="00023D7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Helvetica Neue" w:hAnsi="Helvetica Neue" w:cs="Helvetica Neue"/>
        </w:rPr>
        <w:t>conf.set</w:t>
      </w:r>
      <w:proofErr w:type="spellEnd"/>
      <w:proofErr w:type="gramEnd"/>
      <w:r>
        <w:rPr>
          <w:rFonts w:ascii="Helvetica Neue" w:hAnsi="Helvetica Neue" w:cs="Helvetica Neue"/>
        </w:rPr>
        <w:t>("</w:t>
      </w:r>
      <w:proofErr w:type="spellStart"/>
      <w:r w:rsidRPr="00023D7B">
        <w:rPr>
          <w:rFonts w:ascii="Monaco" w:eastAsia="Times New Roman" w:hAnsi="Monaco" w:cs="Times New Roman"/>
          <w:color w:val="000000"/>
          <w:sz w:val="18"/>
          <w:szCs w:val="18"/>
          <w:shd w:val="clear" w:color="auto" w:fill="FDFDFD"/>
        </w:rPr>
        <w:t>spark</w:t>
      </w:r>
      <w:r w:rsidRPr="00023D7B">
        <w:rPr>
          <w:rFonts w:ascii="Monaco" w:eastAsia="Times New Roman" w:hAnsi="Monaco" w:cs="Times New Roman"/>
          <w:sz w:val="18"/>
          <w:szCs w:val="18"/>
          <w:shd w:val="clear" w:color="auto" w:fill="FDFDFD"/>
        </w:rPr>
        <w:t>.sql.</w:t>
      </w:r>
      <w:r w:rsidRPr="00023D7B">
        <w:rPr>
          <w:rFonts w:ascii="Monaco" w:eastAsia="Times New Roman" w:hAnsi="Monaco" w:cs="Times New Roman"/>
          <w:color w:val="000000"/>
          <w:sz w:val="18"/>
          <w:szCs w:val="18"/>
          <w:shd w:val="clear" w:color="auto" w:fill="FDFDFD"/>
        </w:rPr>
        <w:t>shuffle</w:t>
      </w:r>
      <w:r w:rsidRPr="00023D7B">
        <w:rPr>
          <w:rFonts w:ascii="Monaco" w:eastAsia="Times New Roman" w:hAnsi="Monaco" w:cs="Times New Roman"/>
          <w:sz w:val="18"/>
          <w:szCs w:val="18"/>
          <w:shd w:val="clear" w:color="auto" w:fill="FDFDFD"/>
        </w:rPr>
        <w:t>.</w:t>
      </w:r>
      <w:r w:rsidRPr="00023D7B">
        <w:rPr>
          <w:rFonts w:ascii="Monaco" w:eastAsia="Times New Roman" w:hAnsi="Monaco" w:cs="Times New Roman"/>
          <w:color w:val="000000"/>
          <w:sz w:val="18"/>
          <w:szCs w:val="18"/>
          <w:shd w:val="clear" w:color="auto" w:fill="FDFDFD"/>
        </w:rPr>
        <w:t>partitions</w:t>
      </w:r>
      <w:proofErr w:type="spellEnd"/>
      <w:r>
        <w:rPr>
          <w:rFonts w:ascii="Monaco" w:eastAsia="Times New Roman" w:hAnsi="Monaco" w:cs="Times New Roman"/>
          <w:color w:val="000000"/>
          <w:sz w:val="18"/>
          <w:szCs w:val="18"/>
          <w:shd w:val="clear" w:color="auto" w:fill="FDFDFD"/>
        </w:rPr>
        <w:t>”,</w:t>
      </w:r>
      <w:r w:rsidRPr="00023D7B">
        <w:rPr>
          <w:rFonts w:ascii="Monaco" w:eastAsia="Times New Roman" w:hAnsi="Monaco" w:cs="Times New Roman"/>
          <w:sz w:val="18"/>
          <w:szCs w:val="18"/>
          <w:shd w:val="clear" w:color="auto" w:fill="FDFDFD"/>
        </w:rPr>
        <w:t xml:space="preserve"> </w:t>
      </w:r>
      <w:r>
        <w:rPr>
          <w:rFonts w:ascii="Monaco" w:eastAsia="Times New Roman" w:hAnsi="Monaco" w:cs="Times New Roman"/>
          <w:sz w:val="18"/>
          <w:szCs w:val="18"/>
          <w:shd w:val="clear" w:color="auto" w:fill="FDFDFD"/>
        </w:rPr>
        <w:t>4)</w:t>
      </w:r>
    </w:p>
    <w:p w14:paraId="7FBB1C02" w14:textId="77777777" w:rsidR="00023D7B" w:rsidRDefault="00023D7B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B9C27D0" w14:textId="77777777" w:rsidR="003C6F07" w:rsidRDefault="003C6F07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0B02E14" w14:textId="77777777" w:rsidR="003C6F07" w:rsidRDefault="003C6F07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conf.set</w:t>
      </w:r>
      <w:proofErr w:type="spellEnd"/>
      <w:proofErr w:type="gramEnd"/>
      <w:r>
        <w:rPr>
          <w:rFonts w:ascii="Helvetica Neue" w:hAnsi="Helvetica Neue" w:cs="Helvetica Neue"/>
        </w:rPr>
        <w:t>("</w:t>
      </w:r>
      <w:proofErr w:type="spellStart"/>
      <w:r>
        <w:rPr>
          <w:rFonts w:ascii="Helvetica Neue" w:hAnsi="Helvetica Neue" w:cs="Helvetica Neue"/>
        </w:rPr>
        <w:t>spark.hadoop.io.compression.codecs</w:t>
      </w:r>
      <w:proofErr w:type="spellEnd"/>
      <w:r>
        <w:rPr>
          <w:rFonts w:ascii="Helvetica Neue" w:hAnsi="Helvetica Neue" w:cs="Helvetica Neue"/>
        </w:rPr>
        <w:t>",  “snappy”)</w:t>
      </w:r>
    </w:p>
    <w:p w14:paraId="50B316A2" w14:textId="77777777" w:rsidR="00135B00" w:rsidRDefault="00135B00" w:rsidP="003C6F07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1E49519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proofErr w:type="spellStart"/>
      <w:r>
        <w:rPr>
          <w:rFonts w:ascii="Consolas" w:hAnsi="Consolas" w:cs="Consolas"/>
          <w:color w:val="2B2713"/>
          <w:sz w:val="26"/>
          <w:szCs w:val="26"/>
        </w:rPr>
        <w:t>SQLContext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sqlContext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SQLContext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proofErr w:type="gramEnd"/>
      <w:r>
        <w:rPr>
          <w:rFonts w:ascii="Consolas" w:hAnsi="Consolas" w:cs="Consolas"/>
          <w:color w:val="2B2713"/>
          <w:sz w:val="26"/>
          <w:szCs w:val="26"/>
        </w:rPr>
        <w:t>sc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);</w:t>
      </w:r>
    </w:p>
    <w:p w14:paraId="7938C622" w14:textId="77777777" w:rsidR="00820ADF" w:rsidRDefault="00820ADF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</w:p>
    <w:p w14:paraId="1215EF54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proofErr w:type="spellStart"/>
      <w:r>
        <w:rPr>
          <w:rFonts w:ascii="Consolas" w:hAnsi="Consolas" w:cs="Consolas"/>
          <w:color w:val="2B2713"/>
          <w:sz w:val="26"/>
          <w:szCs w:val="26"/>
        </w:rPr>
        <w:t>DataFrame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 w:rsidR="00820ADF">
        <w:rPr>
          <w:rFonts w:ascii="Consolas" w:hAnsi="Consolas" w:cs="Consolas"/>
          <w:color w:val="2B2713"/>
          <w:sz w:val="26"/>
          <w:szCs w:val="26"/>
        </w:rPr>
        <w:t>orderDF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sqlContext.read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)</w:t>
      </w:r>
    </w:p>
    <w:p w14:paraId="6E8B2F6C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.format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("com.databricks.spark.csv")</w:t>
      </w:r>
    </w:p>
    <w:p w14:paraId="6CA72E21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.option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inferSchema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", "true")</w:t>
      </w:r>
    </w:p>
    <w:p w14:paraId="64A19768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.option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("header", "true")</w:t>
      </w:r>
    </w:p>
    <w:p w14:paraId="263A4E85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.option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("delimiter","\t")</w:t>
      </w:r>
    </w:p>
    <w:p w14:paraId="25E300B6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.load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</w:t>
      </w:r>
      <w:r w:rsidR="00820ADF">
        <w:rPr>
          <w:rFonts w:ascii="Consolas" w:hAnsi="Consolas" w:cs="Consolas"/>
          <w:color w:val="2B2713"/>
          <w:sz w:val="26"/>
          <w:szCs w:val="26"/>
        </w:rPr>
        <w:t>orders</w:t>
      </w:r>
      <w:r>
        <w:rPr>
          <w:rFonts w:ascii="Consolas" w:hAnsi="Consolas" w:cs="Consolas"/>
          <w:color w:val="2B2713"/>
          <w:sz w:val="26"/>
          <w:szCs w:val="26"/>
        </w:rPr>
        <w:t>.csv</w:t>
      </w:r>
      <w:r>
        <w:rPr>
          <w:rFonts w:ascii="Courier" w:hAnsi="Courier" w:cs="Courier"/>
          <w:color w:val="2B2713"/>
        </w:rPr>
        <w:t>”</w:t>
      </w:r>
      <w:r>
        <w:rPr>
          <w:rFonts w:ascii="Consolas" w:hAnsi="Consolas" w:cs="Consolas"/>
          <w:color w:val="2B2713"/>
          <w:sz w:val="26"/>
          <w:szCs w:val="26"/>
        </w:rPr>
        <w:t>);</w:t>
      </w:r>
    </w:p>
    <w:p w14:paraId="109F0908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</w:rPr>
      </w:pPr>
    </w:p>
    <w:p w14:paraId="402A3340" w14:textId="77777777" w:rsidR="003C6F07" w:rsidRDefault="00820ADF" w:rsidP="003C6F07">
      <w:pPr>
        <w:pStyle w:val="HTMLPreformatted"/>
        <w:shd w:val="clear" w:color="auto" w:fill="FFFFFF"/>
        <w:spacing w:after="60" w:line="285" w:lineRule="atLeast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orderDF</w:t>
      </w:r>
      <w:r w:rsidR="003C6F07">
        <w:rPr>
          <w:rFonts w:ascii="Consolas" w:hAnsi="Consolas" w:cs="Consolas"/>
          <w:color w:val="2B2713"/>
          <w:sz w:val="26"/>
          <w:szCs w:val="26"/>
        </w:rPr>
        <w:t>.</w:t>
      </w:r>
      <w:r w:rsidR="003C6F07" w:rsidRPr="003C6F07">
        <w:rPr>
          <w:color w:val="000000"/>
        </w:rPr>
        <w:t>repartition</w:t>
      </w:r>
      <w:proofErr w:type="spellEnd"/>
      <w:proofErr w:type="gramEnd"/>
      <w:r w:rsidR="003C6F07" w:rsidRPr="003C6F07">
        <w:rPr>
          <w:color w:val="333333"/>
        </w:rPr>
        <w:t>(</w:t>
      </w:r>
      <w:r w:rsidR="003C6F07" w:rsidRPr="003C6F07">
        <w:rPr>
          <w:color w:val="116644"/>
        </w:rPr>
        <w:t>100</w:t>
      </w:r>
      <w:r>
        <w:rPr>
          <w:color w:val="116644"/>
        </w:rPr>
        <w:t>0</w:t>
      </w:r>
      <w:r w:rsidR="003C6F07" w:rsidRPr="003C6F07">
        <w:rPr>
          <w:color w:val="333333"/>
        </w:rPr>
        <w:t>)</w:t>
      </w:r>
      <w:r w:rsidR="003C6F07">
        <w:rPr>
          <w:color w:val="333333"/>
        </w:rPr>
        <w:t>.</w:t>
      </w:r>
      <w:proofErr w:type="spellStart"/>
      <w:r w:rsidR="003C6F07">
        <w:rPr>
          <w:rFonts w:ascii="Consolas" w:hAnsi="Consolas" w:cs="Consolas"/>
          <w:color w:val="2B2713"/>
          <w:sz w:val="26"/>
          <w:szCs w:val="26"/>
        </w:rPr>
        <w:t>registerTempTable</w:t>
      </w:r>
      <w:proofErr w:type="spellEnd"/>
      <w:r w:rsidR="003C6F07">
        <w:rPr>
          <w:rFonts w:ascii="Consolas" w:hAnsi="Consolas" w:cs="Consolas"/>
          <w:color w:val="2B2713"/>
          <w:sz w:val="26"/>
          <w:szCs w:val="26"/>
        </w:rPr>
        <w:t>("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orders_table</w:t>
      </w:r>
      <w:proofErr w:type="spellEnd"/>
      <w:r w:rsidR="003C6F07">
        <w:rPr>
          <w:rFonts w:ascii="Consolas" w:hAnsi="Consolas" w:cs="Consolas"/>
          <w:color w:val="2B2713"/>
          <w:sz w:val="26"/>
          <w:szCs w:val="26"/>
        </w:rPr>
        <w:t>")</w:t>
      </w:r>
    </w:p>
    <w:p w14:paraId="2DFCF2B2" w14:textId="77777777" w:rsidR="003C6F07" w:rsidRDefault="003C6F07" w:rsidP="003C6F07">
      <w:pPr>
        <w:pStyle w:val="HTMLPreformatted"/>
        <w:shd w:val="clear" w:color="auto" w:fill="FFFFFF"/>
        <w:spacing w:after="60" w:line="285" w:lineRule="atLeast"/>
        <w:rPr>
          <w:rFonts w:ascii="Consolas" w:hAnsi="Consolas" w:cs="Consolas"/>
          <w:color w:val="2B2713"/>
          <w:sz w:val="26"/>
          <w:szCs w:val="26"/>
        </w:rPr>
      </w:pPr>
    </w:p>
    <w:p w14:paraId="5BF76556" w14:textId="77777777" w:rsidR="00820ADF" w:rsidRDefault="00820ADF" w:rsidP="00820ADF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proofErr w:type="spellStart"/>
      <w:r>
        <w:rPr>
          <w:rFonts w:ascii="Consolas" w:hAnsi="Consolas" w:cs="Consolas"/>
          <w:color w:val="2B2713"/>
          <w:sz w:val="26"/>
          <w:szCs w:val="26"/>
        </w:rPr>
        <w:t>DataFrame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usersDF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sqlContext.read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)</w:t>
      </w:r>
    </w:p>
    <w:p w14:paraId="3CF789CE" w14:textId="77777777" w:rsidR="00820ADF" w:rsidRDefault="00820ADF" w:rsidP="00820ADF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.format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("com.databricks.spark.csv")</w:t>
      </w:r>
    </w:p>
    <w:p w14:paraId="7F6E7D72" w14:textId="77777777" w:rsidR="00820ADF" w:rsidRDefault="00820ADF" w:rsidP="00820ADF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.option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inferSchema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", "true")</w:t>
      </w:r>
    </w:p>
    <w:p w14:paraId="4CCF87E8" w14:textId="77777777" w:rsidR="00820ADF" w:rsidRDefault="00820ADF" w:rsidP="00820ADF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.option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("header", "true")</w:t>
      </w:r>
    </w:p>
    <w:p w14:paraId="509DB51C" w14:textId="77777777" w:rsidR="00820ADF" w:rsidRDefault="00820ADF" w:rsidP="00820ADF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.option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("delimiter","\t")</w:t>
      </w:r>
    </w:p>
    <w:p w14:paraId="4D39C73E" w14:textId="77777777" w:rsidR="00820ADF" w:rsidRDefault="00820ADF" w:rsidP="00820ADF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.load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("users.csv</w:t>
      </w:r>
      <w:r>
        <w:rPr>
          <w:rFonts w:ascii="Courier" w:hAnsi="Courier" w:cs="Courier"/>
          <w:color w:val="2B2713"/>
        </w:rPr>
        <w:t>”</w:t>
      </w:r>
      <w:r>
        <w:rPr>
          <w:rFonts w:ascii="Consolas" w:hAnsi="Consolas" w:cs="Consolas"/>
          <w:color w:val="2B2713"/>
          <w:sz w:val="26"/>
          <w:szCs w:val="26"/>
        </w:rPr>
        <w:t>);</w:t>
      </w:r>
    </w:p>
    <w:p w14:paraId="3C9D67B8" w14:textId="77777777" w:rsidR="00820ADF" w:rsidRDefault="00820ADF" w:rsidP="003C6F07">
      <w:pPr>
        <w:pStyle w:val="HTMLPreformatted"/>
        <w:shd w:val="clear" w:color="auto" w:fill="FFFFFF"/>
        <w:spacing w:after="60" w:line="285" w:lineRule="atLeast"/>
        <w:rPr>
          <w:rFonts w:ascii="Consolas" w:hAnsi="Consolas" w:cs="Consolas"/>
          <w:color w:val="2B2713"/>
          <w:sz w:val="26"/>
          <w:szCs w:val="26"/>
        </w:rPr>
      </w:pPr>
    </w:p>
    <w:p w14:paraId="7DA0E1A5" w14:textId="77777777" w:rsidR="003C6F07" w:rsidRDefault="00820ADF" w:rsidP="003C6F07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usersDF</w:t>
      </w:r>
      <w:r w:rsidR="003C6F07">
        <w:rPr>
          <w:color w:val="333333"/>
        </w:rPr>
        <w:t>.</w:t>
      </w:r>
      <w:r w:rsidR="003C6F07">
        <w:rPr>
          <w:rStyle w:val="cm-variable"/>
          <w:color w:val="000000"/>
        </w:rPr>
        <w:t>write</w:t>
      </w:r>
      <w:r w:rsidR="003C6F07">
        <w:rPr>
          <w:color w:val="333333"/>
        </w:rPr>
        <w:t>.</w:t>
      </w:r>
      <w:r w:rsidR="003C6F07">
        <w:rPr>
          <w:rStyle w:val="cm-variable"/>
          <w:color w:val="000000"/>
        </w:rPr>
        <w:t>saveAsTable</w:t>
      </w:r>
      <w:proofErr w:type="spellEnd"/>
      <w:proofErr w:type="gramEnd"/>
      <w:r w:rsidR="003C6F07">
        <w:rPr>
          <w:color w:val="333333"/>
        </w:rPr>
        <w:t>(</w:t>
      </w:r>
      <w:r w:rsidR="003C6F07">
        <w:rPr>
          <w:rStyle w:val="cm-string"/>
          <w:color w:val="2A00FF"/>
        </w:rPr>
        <w:t>"</w:t>
      </w:r>
      <w:proofErr w:type="spellStart"/>
      <w:r>
        <w:rPr>
          <w:rStyle w:val="cm-string"/>
          <w:color w:val="2A00FF"/>
        </w:rPr>
        <w:t>users_table</w:t>
      </w:r>
      <w:proofErr w:type="spellEnd"/>
      <w:r w:rsidR="003C6F07">
        <w:rPr>
          <w:rStyle w:val="cm-string"/>
          <w:color w:val="2A00FF"/>
        </w:rPr>
        <w:t>"</w:t>
      </w:r>
      <w:r w:rsidR="003C6F07">
        <w:rPr>
          <w:color w:val="333333"/>
        </w:rPr>
        <w:t>)</w:t>
      </w:r>
    </w:p>
    <w:p w14:paraId="1FFD750C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</w:p>
    <w:p w14:paraId="2FF023B1" w14:textId="30C87CAB" w:rsidR="00555670" w:rsidRDefault="003C6F07" w:rsidP="003C6F07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262626"/>
        </w:rPr>
      </w:pPr>
      <w:proofErr w:type="spellStart"/>
      <w:proofErr w:type="gramStart"/>
      <w:r>
        <w:rPr>
          <w:rFonts w:ascii="Monaco" w:hAnsi="Monaco" w:cs="Monaco"/>
          <w:color w:val="6B006D"/>
        </w:rPr>
        <w:t>val</w:t>
      </w:r>
      <w:proofErr w:type="spellEnd"/>
      <w:proofErr w:type="gramEnd"/>
      <w:r>
        <w:rPr>
          <w:rFonts w:ascii="Monaco" w:hAnsi="Monaco" w:cs="Monaco"/>
          <w:color w:val="0A56D8"/>
        </w:rPr>
        <w:t xml:space="preserve"> </w:t>
      </w:r>
      <w:proofErr w:type="spellStart"/>
      <w:r w:rsidR="00820ADF">
        <w:rPr>
          <w:rFonts w:ascii="Monaco" w:hAnsi="Monaco" w:cs="Monaco"/>
          <w:color w:val="0A56D8"/>
        </w:rPr>
        <w:t>users</w:t>
      </w:r>
      <w:r w:rsidR="00820ADF">
        <w:rPr>
          <w:rFonts w:ascii="Monaco" w:hAnsi="Monaco" w:cs="Monaco"/>
          <w:color w:val="011E67"/>
        </w:rPr>
        <w:t>DF</w:t>
      </w:r>
      <w:r>
        <w:rPr>
          <w:rFonts w:ascii="Monaco" w:hAnsi="Monaco" w:cs="Monaco"/>
          <w:color w:val="011E67"/>
        </w:rPr>
        <w:t>Dist</w:t>
      </w:r>
      <w:proofErr w:type="spellEnd"/>
      <w:r>
        <w:rPr>
          <w:rFonts w:ascii="Monaco" w:hAnsi="Monaco" w:cs="Monaco"/>
          <w:color w:val="0A56D8"/>
        </w:rPr>
        <w:t xml:space="preserve"> = </w:t>
      </w:r>
      <w:proofErr w:type="spellStart"/>
      <w:r>
        <w:rPr>
          <w:rFonts w:ascii="Monaco" w:hAnsi="Monaco" w:cs="Monaco"/>
          <w:color w:val="011E67"/>
        </w:rPr>
        <w:t>sqlContext</w:t>
      </w:r>
      <w:r>
        <w:rPr>
          <w:rFonts w:ascii="Monaco" w:hAnsi="Monaco" w:cs="Monaco"/>
          <w:color w:val="262626"/>
        </w:rPr>
        <w:t>.</w:t>
      </w:r>
      <w:r>
        <w:rPr>
          <w:rFonts w:ascii="Monaco" w:hAnsi="Monaco" w:cs="Monaco"/>
          <w:color w:val="0335C5"/>
        </w:rPr>
        <w:t>sql</w:t>
      </w:r>
      <w:proofErr w:type="spellEnd"/>
      <w:r>
        <w:rPr>
          <w:rFonts w:ascii="Monaco" w:hAnsi="Monaco" w:cs="Monaco"/>
          <w:color w:val="262626"/>
        </w:rPr>
        <w:t>(</w:t>
      </w:r>
      <w:r>
        <w:rPr>
          <w:rFonts w:ascii="Monaco" w:hAnsi="Monaco" w:cs="Monaco"/>
          <w:color w:val="0F7001"/>
        </w:rPr>
        <w:t xml:space="preserve">"SELECT * FROM </w:t>
      </w:r>
      <w:proofErr w:type="spellStart"/>
      <w:r w:rsidR="00820ADF">
        <w:rPr>
          <w:rStyle w:val="cm-string"/>
          <w:color w:val="2A00FF"/>
        </w:rPr>
        <w:t>users_table</w:t>
      </w:r>
      <w:proofErr w:type="spellEnd"/>
      <w:r w:rsidR="002B5A1F">
        <w:rPr>
          <w:rFonts w:ascii="Monaco" w:hAnsi="Monaco" w:cs="Monaco"/>
          <w:color w:val="0F7001"/>
        </w:rPr>
        <w:t xml:space="preserve"> </w:t>
      </w:r>
      <w:r w:rsidR="00711D72">
        <w:rPr>
          <w:rFonts w:ascii="Monaco" w:hAnsi="Monaco" w:cs="Monaco"/>
          <w:color w:val="0F7001"/>
        </w:rPr>
        <w:t xml:space="preserve">CLUSTER BY USERID </w:t>
      </w:r>
      <w:r>
        <w:rPr>
          <w:rFonts w:ascii="Monaco" w:hAnsi="Monaco" w:cs="Monaco"/>
          <w:color w:val="0F7001"/>
        </w:rPr>
        <w:t>"</w:t>
      </w:r>
      <w:r>
        <w:rPr>
          <w:rFonts w:ascii="Monaco" w:hAnsi="Monaco" w:cs="Monaco"/>
          <w:color w:val="262626"/>
        </w:rPr>
        <w:t>)</w:t>
      </w:r>
    </w:p>
    <w:p w14:paraId="2A961292" w14:textId="77777777" w:rsidR="00555670" w:rsidRDefault="00555670" w:rsidP="003C6F07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</w:rPr>
      </w:pPr>
    </w:p>
    <w:p w14:paraId="22B7B4DC" w14:textId="77777777" w:rsidR="003C6F07" w:rsidRDefault="002B5A1F" w:rsidP="003C6F07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  <w:color w:val="0A56D8"/>
        </w:rPr>
        <w:t>users</w:t>
      </w:r>
      <w:r>
        <w:rPr>
          <w:rFonts w:ascii="Monaco" w:hAnsi="Monaco" w:cs="Monaco"/>
          <w:color w:val="011E67"/>
        </w:rPr>
        <w:t>DFDist</w:t>
      </w:r>
      <w:r w:rsidR="003C6F07">
        <w:rPr>
          <w:rFonts w:ascii="Monaco" w:hAnsi="Monaco" w:cs="Monaco"/>
          <w:color w:val="262626"/>
        </w:rPr>
        <w:t>.</w:t>
      </w:r>
      <w:r w:rsidR="003C6F07">
        <w:rPr>
          <w:rFonts w:ascii="Monaco" w:hAnsi="Monaco" w:cs="Monaco"/>
          <w:color w:val="0335C5"/>
        </w:rPr>
        <w:t>registerTempTable</w:t>
      </w:r>
      <w:proofErr w:type="spellEnd"/>
      <w:proofErr w:type="gramEnd"/>
      <w:r w:rsidR="003C6F07">
        <w:rPr>
          <w:rFonts w:ascii="Monaco" w:hAnsi="Monaco" w:cs="Monaco"/>
          <w:color w:val="262626"/>
        </w:rPr>
        <w:t>(</w:t>
      </w:r>
      <w:r w:rsidR="003C6F07">
        <w:rPr>
          <w:rFonts w:ascii="Monaco" w:hAnsi="Monaco" w:cs="Monaco"/>
          <w:color w:val="0F7001"/>
        </w:rPr>
        <w:t>"</w:t>
      </w:r>
      <w:proofErr w:type="spellStart"/>
      <w:r>
        <w:rPr>
          <w:rFonts w:ascii="Monaco" w:hAnsi="Monaco" w:cs="Monaco"/>
          <w:color w:val="0F7001"/>
        </w:rPr>
        <w:t>users</w:t>
      </w:r>
      <w:r w:rsidR="003C6F07">
        <w:rPr>
          <w:rFonts w:ascii="Monaco" w:hAnsi="Monaco" w:cs="Monaco"/>
          <w:color w:val="0F7001"/>
        </w:rPr>
        <w:t>_dist</w:t>
      </w:r>
      <w:proofErr w:type="spellEnd"/>
      <w:r w:rsidR="003C6F07">
        <w:rPr>
          <w:rFonts w:ascii="Monaco" w:hAnsi="Monaco" w:cs="Monaco"/>
          <w:color w:val="0F7001"/>
        </w:rPr>
        <w:t>"</w:t>
      </w:r>
      <w:r w:rsidR="003C6F07">
        <w:rPr>
          <w:rFonts w:ascii="Monaco" w:hAnsi="Monaco" w:cs="Monaco"/>
          <w:color w:val="262626"/>
        </w:rPr>
        <w:t>)</w:t>
      </w:r>
    </w:p>
    <w:p w14:paraId="7CA21B88" w14:textId="4C9BDA98" w:rsidR="003C6F07" w:rsidRDefault="003C6F07" w:rsidP="003C6F07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262626"/>
        </w:rPr>
      </w:pPr>
      <w:proofErr w:type="spellStart"/>
      <w:proofErr w:type="gramStart"/>
      <w:r>
        <w:rPr>
          <w:rFonts w:ascii="Monaco" w:hAnsi="Monaco" w:cs="Monaco"/>
          <w:color w:val="011E67"/>
        </w:rPr>
        <w:t>sqlContext</w:t>
      </w:r>
      <w:r>
        <w:rPr>
          <w:rFonts w:ascii="Monaco" w:hAnsi="Monaco" w:cs="Monaco"/>
          <w:color w:val="262626"/>
        </w:rPr>
        <w:t>.</w:t>
      </w:r>
      <w:r>
        <w:rPr>
          <w:rFonts w:ascii="Monaco" w:hAnsi="Monaco" w:cs="Monaco"/>
          <w:color w:val="0335C5"/>
        </w:rPr>
        <w:t>sql</w:t>
      </w:r>
      <w:proofErr w:type="spellEnd"/>
      <w:proofErr w:type="gramEnd"/>
      <w:r>
        <w:rPr>
          <w:rFonts w:ascii="Monaco" w:hAnsi="Monaco" w:cs="Monaco"/>
          <w:color w:val="262626"/>
        </w:rPr>
        <w:t>(</w:t>
      </w:r>
      <w:r w:rsidR="002B5A1F">
        <w:rPr>
          <w:rFonts w:ascii="Monaco" w:hAnsi="Monaco" w:cs="Monaco"/>
          <w:color w:val="0F7001"/>
        </w:rPr>
        <w:t xml:space="preserve">"CACHE TABLE </w:t>
      </w:r>
      <w:proofErr w:type="spellStart"/>
      <w:r w:rsidR="002B5A1F">
        <w:rPr>
          <w:rFonts w:ascii="Monaco" w:hAnsi="Monaco" w:cs="Monaco"/>
          <w:color w:val="0F7001"/>
        </w:rPr>
        <w:t>users_dist</w:t>
      </w:r>
      <w:proofErr w:type="spellEnd"/>
      <w:r w:rsidR="002E5563">
        <w:rPr>
          <w:rFonts w:ascii="Monaco" w:hAnsi="Monaco" w:cs="Monaco"/>
          <w:color w:val="0F7001"/>
        </w:rPr>
        <w:t>”</w:t>
      </w:r>
      <w:r>
        <w:rPr>
          <w:rFonts w:ascii="Monaco" w:hAnsi="Monaco" w:cs="Monaco"/>
          <w:color w:val="262626"/>
        </w:rPr>
        <w:t>)</w:t>
      </w:r>
    </w:p>
    <w:p w14:paraId="121DDFF3" w14:textId="6E917BD8" w:rsidR="002E5563" w:rsidRDefault="002E5563" w:rsidP="003C6F07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262626"/>
        </w:rPr>
      </w:pPr>
      <w:r>
        <w:rPr>
          <w:rFonts w:ascii="Monaco" w:hAnsi="Monaco" w:cs="Monaco"/>
          <w:color w:val="262626"/>
        </w:rPr>
        <w:t xml:space="preserve">// </w:t>
      </w:r>
      <w:proofErr w:type="gramStart"/>
      <w:r>
        <w:rPr>
          <w:rFonts w:ascii="Monaco" w:hAnsi="Monaco" w:cs="Monaco"/>
          <w:color w:val="262626"/>
        </w:rPr>
        <w:t>do</w:t>
      </w:r>
      <w:proofErr w:type="gramEnd"/>
      <w:r>
        <w:rPr>
          <w:rFonts w:ascii="Monaco" w:hAnsi="Monaco" w:cs="Monaco"/>
          <w:color w:val="262626"/>
        </w:rPr>
        <w:t xml:space="preserve"> this only if partitions are under allowed size to avoid OOM</w:t>
      </w:r>
    </w:p>
    <w:p w14:paraId="625CE1F5" w14:textId="77777777" w:rsidR="00711D72" w:rsidRDefault="00711D72" w:rsidP="003C6F07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262626"/>
        </w:rPr>
      </w:pPr>
    </w:p>
    <w:p w14:paraId="2D00B355" w14:textId="35AD4CED" w:rsidR="00711D72" w:rsidRDefault="00711D72" w:rsidP="00711D72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  <w:proofErr w:type="spellStart"/>
      <w:proofErr w:type="gramStart"/>
      <w:r>
        <w:rPr>
          <w:rFonts w:ascii="Monaco" w:hAnsi="Monaco" w:cs="Monaco"/>
          <w:color w:val="011E67"/>
        </w:rPr>
        <w:t>sqlContext</w:t>
      </w:r>
      <w:r>
        <w:rPr>
          <w:rFonts w:ascii="Monaco" w:hAnsi="Monaco" w:cs="Monaco"/>
          <w:color w:val="262626"/>
        </w:rPr>
        <w:t>.</w:t>
      </w:r>
      <w:r>
        <w:rPr>
          <w:rFonts w:ascii="Monaco" w:hAnsi="Monaco" w:cs="Monaco"/>
          <w:color w:val="0335C5"/>
        </w:rPr>
        <w:t>sql</w:t>
      </w:r>
      <w:proofErr w:type="spellEnd"/>
      <w:proofErr w:type="gramEnd"/>
      <w:r>
        <w:rPr>
          <w:rFonts w:ascii="Monaco" w:hAnsi="Monaco" w:cs="Monaco"/>
          <w:color w:val="262626"/>
        </w:rPr>
        <w:t>(</w:t>
      </w:r>
      <w:r>
        <w:rPr>
          <w:rFonts w:ascii="Monaco" w:hAnsi="Monaco" w:cs="Monaco"/>
          <w:color w:val="0F7001"/>
        </w:rPr>
        <w:t xml:space="preserve">"SELECT * FROM </w:t>
      </w:r>
      <w:proofErr w:type="spellStart"/>
      <w:r>
        <w:rPr>
          <w:rStyle w:val="cm-string"/>
          <w:color w:val="2A00FF"/>
        </w:rPr>
        <w:t>orders_table</w:t>
      </w:r>
      <w:proofErr w:type="spellEnd"/>
      <w:r>
        <w:rPr>
          <w:rFonts w:ascii="Monaco" w:hAnsi="Monaco" w:cs="Monaco"/>
          <w:color w:val="0F7001"/>
        </w:rPr>
        <w:t xml:space="preserve"> CLUSTER BY USERID"</w:t>
      </w:r>
      <w:r>
        <w:rPr>
          <w:rFonts w:ascii="Monaco" w:hAnsi="Monaco" w:cs="Monaco"/>
          <w:color w:val="262626"/>
        </w:rPr>
        <w:t>)</w:t>
      </w:r>
      <w:r>
        <w:rPr>
          <w:color w:val="333333"/>
        </w:rPr>
        <w:t>.</w:t>
      </w:r>
      <w:proofErr w:type="spellStart"/>
      <w:r>
        <w:rPr>
          <w:rStyle w:val="cm-variable"/>
          <w:color w:val="000000"/>
        </w:rPr>
        <w:t>registerTempTable</w:t>
      </w:r>
      <w:proofErr w:type="spellEnd"/>
      <w:r>
        <w:rPr>
          <w:color w:val="333333"/>
        </w:rPr>
        <w:t>(</w:t>
      </w:r>
      <w:r>
        <w:rPr>
          <w:rStyle w:val="cm-string"/>
          <w:color w:val="2A00FF"/>
        </w:rPr>
        <w:t>"</w:t>
      </w:r>
      <w:proofErr w:type="spellStart"/>
      <w:r>
        <w:rPr>
          <w:rStyle w:val="cm-string"/>
          <w:color w:val="2A00FF"/>
        </w:rPr>
        <w:t>sorted_order_table</w:t>
      </w:r>
      <w:proofErr w:type="spellEnd"/>
      <w:r>
        <w:rPr>
          <w:rStyle w:val="cm-string"/>
          <w:color w:val="2A00FF"/>
        </w:rPr>
        <w:t>"</w:t>
      </w:r>
      <w:r>
        <w:rPr>
          <w:color w:val="333333"/>
        </w:rPr>
        <w:t>)</w:t>
      </w:r>
    </w:p>
    <w:p w14:paraId="205564FF" w14:textId="09BEAF55" w:rsidR="00711D72" w:rsidRDefault="00711D72" w:rsidP="003C6F07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</w:rPr>
      </w:pPr>
    </w:p>
    <w:p w14:paraId="720738C6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</w:p>
    <w:p w14:paraId="1A19F440" w14:textId="099F2C34" w:rsidR="003C6F07" w:rsidRDefault="00A12821" w:rsidP="003C6F07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  <w:proofErr w:type="spellStart"/>
      <w:proofErr w:type="gramStart"/>
      <w:r>
        <w:rPr>
          <w:rStyle w:val="cm-variable"/>
          <w:color w:val="000000"/>
        </w:rPr>
        <w:t>val</w:t>
      </w:r>
      <w:proofErr w:type="spellEnd"/>
      <w:proofErr w:type="gramEnd"/>
      <w:r>
        <w:rPr>
          <w:rStyle w:val="cm-variable"/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joinedDF</w:t>
      </w:r>
      <w:proofErr w:type="spellEnd"/>
      <w:r w:rsidR="003C6F07">
        <w:rPr>
          <w:color w:val="333333"/>
        </w:rPr>
        <w:t xml:space="preserve"> =</w:t>
      </w:r>
      <w:r w:rsidR="002B5A1F">
        <w:rPr>
          <w:rStyle w:val="cm-error"/>
          <w:color w:val="FF0000"/>
        </w:rPr>
        <w:t xml:space="preserve"> </w:t>
      </w:r>
      <w:proofErr w:type="spellStart"/>
      <w:r w:rsidR="003C6F07">
        <w:rPr>
          <w:rStyle w:val="cm-variable"/>
          <w:color w:val="000000"/>
        </w:rPr>
        <w:t>sqlContext</w:t>
      </w:r>
      <w:r w:rsidR="003C6F07">
        <w:rPr>
          <w:color w:val="333333"/>
        </w:rPr>
        <w:t>.</w:t>
      </w:r>
      <w:r w:rsidR="003C6F07">
        <w:rPr>
          <w:rStyle w:val="cm-variable"/>
          <w:color w:val="000000"/>
        </w:rPr>
        <w:t>sql</w:t>
      </w:r>
      <w:proofErr w:type="spellEnd"/>
      <w:r w:rsidR="003C6F07">
        <w:rPr>
          <w:color w:val="333333"/>
        </w:rPr>
        <w:t>(</w:t>
      </w:r>
      <w:r w:rsidR="00C55329">
        <w:rPr>
          <w:rStyle w:val="cm-string"/>
          <w:color w:val="2A00FF"/>
        </w:rPr>
        <w:t xml:space="preserve">"select ORDER_ID, ORDER_DESC, TOTAL_ORDERS, </w:t>
      </w:r>
      <w:proofErr w:type="spellStart"/>
      <w:r w:rsidR="00C55329">
        <w:rPr>
          <w:rStyle w:val="cm-string"/>
          <w:color w:val="2A00FF"/>
        </w:rPr>
        <w:t>users_dist.USERID</w:t>
      </w:r>
      <w:proofErr w:type="spellEnd"/>
      <w:r w:rsidR="00C55329">
        <w:rPr>
          <w:rStyle w:val="cm-string"/>
          <w:color w:val="2A00FF"/>
        </w:rPr>
        <w:t>, USER_PARTITION, USER_COUNTRY, USER_ALLOWANCE</w:t>
      </w:r>
      <w:r w:rsidR="003C6F07">
        <w:rPr>
          <w:rStyle w:val="cm-string"/>
          <w:color w:val="2A00FF"/>
        </w:rPr>
        <w:t xml:space="preserve"> from </w:t>
      </w:r>
      <w:proofErr w:type="spellStart"/>
      <w:r w:rsidR="00C63F90">
        <w:rPr>
          <w:rStyle w:val="cm-string"/>
          <w:color w:val="2A00FF"/>
        </w:rPr>
        <w:t>sorted_order_table</w:t>
      </w:r>
      <w:proofErr w:type="spellEnd"/>
      <w:r w:rsidR="00C63F90">
        <w:rPr>
          <w:rStyle w:val="cm-string"/>
          <w:color w:val="2A00FF"/>
        </w:rPr>
        <w:t xml:space="preserve"> </w:t>
      </w:r>
      <w:r w:rsidR="003C6F07">
        <w:rPr>
          <w:rStyle w:val="cm-string"/>
          <w:color w:val="2A00FF"/>
        </w:rPr>
        <w:t>join</w:t>
      </w:r>
      <w:r w:rsidR="00711D72">
        <w:rPr>
          <w:rStyle w:val="cm-string"/>
          <w:color w:val="2A00FF"/>
        </w:rPr>
        <w:t xml:space="preserve"> </w:t>
      </w:r>
      <w:r w:rsidR="003C6F07">
        <w:rPr>
          <w:rStyle w:val="cm-string"/>
          <w:color w:val="2A00FF"/>
        </w:rPr>
        <w:t xml:space="preserve"> </w:t>
      </w:r>
      <w:proofErr w:type="spellStart"/>
      <w:r w:rsidR="00C63F90">
        <w:rPr>
          <w:rStyle w:val="cm-string"/>
          <w:color w:val="2A00FF"/>
        </w:rPr>
        <w:t>users_dist</w:t>
      </w:r>
      <w:proofErr w:type="spellEnd"/>
      <w:r w:rsidR="00711D72">
        <w:rPr>
          <w:rStyle w:val="cm-string"/>
          <w:color w:val="2A00FF"/>
        </w:rPr>
        <w:t xml:space="preserve"> </w:t>
      </w:r>
      <w:r w:rsidR="003C6F07">
        <w:rPr>
          <w:rStyle w:val="cm-string"/>
          <w:color w:val="2A00FF"/>
        </w:rPr>
        <w:t xml:space="preserve">on </w:t>
      </w:r>
      <w:proofErr w:type="spellStart"/>
      <w:r w:rsidR="002B5A1F">
        <w:rPr>
          <w:rStyle w:val="cm-string"/>
          <w:color w:val="2A00FF"/>
        </w:rPr>
        <w:t>orders_table.userid</w:t>
      </w:r>
      <w:proofErr w:type="spellEnd"/>
      <w:r w:rsidR="003C6F07">
        <w:rPr>
          <w:rStyle w:val="cm-string"/>
          <w:color w:val="2A00FF"/>
        </w:rPr>
        <w:t xml:space="preserve"> = </w:t>
      </w:r>
      <w:proofErr w:type="spellStart"/>
      <w:r w:rsidR="002B5A1F">
        <w:rPr>
          <w:rStyle w:val="cm-string"/>
          <w:color w:val="2A00FF"/>
        </w:rPr>
        <w:t>users_dist.userid</w:t>
      </w:r>
      <w:proofErr w:type="spellEnd"/>
      <w:r w:rsidR="003C6F07">
        <w:rPr>
          <w:rStyle w:val="cm-string"/>
          <w:color w:val="2A00FF"/>
        </w:rPr>
        <w:t>"</w:t>
      </w:r>
      <w:r w:rsidR="003C6F07">
        <w:rPr>
          <w:color w:val="333333"/>
        </w:rPr>
        <w:t>)</w:t>
      </w:r>
    </w:p>
    <w:p w14:paraId="6718C5E0" w14:textId="77777777" w:rsidR="00711D72" w:rsidRDefault="00711D72" w:rsidP="003C6F07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</w:p>
    <w:p w14:paraId="70BBF983" w14:textId="77777777" w:rsidR="003C6F07" w:rsidRDefault="003C6F07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</w:p>
    <w:p w14:paraId="3DCB82B2" w14:textId="6DFC068D" w:rsidR="00F543D5" w:rsidRDefault="00A12821" w:rsidP="00F543D5">
      <w:pPr>
        <w:rPr>
          <w:rFonts w:ascii="Monaco" w:eastAsia="Times New Roman" w:hAnsi="Monaco" w:cs="Times New Roman"/>
          <w:color w:val="666600"/>
          <w:sz w:val="20"/>
          <w:szCs w:val="20"/>
        </w:rPr>
      </w:pPr>
      <w:proofErr w:type="spellStart"/>
      <w:proofErr w:type="gramStart"/>
      <w:r>
        <w:rPr>
          <w:rStyle w:val="cm-variable"/>
          <w:color w:val="000000"/>
        </w:rPr>
        <w:t>joinedDF</w:t>
      </w:r>
      <w:r w:rsidR="00F543D5" w:rsidRPr="00F543D5">
        <w:rPr>
          <w:rFonts w:ascii="Monaco" w:eastAsia="Times New Roman" w:hAnsi="Monaco" w:cs="Times New Roman"/>
          <w:color w:val="666600"/>
          <w:sz w:val="20"/>
          <w:szCs w:val="20"/>
        </w:rPr>
        <w:t>.</w:t>
      </w:r>
      <w:r w:rsidR="00F543D5" w:rsidRPr="00F543D5">
        <w:rPr>
          <w:rFonts w:ascii="Monaco" w:eastAsia="Times New Roman" w:hAnsi="Monaco" w:cs="Times New Roman"/>
          <w:color w:val="000000"/>
          <w:sz w:val="20"/>
          <w:szCs w:val="20"/>
        </w:rPr>
        <w:t>write</w:t>
      </w:r>
      <w:r w:rsidR="00F543D5" w:rsidRPr="00F543D5">
        <w:rPr>
          <w:rFonts w:ascii="Monaco" w:eastAsia="Times New Roman" w:hAnsi="Monaco" w:cs="Times New Roman"/>
          <w:color w:val="666600"/>
          <w:sz w:val="20"/>
          <w:szCs w:val="20"/>
        </w:rPr>
        <w:t>.</w:t>
      </w:r>
      <w:r w:rsidR="00024C71"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format</w:t>
      </w:r>
      <w:proofErr w:type="spellEnd"/>
      <w:proofErr w:type="gramEnd"/>
      <w:r w:rsidR="00024C71"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(</w:t>
      </w:r>
      <w:r w:rsidR="00024C71">
        <w:rPr>
          <w:rStyle w:val="s"/>
          <w:rFonts w:ascii="Lucida Console" w:hAnsi="Lucida Console"/>
          <w:color w:val="4070A0"/>
          <w:sz w:val="18"/>
          <w:szCs w:val="18"/>
          <w:bdr w:val="none" w:sz="0" w:space="0" w:color="auto" w:frame="1"/>
        </w:rPr>
        <w:t>"parquet"</w:t>
      </w:r>
      <w:r w:rsidR="00024C71">
        <w:rPr>
          <w:rStyle w:val="o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).</w:t>
      </w:r>
      <w:r w:rsidR="00024C71"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save</w:t>
      </w:r>
      <w:r w:rsidR="00F543D5" w:rsidRPr="00F543D5">
        <w:rPr>
          <w:rFonts w:ascii="Monaco" w:eastAsia="Times New Roman" w:hAnsi="Monaco" w:cs="Times New Roman"/>
          <w:color w:val="666600"/>
          <w:sz w:val="20"/>
          <w:szCs w:val="20"/>
        </w:rPr>
        <w:t>(</w:t>
      </w:r>
      <w:r w:rsidR="00F543D5" w:rsidRPr="00F543D5">
        <w:rPr>
          <w:rFonts w:ascii="Monaco" w:eastAsia="Times New Roman" w:hAnsi="Monaco" w:cs="Times New Roman"/>
          <w:color w:val="008800"/>
          <w:sz w:val="20"/>
          <w:szCs w:val="20"/>
        </w:rPr>
        <w:t>"</w:t>
      </w:r>
      <w:proofErr w:type="spellStart"/>
      <w:r w:rsidR="00F543D5" w:rsidRPr="00F543D5">
        <w:rPr>
          <w:rFonts w:ascii="Monaco" w:eastAsia="Times New Roman" w:hAnsi="Monaco" w:cs="Times New Roman"/>
          <w:color w:val="008800"/>
          <w:sz w:val="20"/>
          <w:szCs w:val="20"/>
        </w:rPr>
        <w:t>data.parquet</w:t>
      </w:r>
      <w:proofErr w:type="spellEnd"/>
      <w:r w:rsidR="00F543D5" w:rsidRPr="00F543D5">
        <w:rPr>
          <w:rFonts w:ascii="Monaco" w:eastAsia="Times New Roman" w:hAnsi="Monaco" w:cs="Times New Roman"/>
          <w:color w:val="008800"/>
          <w:sz w:val="20"/>
          <w:szCs w:val="20"/>
        </w:rPr>
        <w:t>"</w:t>
      </w:r>
      <w:r w:rsidR="00F543D5" w:rsidRPr="00F543D5">
        <w:rPr>
          <w:rFonts w:ascii="Monaco" w:eastAsia="Times New Roman" w:hAnsi="Monaco" w:cs="Times New Roman"/>
          <w:color w:val="666600"/>
          <w:sz w:val="20"/>
          <w:szCs w:val="20"/>
        </w:rPr>
        <w:t>)</w:t>
      </w:r>
    </w:p>
    <w:p w14:paraId="430F201E" w14:textId="77777777" w:rsidR="00024C71" w:rsidRDefault="00024C71" w:rsidP="00F543D5">
      <w:pPr>
        <w:rPr>
          <w:rStyle w:val="n"/>
          <w:rFonts w:ascii="Lucida Console" w:hAnsi="Lucida Console" w:cs="Courier"/>
          <w:color w:val="333333"/>
          <w:sz w:val="18"/>
          <w:szCs w:val="18"/>
          <w:bdr w:val="none" w:sz="0" w:space="0" w:color="auto" w:frame="1"/>
        </w:rPr>
      </w:pPr>
    </w:p>
    <w:p w14:paraId="2B8D4381" w14:textId="77777777" w:rsidR="00024C71" w:rsidRPr="00F543D5" w:rsidRDefault="00024C71" w:rsidP="00F543D5">
      <w:pPr>
        <w:rPr>
          <w:rFonts w:ascii="Times" w:eastAsia="Times New Roman" w:hAnsi="Times" w:cs="Times New Roman"/>
          <w:sz w:val="20"/>
          <w:szCs w:val="20"/>
        </w:rPr>
      </w:pPr>
    </w:p>
    <w:p w14:paraId="7660149E" w14:textId="6B87B837" w:rsidR="003C6F07" w:rsidRDefault="00135B00" w:rsidP="003C6F07">
      <w:pPr>
        <w:widowControl w:val="0"/>
        <w:autoSpaceDE w:val="0"/>
        <w:autoSpaceDN w:val="0"/>
        <w:adjustRightInd w:val="0"/>
        <w:spacing w:line="300" w:lineRule="atLeast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//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remove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the tables</w:t>
      </w:r>
    </w:p>
    <w:p w14:paraId="5F03DF51" w14:textId="41131791" w:rsidR="003C6F07" w:rsidRDefault="00711D72" w:rsidP="003C6F07">
      <w:pPr>
        <w:pStyle w:val="HTMLPreformatted"/>
        <w:shd w:val="clear" w:color="auto" w:fill="FFFFFF"/>
        <w:spacing w:after="60" w:line="285" w:lineRule="atLeast"/>
        <w:rPr>
          <w:rStyle w:val="cm-string"/>
          <w:color w:val="2A00FF"/>
        </w:rPr>
      </w:pPr>
      <w:r>
        <w:rPr>
          <w:rStyle w:val="cm-keyword"/>
          <w:b/>
          <w:bCs/>
          <w:color w:val="7F0055"/>
        </w:rPr>
        <w:t>%</w:t>
      </w:r>
      <w:proofErr w:type="spellStart"/>
      <w:proofErr w:type="gramStart"/>
      <w:r>
        <w:rPr>
          <w:rStyle w:val="cm-keyword"/>
          <w:b/>
          <w:bCs/>
          <w:color w:val="7F0055"/>
        </w:rPr>
        <w:t>sql</w:t>
      </w:r>
      <w:proofErr w:type="spellEnd"/>
      <w:proofErr w:type="gramEnd"/>
      <w:r>
        <w:rPr>
          <w:rStyle w:val="cm-keyword"/>
          <w:b/>
          <w:bCs/>
          <w:color w:val="7F0055"/>
        </w:rPr>
        <w:t xml:space="preserve">% </w:t>
      </w:r>
      <w:r w:rsidR="003C6F07">
        <w:rPr>
          <w:rStyle w:val="cm-keyword"/>
          <w:b/>
          <w:bCs/>
          <w:color w:val="7F0055"/>
        </w:rPr>
        <w:t>DROP</w:t>
      </w:r>
      <w:r w:rsidR="003C6F07">
        <w:rPr>
          <w:color w:val="333333"/>
        </w:rPr>
        <w:t xml:space="preserve"> </w:t>
      </w:r>
      <w:r w:rsidR="003C6F07">
        <w:rPr>
          <w:rStyle w:val="cm-keyword"/>
          <w:b/>
          <w:bCs/>
          <w:color w:val="7F0055"/>
        </w:rPr>
        <w:t>TABLE</w:t>
      </w:r>
      <w:r w:rsidR="003C6F07">
        <w:rPr>
          <w:color w:val="333333"/>
        </w:rPr>
        <w:t xml:space="preserve"> </w:t>
      </w:r>
      <w:r w:rsidR="003C6F07">
        <w:rPr>
          <w:rStyle w:val="cm-keyword"/>
          <w:b/>
          <w:bCs/>
          <w:color w:val="7F0055"/>
        </w:rPr>
        <w:t>IF</w:t>
      </w:r>
      <w:r w:rsidR="003C6F07">
        <w:rPr>
          <w:color w:val="333333"/>
        </w:rPr>
        <w:t xml:space="preserve"> </w:t>
      </w:r>
      <w:r w:rsidR="003C6F07">
        <w:rPr>
          <w:rStyle w:val="cm-keyword"/>
          <w:b/>
          <w:bCs/>
          <w:color w:val="7F0055"/>
        </w:rPr>
        <w:t>EXISTS</w:t>
      </w:r>
      <w:r w:rsidR="003C6F07">
        <w:rPr>
          <w:color w:val="333333"/>
        </w:rPr>
        <w:t xml:space="preserve"> </w:t>
      </w:r>
      <w:proofErr w:type="spellStart"/>
      <w:r w:rsidR="002B5A1F">
        <w:rPr>
          <w:rStyle w:val="cm-string"/>
          <w:color w:val="2A00FF"/>
        </w:rPr>
        <w:t>users_table</w:t>
      </w:r>
      <w:proofErr w:type="spellEnd"/>
    </w:p>
    <w:p w14:paraId="088A3FB6" w14:textId="36DD692D" w:rsidR="00711D72" w:rsidRDefault="00711D72" w:rsidP="00711D72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  <w:r>
        <w:rPr>
          <w:rStyle w:val="cm-keyword"/>
          <w:b/>
          <w:bCs/>
          <w:color w:val="7F0055"/>
        </w:rPr>
        <w:t>%</w:t>
      </w:r>
      <w:proofErr w:type="spellStart"/>
      <w:proofErr w:type="gramStart"/>
      <w:r>
        <w:rPr>
          <w:rStyle w:val="cm-keyword"/>
          <w:b/>
          <w:bCs/>
          <w:color w:val="7F0055"/>
        </w:rPr>
        <w:t>sql</w:t>
      </w:r>
      <w:proofErr w:type="spellEnd"/>
      <w:proofErr w:type="gramEnd"/>
      <w:r>
        <w:rPr>
          <w:rStyle w:val="cm-keyword"/>
          <w:b/>
          <w:bCs/>
          <w:color w:val="7F0055"/>
        </w:rPr>
        <w:t>% DROP</w:t>
      </w:r>
      <w:r>
        <w:rPr>
          <w:color w:val="333333"/>
        </w:rPr>
        <w:t xml:space="preserve"> </w:t>
      </w:r>
      <w:r>
        <w:rPr>
          <w:rStyle w:val="cm-keyword"/>
          <w:b/>
          <w:bCs/>
          <w:color w:val="7F0055"/>
        </w:rPr>
        <w:t>TABLE</w:t>
      </w:r>
      <w:r>
        <w:rPr>
          <w:color w:val="333333"/>
        </w:rPr>
        <w:t xml:space="preserve"> </w:t>
      </w:r>
      <w:r>
        <w:rPr>
          <w:rStyle w:val="cm-keyword"/>
          <w:b/>
          <w:bCs/>
          <w:color w:val="7F0055"/>
        </w:rPr>
        <w:t>IF</w:t>
      </w:r>
      <w:r>
        <w:rPr>
          <w:color w:val="333333"/>
        </w:rPr>
        <w:t xml:space="preserve"> </w:t>
      </w:r>
      <w:r>
        <w:rPr>
          <w:rStyle w:val="cm-keyword"/>
          <w:b/>
          <w:bCs/>
          <w:color w:val="7F0055"/>
        </w:rPr>
        <w:t>EXISTS</w:t>
      </w:r>
      <w:r>
        <w:rPr>
          <w:color w:val="333333"/>
        </w:rPr>
        <w:t xml:space="preserve"> </w:t>
      </w:r>
      <w:proofErr w:type="spellStart"/>
      <w:r>
        <w:rPr>
          <w:rStyle w:val="cm-string"/>
          <w:color w:val="2A00FF"/>
        </w:rPr>
        <w:t>sorted_order_table</w:t>
      </w:r>
      <w:proofErr w:type="spellEnd"/>
    </w:p>
    <w:p w14:paraId="295A4EB5" w14:textId="77777777" w:rsidR="00711D72" w:rsidRDefault="00711D72" w:rsidP="003C6F07">
      <w:pPr>
        <w:pStyle w:val="HTMLPreformatted"/>
        <w:shd w:val="clear" w:color="auto" w:fill="FFFFFF"/>
        <w:spacing w:after="60" w:line="285" w:lineRule="atLeast"/>
        <w:rPr>
          <w:color w:val="333333"/>
        </w:rPr>
      </w:pPr>
    </w:p>
    <w:p w14:paraId="329B1240" w14:textId="77777777" w:rsidR="003C6F07" w:rsidRDefault="003C6F07"/>
    <w:p w14:paraId="3EAA3784" w14:textId="11FDC5FC" w:rsidR="001F0746" w:rsidRDefault="00C55329">
      <w:r>
        <w:rPr>
          <w:noProof/>
        </w:rPr>
        <w:drawing>
          <wp:inline distT="0" distB="0" distL="0" distR="0" wp14:anchorId="1C6A8EAC" wp14:editId="132E5EC9">
            <wp:extent cx="6172200" cy="26703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6D25" w14:textId="77777777" w:rsidR="00D175C5" w:rsidRDefault="00D175C5"/>
    <w:p w14:paraId="6369F630" w14:textId="77777777" w:rsidR="00D175C5" w:rsidRDefault="00D175C5"/>
    <w:p w14:paraId="71C01DAD" w14:textId="06EE6A7E" w:rsidR="00BD276E" w:rsidRPr="00BD276E" w:rsidRDefault="00BD276E">
      <w:pPr>
        <w:rPr>
          <w:b/>
          <w:u w:val="single"/>
        </w:rPr>
      </w:pPr>
      <w:r w:rsidRPr="00BD276E">
        <w:rPr>
          <w:b/>
          <w:u w:val="single"/>
        </w:rPr>
        <w:t>Other considerations</w:t>
      </w:r>
    </w:p>
    <w:p w14:paraId="723F7167" w14:textId="77777777" w:rsidR="00BD276E" w:rsidRDefault="00BD276E"/>
    <w:p w14:paraId="73166FCB" w14:textId="270D9D2F" w:rsidR="00D175C5" w:rsidRDefault="00D175C5">
      <w:r>
        <w:t xml:space="preserve">**** </w:t>
      </w:r>
    </w:p>
    <w:p w14:paraId="7485FAE3" w14:textId="77777777" w:rsidR="00D175C5" w:rsidRPr="00BD276E" w:rsidRDefault="00D175C5">
      <w:pPr>
        <w:rPr>
          <w:b/>
        </w:rPr>
      </w:pPr>
      <w:r w:rsidRPr="00BD276E">
        <w:rPr>
          <w:b/>
        </w:rPr>
        <w:t xml:space="preserve">Fault-Tolerant:  </w:t>
      </w:r>
    </w:p>
    <w:p w14:paraId="3ECBAF37" w14:textId="52F6D804" w:rsidR="00D175C5" w:rsidRDefault="00D175C5">
      <w:r>
        <w:t xml:space="preserve">Once Spark is deployed in YARN / </w:t>
      </w:r>
      <w:proofErr w:type="gramStart"/>
      <w:r>
        <w:t>MESOS ,</w:t>
      </w:r>
      <w:proofErr w:type="gramEnd"/>
      <w:r>
        <w:t xml:space="preserve"> the above application automatically becomes Fault-Tolerant.</w:t>
      </w:r>
    </w:p>
    <w:p w14:paraId="56F748CA" w14:textId="59B3D239" w:rsidR="00D175C5" w:rsidRDefault="00D175C5">
      <w:r>
        <w:t xml:space="preserve">The parquet result should be saved in </w:t>
      </w:r>
      <w:proofErr w:type="spellStart"/>
      <w:r>
        <w:t>hdfs</w:t>
      </w:r>
      <w:proofErr w:type="spellEnd"/>
      <w:r>
        <w:t xml:space="preserve"> / s3 for fault-tolerance </w:t>
      </w:r>
    </w:p>
    <w:p w14:paraId="73A10EA1" w14:textId="77777777" w:rsidR="00D175C5" w:rsidRDefault="00D175C5"/>
    <w:p w14:paraId="04BB1A4C" w14:textId="45036649" w:rsidR="00D175C5" w:rsidRDefault="00D175C5">
      <w:r>
        <w:t>*****</w:t>
      </w:r>
    </w:p>
    <w:p w14:paraId="6294B0DE" w14:textId="77777777" w:rsidR="00D175C5" w:rsidRDefault="00D175C5"/>
    <w:p w14:paraId="1AE88361" w14:textId="59D42FDC" w:rsidR="00D175C5" w:rsidRPr="00BD276E" w:rsidRDefault="00D175C5">
      <w:pPr>
        <w:rPr>
          <w:b/>
        </w:rPr>
      </w:pPr>
      <w:r w:rsidRPr="00BD276E">
        <w:rPr>
          <w:b/>
        </w:rPr>
        <w:t xml:space="preserve">Reliable: </w:t>
      </w:r>
    </w:p>
    <w:p w14:paraId="3C3CF58C" w14:textId="299538D5" w:rsidR="00D175C5" w:rsidRDefault="00D175C5">
      <w:r>
        <w:t xml:space="preserve">We should collect counters and other metrics about Job / Task execution </w:t>
      </w:r>
    </w:p>
    <w:p w14:paraId="4ED77C7B" w14:textId="04CAC3A4" w:rsidR="00BD276E" w:rsidRDefault="00BD276E">
      <w:r>
        <w:t xml:space="preserve">We should enable applicable logic to check data consistency  (session context </w:t>
      </w:r>
      <w:proofErr w:type="gramStart"/>
      <w:r>
        <w:t>validation ,</w:t>
      </w:r>
      <w:proofErr w:type="gramEnd"/>
      <w:r>
        <w:t xml:space="preserve"> data de-duplication) </w:t>
      </w:r>
    </w:p>
    <w:p w14:paraId="0848C1FB" w14:textId="77777777" w:rsidR="00D175C5" w:rsidRDefault="00D175C5"/>
    <w:p w14:paraId="6A4664D1" w14:textId="77777777" w:rsidR="00D175C5" w:rsidRDefault="00D175C5">
      <w:r>
        <w:t>******</w:t>
      </w:r>
    </w:p>
    <w:p w14:paraId="2F097B86" w14:textId="77777777" w:rsidR="00D175C5" w:rsidRDefault="00D175C5">
      <w:r>
        <w:t>Scalable</w:t>
      </w:r>
    </w:p>
    <w:p w14:paraId="0CCB6792" w14:textId="77777777" w:rsidR="00D175C5" w:rsidRDefault="00D175C5"/>
    <w:p w14:paraId="7652AC69" w14:textId="5F129825" w:rsidR="00D175C5" w:rsidRDefault="00D175C5">
      <w:r>
        <w:t xml:space="preserve">If we set </w:t>
      </w:r>
    </w:p>
    <w:p w14:paraId="7250F818" w14:textId="6763A2E6" w:rsidR="00D175C5" w:rsidRPr="00EC4C0D" w:rsidRDefault="00D175C5" w:rsidP="00D175C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spark.dynamicAllocation.enabled</w:t>
      </w:r>
      <w:proofErr w:type="spellEnd"/>
      <w:proofErr w:type="gramEnd"/>
      <w:r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 xml:space="preserve"> = true </w:t>
      </w:r>
    </w:p>
    <w:p w14:paraId="274AA96E" w14:textId="1D823835" w:rsidR="00D175C5" w:rsidRDefault="00D175C5" w:rsidP="00D175C5">
      <w:pPr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 w:rsidRPr="00EC4C0D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spark.dynamicAllocation.minExecutors</w:t>
      </w:r>
      <w:proofErr w:type="spellEnd"/>
      <w:proofErr w:type="gramEnd"/>
      <w:r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 xml:space="preserve"> = N </w:t>
      </w:r>
    </w:p>
    <w:p w14:paraId="1B0EC728" w14:textId="77777777" w:rsidR="00D175C5" w:rsidRDefault="00D175C5" w:rsidP="00D175C5">
      <w:pPr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</w:pPr>
    </w:p>
    <w:p w14:paraId="71A1BA61" w14:textId="77777777" w:rsidR="00BD276E" w:rsidRDefault="00D175C5" w:rsidP="00D175C5">
      <w:pPr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</w:pPr>
      <w:proofErr w:type="gramStart"/>
      <w:r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then</w:t>
      </w:r>
      <w:proofErr w:type="gramEnd"/>
      <w:r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 xml:space="preserve"> Spark will dynamically allocate </w:t>
      </w:r>
      <w:r w:rsidR="00BD276E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executors.</w:t>
      </w:r>
    </w:p>
    <w:p w14:paraId="6E6B53AD" w14:textId="77777777" w:rsidR="00BD276E" w:rsidRDefault="00BD276E" w:rsidP="00D175C5">
      <w:pPr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</w:pPr>
    </w:p>
    <w:p w14:paraId="746D3B20" w14:textId="0C7A673E" w:rsidR="00D175C5" w:rsidRPr="00EC4C0D" w:rsidRDefault="00BD276E" w:rsidP="00D175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FFFFF"/>
        </w:rPr>
        <w:t>The Spark Pipeline can be further auto-scaled and better managed if orchestrated via Apache Beam</w:t>
      </w:r>
    </w:p>
    <w:p w14:paraId="18EC86FD" w14:textId="19D49E58" w:rsidR="00D175C5" w:rsidRDefault="00D175C5">
      <w:r>
        <w:t xml:space="preserve"> </w:t>
      </w:r>
    </w:p>
    <w:sectPr w:rsidR="00D175C5" w:rsidSect="003C6F07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07"/>
    <w:rsid w:val="00023D7B"/>
    <w:rsid w:val="00024C71"/>
    <w:rsid w:val="000B13D9"/>
    <w:rsid w:val="00135B00"/>
    <w:rsid w:val="00160A8F"/>
    <w:rsid w:val="001F0746"/>
    <w:rsid w:val="002B5A1F"/>
    <w:rsid w:val="002E5563"/>
    <w:rsid w:val="003C6F07"/>
    <w:rsid w:val="004B6F81"/>
    <w:rsid w:val="00555670"/>
    <w:rsid w:val="00572D5B"/>
    <w:rsid w:val="006047CC"/>
    <w:rsid w:val="007117BC"/>
    <w:rsid w:val="00711D72"/>
    <w:rsid w:val="00820ADF"/>
    <w:rsid w:val="00A12821"/>
    <w:rsid w:val="00A8715F"/>
    <w:rsid w:val="00B85AB2"/>
    <w:rsid w:val="00BD276E"/>
    <w:rsid w:val="00C55329"/>
    <w:rsid w:val="00C63F90"/>
    <w:rsid w:val="00C907D6"/>
    <w:rsid w:val="00D175C5"/>
    <w:rsid w:val="00EC4C0D"/>
    <w:rsid w:val="00F5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4E1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6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F07"/>
    <w:rPr>
      <w:rFonts w:ascii="Courier" w:hAnsi="Courier" w:cs="Courier"/>
      <w:sz w:val="20"/>
      <w:szCs w:val="20"/>
    </w:rPr>
  </w:style>
  <w:style w:type="character" w:customStyle="1" w:styleId="cm-variable">
    <w:name w:val="cm-variable"/>
    <w:basedOn w:val="DefaultParagraphFont"/>
    <w:rsid w:val="003C6F07"/>
  </w:style>
  <w:style w:type="character" w:customStyle="1" w:styleId="cm-number">
    <w:name w:val="cm-number"/>
    <w:basedOn w:val="DefaultParagraphFont"/>
    <w:rsid w:val="003C6F07"/>
  </w:style>
  <w:style w:type="character" w:customStyle="1" w:styleId="cm-string">
    <w:name w:val="cm-string"/>
    <w:basedOn w:val="DefaultParagraphFont"/>
    <w:rsid w:val="003C6F07"/>
  </w:style>
  <w:style w:type="character" w:customStyle="1" w:styleId="cm-error">
    <w:name w:val="cm-error"/>
    <w:basedOn w:val="DefaultParagraphFont"/>
    <w:rsid w:val="003C6F07"/>
  </w:style>
  <w:style w:type="character" w:customStyle="1" w:styleId="cm-keyword">
    <w:name w:val="cm-keyword"/>
    <w:basedOn w:val="DefaultParagraphFont"/>
    <w:rsid w:val="003C6F07"/>
  </w:style>
  <w:style w:type="paragraph" w:styleId="BalloonText">
    <w:name w:val="Balloon Text"/>
    <w:basedOn w:val="Normal"/>
    <w:link w:val="BalloonTextChar"/>
    <w:uiPriority w:val="99"/>
    <w:semiHidden/>
    <w:unhideWhenUsed/>
    <w:rsid w:val="003C6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07"/>
    <w:rPr>
      <w:rFonts w:ascii="Lucida Grande" w:hAnsi="Lucida Grande" w:cs="Lucida Grande"/>
      <w:sz w:val="18"/>
      <w:szCs w:val="18"/>
    </w:rPr>
  </w:style>
  <w:style w:type="character" w:customStyle="1" w:styleId="pln">
    <w:name w:val="pln"/>
    <w:basedOn w:val="DefaultParagraphFont"/>
    <w:rsid w:val="00F543D5"/>
  </w:style>
  <w:style w:type="character" w:customStyle="1" w:styleId="pun">
    <w:name w:val="pun"/>
    <w:basedOn w:val="DefaultParagraphFont"/>
    <w:rsid w:val="00F543D5"/>
  </w:style>
  <w:style w:type="character" w:customStyle="1" w:styleId="str">
    <w:name w:val="str"/>
    <w:basedOn w:val="DefaultParagraphFont"/>
    <w:rsid w:val="00F543D5"/>
  </w:style>
  <w:style w:type="character" w:styleId="HTMLCode">
    <w:name w:val="HTML Code"/>
    <w:basedOn w:val="DefaultParagraphFont"/>
    <w:uiPriority w:val="99"/>
    <w:semiHidden/>
    <w:unhideWhenUsed/>
    <w:rsid w:val="00024C71"/>
    <w:rPr>
      <w:rFonts w:ascii="Courier" w:eastAsiaTheme="minorEastAsia" w:hAnsi="Courier" w:cs="Courier"/>
      <w:sz w:val="20"/>
      <w:szCs w:val="20"/>
    </w:rPr>
  </w:style>
  <w:style w:type="character" w:customStyle="1" w:styleId="n">
    <w:name w:val="n"/>
    <w:basedOn w:val="DefaultParagraphFont"/>
    <w:rsid w:val="00024C71"/>
  </w:style>
  <w:style w:type="character" w:customStyle="1" w:styleId="o">
    <w:name w:val="o"/>
    <w:basedOn w:val="DefaultParagraphFont"/>
    <w:rsid w:val="00024C71"/>
  </w:style>
  <w:style w:type="character" w:customStyle="1" w:styleId="s">
    <w:name w:val="s"/>
    <w:basedOn w:val="DefaultParagraphFont"/>
    <w:rsid w:val="00024C71"/>
  </w:style>
  <w:style w:type="character" w:customStyle="1" w:styleId="crayon-k">
    <w:name w:val="crayon-k"/>
    <w:basedOn w:val="DefaultParagraphFont"/>
    <w:rsid w:val="00023D7B"/>
  </w:style>
  <w:style w:type="character" w:customStyle="1" w:styleId="crayon-h">
    <w:name w:val="crayon-h"/>
    <w:basedOn w:val="DefaultParagraphFont"/>
    <w:rsid w:val="00023D7B"/>
  </w:style>
  <w:style w:type="character" w:customStyle="1" w:styleId="crayon-i">
    <w:name w:val="crayon-i"/>
    <w:basedOn w:val="DefaultParagraphFont"/>
    <w:rsid w:val="00023D7B"/>
  </w:style>
  <w:style w:type="character" w:customStyle="1" w:styleId="crayon-sy">
    <w:name w:val="crayon-sy"/>
    <w:basedOn w:val="DefaultParagraphFont"/>
    <w:rsid w:val="00023D7B"/>
  </w:style>
  <w:style w:type="character" w:customStyle="1" w:styleId="crayon-o">
    <w:name w:val="crayon-o"/>
    <w:basedOn w:val="DefaultParagraphFont"/>
    <w:rsid w:val="00023D7B"/>
  </w:style>
  <w:style w:type="character" w:customStyle="1" w:styleId="crayon-cn">
    <w:name w:val="crayon-cn"/>
    <w:basedOn w:val="DefaultParagraphFont"/>
    <w:rsid w:val="00023D7B"/>
  </w:style>
  <w:style w:type="character" w:customStyle="1" w:styleId="crayon-v">
    <w:name w:val="crayon-v"/>
    <w:basedOn w:val="DefaultParagraphFont"/>
    <w:rsid w:val="00555670"/>
  </w:style>
  <w:style w:type="character" w:customStyle="1" w:styleId="crayon-e">
    <w:name w:val="crayon-e"/>
    <w:basedOn w:val="DefaultParagraphFont"/>
    <w:rsid w:val="00555670"/>
  </w:style>
  <w:style w:type="character" w:customStyle="1" w:styleId="crayon-s">
    <w:name w:val="crayon-s"/>
    <w:basedOn w:val="DefaultParagraphFont"/>
    <w:rsid w:val="00555670"/>
  </w:style>
  <w:style w:type="character" w:styleId="Strong">
    <w:name w:val="Strong"/>
    <w:basedOn w:val="DefaultParagraphFont"/>
    <w:uiPriority w:val="22"/>
    <w:qFormat/>
    <w:rsid w:val="00711D72"/>
    <w:rPr>
      <w:b/>
      <w:bCs/>
    </w:rPr>
  </w:style>
  <w:style w:type="character" w:customStyle="1" w:styleId="apple-converted-space">
    <w:name w:val="apple-converted-space"/>
    <w:basedOn w:val="DefaultParagraphFont"/>
    <w:rsid w:val="00711D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6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F07"/>
    <w:rPr>
      <w:rFonts w:ascii="Courier" w:hAnsi="Courier" w:cs="Courier"/>
      <w:sz w:val="20"/>
      <w:szCs w:val="20"/>
    </w:rPr>
  </w:style>
  <w:style w:type="character" w:customStyle="1" w:styleId="cm-variable">
    <w:name w:val="cm-variable"/>
    <w:basedOn w:val="DefaultParagraphFont"/>
    <w:rsid w:val="003C6F07"/>
  </w:style>
  <w:style w:type="character" w:customStyle="1" w:styleId="cm-number">
    <w:name w:val="cm-number"/>
    <w:basedOn w:val="DefaultParagraphFont"/>
    <w:rsid w:val="003C6F07"/>
  </w:style>
  <w:style w:type="character" w:customStyle="1" w:styleId="cm-string">
    <w:name w:val="cm-string"/>
    <w:basedOn w:val="DefaultParagraphFont"/>
    <w:rsid w:val="003C6F07"/>
  </w:style>
  <w:style w:type="character" w:customStyle="1" w:styleId="cm-error">
    <w:name w:val="cm-error"/>
    <w:basedOn w:val="DefaultParagraphFont"/>
    <w:rsid w:val="003C6F07"/>
  </w:style>
  <w:style w:type="character" w:customStyle="1" w:styleId="cm-keyword">
    <w:name w:val="cm-keyword"/>
    <w:basedOn w:val="DefaultParagraphFont"/>
    <w:rsid w:val="003C6F07"/>
  </w:style>
  <w:style w:type="paragraph" w:styleId="BalloonText">
    <w:name w:val="Balloon Text"/>
    <w:basedOn w:val="Normal"/>
    <w:link w:val="BalloonTextChar"/>
    <w:uiPriority w:val="99"/>
    <w:semiHidden/>
    <w:unhideWhenUsed/>
    <w:rsid w:val="003C6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07"/>
    <w:rPr>
      <w:rFonts w:ascii="Lucida Grande" w:hAnsi="Lucida Grande" w:cs="Lucida Grande"/>
      <w:sz w:val="18"/>
      <w:szCs w:val="18"/>
    </w:rPr>
  </w:style>
  <w:style w:type="character" w:customStyle="1" w:styleId="pln">
    <w:name w:val="pln"/>
    <w:basedOn w:val="DefaultParagraphFont"/>
    <w:rsid w:val="00F543D5"/>
  </w:style>
  <w:style w:type="character" w:customStyle="1" w:styleId="pun">
    <w:name w:val="pun"/>
    <w:basedOn w:val="DefaultParagraphFont"/>
    <w:rsid w:val="00F543D5"/>
  </w:style>
  <w:style w:type="character" w:customStyle="1" w:styleId="str">
    <w:name w:val="str"/>
    <w:basedOn w:val="DefaultParagraphFont"/>
    <w:rsid w:val="00F543D5"/>
  </w:style>
  <w:style w:type="character" w:styleId="HTMLCode">
    <w:name w:val="HTML Code"/>
    <w:basedOn w:val="DefaultParagraphFont"/>
    <w:uiPriority w:val="99"/>
    <w:semiHidden/>
    <w:unhideWhenUsed/>
    <w:rsid w:val="00024C71"/>
    <w:rPr>
      <w:rFonts w:ascii="Courier" w:eastAsiaTheme="minorEastAsia" w:hAnsi="Courier" w:cs="Courier"/>
      <w:sz w:val="20"/>
      <w:szCs w:val="20"/>
    </w:rPr>
  </w:style>
  <w:style w:type="character" w:customStyle="1" w:styleId="n">
    <w:name w:val="n"/>
    <w:basedOn w:val="DefaultParagraphFont"/>
    <w:rsid w:val="00024C71"/>
  </w:style>
  <w:style w:type="character" w:customStyle="1" w:styleId="o">
    <w:name w:val="o"/>
    <w:basedOn w:val="DefaultParagraphFont"/>
    <w:rsid w:val="00024C71"/>
  </w:style>
  <w:style w:type="character" w:customStyle="1" w:styleId="s">
    <w:name w:val="s"/>
    <w:basedOn w:val="DefaultParagraphFont"/>
    <w:rsid w:val="00024C71"/>
  </w:style>
  <w:style w:type="character" w:customStyle="1" w:styleId="crayon-k">
    <w:name w:val="crayon-k"/>
    <w:basedOn w:val="DefaultParagraphFont"/>
    <w:rsid w:val="00023D7B"/>
  </w:style>
  <w:style w:type="character" w:customStyle="1" w:styleId="crayon-h">
    <w:name w:val="crayon-h"/>
    <w:basedOn w:val="DefaultParagraphFont"/>
    <w:rsid w:val="00023D7B"/>
  </w:style>
  <w:style w:type="character" w:customStyle="1" w:styleId="crayon-i">
    <w:name w:val="crayon-i"/>
    <w:basedOn w:val="DefaultParagraphFont"/>
    <w:rsid w:val="00023D7B"/>
  </w:style>
  <w:style w:type="character" w:customStyle="1" w:styleId="crayon-sy">
    <w:name w:val="crayon-sy"/>
    <w:basedOn w:val="DefaultParagraphFont"/>
    <w:rsid w:val="00023D7B"/>
  </w:style>
  <w:style w:type="character" w:customStyle="1" w:styleId="crayon-o">
    <w:name w:val="crayon-o"/>
    <w:basedOn w:val="DefaultParagraphFont"/>
    <w:rsid w:val="00023D7B"/>
  </w:style>
  <w:style w:type="character" w:customStyle="1" w:styleId="crayon-cn">
    <w:name w:val="crayon-cn"/>
    <w:basedOn w:val="DefaultParagraphFont"/>
    <w:rsid w:val="00023D7B"/>
  </w:style>
  <w:style w:type="character" w:customStyle="1" w:styleId="crayon-v">
    <w:name w:val="crayon-v"/>
    <w:basedOn w:val="DefaultParagraphFont"/>
    <w:rsid w:val="00555670"/>
  </w:style>
  <w:style w:type="character" w:customStyle="1" w:styleId="crayon-e">
    <w:name w:val="crayon-e"/>
    <w:basedOn w:val="DefaultParagraphFont"/>
    <w:rsid w:val="00555670"/>
  </w:style>
  <w:style w:type="character" w:customStyle="1" w:styleId="crayon-s">
    <w:name w:val="crayon-s"/>
    <w:basedOn w:val="DefaultParagraphFont"/>
    <w:rsid w:val="00555670"/>
  </w:style>
  <w:style w:type="character" w:styleId="Strong">
    <w:name w:val="Strong"/>
    <w:basedOn w:val="DefaultParagraphFont"/>
    <w:uiPriority w:val="22"/>
    <w:qFormat/>
    <w:rsid w:val="00711D72"/>
    <w:rPr>
      <w:b/>
      <w:bCs/>
    </w:rPr>
  </w:style>
  <w:style w:type="character" w:customStyle="1" w:styleId="apple-converted-space">
    <w:name w:val="apple-converted-space"/>
    <w:basedOn w:val="DefaultParagraphFont"/>
    <w:rsid w:val="0071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538</Words>
  <Characters>3067</Characters>
  <Application>Microsoft Macintosh Word</Application>
  <DocSecurity>0</DocSecurity>
  <Lines>25</Lines>
  <Paragraphs>7</Paragraphs>
  <ScaleCrop>false</ScaleCrop>
  <Company>cisco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kaniska mandal</dc:creator>
  <cp:keywords/>
  <dc:description/>
  <cp:lastModifiedBy>kaniska mandal</cp:lastModifiedBy>
  <cp:revision>4</cp:revision>
  <dcterms:created xsi:type="dcterms:W3CDTF">2017-02-14T00:28:00Z</dcterms:created>
  <dcterms:modified xsi:type="dcterms:W3CDTF">2017-02-14T00:40:00Z</dcterms:modified>
</cp:coreProperties>
</file>