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77B6" w14:textId="77777777" w:rsidR="00F32C8A" w:rsidRDefault="00000000">
      <w:pPr>
        <w:pStyle w:val="Title"/>
      </w:pPr>
      <w:r>
        <w:t>Model Development Document Template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7962127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A4D161" w14:textId="2F577D8B" w:rsidR="00AB31D0" w:rsidRDefault="00AB31D0">
          <w:pPr>
            <w:pStyle w:val="TOCHeading"/>
          </w:pPr>
          <w:r>
            <w:t>Table of Contents</w:t>
          </w:r>
        </w:p>
        <w:p w14:paraId="38302D28" w14:textId="50C5B413" w:rsidR="00042102" w:rsidRDefault="00AB31D0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40766" w:history="1">
            <w:r w:rsidR="00042102" w:rsidRPr="00A73863">
              <w:rPr>
                <w:rStyle w:val="Hyperlink"/>
                <w:noProof/>
              </w:rPr>
              <w:t>3.</w:t>
            </w:r>
            <w:r w:rsidR="00042102"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042102" w:rsidRPr="00A73863">
              <w:rPr>
                <w:rStyle w:val="Hyperlink"/>
                <w:noProof/>
              </w:rPr>
              <w:t>Model Methodology</w:t>
            </w:r>
            <w:r w:rsidR="00042102">
              <w:rPr>
                <w:noProof/>
                <w:webHidden/>
              </w:rPr>
              <w:tab/>
            </w:r>
            <w:r w:rsidR="00042102">
              <w:rPr>
                <w:noProof/>
                <w:webHidden/>
              </w:rPr>
              <w:fldChar w:fldCharType="begin"/>
            </w:r>
            <w:r w:rsidR="00042102">
              <w:rPr>
                <w:noProof/>
                <w:webHidden/>
              </w:rPr>
              <w:instrText xml:space="preserve"> PAGEREF _Toc226140766 \h </w:instrText>
            </w:r>
            <w:r w:rsidR="00042102">
              <w:rPr>
                <w:noProof/>
                <w:webHidden/>
              </w:rPr>
            </w:r>
            <w:r w:rsidR="00042102">
              <w:rPr>
                <w:noProof/>
                <w:webHidden/>
              </w:rPr>
              <w:fldChar w:fldCharType="separate"/>
            </w:r>
            <w:r w:rsidR="00042102">
              <w:rPr>
                <w:noProof/>
                <w:webHidden/>
              </w:rPr>
              <w:t>1</w:t>
            </w:r>
            <w:r w:rsidR="00042102">
              <w:rPr>
                <w:noProof/>
                <w:webHidden/>
              </w:rPr>
              <w:fldChar w:fldCharType="end"/>
            </w:r>
          </w:hyperlink>
        </w:p>
        <w:p w14:paraId="2B411E0A" w14:textId="6FBDDBD5" w:rsidR="00042102" w:rsidRDefault="00042102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140767" w:history="1">
            <w:r w:rsidRPr="00A73863">
              <w:rPr>
                <w:rStyle w:val="Hyperlink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73863">
              <w:rPr>
                <w:rStyle w:val="Hyperlink"/>
                <w:noProof/>
              </w:rPr>
              <w:t>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5698" w14:textId="7C2A3C8C" w:rsidR="00AB31D0" w:rsidRDefault="00AB31D0">
          <w:r>
            <w:rPr>
              <w:b/>
              <w:bCs/>
              <w:noProof/>
            </w:rPr>
            <w:fldChar w:fldCharType="end"/>
          </w:r>
        </w:p>
      </w:sdtContent>
    </w:sdt>
    <w:p w14:paraId="01929409" w14:textId="77777777" w:rsidR="00AB31D0" w:rsidRDefault="00AB31D0">
      <w:pPr>
        <w:pStyle w:val="Heading1"/>
      </w:pPr>
    </w:p>
    <w:p w14:paraId="05724694" w14:textId="5D28EF85" w:rsidR="00F32C8A" w:rsidRDefault="00000000" w:rsidP="00095744">
      <w:pPr>
        <w:pStyle w:val="Heading1"/>
        <w:numPr>
          <w:ilvl w:val="0"/>
          <w:numId w:val="10"/>
        </w:numPr>
      </w:pPr>
      <w:bookmarkStart w:id="0" w:name="_Toc226140766"/>
      <w:r>
        <w:t>Model Methodology</w:t>
      </w:r>
      <w:bookmarkEnd w:id="0"/>
    </w:p>
    <w:p w14:paraId="0C0A5DDB" w14:textId="77777777" w:rsidR="00F32C8A" w:rsidRDefault="00000000">
      <w:r>
        <w:t>Guidance: Describe the mathematical framework used.</w:t>
      </w:r>
    </w:p>
    <w:p w14:paraId="04BF55FB" w14:textId="3E835BF9" w:rsidR="00F32C8A" w:rsidRDefault="00000000" w:rsidP="00095744">
      <w:pPr>
        <w:pStyle w:val="Heading1"/>
        <w:numPr>
          <w:ilvl w:val="1"/>
          <w:numId w:val="10"/>
        </w:numPr>
      </w:pPr>
      <w:bookmarkStart w:id="1" w:name="_Toc226140767"/>
      <w:r>
        <w:t>Variable Selection</w:t>
      </w:r>
      <w:bookmarkEnd w:id="1"/>
    </w:p>
    <w:p w14:paraId="3B52333C" w14:textId="77777777" w:rsidR="00F32C8A" w:rsidRDefault="00000000">
      <w:r>
        <w:t>Guidance: Provide a table listing all candidate variables and their IV/Correlation.</w:t>
      </w:r>
    </w:p>
    <w:p w14:paraId="5B844F59" w14:textId="77777777" w:rsidR="00F32C8A" w:rsidRDefault="00000000">
      <w:r>
        <w:rPr>
          <w:b/>
        </w:rPr>
        <w:t>Table 1: [Template Variable Table]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2C8A" w14:paraId="0D3B837F" w14:textId="77777777">
        <w:tc>
          <w:tcPr>
            <w:tcW w:w="4320" w:type="dxa"/>
          </w:tcPr>
          <w:p w14:paraId="7DE4FF44" w14:textId="77777777" w:rsidR="00F32C8A" w:rsidRDefault="00000000">
            <w:r>
              <w:t>Feature</w:t>
            </w:r>
          </w:p>
        </w:tc>
        <w:tc>
          <w:tcPr>
            <w:tcW w:w="4320" w:type="dxa"/>
          </w:tcPr>
          <w:p w14:paraId="5521D028" w14:textId="77777777" w:rsidR="00F32C8A" w:rsidRDefault="00000000">
            <w:r>
              <w:t>Rationale</w:t>
            </w:r>
          </w:p>
        </w:tc>
      </w:tr>
      <w:tr w:rsidR="00F32C8A" w14:paraId="2616E6DC" w14:textId="77777777">
        <w:tc>
          <w:tcPr>
            <w:tcW w:w="4320" w:type="dxa"/>
          </w:tcPr>
          <w:p w14:paraId="3F30675E" w14:textId="77777777" w:rsidR="00F32C8A" w:rsidRDefault="00000000">
            <w:r>
              <w:t>...</w:t>
            </w:r>
          </w:p>
        </w:tc>
        <w:tc>
          <w:tcPr>
            <w:tcW w:w="4320" w:type="dxa"/>
          </w:tcPr>
          <w:p w14:paraId="3EFA5EE2" w14:textId="77777777" w:rsidR="00F32C8A" w:rsidRDefault="00000000">
            <w:r>
              <w:t>...</w:t>
            </w:r>
          </w:p>
        </w:tc>
      </w:tr>
    </w:tbl>
    <w:p w14:paraId="57A348D5" w14:textId="77777777" w:rsidR="00F32C8A" w:rsidRDefault="00F32C8A"/>
    <w:sectPr w:rsidR="00F32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D0A01"/>
    <w:multiLevelType w:val="multilevel"/>
    <w:tmpl w:val="EFE839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64912666">
    <w:abstractNumId w:val="8"/>
  </w:num>
  <w:num w:numId="2" w16cid:durableId="847061962">
    <w:abstractNumId w:val="6"/>
  </w:num>
  <w:num w:numId="3" w16cid:durableId="1443106325">
    <w:abstractNumId w:val="5"/>
  </w:num>
  <w:num w:numId="4" w16cid:durableId="779422541">
    <w:abstractNumId w:val="4"/>
  </w:num>
  <w:num w:numId="5" w16cid:durableId="604702111">
    <w:abstractNumId w:val="7"/>
  </w:num>
  <w:num w:numId="6" w16cid:durableId="2141418609">
    <w:abstractNumId w:val="3"/>
  </w:num>
  <w:num w:numId="7" w16cid:durableId="1477408454">
    <w:abstractNumId w:val="2"/>
  </w:num>
  <w:num w:numId="8" w16cid:durableId="441997111">
    <w:abstractNumId w:val="1"/>
  </w:num>
  <w:num w:numId="9" w16cid:durableId="2083479416">
    <w:abstractNumId w:val="0"/>
  </w:num>
  <w:num w:numId="10" w16cid:durableId="312753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59"/>
    <w:rsid w:val="00034616"/>
    <w:rsid w:val="00042102"/>
    <w:rsid w:val="0006063C"/>
    <w:rsid w:val="00095744"/>
    <w:rsid w:val="0015074B"/>
    <w:rsid w:val="0029639D"/>
    <w:rsid w:val="002B4206"/>
    <w:rsid w:val="00326F90"/>
    <w:rsid w:val="003D76E3"/>
    <w:rsid w:val="00581139"/>
    <w:rsid w:val="00903D24"/>
    <w:rsid w:val="00AA1D8D"/>
    <w:rsid w:val="00AB31D0"/>
    <w:rsid w:val="00B47730"/>
    <w:rsid w:val="00CB0664"/>
    <w:rsid w:val="00F32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B82FD"/>
  <w14:defaultImageDpi w14:val="300"/>
  <w15:docId w15:val="{C2D48460-798F-4B33-A8E0-FA4D27E5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B31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31D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B31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Pardeshi</cp:lastModifiedBy>
  <cp:revision>6</cp:revision>
  <dcterms:created xsi:type="dcterms:W3CDTF">2026-04-03T06:04:00Z</dcterms:created>
  <dcterms:modified xsi:type="dcterms:W3CDTF">2026-04-03T15:02:00Z</dcterms:modified>
  <cp:category/>
</cp:coreProperties>
</file>