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780CC" w14:textId="68283185" w:rsidR="00FC13F3" w:rsidRDefault="00000000">
      <w:pPr>
        <w:pStyle w:val="Title"/>
      </w:pPr>
      <w:r>
        <w:t xml:space="preserve">Credit Risk Model </w:t>
      </w:r>
      <w:r w:rsidR="00121857">
        <w:t>–</w:t>
      </w:r>
      <w:r>
        <w:t xml:space="preserve"> Submission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28678080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867679B" w14:textId="0C2BD4B5" w:rsidR="00074405" w:rsidRDefault="00074405">
          <w:pPr>
            <w:pStyle w:val="TOCHeading"/>
          </w:pPr>
          <w:r>
            <w:t>Contents</w:t>
          </w:r>
        </w:p>
        <w:p w14:paraId="1BEEA819" w14:textId="64A1032B" w:rsidR="00074405" w:rsidRDefault="00074405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931691" w:history="1">
            <w:r w:rsidRPr="001C4911">
              <w:rPr>
                <w:rStyle w:val="Hyperlink"/>
                <w:noProof/>
              </w:rPr>
              <w:t>1. Model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_Toc218931691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37F34" w14:textId="6E9FD216" w:rsidR="00074405" w:rsidRDefault="00074405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8931692" w:history="1">
            <w:r w:rsidRPr="001C4911">
              <w:rPr>
                <w:rStyle w:val="Hyperlink"/>
                <w:noProof/>
              </w:rPr>
              <w:t>1.1. Variable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_Toc218931692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3C99A" w14:textId="5E69E067" w:rsidR="00074405" w:rsidRDefault="00074405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8931693" w:history="1">
            <w:r w:rsidRPr="001C4911">
              <w:rPr>
                <w:rStyle w:val="Hyperlink"/>
                <w:noProof/>
              </w:rPr>
              <w:t>2. Development Testing &amp;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_Toc218931693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E594F" w14:textId="29F9FF60" w:rsidR="00074405" w:rsidRDefault="00074405">
          <w:r>
            <w:rPr>
              <w:b/>
              <w:bCs/>
              <w:noProof/>
            </w:rPr>
            <w:fldChar w:fldCharType="end"/>
          </w:r>
        </w:p>
      </w:sdtContent>
    </w:sdt>
    <w:p w14:paraId="43122E60" w14:textId="77777777" w:rsidR="00121857" w:rsidRPr="00121857" w:rsidRDefault="00121857" w:rsidP="00121857"/>
    <w:p w14:paraId="0939FCCE" w14:textId="2800FC32" w:rsidR="007647A0" w:rsidRDefault="007647A0" w:rsidP="00074405">
      <w:pPr>
        <w:pStyle w:val="Heading2"/>
      </w:pPr>
      <w:bookmarkStart w:id="0" w:name="_Toc218931691"/>
      <w:r>
        <w:t>Conceptual Soundness</w:t>
      </w:r>
    </w:p>
    <w:p w14:paraId="6C44D278" w14:textId="0E70675C" w:rsidR="00FC13F3" w:rsidRDefault="00000000" w:rsidP="00074405">
      <w:pPr>
        <w:pStyle w:val="Heading2"/>
      </w:pPr>
      <w:r>
        <w:t>Model Methodology</w:t>
      </w:r>
      <w:bookmarkEnd w:id="0"/>
    </w:p>
    <w:p w14:paraId="274B46EC" w14:textId="77777777" w:rsidR="00FC13F3" w:rsidRDefault="00000000">
      <w:r>
        <w:t>The model utilizes a Logistic Regression framework.</w:t>
      </w:r>
    </w:p>
    <w:p w14:paraId="0DEC92FF" w14:textId="309927AF" w:rsidR="00FC13F3" w:rsidRDefault="00000000" w:rsidP="00074405">
      <w:pPr>
        <w:pStyle w:val="Heading3"/>
      </w:pPr>
      <w:bookmarkStart w:id="1" w:name="_Toc218931692"/>
      <w:r>
        <w:t>Variable Selection</w:t>
      </w:r>
      <w:bookmarkEnd w:id="1"/>
    </w:p>
    <w:p w14:paraId="47CFEA26" w14:textId="77777777" w:rsidR="00FC13F3" w:rsidRDefault="00000000">
      <w:r>
        <w:rPr>
          <w:b/>
        </w:rPr>
        <w:t>Table 1: Final Model Variable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C13F3" w14:paraId="44E2614C" w14:textId="77777777">
        <w:tc>
          <w:tcPr>
            <w:tcW w:w="2880" w:type="dxa"/>
          </w:tcPr>
          <w:p w14:paraId="0E567F69" w14:textId="77777777" w:rsidR="00FC13F3" w:rsidRDefault="00000000">
            <w:r>
              <w:t>Variable Name</w:t>
            </w:r>
          </w:p>
        </w:tc>
        <w:tc>
          <w:tcPr>
            <w:tcW w:w="2880" w:type="dxa"/>
          </w:tcPr>
          <w:p w14:paraId="27629D30" w14:textId="77777777" w:rsidR="00FC13F3" w:rsidRDefault="00000000">
            <w:r>
              <w:t>Source</w:t>
            </w:r>
          </w:p>
        </w:tc>
        <w:tc>
          <w:tcPr>
            <w:tcW w:w="2880" w:type="dxa"/>
          </w:tcPr>
          <w:p w14:paraId="0D34FD34" w14:textId="77777777" w:rsidR="00FC13F3" w:rsidRDefault="00000000">
            <w:r>
              <w:t>Information Value</w:t>
            </w:r>
          </w:p>
        </w:tc>
      </w:tr>
      <w:tr w:rsidR="00FC13F3" w14:paraId="469D5F8D" w14:textId="77777777">
        <w:tc>
          <w:tcPr>
            <w:tcW w:w="2880" w:type="dxa"/>
          </w:tcPr>
          <w:p w14:paraId="3BBB7D4C" w14:textId="77777777" w:rsidR="00FC13F3" w:rsidRDefault="00000000">
            <w:r>
              <w:t>FICO_Score</w:t>
            </w:r>
          </w:p>
        </w:tc>
        <w:tc>
          <w:tcPr>
            <w:tcW w:w="2880" w:type="dxa"/>
          </w:tcPr>
          <w:p w14:paraId="22C29A89" w14:textId="77777777" w:rsidR="00FC13F3" w:rsidRDefault="00000000">
            <w:r>
              <w:t>Bureau Data</w:t>
            </w:r>
          </w:p>
        </w:tc>
        <w:tc>
          <w:tcPr>
            <w:tcW w:w="2880" w:type="dxa"/>
          </w:tcPr>
          <w:p w14:paraId="1EAF5004" w14:textId="77777777" w:rsidR="00FC13F3" w:rsidRDefault="00000000">
            <w:r>
              <w:t>0.45</w:t>
            </w:r>
          </w:p>
        </w:tc>
      </w:tr>
      <w:tr w:rsidR="00FC13F3" w14:paraId="63EE60EA" w14:textId="77777777">
        <w:tc>
          <w:tcPr>
            <w:tcW w:w="2880" w:type="dxa"/>
          </w:tcPr>
          <w:p w14:paraId="1E67839C" w14:textId="77777777" w:rsidR="00FC13F3" w:rsidRDefault="00000000">
            <w:r>
              <w:t>DTI_Ratio</w:t>
            </w:r>
          </w:p>
        </w:tc>
        <w:tc>
          <w:tcPr>
            <w:tcW w:w="2880" w:type="dxa"/>
          </w:tcPr>
          <w:p w14:paraId="0430B3EB" w14:textId="77777777" w:rsidR="00FC13F3" w:rsidRDefault="00000000">
            <w:r>
              <w:t>Application</w:t>
            </w:r>
          </w:p>
        </w:tc>
        <w:tc>
          <w:tcPr>
            <w:tcW w:w="2880" w:type="dxa"/>
          </w:tcPr>
          <w:p w14:paraId="5B72F358" w14:textId="77777777" w:rsidR="00FC13F3" w:rsidRDefault="00000000">
            <w:r>
              <w:t>0.22</w:t>
            </w:r>
          </w:p>
        </w:tc>
      </w:tr>
    </w:tbl>
    <w:p w14:paraId="4B08EB11" w14:textId="77777777" w:rsidR="00FC13F3" w:rsidRDefault="00FC13F3"/>
    <w:p w14:paraId="302EC0E5" w14:textId="5C17CECB" w:rsidR="00FC13F3" w:rsidRDefault="00000000" w:rsidP="00074405">
      <w:pPr>
        <w:pStyle w:val="Heading2"/>
      </w:pPr>
      <w:bookmarkStart w:id="2" w:name="_Toc218931693"/>
      <w:r>
        <w:t>Development Testing &amp; Performance</w:t>
      </w:r>
      <w:bookmarkEnd w:id="2"/>
    </w:p>
    <w:p w14:paraId="0CAAE33E" w14:textId="77777777" w:rsidR="00FC13F3" w:rsidRDefault="00000000">
      <w:r>
        <w:rPr>
          <w:b/>
        </w:rPr>
        <w:t>Table 2: Model Performance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C13F3" w14:paraId="3016E9DB" w14:textId="77777777">
        <w:tc>
          <w:tcPr>
            <w:tcW w:w="2880" w:type="dxa"/>
          </w:tcPr>
          <w:p w14:paraId="12DC7108" w14:textId="77777777" w:rsidR="00FC13F3" w:rsidRDefault="00000000">
            <w:r>
              <w:t>Metric</w:t>
            </w:r>
          </w:p>
        </w:tc>
        <w:tc>
          <w:tcPr>
            <w:tcW w:w="2880" w:type="dxa"/>
          </w:tcPr>
          <w:p w14:paraId="2DE8F987" w14:textId="77777777" w:rsidR="00FC13F3" w:rsidRDefault="00000000">
            <w:r>
              <w:t>In-Sample</w:t>
            </w:r>
          </w:p>
        </w:tc>
        <w:tc>
          <w:tcPr>
            <w:tcW w:w="2880" w:type="dxa"/>
          </w:tcPr>
          <w:p w14:paraId="5DB97DAB" w14:textId="77777777" w:rsidR="00FC13F3" w:rsidRDefault="00000000">
            <w:r>
              <w:t>Out-of-Sample</w:t>
            </w:r>
          </w:p>
        </w:tc>
      </w:tr>
      <w:tr w:rsidR="00FC13F3" w14:paraId="63E4D95A" w14:textId="77777777">
        <w:tc>
          <w:tcPr>
            <w:tcW w:w="2880" w:type="dxa"/>
          </w:tcPr>
          <w:p w14:paraId="7A163D23" w14:textId="77777777" w:rsidR="00FC13F3" w:rsidRDefault="00000000">
            <w:r>
              <w:t>Gini</w:t>
            </w:r>
          </w:p>
        </w:tc>
        <w:tc>
          <w:tcPr>
            <w:tcW w:w="2880" w:type="dxa"/>
          </w:tcPr>
          <w:p w14:paraId="42346BF7" w14:textId="77777777" w:rsidR="00FC13F3" w:rsidRDefault="00000000">
            <w:r>
              <w:t>0.65</w:t>
            </w:r>
          </w:p>
        </w:tc>
        <w:tc>
          <w:tcPr>
            <w:tcW w:w="2880" w:type="dxa"/>
          </w:tcPr>
          <w:p w14:paraId="701EAD22" w14:textId="77777777" w:rsidR="00FC13F3" w:rsidRDefault="00000000">
            <w:r>
              <w:t>0.62</w:t>
            </w:r>
          </w:p>
        </w:tc>
      </w:tr>
      <w:tr w:rsidR="00FC13F3" w14:paraId="373DE971" w14:textId="77777777">
        <w:tc>
          <w:tcPr>
            <w:tcW w:w="2880" w:type="dxa"/>
          </w:tcPr>
          <w:p w14:paraId="5D733007" w14:textId="77777777" w:rsidR="00FC13F3" w:rsidRDefault="00000000">
            <w:r>
              <w:t>AUC</w:t>
            </w:r>
          </w:p>
        </w:tc>
        <w:tc>
          <w:tcPr>
            <w:tcW w:w="2880" w:type="dxa"/>
          </w:tcPr>
          <w:p w14:paraId="270670AF" w14:textId="77777777" w:rsidR="00FC13F3" w:rsidRDefault="00000000">
            <w:r>
              <w:t>0.82</w:t>
            </w:r>
          </w:p>
        </w:tc>
        <w:tc>
          <w:tcPr>
            <w:tcW w:w="2880" w:type="dxa"/>
          </w:tcPr>
          <w:p w14:paraId="3D1DB1E1" w14:textId="77777777" w:rsidR="00FC13F3" w:rsidRDefault="00000000">
            <w:r>
              <w:t>0.80</w:t>
            </w:r>
          </w:p>
        </w:tc>
      </w:tr>
    </w:tbl>
    <w:p w14:paraId="5D3172AF" w14:textId="77777777" w:rsidR="00FC13F3" w:rsidRDefault="00FC13F3"/>
    <w:sectPr w:rsidR="00FC13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B345C6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89D70B8"/>
    <w:multiLevelType w:val="multilevel"/>
    <w:tmpl w:val="7C7E6490"/>
    <w:lvl w:ilvl="0">
      <w:start w:val="1"/>
      <w:numFmt w:val="decimal"/>
      <w:pStyle w:val="Heading2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3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007442687">
    <w:abstractNumId w:val="8"/>
  </w:num>
  <w:num w:numId="2" w16cid:durableId="1356813274">
    <w:abstractNumId w:val="6"/>
  </w:num>
  <w:num w:numId="3" w16cid:durableId="1475949085">
    <w:abstractNumId w:val="5"/>
  </w:num>
  <w:num w:numId="4" w16cid:durableId="657080729">
    <w:abstractNumId w:val="4"/>
  </w:num>
  <w:num w:numId="5" w16cid:durableId="160121796">
    <w:abstractNumId w:val="7"/>
  </w:num>
  <w:num w:numId="6" w16cid:durableId="280258992">
    <w:abstractNumId w:val="3"/>
  </w:num>
  <w:num w:numId="7" w16cid:durableId="1638488831">
    <w:abstractNumId w:val="2"/>
  </w:num>
  <w:num w:numId="8" w16cid:durableId="2128962318">
    <w:abstractNumId w:val="1"/>
  </w:num>
  <w:num w:numId="9" w16cid:durableId="1624535358">
    <w:abstractNumId w:val="0"/>
  </w:num>
  <w:num w:numId="10" w16cid:durableId="1889947559">
    <w:abstractNumId w:val="10"/>
  </w:num>
  <w:num w:numId="11" w16cid:durableId="1102265492">
    <w:abstractNumId w:val="9"/>
  </w:num>
  <w:num w:numId="12" w16cid:durableId="929000065">
    <w:abstractNumId w:val="10"/>
  </w:num>
  <w:num w:numId="13" w16cid:durableId="7068333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97925292">
    <w:abstractNumId w:val="10"/>
  </w:num>
  <w:num w:numId="15" w16cid:durableId="10765128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405"/>
    <w:rsid w:val="00121857"/>
    <w:rsid w:val="0015074B"/>
    <w:rsid w:val="0029639D"/>
    <w:rsid w:val="00326F90"/>
    <w:rsid w:val="003D76E3"/>
    <w:rsid w:val="004F6731"/>
    <w:rsid w:val="007647A0"/>
    <w:rsid w:val="007C3D48"/>
    <w:rsid w:val="00982FF8"/>
    <w:rsid w:val="00986350"/>
    <w:rsid w:val="00AA1D8D"/>
    <w:rsid w:val="00B47730"/>
    <w:rsid w:val="00CB0664"/>
    <w:rsid w:val="00EC0009"/>
    <w:rsid w:val="00F04648"/>
    <w:rsid w:val="00FC13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9B9975"/>
  <w14:defaultImageDpi w14:val="300"/>
  <w15:docId w15:val="{B75514CF-1C26-4126-8375-BDA0D5CF1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numId w:val="1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2185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2185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21857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07440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754F04-A9FC-4D4B-9B52-674064CE1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Rakesh Pardeshi</cp:lastModifiedBy>
  <cp:revision>8</cp:revision>
  <dcterms:created xsi:type="dcterms:W3CDTF">2013-12-23T23:15:00Z</dcterms:created>
  <dcterms:modified xsi:type="dcterms:W3CDTF">2026-04-03T02:37:00Z</dcterms:modified>
  <cp:category/>
</cp:coreProperties>
</file>