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220209">
      <w:pPr>
        <w:pStyle w:val="LabTitle"/>
      </w:pPr>
      <w:r>
        <w:t>Packet Tracer –</w:t>
      </w:r>
      <w:r w:rsidR="002D6C2A" w:rsidRPr="00FD4A68">
        <w:t xml:space="preserve"> </w:t>
      </w:r>
      <w:r w:rsidR="00B82115" w:rsidRPr="00B82115">
        <w:t>Configuring Basic OSPFv3 in a Single Area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8A62C9" w:rsidP="008C4307">
      <w:pPr>
        <w:pStyle w:val="Visual"/>
      </w:pPr>
      <w:r>
        <w:rPr>
          <w:noProof/>
        </w:rPr>
        <w:drawing>
          <wp:inline distT="0" distB="0" distL="0" distR="0">
            <wp:extent cx="5866667" cy="2104762"/>
            <wp:effectExtent l="19050" t="0" r="733" b="0"/>
            <wp:docPr id="4" name="Picture 3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C26" w:rsidRPr="000B0C00" w:rsidRDefault="00AE56C0" w:rsidP="006A1C26">
      <w:pPr>
        <w:pStyle w:val="LabSection"/>
      </w:pPr>
      <w:r w:rsidRPr="00BB73FF">
        <w:t>Addressing Table</w:t>
      </w:r>
      <w:r w:rsidR="006A1C26" w:rsidRPr="006A1C26">
        <w:t xml:space="preserve"> </w:t>
      </w:r>
    </w:p>
    <w:tbl>
      <w:tblPr>
        <w:tblW w:w="72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1260"/>
        <w:gridCol w:w="2790"/>
        <w:gridCol w:w="1800"/>
      </w:tblGrid>
      <w:tr w:rsidR="006A1C26" w:rsidRPr="000B0C00" w:rsidTr="009149C4">
        <w:trPr>
          <w:cantSplit/>
          <w:jc w:val="center"/>
        </w:trPr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A1C26" w:rsidRPr="000B0C00" w:rsidRDefault="006A1C26" w:rsidP="00224419">
            <w:pPr>
              <w:pStyle w:val="TableHeading"/>
            </w:pPr>
            <w:r w:rsidRPr="000B0C00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A1C26" w:rsidRPr="000B0C00" w:rsidRDefault="006A1C26" w:rsidP="00224419">
            <w:pPr>
              <w:pStyle w:val="TableHeading"/>
            </w:pPr>
            <w:r w:rsidRPr="000B0C00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A1C26" w:rsidRPr="000B0C00" w:rsidRDefault="006A1C26" w:rsidP="00224419">
            <w:pPr>
              <w:pStyle w:val="TableHeading"/>
            </w:pPr>
            <w:r w:rsidRPr="000B0C00">
              <w:t>IPv6 Address/Prefix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A1C26" w:rsidRPr="000B0C00" w:rsidRDefault="006A1C26" w:rsidP="00224419">
            <w:pPr>
              <w:pStyle w:val="TableHeading"/>
            </w:pPr>
            <w:r w:rsidRPr="000B0C00">
              <w:t>Default Gateway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6A1C26" w:rsidRPr="000B0C00" w:rsidRDefault="006A1C26" w:rsidP="00224419">
            <w:pPr>
              <w:pStyle w:val="TableText"/>
            </w:pPr>
            <w:r w:rsidRPr="000B0C00">
              <w:t>R1</w:t>
            </w: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>
              <w:t>F</w:t>
            </w:r>
            <w:r w:rsidRPr="000B0C00">
              <w:t>0/0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224419">
            <w:pPr>
              <w:pStyle w:val="TableText"/>
            </w:pPr>
            <w:r>
              <w:t>2001:db8:cafe:1::1/64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6A1C26" w:rsidRPr="000B0C00" w:rsidRDefault="006A1C26" w:rsidP="00224419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S0/0/0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9149C4">
            <w:pPr>
              <w:pStyle w:val="TableText"/>
            </w:pPr>
            <w:r>
              <w:t>2001:db8:cafe:a001::1/64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6A1C26" w:rsidRPr="000B0C00" w:rsidRDefault="006A1C26" w:rsidP="00224419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S0/0/</w:t>
            </w:r>
            <w:r>
              <w:t>1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9149C4">
            <w:pPr>
              <w:pStyle w:val="TableText"/>
            </w:pPr>
            <w:r>
              <w:t>2001:db8:cafe:a003::1/64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6A1C26" w:rsidRPr="000B0C00" w:rsidRDefault="006A1C26" w:rsidP="00224419">
            <w:pPr>
              <w:pStyle w:val="TableText"/>
            </w:pPr>
            <w:r>
              <w:t>R2</w:t>
            </w: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>
              <w:t>F</w:t>
            </w:r>
            <w:r w:rsidRPr="000B0C00">
              <w:t>0/0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224419">
            <w:pPr>
              <w:pStyle w:val="TableText"/>
            </w:pPr>
            <w:r>
              <w:t>2001:db8:cafe:2::1/64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6A1C26" w:rsidRPr="000B0C00" w:rsidRDefault="006A1C26" w:rsidP="00224419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S0/0/0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9149C4">
            <w:pPr>
              <w:pStyle w:val="TableText"/>
            </w:pPr>
            <w:r>
              <w:t>2001:db8:cafe:a001::2/64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6A1C26" w:rsidRPr="000B0C00" w:rsidRDefault="006A1C26" w:rsidP="00224419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S0/0/</w:t>
            </w:r>
            <w:r>
              <w:t>1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9149C4">
            <w:pPr>
              <w:pStyle w:val="TableText"/>
            </w:pPr>
            <w:r>
              <w:t>2001:db8:cafe:a002::1/64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6A1C26" w:rsidRPr="000B0C00" w:rsidRDefault="006A1C26" w:rsidP="00224419">
            <w:pPr>
              <w:pStyle w:val="TableText"/>
            </w:pPr>
            <w:r>
              <w:t>R3</w:t>
            </w: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>
              <w:t>F</w:t>
            </w:r>
            <w:r w:rsidRPr="000B0C00">
              <w:t>0/0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224419">
            <w:pPr>
              <w:pStyle w:val="TableText"/>
            </w:pPr>
            <w:r>
              <w:t>2001:db8:cafe:3::1/64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6A1C26" w:rsidRPr="000B0C00" w:rsidRDefault="006A1C26" w:rsidP="00224419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S0/0/0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9149C4">
            <w:pPr>
              <w:pStyle w:val="TableText"/>
            </w:pPr>
            <w:r>
              <w:t>2001:db8:cafe:a003::264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6A1C26" w:rsidRPr="000B0C00" w:rsidTr="009149C4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6A1C26" w:rsidRPr="000B0C00" w:rsidRDefault="006A1C26" w:rsidP="00224419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S0/0/</w:t>
            </w:r>
            <w:r>
              <w:t>1</w:t>
            </w:r>
          </w:p>
        </w:tc>
        <w:tc>
          <w:tcPr>
            <w:tcW w:w="2790" w:type="dxa"/>
            <w:vAlign w:val="bottom"/>
          </w:tcPr>
          <w:p w:rsidR="006A1C26" w:rsidRPr="000B0C00" w:rsidRDefault="009149C4" w:rsidP="009149C4">
            <w:pPr>
              <w:pStyle w:val="TableText"/>
            </w:pPr>
            <w:r>
              <w:t>2001:db8:cafe:a002::2/64</w:t>
            </w:r>
          </w:p>
        </w:tc>
        <w:tc>
          <w:tcPr>
            <w:tcW w:w="1800" w:type="dxa"/>
            <w:vAlign w:val="bottom"/>
          </w:tcPr>
          <w:p w:rsidR="006A1C26" w:rsidRPr="000B0C00" w:rsidRDefault="006A1C26" w:rsidP="00224419">
            <w:pPr>
              <w:pStyle w:val="TableText"/>
            </w:pPr>
            <w:r w:rsidRPr="000B0C00">
              <w:t>N/A</w:t>
            </w:r>
          </w:p>
        </w:tc>
      </w:tr>
      <w:tr w:rsidR="009149C4" w:rsidRPr="000B0C00" w:rsidTr="009149C4">
        <w:trPr>
          <w:cantSplit/>
          <w:jc w:val="center"/>
        </w:trPr>
        <w:tc>
          <w:tcPr>
            <w:tcW w:w="1423" w:type="dxa"/>
            <w:vAlign w:val="bottom"/>
          </w:tcPr>
          <w:p w:rsidR="009149C4" w:rsidRPr="000B0C00" w:rsidRDefault="009149C4" w:rsidP="00224419">
            <w:pPr>
              <w:pStyle w:val="TableText"/>
            </w:pPr>
            <w:r w:rsidRPr="000B0C00">
              <w:t>PC1</w:t>
            </w:r>
          </w:p>
        </w:tc>
        <w:tc>
          <w:tcPr>
            <w:tcW w:w="1260" w:type="dxa"/>
            <w:vAlign w:val="bottom"/>
          </w:tcPr>
          <w:p w:rsidR="009149C4" w:rsidRPr="000B0C00" w:rsidRDefault="009149C4" w:rsidP="00224419">
            <w:pPr>
              <w:pStyle w:val="TableText"/>
            </w:pPr>
            <w:r w:rsidRPr="000B0C00">
              <w:t>NIC</w:t>
            </w:r>
          </w:p>
        </w:tc>
        <w:tc>
          <w:tcPr>
            <w:tcW w:w="2790" w:type="dxa"/>
            <w:vAlign w:val="bottom"/>
          </w:tcPr>
          <w:p w:rsidR="009149C4" w:rsidRPr="000B0C00" w:rsidRDefault="009149C4" w:rsidP="007C3FE5">
            <w:pPr>
              <w:pStyle w:val="TableText"/>
            </w:pPr>
            <w:r>
              <w:t>2001:db8:cafe:1::10/64</w:t>
            </w:r>
          </w:p>
        </w:tc>
        <w:tc>
          <w:tcPr>
            <w:tcW w:w="1800" w:type="dxa"/>
            <w:vAlign w:val="bottom"/>
          </w:tcPr>
          <w:p w:rsidR="009149C4" w:rsidRPr="000B0C00" w:rsidRDefault="009149C4" w:rsidP="00224419">
            <w:pPr>
              <w:pStyle w:val="TableText"/>
            </w:pPr>
            <w:r>
              <w:t>fe80::1</w:t>
            </w:r>
          </w:p>
        </w:tc>
      </w:tr>
      <w:tr w:rsidR="009149C4" w:rsidRPr="000B0C00" w:rsidTr="009149C4">
        <w:trPr>
          <w:cantSplit/>
          <w:jc w:val="center"/>
        </w:trPr>
        <w:tc>
          <w:tcPr>
            <w:tcW w:w="1423" w:type="dxa"/>
            <w:vAlign w:val="bottom"/>
          </w:tcPr>
          <w:p w:rsidR="009149C4" w:rsidRPr="000B0C00" w:rsidRDefault="009149C4" w:rsidP="00224419">
            <w:pPr>
              <w:pStyle w:val="TableText"/>
            </w:pPr>
            <w:r w:rsidRPr="000B0C00">
              <w:t>PC2</w:t>
            </w:r>
          </w:p>
        </w:tc>
        <w:tc>
          <w:tcPr>
            <w:tcW w:w="1260" w:type="dxa"/>
            <w:vAlign w:val="bottom"/>
          </w:tcPr>
          <w:p w:rsidR="009149C4" w:rsidRPr="000B0C00" w:rsidRDefault="009149C4" w:rsidP="00224419">
            <w:pPr>
              <w:pStyle w:val="TableText"/>
            </w:pPr>
            <w:r w:rsidRPr="000B0C00">
              <w:t>NIC</w:t>
            </w:r>
          </w:p>
        </w:tc>
        <w:tc>
          <w:tcPr>
            <w:tcW w:w="2790" w:type="dxa"/>
            <w:vAlign w:val="bottom"/>
          </w:tcPr>
          <w:p w:rsidR="009149C4" w:rsidRPr="000B0C00" w:rsidRDefault="009149C4" w:rsidP="007C3FE5">
            <w:pPr>
              <w:pStyle w:val="TableText"/>
            </w:pPr>
            <w:r>
              <w:t>2001:db8:cafe:2::10/64</w:t>
            </w:r>
          </w:p>
        </w:tc>
        <w:tc>
          <w:tcPr>
            <w:tcW w:w="1800" w:type="dxa"/>
            <w:vAlign w:val="bottom"/>
          </w:tcPr>
          <w:p w:rsidR="009149C4" w:rsidRPr="000B0C00" w:rsidRDefault="009149C4" w:rsidP="007C3FE5">
            <w:pPr>
              <w:pStyle w:val="TableText"/>
            </w:pPr>
            <w:r>
              <w:t>fe80::2</w:t>
            </w:r>
          </w:p>
        </w:tc>
      </w:tr>
      <w:tr w:rsidR="009149C4" w:rsidRPr="000B0C00" w:rsidTr="009149C4">
        <w:trPr>
          <w:cantSplit/>
          <w:jc w:val="center"/>
        </w:trPr>
        <w:tc>
          <w:tcPr>
            <w:tcW w:w="1423" w:type="dxa"/>
            <w:vAlign w:val="bottom"/>
          </w:tcPr>
          <w:p w:rsidR="009149C4" w:rsidRPr="000B0C00" w:rsidRDefault="009149C4" w:rsidP="00224419">
            <w:pPr>
              <w:pStyle w:val="TableText"/>
            </w:pPr>
            <w:r w:rsidRPr="000B0C00">
              <w:t>PC</w:t>
            </w:r>
            <w:r>
              <w:t>3</w:t>
            </w:r>
          </w:p>
        </w:tc>
        <w:tc>
          <w:tcPr>
            <w:tcW w:w="1260" w:type="dxa"/>
            <w:vAlign w:val="bottom"/>
          </w:tcPr>
          <w:p w:rsidR="009149C4" w:rsidRPr="000B0C00" w:rsidRDefault="009149C4" w:rsidP="00224419">
            <w:pPr>
              <w:pStyle w:val="TableText"/>
            </w:pPr>
            <w:r w:rsidRPr="000B0C00">
              <w:t>NIC</w:t>
            </w:r>
          </w:p>
        </w:tc>
        <w:tc>
          <w:tcPr>
            <w:tcW w:w="2790" w:type="dxa"/>
            <w:vAlign w:val="bottom"/>
          </w:tcPr>
          <w:p w:rsidR="009149C4" w:rsidRPr="000B0C00" w:rsidRDefault="009149C4" w:rsidP="007C3FE5">
            <w:pPr>
              <w:pStyle w:val="TableText"/>
            </w:pPr>
            <w:r>
              <w:t>2001:db8:cafe:3::10/64</w:t>
            </w:r>
          </w:p>
        </w:tc>
        <w:tc>
          <w:tcPr>
            <w:tcW w:w="1800" w:type="dxa"/>
            <w:vAlign w:val="bottom"/>
          </w:tcPr>
          <w:p w:rsidR="009149C4" w:rsidRPr="000B0C00" w:rsidRDefault="009149C4" w:rsidP="007C3FE5">
            <w:pPr>
              <w:pStyle w:val="TableText"/>
            </w:pPr>
            <w:r>
              <w:t>fe80::3</w:t>
            </w:r>
          </w:p>
        </w:tc>
      </w:tr>
    </w:tbl>
    <w:p w:rsidR="009D2C27" w:rsidRPr="00BB73FF" w:rsidRDefault="009D2C27" w:rsidP="006A1C26">
      <w:pPr>
        <w:pStyle w:val="LabSection"/>
      </w:pPr>
      <w:r w:rsidRPr="00BB73FF">
        <w:t>Objective</w:t>
      </w:r>
      <w:r w:rsidR="006E6581">
        <w:t>s</w:t>
      </w:r>
    </w:p>
    <w:p w:rsidR="00960E5B" w:rsidRDefault="009149C4" w:rsidP="00960E5B">
      <w:pPr>
        <w:pStyle w:val="BodyTextL25Bold"/>
      </w:pPr>
      <w:r>
        <w:t>Part 1</w:t>
      </w:r>
      <w:r w:rsidR="00960E5B">
        <w:t xml:space="preserve">: Configure OSPFv3 </w:t>
      </w:r>
      <w:r>
        <w:t>Routing</w:t>
      </w:r>
    </w:p>
    <w:p w:rsidR="008D7F09" w:rsidRDefault="009149C4" w:rsidP="003301B3">
      <w:pPr>
        <w:pStyle w:val="BodyTextL25Bold"/>
      </w:pPr>
      <w:r>
        <w:t>Part 2</w:t>
      </w:r>
      <w:r w:rsidR="00960E5B">
        <w:t xml:space="preserve">: Verify </w:t>
      </w:r>
      <w:r>
        <w:t>Connectivity</w:t>
      </w:r>
    </w:p>
    <w:p w:rsidR="009149C4" w:rsidRPr="00C07FD9" w:rsidRDefault="009149C4" w:rsidP="009149C4">
      <w:pPr>
        <w:pStyle w:val="LabSection"/>
      </w:pPr>
      <w:r>
        <w:t>Background</w:t>
      </w:r>
    </w:p>
    <w:p w:rsidR="009149C4" w:rsidRPr="00DE6F44" w:rsidRDefault="009149C4" w:rsidP="00220209">
      <w:pPr>
        <w:pStyle w:val="BodyTextL25"/>
      </w:pPr>
      <w:r>
        <w:t xml:space="preserve">In this activity, the IPv6 addressing is already configured. You are responsible for configuring the three router topology with basic single area OSPFv3 and then verifying connectivity between end devices. </w:t>
      </w:r>
    </w:p>
    <w:p w:rsidR="00960E5B" w:rsidRDefault="009149C4" w:rsidP="009149C4">
      <w:pPr>
        <w:pStyle w:val="PartHead"/>
      </w:pPr>
      <w:r>
        <w:lastRenderedPageBreak/>
        <w:t>Configure OSPFv3 Routing</w:t>
      </w:r>
    </w:p>
    <w:p w:rsidR="009149C4" w:rsidRPr="009149C4" w:rsidRDefault="009149C4" w:rsidP="009149C4">
      <w:pPr>
        <w:pStyle w:val="StepHead"/>
      </w:pPr>
      <w:r w:rsidRPr="009149C4">
        <w:t>Configure OSPFv3 on R1</w:t>
      </w:r>
      <w:r>
        <w:t>, R2 and R3</w:t>
      </w:r>
      <w:r w:rsidRPr="009149C4">
        <w:t>.</w:t>
      </w:r>
    </w:p>
    <w:p w:rsidR="009149C4" w:rsidRDefault="009149C4" w:rsidP="009149C4">
      <w:pPr>
        <w:pStyle w:val="BodyTextL25"/>
      </w:pPr>
      <w:r>
        <w:t>Use the following requirements to configure OSPF routing on all three routers:</w:t>
      </w:r>
    </w:p>
    <w:p w:rsidR="009149C4" w:rsidRDefault="009149C4" w:rsidP="009149C4">
      <w:pPr>
        <w:pStyle w:val="Bulletlevel2"/>
      </w:pPr>
      <w:r>
        <w:t>Enable IPv6 routing</w:t>
      </w:r>
    </w:p>
    <w:p w:rsidR="009149C4" w:rsidRDefault="009149C4" w:rsidP="009149C4">
      <w:pPr>
        <w:pStyle w:val="Bulletlevel2"/>
      </w:pPr>
      <w:r>
        <w:t>Process ID 10</w:t>
      </w:r>
    </w:p>
    <w:p w:rsidR="009149C4" w:rsidRDefault="009149C4" w:rsidP="009149C4">
      <w:pPr>
        <w:pStyle w:val="Bulletlevel2"/>
      </w:pPr>
      <w:r>
        <w:t>Router ID for each router: R1 = 1.1.1.1; R2 = 2.2.2.2; R3 = 3.3.3.3</w:t>
      </w:r>
    </w:p>
    <w:p w:rsidR="009149C4" w:rsidRDefault="009149C4" w:rsidP="009149C4">
      <w:pPr>
        <w:pStyle w:val="Bulletlevel2"/>
      </w:pPr>
      <w:r>
        <w:t>Enable OSPFv3 on each interface</w:t>
      </w:r>
    </w:p>
    <w:p w:rsidR="009149C4" w:rsidRPr="009149C4" w:rsidRDefault="009149C4" w:rsidP="009149C4">
      <w:pPr>
        <w:pStyle w:val="BodyTextL25"/>
      </w:pPr>
      <w:r>
        <w:rPr>
          <w:b/>
        </w:rPr>
        <w:t xml:space="preserve">Note: </w:t>
      </w:r>
      <w:r>
        <w:t xml:space="preserve">Packet Trace version 6.0.1 does not support the </w:t>
      </w:r>
      <w:r w:rsidRPr="009149C4">
        <w:rPr>
          <w:b/>
          <w:bCs/>
          <w:lang w:val="en-CA"/>
        </w:rPr>
        <w:t>auto-cost reference-bandwidth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>command, so you will not be adjust bandwidth costs in this activity.</w:t>
      </w:r>
    </w:p>
    <w:p w:rsidR="009149C4" w:rsidRDefault="009149C4" w:rsidP="009149C4">
      <w:pPr>
        <w:pStyle w:val="StepHead"/>
      </w:pPr>
      <w:r>
        <w:t>Verify OSPF routing is operational.</w:t>
      </w:r>
    </w:p>
    <w:p w:rsidR="009149C4" w:rsidRDefault="009149C4" w:rsidP="009149C4">
      <w:pPr>
        <w:pStyle w:val="BodyTextL25"/>
      </w:pPr>
      <w:r>
        <w:t xml:space="preserve">Verify each router has established adjacency with the other two routers. Verify the routing table has a route to every network in the topology. </w:t>
      </w:r>
    </w:p>
    <w:p w:rsidR="00960E5B" w:rsidRPr="009149C4" w:rsidRDefault="009149C4" w:rsidP="009149C4">
      <w:pPr>
        <w:pStyle w:val="PartHead"/>
      </w:pPr>
      <w:r>
        <w:t>Verify Connectivity</w:t>
      </w:r>
    </w:p>
    <w:p w:rsidR="003301B3" w:rsidRDefault="009149C4" w:rsidP="009149C4">
      <w:pPr>
        <w:pStyle w:val="BodyTextL25"/>
      </w:pPr>
      <w:r>
        <w:t>Each PC should be able to ping the other two PCs. If not, check your configurations.</w:t>
      </w:r>
    </w:p>
    <w:p w:rsidR="009149C4" w:rsidRPr="007A3B2A" w:rsidRDefault="009149C4" w:rsidP="00220209">
      <w:pPr>
        <w:pStyle w:val="BodyTextL25"/>
      </w:pPr>
      <w:r>
        <w:rPr>
          <w:b/>
        </w:rPr>
        <w:t xml:space="preserve">Note: </w:t>
      </w:r>
      <w:r>
        <w:t xml:space="preserve">This activity is graded using only connectivity tests. The instructions window will not show your score. </w:t>
      </w:r>
      <w:proofErr w:type="gramStart"/>
      <w:r>
        <w:t xml:space="preserve">To see your score, click </w:t>
      </w:r>
      <w:r w:rsidRPr="009149C4">
        <w:rPr>
          <w:b/>
        </w:rPr>
        <w:t xml:space="preserve">Check Results </w:t>
      </w:r>
      <w:r>
        <w:t xml:space="preserve">&gt; </w:t>
      </w:r>
      <w:r w:rsidRPr="009149C4">
        <w:rPr>
          <w:b/>
        </w:rPr>
        <w:t>Assessment Items</w:t>
      </w:r>
      <w:r>
        <w:t>.</w:t>
      </w:r>
      <w:proofErr w:type="gramEnd"/>
      <w:r>
        <w:t xml:space="preserve"> </w:t>
      </w:r>
      <w:proofErr w:type="gramStart"/>
      <w:r>
        <w:t xml:space="preserve">To see the results of a specific connectivity test, click </w:t>
      </w:r>
      <w:r w:rsidRPr="009149C4">
        <w:rPr>
          <w:b/>
        </w:rPr>
        <w:t>Check Results</w:t>
      </w:r>
      <w:r>
        <w:t xml:space="preserve"> &gt; </w:t>
      </w:r>
      <w:r w:rsidRPr="009149C4">
        <w:rPr>
          <w:b/>
        </w:rPr>
        <w:t>Connectivity Tests</w:t>
      </w:r>
      <w:r>
        <w:t>.</w:t>
      </w:r>
      <w:bookmarkStart w:id="0" w:name="_GoBack"/>
      <w:bookmarkEnd w:id="0"/>
      <w:proofErr w:type="gramEnd"/>
    </w:p>
    <w:sectPr w:rsidR="009149C4" w:rsidRPr="007A3B2A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40C" w:rsidRDefault="008C340C" w:rsidP="0090659A">
      <w:pPr>
        <w:spacing w:after="0" w:line="240" w:lineRule="auto"/>
      </w:pPr>
      <w:r>
        <w:separator/>
      </w:r>
    </w:p>
    <w:p w:rsidR="008C340C" w:rsidRDefault="008C340C"/>
    <w:p w:rsidR="008C340C" w:rsidRDefault="008C340C"/>
    <w:p w:rsidR="008C340C" w:rsidRDefault="008C340C"/>
    <w:p w:rsidR="008C340C" w:rsidRDefault="008C340C"/>
  </w:endnote>
  <w:endnote w:type="continuationSeparator" w:id="0">
    <w:p w:rsidR="008C340C" w:rsidRDefault="008C340C" w:rsidP="0090659A">
      <w:pPr>
        <w:spacing w:after="0" w:line="240" w:lineRule="auto"/>
      </w:pPr>
      <w:r>
        <w:continuationSeparator/>
      </w:r>
    </w:p>
    <w:p w:rsidR="008C340C" w:rsidRDefault="008C340C"/>
    <w:p w:rsidR="008C340C" w:rsidRDefault="008C340C"/>
    <w:p w:rsidR="008C340C" w:rsidRDefault="008C340C"/>
    <w:p w:rsidR="008C340C" w:rsidRDefault="008C3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E15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E15B2" w:rsidRPr="0090659A">
      <w:rPr>
        <w:b/>
        <w:szCs w:val="16"/>
      </w:rPr>
      <w:fldChar w:fldCharType="separate"/>
    </w:r>
    <w:r w:rsidR="00220209">
      <w:rPr>
        <w:b/>
        <w:noProof/>
        <w:szCs w:val="16"/>
      </w:rPr>
      <w:t>2</w:t>
    </w:r>
    <w:r w:rsidR="006E15B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E15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E15B2" w:rsidRPr="0090659A">
      <w:rPr>
        <w:b/>
        <w:szCs w:val="16"/>
      </w:rPr>
      <w:fldChar w:fldCharType="separate"/>
    </w:r>
    <w:r w:rsidR="00220209">
      <w:rPr>
        <w:b/>
        <w:noProof/>
        <w:szCs w:val="16"/>
      </w:rPr>
      <w:t>2</w:t>
    </w:r>
    <w:r w:rsidR="006E15B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E15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E15B2" w:rsidRPr="0090659A">
      <w:rPr>
        <w:b/>
        <w:szCs w:val="16"/>
      </w:rPr>
      <w:fldChar w:fldCharType="separate"/>
    </w:r>
    <w:r w:rsidR="00220209">
      <w:rPr>
        <w:b/>
        <w:noProof/>
        <w:szCs w:val="16"/>
      </w:rPr>
      <w:t>1</w:t>
    </w:r>
    <w:r w:rsidR="006E15B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E15B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E15B2" w:rsidRPr="0090659A">
      <w:rPr>
        <w:b/>
        <w:szCs w:val="16"/>
      </w:rPr>
      <w:fldChar w:fldCharType="separate"/>
    </w:r>
    <w:r w:rsidR="00220209">
      <w:rPr>
        <w:b/>
        <w:noProof/>
        <w:szCs w:val="16"/>
      </w:rPr>
      <w:t>2</w:t>
    </w:r>
    <w:r w:rsidR="006E15B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40C" w:rsidRDefault="008C340C" w:rsidP="0090659A">
      <w:pPr>
        <w:spacing w:after="0" w:line="240" w:lineRule="auto"/>
      </w:pPr>
      <w:r>
        <w:separator/>
      </w:r>
    </w:p>
    <w:p w:rsidR="008C340C" w:rsidRDefault="008C340C"/>
    <w:p w:rsidR="008C340C" w:rsidRDefault="008C340C"/>
    <w:p w:rsidR="008C340C" w:rsidRDefault="008C340C"/>
    <w:p w:rsidR="008C340C" w:rsidRDefault="008C340C"/>
  </w:footnote>
  <w:footnote w:type="continuationSeparator" w:id="0">
    <w:p w:rsidR="008C340C" w:rsidRDefault="008C340C" w:rsidP="0090659A">
      <w:pPr>
        <w:spacing w:after="0" w:line="240" w:lineRule="auto"/>
      </w:pPr>
      <w:r>
        <w:continuationSeparator/>
      </w:r>
    </w:p>
    <w:p w:rsidR="008C340C" w:rsidRDefault="008C340C"/>
    <w:p w:rsidR="008C340C" w:rsidRDefault="008C340C"/>
    <w:p w:rsidR="008C340C" w:rsidRDefault="008C340C"/>
    <w:p w:rsidR="008C340C" w:rsidRDefault="008C34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B82115" w:rsidRPr="00B82115">
      <w:t>Configuring Basic OSPFv3 in a Single Area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97CB6"/>
    <w:rsid w:val="000A22C8"/>
    <w:rsid w:val="000B2344"/>
    <w:rsid w:val="000B7DE5"/>
    <w:rsid w:val="000D55B4"/>
    <w:rsid w:val="000E65F0"/>
    <w:rsid w:val="000F072C"/>
    <w:rsid w:val="000F34C3"/>
    <w:rsid w:val="000F6743"/>
    <w:rsid w:val="001012AB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0209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0DCC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01B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172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C45C1"/>
    <w:rsid w:val="004D3339"/>
    <w:rsid w:val="004D353F"/>
    <w:rsid w:val="004D36D7"/>
    <w:rsid w:val="004D682B"/>
    <w:rsid w:val="004E54AA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6BA2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0266"/>
    <w:rsid w:val="006428E5"/>
    <w:rsid w:val="00644958"/>
    <w:rsid w:val="00672919"/>
    <w:rsid w:val="00686587"/>
    <w:rsid w:val="006904CF"/>
    <w:rsid w:val="00695EE2"/>
    <w:rsid w:val="0069660B"/>
    <w:rsid w:val="006A1B33"/>
    <w:rsid w:val="006A1C26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15B2"/>
    <w:rsid w:val="006E6581"/>
    <w:rsid w:val="006E71DF"/>
    <w:rsid w:val="006F1CC4"/>
    <w:rsid w:val="006F2A86"/>
    <w:rsid w:val="006F3163"/>
    <w:rsid w:val="0070081D"/>
    <w:rsid w:val="00704B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057D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5A31"/>
    <w:rsid w:val="007F0A0B"/>
    <w:rsid w:val="007F25D4"/>
    <w:rsid w:val="007F3A60"/>
    <w:rsid w:val="007F3D0B"/>
    <w:rsid w:val="007F7C94"/>
    <w:rsid w:val="00810E4B"/>
    <w:rsid w:val="00813D11"/>
    <w:rsid w:val="00814BAA"/>
    <w:rsid w:val="00824295"/>
    <w:rsid w:val="008313F3"/>
    <w:rsid w:val="008405BB"/>
    <w:rsid w:val="00846494"/>
    <w:rsid w:val="00847B20"/>
    <w:rsid w:val="008509D3"/>
    <w:rsid w:val="00853418"/>
    <w:rsid w:val="0085417F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62C9"/>
    <w:rsid w:val="008B06D4"/>
    <w:rsid w:val="008B4F20"/>
    <w:rsid w:val="008B7FFD"/>
    <w:rsid w:val="008C2920"/>
    <w:rsid w:val="008C340C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49C4"/>
    <w:rsid w:val="00915986"/>
    <w:rsid w:val="00917624"/>
    <w:rsid w:val="00930386"/>
    <w:rsid w:val="009309F5"/>
    <w:rsid w:val="00933237"/>
    <w:rsid w:val="00933F28"/>
    <w:rsid w:val="009476C0"/>
    <w:rsid w:val="00960E5B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4ACF"/>
    <w:rsid w:val="009D2C27"/>
    <w:rsid w:val="009D2DE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2115"/>
    <w:rsid w:val="00B8606B"/>
    <w:rsid w:val="00B878E7"/>
    <w:rsid w:val="00B97278"/>
    <w:rsid w:val="00BA1D0B"/>
    <w:rsid w:val="00BA6972"/>
    <w:rsid w:val="00BB17B1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E99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1F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4623"/>
    <w:rsid w:val="00EF5939"/>
    <w:rsid w:val="00F00C42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149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9149C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9149C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49C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149C4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9149C4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9149C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9149C4"/>
    <w:rPr>
      <w:b/>
      <w:sz w:val="32"/>
    </w:rPr>
  </w:style>
  <w:style w:type="paragraph" w:customStyle="1" w:styleId="PageHead">
    <w:name w:val="Page Head"/>
    <w:basedOn w:val="Normal"/>
    <w:qFormat/>
    <w:rsid w:val="009149C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9149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1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9C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9149C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149C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9C4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9149C4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149C4"/>
  </w:style>
  <w:style w:type="table" w:styleId="TableGrid">
    <w:name w:val="Table Grid"/>
    <w:basedOn w:val="TableNormal"/>
    <w:uiPriority w:val="59"/>
    <w:rsid w:val="00914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9149C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9149C4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9149C4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9149C4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9149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9149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9149C4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9149C4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9149C4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9149C4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9149C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9149C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1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149C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9149C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9149C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149C4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9149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49C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9149C4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149C4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9149C4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149C4"/>
    <w:pPr>
      <w:numPr>
        <w:numId w:val="2"/>
      </w:numPr>
    </w:pPr>
  </w:style>
  <w:style w:type="paragraph" w:customStyle="1" w:styleId="CMDOutput">
    <w:name w:val="CMD Output"/>
    <w:basedOn w:val="CMD"/>
    <w:qFormat/>
    <w:rsid w:val="009149C4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9149C4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9149C4"/>
    <w:pPr>
      <w:ind w:left="720"/>
    </w:pPr>
  </w:style>
  <w:style w:type="paragraph" w:customStyle="1" w:styleId="BodyTextL25Bold">
    <w:name w:val="Body Text L25 Bold"/>
    <w:basedOn w:val="BodyTextL25"/>
    <w:qFormat/>
    <w:rsid w:val="009149C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9C4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914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9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49C4"/>
    <w:rPr>
      <w:b/>
      <w:bCs/>
    </w:rPr>
  </w:style>
  <w:style w:type="paragraph" w:customStyle="1" w:styleId="ReflectionQ">
    <w:name w:val="Reflection Q"/>
    <w:basedOn w:val="BodyTextL25"/>
    <w:qFormat/>
    <w:rsid w:val="009149C4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9149C4"/>
    <w:pPr>
      <w:numPr>
        <w:numId w:val="4"/>
      </w:numPr>
    </w:pPr>
  </w:style>
  <w:style w:type="paragraph" w:customStyle="1" w:styleId="BodyText2">
    <w:name w:val="Body Text2"/>
    <w:basedOn w:val="Normal"/>
    <w:qFormat/>
    <w:rsid w:val="009149C4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149C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9149C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9149C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149C4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149C4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9149C4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9149C4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9149C4"/>
    <w:rPr>
      <w:b/>
      <w:sz w:val="32"/>
    </w:rPr>
  </w:style>
  <w:style w:type="paragraph" w:customStyle="1" w:styleId="PageHead">
    <w:name w:val="Page Head"/>
    <w:basedOn w:val="Normal"/>
    <w:qFormat/>
    <w:rsid w:val="009149C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9149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14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9C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9149C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149C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9C4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9149C4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149C4"/>
  </w:style>
  <w:style w:type="table" w:styleId="TableGrid">
    <w:name w:val="Table Grid"/>
    <w:basedOn w:val="TableNormal"/>
    <w:uiPriority w:val="59"/>
    <w:rsid w:val="009149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9149C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9149C4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9149C4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9149C4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9149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9149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9149C4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9149C4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9149C4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9149C4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9149C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9149C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149C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149C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9149C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9149C4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149C4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9149C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49C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9149C4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9149C4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9149C4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9149C4"/>
    <w:pPr>
      <w:numPr>
        <w:numId w:val="2"/>
      </w:numPr>
    </w:pPr>
  </w:style>
  <w:style w:type="paragraph" w:customStyle="1" w:styleId="CMDOutput">
    <w:name w:val="CMD Output"/>
    <w:basedOn w:val="CMD"/>
    <w:qFormat/>
    <w:rsid w:val="009149C4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9149C4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9149C4"/>
    <w:pPr>
      <w:ind w:left="720"/>
    </w:pPr>
  </w:style>
  <w:style w:type="paragraph" w:customStyle="1" w:styleId="BodyTextL25Bold">
    <w:name w:val="Body Text L25 Bold"/>
    <w:basedOn w:val="BodyTextL25"/>
    <w:qFormat/>
    <w:rsid w:val="009149C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9C4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914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9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149C4"/>
    <w:rPr>
      <w:b/>
      <w:bCs/>
    </w:rPr>
  </w:style>
  <w:style w:type="paragraph" w:customStyle="1" w:styleId="ReflectionQ">
    <w:name w:val="Reflection Q"/>
    <w:basedOn w:val="BodyTextL25"/>
    <w:qFormat/>
    <w:rsid w:val="009149C4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9149C4"/>
    <w:pPr>
      <w:numPr>
        <w:numId w:val="4"/>
      </w:numPr>
    </w:pPr>
  </w:style>
  <w:style w:type="paragraph" w:customStyle="1" w:styleId="BodyText2">
    <w:name w:val="Body Text2"/>
    <w:basedOn w:val="Normal"/>
    <w:qFormat/>
    <w:rsid w:val="009149C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74145-B50B-40A6-B425-69F5C74F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2013-07-22T20:26:00Z</dcterms:created>
  <dcterms:modified xsi:type="dcterms:W3CDTF">2013-07-22T20:27:00Z</dcterms:modified>
</cp:coreProperties>
</file>