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09" w:rsidRPr="00943E11" w:rsidRDefault="00C14509" w:rsidP="00C14509">
      <w:pPr>
        <w:pStyle w:val="a3"/>
        <w:jc w:val="center"/>
      </w:pPr>
      <w:r w:rsidRPr="00943E11">
        <w:t>A report on</w:t>
      </w:r>
    </w:p>
    <w:p w:rsidR="00C14509" w:rsidRPr="00943E11" w:rsidRDefault="00C14509" w:rsidP="00C14509">
      <w:pPr>
        <w:pStyle w:val="a3"/>
        <w:jc w:val="center"/>
      </w:pPr>
      <w:r w:rsidRPr="00943E11">
        <w:t>INFO-H423 - Data Mining</w:t>
      </w:r>
      <w:r>
        <w:t>. Assignment – part 1.</w:t>
      </w:r>
    </w:p>
    <w:p w:rsidR="00C14509" w:rsidRPr="00943E11" w:rsidRDefault="00C14509" w:rsidP="00C14509">
      <w:pPr>
        <w:pStyle w:val="a3"/>
      </w:pPr>
    </w:p>
    <w:p w:rsidR="00C14509" w:rsidRPr="00943E11" w:rsidRDefault="00C14509" w:rsidP="00C14509">
      <w:pPr>
        <w:pStyle w:val="a3"/>
      </w:pPr>
    </w:p>
    <w:p w:rsidR="00C14509" w:rsidRPr="00943E11" w:rsidRDefault="00C14509" w:rsidP="00C14509">
      <w:pPr>
        <w:pStyle w:val="a3"/>
      </w:pPr>
    </w:p>
    <w:p w:rsidR="00C14509" w:rsidRDefault="00C14509" w:rsidP="00C14509">
      <w:pPr>
        <w:pStyle w:val="a3"/>
      </w:pPr>
    </w:p>
    <w:p w:rsidR="00C14509" w:rsidRPr="00943E11" w:rsidRDefault="00C14509" w:rsidP="00C14509">
      <w:pPr>
        <w:pStyle w:val="a3"/>
      </w:pPr>
    </w:p>
    <w:p w:rsidR="00C14509" w:rsidRPr="00943E11" w:rsidRDefault="00C14509" w:rsidP="00C14509">
      <w:pPr>
        <w:pStyle w:val="a3"/>
      </w:pPr>
    </w:p>
    <w:p w:rsidR="00C14509" w:rsidRDefault="00C14509" w:rsidP="00C14509">
      <w:pPr>
        <w:pStyle w:val="a3"/>
        <w:jc w:val="center"/>
      </w:pPr>
      <w:r>
        <w:t>By</w:t>
      </w:r>
    </w:p>
    <w:p w:rsidR="00C14509" w:rsidRDefault="00C14509" w:rsidP="00C14509">
      <w:pPr>
        <w:pStyle w:val="a3"/>
        <w:jc w:val="center"/>
      </w:pPr>
      <w:proofErr w:type="gramStart"/>
      <w:r w:rsidRPr="00C14509">
        <w:t xml:space="preserve">Antoine </w:t>
      </w:r>
      <w:proofErr w:type="spellStart"/>
      <w:r w:rsidRPr="00C14509">
        <w:t>Vandevenne</w:t>
      </w:r>
      <w:proofErr w:type="spellEnd"/>
      <w:r>
        <w:t xml:space="preserve"> </w:t>
      </w:r>
      <w:r>
        <w:t>(?</w:t>
      </w:r>
      <w:r w:rsidRPr="00943E11">
        <w:t>??</w:t>
      </w:r>
      <w:r>
        <w:t>)</w:t>
      </w:r>
      <w:proofErr w:type="gramEnd"/>
    </w:p>
    <w:p w:rsidR="00C14509" w:rsidRPr="00C14509" w:rsidRDefault="00C14509" w:rsidP="00C14509">
      <w:pPr>
        <w:pStyle w:val="a3"/>
        <w:jc w:val="center"/>
      </w:pPr>
      <w:r>
        <w:t>Aldar Saranov (000435170)</w:t>
      </w:r>
    </w:p>
    <w:p w:rsidR="00C14509" w:rsidRPr="00C14509" w:rsidRDefault="00C14509" w:rsidP="00C14509">
      <w:pPr>
        <w:pStyle w:val="a3"/>
        <w:jc w:val="center"/>
      </w:pPr>
      <w:proofErr w:type="gramStart"/>
      <w:r>
        <w:t xml:space="preserve">Patrick </w:t>
      </w:r>
      <w:proofErr w:type="spellStart"/>
      <w:r w:rsidRPr="00C14509">
        <w:t>Randriambololona</w:t>
      </w:r>
      <w:proofErr w:type="spellEnd"/>
      <w:r>
        <w:t xml:space="preserve"> </w:t>
      </w:r>
      <w:r>
        <w:t>(?</w:t>
      </w:r>
      <w:r w:rsidRPr="00943E11">
        <w:t>??</w:t>
      </w:r>
      <w:r>
        <w:t>)</w:t>
      </w:r>
      <w:proofErr w:type="gramEnd"/>
    </w:p>
    <w:p w:rsidR="00C14509" w:rsidRDefault="00C14509" w:rsidP="00C14509">
      <w:pPr>
        <w:pStyle w:val="a3"/>
        <w:jc w:val="center"/>
      </w:pPr>
      <w:proofErr w:type="gramStart"/>
      <w:r>
        <w:t xml:space="preserve">Raymond </w:t>
      </w:r>
      <w:proofErr w:type="spellStart"/>
      <w:r>
        <w:t>Lochner</w:t>
      </w:r>
      <w:proofErr w:type="spellEnd"/>
      <w:r>
        <w:t xml:space="preserve"> (?</w:t>
      </w:r>
      <w:r w:rsidRPr="00943E11">
        <w:t>??</w:t>
      </w:r>
      <w:r>
        <w:t>)</w:t>
      </w:r>
      <w:proofErr w:type="gramEnd"/>
    </w:p>
    <w:p w:rsidR="00C14509" w:rsidRDefault="00C14509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</w:p>
    <w:p w:rsidR="006235EE" w:rsidRDefault="006235EE" w:rsidP="00C14509">
      <w:pPr>
        <w:pStyle w:val="a3"/>
        <w:jc w:val="center"/>
      </w:pPr>
      <w:proofErr w:type="spellStart"/>
      <w:r w:rsidRPr="006235EE">
        <w:t>Université</w:t>
      </w:r>
      <w:proofErr w:type="spellEnd"/>
      <w:r w:rsidRPr="006235EE">
        <w:t xml:space="preserve"> </w:t>
      </w:r>
      <w:proofErr w:type="spellStart"/>
      <w:r w:rsidRPr="006235EE">
        <w:t>libre</w:t>
      </w:r>
      <w:proofErr w:type="spellEnd"/>
      <w:r w:rsidRPr="006235EE">
        <w:t xml:space="preserve"> de </w:t>
      </w:r>
      <w:proofErr w:type="spellStart"/>
      <w:r w:rsidRPr="006235EE">
        <w:t>Bruxelles</w:t>
      </w:r>
      <w:proofErr w:type="spellEnd"/>
      <w:r>
        <w:t>, 2017</w:t>
      </w:r>
    </w:p>
    <w:p w:rsidR="00C14509" w:rsidRDefault="00C14509" w:rsidP="00C14509">
      <w:r>
        <w:br w:type="page"/>
      </w:r>
    </w:p>
    <w:p w:rsidR="00C14509" w:rsidRDefault="00C14509" w:rsidP="00C14509">
      <w:pPr>
        <w:pStyle w:val="7"/>
        <w:jc w:val="left"/>
      </w:pPr>
    </w:p>
    <w:p w:rsidR="006614EB" w:rsidRDefault="00C14509" w:rsidP="00C14509">
      <w:pPr>
        <w:pStyle w:val="7"/>
      </w:pPr>
      <w:r>
        <w:t>Questions for ourselves</w:t>
      </w:r>
    </w:p>
    <w:p w:rsidR="00C14509" w:rsidRDefault="00C14509" w:rsidP="00C14509">
      <w:pPr>
        <w:pStyle w:val="a3"/>
        <w:numPr>
          <w:ilvl w:val="0"/>
          <w:numId w:val="1"/>
        </w:numPr>
      </w:pPr>
      <w:r>
        <w:t>Do we need to use the full dimension – date/month/year, or it is enough to</w:t>
      </w:r>
      <w:r w:rsidR="00327A56">
        <w:t xml:space="preserve"> set only date attribute with date type?</w:t>
      </w:r>
    </w:p>
    <w:p w:rsidR="00327A56" w:rsidRDefault="00327A56" w:rsidP="00C14509">
      <w:pPr>
        <w:pStyle w:val="a3"/>
        <w:numPr>
          <w:ilvl w:val="0"/>
          <w:numId w:val="1"/>
        </w:numPr>
      </w:pPr>
      <w:r>
        <w:t>Can we consider number of children a measure?</w:t>
      </w:r>
    </w:p>
    <w:p w:rsidR="00936FA1" w:rsidRDefault="00936FA1" w:rsidP="00C14509">
      <w:pPr>
        <w:pStyle w:val="a3"/>
        <w:numPr>
          <w:ilvl w:val="0"/>
          <w:numId w:val="1"/>
        </w:numPr>
      </w:pPr>
      <w:r>
        <w:t xml:space="preserve">Do we need </w:t>
      </w:r>
      <w:r w:rsidR="000D54D8">
        <w:t xml:space="preserve">to store </w:t>
      </w:r>
      <w:r>
        <w:t>employee ID as a measure?</w:t>
      </w:r>
    </w:p>
    <w:p w:rsidR="00936FA1" w:rsidRPr="00C14509" w:rsidRDefault="00936FA1" w:rsidP="00C14509">
      <w:pPr>
        <w:pStyle w:val="a3"/>
        <w:numPr>
          <w:ilvl w:val="0"/>
          <w:numId w:val="1"/>
        </w:numPr>
      </w:pPr>
      <w:r>
        <w:t>Do we consider non-</w:t>
      </w:r>
      <w:proofErr w:type="spellStart"/>
      <w:r>
        <w:t>aggregable</w:t>
      </w:r>
      <w:proofErr w:type="spellEnd"/>
      <w:r>
        <w:t xml:space="preserve"> </w:t>
      </w:r>
      <w:r w:rsidR="0082050D">
        <w:t>attributes (</w:t>
      </w:r>
      <w:proofErr w:type="spellStart"/>
      <w:r w:rsidR="0082050D">
        <w:t>first_name</w:t>
      </w:r>
      <w:proofErr w:type="spellEnd"/>
      <w:r w:rsidR="0082050D">
        <w:t xml:space="preserve">, </w:t>
      </w:r>
      <w:proofErr w:type="spellStart"/>
      <w:r w:rsidR="0082050D">
        <w:t>last_name</w:t>
      </w:r>
      <w:proofErr w:type="spellEnd"/>
      <w:r w:rsidR="0082050D">
        <w:t>) as measures?</w:t>
      </w:r>
      <w:bookmarkStart w:id="0" w:name="_GoBack"/>
      <w:bookmarkEnd w:id="0"/>
    </w:p>
    <w:sectPr w:rsidR="00936FA1" w:rsidRPr="00C1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2301"/>
    <w:multiLevelType w:val="hybridMultilevel"/>
    <w:tmpl w:val="2D22E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9D"/>
    <w:rsid w:val="000D54D8"/>
    <w:rsid w:val="00327A56"/>
    <w:rsid w:val="00506D9D"/>
    <w:rsid w:val="006235EE"/>
    <w:rsid w:val="006614EB"/>
    <w:rsid w:val="0082050D"/>
    <w:rsid w:val="00936FA1"/>
    <w:rsid w:val="00A52A7A"/>
    <w:rsid w:val="00C1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3">
    <w:name w:val="heading 3"/>
    <w:basedOn w:val="a"/>
    <w:next w:val="a"/>
    <w:link w:val="30"/>
    <w:uiPriority w:val="9"/>
    <w:semiHidden/>
    <w:unhideWhenUsed/>
    <w:rsid w:val="006235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"/>
    <w:unhideWhenUsed/>
    <w:qFormat/>
    <w:rsid w:val="00A52A7A"/>
    <w:pPr>
      <w:keepNext/>
      <w:keepLines/>
      <w:spacing w:before="200"/>
      <w:jc w:val="center"/>
      <w:outlineLvl w:val="6"/>
    </w:pPr>
    <w:rPr>
      <w:rFonts w:eastAsiaTheme="majorEastAsia"/>
      <w:b/>
      <w:iCs/>
      <w:color w:val="548DD4" w:themeColor="text2" w:themeTint="99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A52A7A"/>
    <w:pPr>
      <w:keepNext/>
      <w:keepLines/>
      <w:spacing w:before="200"/>
      <w:outlineLvl w:val="7"/>
    </w:pPr>
    <w:rPr>
      <w:rFonts w:eastAsiaTheme="majorEastAsia"/>
      <w:b/>
      <w:color w:val="548DD4" w:themeColor="text2" w:themeTint="9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A52A7A"/>
    <w:rPr>
      <w:rFonts w:eastAsiaTheme="majorEastAsia"/>
      <w:b/>
      <w:iCs/>
      <w:color w:val="548DD4" w:themeColor="text2" w:themeTint="99"/>
      <w:sz w:val="32"/>
      <w:szCs w:val="32"/>
    </w:rPr>
  </w:style>
  <w:style w:type="character" w:customStyle="1" w:styleId="80">
    <w:name w:val="Заголовок 8 Знак"/>
    <w:basedOn w:val="a0"/>
    <w:link w:val="8"/>
    <w:uiPriority w:val="9"/>
    <w:rsid w:val="00A52A7A"/>
    <w:rPr>
      <w:rFonts w:eastAsiaTheme="majorEastAsia"/>
      <w:b/>
      <w:color w:val="548DD4" w:themeColor="text2" w:themeTint="99"/>
      <w:sz w:val="28"/>
      <w:szCs w:val="28"/>
    </w:rPr>
  </w:style>
  <w:style w:type="paragraph" w:styleId="a3">
    <w:name w:val="No Spacing"/>
    <w:basedOn w:val="a"/>
    <w:uiPriority w:val="1"/>
    <w:qFormat/>
    <w:rsid w:val="00A52A7A"/>
    <w:pPr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A52A7A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A52A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52A7A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6235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3">
    <w:name w:val="heading 3"/>
    <w:basedOn w:val="a"/>
    <w:next w:val="a"/>
    <w:link w:val="30"/>
    <w:uiPriority w:val="9"/>
    <w:semiHidden/>
    <w:unhideWhenUsed/>
    <w:rsid w:val="006235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"/>
    <w:unhideWhenUsed/>
    <w:qFormat/>
    <w:rsid w:val="00A52A7A"/>
    <w:pPr>
      <w:keepNext/>
      <w:keepLines/>
      <w:spacing w:before="200"/>
      <w:jc w:val="center"/>
      <w:outlineLvl w:val="6"/>
    </w:pPr>
    <w:rPr>
      <w:rFonts w:eastAsiaTheme="majorEastAsia"/>
      <w:b/>
      <w:iCs/>
      <w:color w:val="548DD4" w:themeColor="text2" w:themeTint="99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A52A7A"/>
    <w:pPr>
      <w:keepNext/>
      <w:keepLines/>
      <w:spacing w:before="200"/>
      <w:outlineLvl w:val="7"/>
    </w:pPr>
    <w:rPr>
      <w:rFonts w:eastAsiaTheme="majorEastAsia"/>
      <w:b/>
      <w:color w:val="548DD4" w:themeColor="text2" w:themeTint="9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A52A7A"/>
    <w:rPr>
      <w:rFonts w:eastAsiaTheme="majorEastAsia"/>
      <w:b/>
      <w:iCs/>
      <w:color w:val="548DD4" w:themeColor="text2" w:themeTint="99"/>
      <w:sz w:val="32"/>
      <w:szCs w:val="32"/>
    </w:rPr>
  </w:style>
  <w:style w:type="character" w:customStyle="1" w:styleId="80">
    <w:name w:val="Заголовок 8 Знак"/>
    <w:basedOn w:val="a0"/>
    <w:link w:val="8"/>
    <w:uiPriority w:val="9"/>
    <w:rsid w:val="00A52A7A"/>
    <w:rPr>
      <w:rFonts w:eastAsiaTheme="majorEastAsia"/>
      <w:b/>
      <w:color w:val="548DD4" w:themeColor="text2" w:themeTint="99"/>
      <w:sz w:val="28"/>
      <w:szCs w:val="28"/>
    </w:rPr>
  </w:style>
  <w:style w:type="paragraph" w:styleId="a3">
    <w:name w:val="No Spacing"/>
    <w:basedOn w:val="a"/>
    <w:uiPriority w:val="1"/>
    <w:qFormat/>
    <w:rsid w:val="00A52A7A"/>
    <w:pPr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A52A7A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A52A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52A7A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6235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Aldar</dc:creator>
  <cp:keywords/>
  <dc:description/>
  <cp:lastModifiedBy>Aldar</cp:lastModifiedBy>
  <cp:revision>6</cp:revision>
  <dcterms:created xsi:type="dcterms:W3CDTF">2017-10-30T22:48:00Z</dcterms:created>
  <dcterms:modified xsi:type="dcterms:W3CDTF">2017-10-30T23:05:00Z</dcterms:modified>
</cp:coreProperties>
</file>