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46B99" w14:textId="408365E7" w:rsidR="001B3D63" w:rsidRDefault="001B3D63" w:rsidP="001B3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DATA 301 Lab In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structions </w:t>
      </w:r>
    </w:p>
    <w:p w14:paraId="5C7116FB" w14:textId="77777777" w:rsidR="001B3D63" w:rsidRDefault="001B3D63" w:rsidP="001B3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F030AC7" w14:textId="19E0B449" w:rsidR="001B3D63" w:rsidRPr="001B3D63" w:rsidRDefault="001B3D63" w:rsidP="001B3D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3D63">
        <w:rPr>
          <w:rFonts w:ascii="Times New Roman" w:eastAsia="Times New Roman" w:hAnsi="Times New Roman" w:cs="Times New Roman"/>
          <w:b/>
          <w:bCs/>
          <w:sz w:val="36"/>
          <w:szCs w:val="36"/>
        </w:rPr>
        <w:t>Marking and Evaluation (15 marks)</w:t>
      </w:r>
      <w:hyperlink r:id="rId5" w:anchor="marking-and-evaluation-15-marks" w:tooltip="Permalink to this headline" w:history="1">
        <w:r w:rsidRPr="001B3D6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¶</w:t>
        </w:r>
      </w:hyperlink>
    </w:p>
    <w:p w14:paraId="02C1364F" w14:textId="77777777" w:rsidR="001B3D63" w:rsidRPr="001B3D63" w:rsidRDefault="001B3D63" w:rsidP="001B3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This lab is to be done on an individual basis. Marks are awarded by </w:t>
      </w:r>
      <w:r w:rsidRPr="001B3D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precisely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following these requirements:</w:t>
      </w:r>
    </w:p>
    <w:p w14:paraId="494D2926" w14:textId="77777777" w:rsidR="001B3D63" w:rsidRPr="001B3D63" w:rsidRDefault="001B3D63" w:rsidP="001B3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b/>
          <w:bCs/>
          <w:sz w:val="24"/>
          <w:szCs w:val="24"/>
        </w:rPr>
        <w:t>Loading (1 mark) -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Create an Excel file called </w:t>
      </w:r>
      <w:r w:rsidRPr="001B3D63">
        <w:rPr>
          <w:rFonts w:ascii="Times New Roman" w:eastAsia="Times New Roman" w:hAnsi="Times New Roman" w:cs="Times New Roman"/>
          <w:b/>
          <w:bCs/>
          <w:sz w:val="24"/>
          <w:szCs w:val="24"/>
        </w:rPr>
        <w:t>lab1_(yourstudentnum).xlsx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(e.g. </w:t>
      </w:r>
      <w:r w:rsidRPr="001B3D63">
        <w:rPr>
          <w:rFonts w:ascii="Times New Roman" w:eastAsia="Times New Roman" w:hAnsi="Times New Roman" w:cs="Times New Roman"/>
          <w:b/>
          <w:bCs/>
          <w:sz w:val="24"/>
          <w:szCs w:val="24"/>
        </w:rPr>
        <w:t>lab1_11111111.xlsx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) where the first sheet is called </w:t>
      </w:r>
      <w:proofErr w:type="spellStart"/>
      <w:r w:rsidRPr="001B3D63">
        <w:rPr>
          <w:rFonts w:ascii="Times New Roman" w:eastAsia="Times New Roman" w:hAnsi="Times New Roman" w:cs="Times New Roman"/>
          <w:i/>
          <w:iCs/>
          <w:sz w:val="24"/>
          <w:szCs w:val="24"/>
        </w:rPr>
        <w:t>rawdata</w:t>
      </w:r>
      <w:proofErr w:type="spellEnd"/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and contains the loaded data set with no changes.</w:t>
      </w:r>
    </w:p>
    <w:p w14:paraId="30307658" w14:textId="77777777" w:rsidR="001B3D63" w:rsidRPr="001B3D63" w:rsidRDefault="001B3D63" w:rsidP="001B3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b/>
          <w:bCs/>
          <w:sz w:val="24"/>
          <w:szCs w:val="24"/>
        </w:rPr>
        <w:t>Cleaning and Formatting (5 marks) -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create a second sheet called </w:t>
      </w:r>
      <w:r w:rsidRPr="001B3D63">
        <w:rPr>
          <w:rFonts w:ascii="Times New Roman" w:eastAsia="Times New Roman" w:hAnsi="Times New Roman" w:cs="Times New Roman"/>
          <w:i/>
          <w:iCs/>
          <w:sz w:val="24"/>
          <w:szCs w:val="24"/>
        </w:rPr>
        <w:t>data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that contains the data set after all incorrect and out-of-range values have been removed.</w:t>
      </w:r>
    </w:p>
    <w:p w14:paraId="4E38C8C9" w14:textId="77777777" w:rsidR="001B3D63" w:rsidRPr="001B3D63" w:rsidRDefault="001B3D63" w:rsidP="001B3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Any data that is not a number, is less than 0, or above 100 should be replaced by an </w:t>
      </w:r>
      <w:r w:rsidRPr="001B3D63">
        <w:rPr>
          <w:rFonts w:ascii="Times New Roman" w:eastAsia="Times New Roman" w:hAnsi="Times New Roman" w:cs="Times New Roman"/>
          <w:b/>
          <w:bCs/>
          <w:sz w:val="24"/>
          <w:szCs w:val="24"/>
        </w:rPr>
        <w:t>empty string (“”)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(1 mark). Hint: May need to use </w:t>
      </w:r>
      <w:hyperlink r:id="rId6" w:history="1">
        <w:r w:rsidRPr="001B3D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IF</w:t>
        </w:r>
      </w:hyperlink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737BB769" w14:textId="77777777" w:rsidR="001B3D63" w:rsidRPr="001B3D63" w:rsidRDefault="001B3D63" w:rsidP="001B3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sz w:val="24"/>
          <w:szCs w:val="24"/>
        </w:rPr>
        <w:t>Header fields must be in bold font (0.5 marks).</w:t>
      </w:r>
    </w:p>
    <w:p w14:paraId="6C3822AA" w14:textId="77777777" w:rsidR="001B3D63" w:rsidRPr="001B3D63" w:rsidRDefault="001B3D63" w:rsidP="001B3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Timestamp field must be formatted as a date field in this format </w:t>
      </w:r>
      <w:proofErr w:type="spellStart"/>
      <w:r w:rsidRPr="001B3D63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/mm/dd </w:t>
      </w:r>
      <w:proofErr w:type="spellStart"/>
      <w:r w:rsidRPr="001B3D63">
        <w:rPr>
          <w:rFonts w:ascii="Times New Roman" w:eastAsia="Times New Roman" w:hAnsi="Times New Roman" w:cs="Times New Roman"/>
          <w:sz w:val="24"/>
          <w:szCs w:val="24"/>
        </w:rPr>
        <w:t>hh:</w:t>
      </w:r>
      <w:proofErr w:type="gramStart"/>
      <w:r w:rsidRPr="001B3D63">
        <w:rPr>
          <w:rFonts w:ascii="Times New Roman" w:eastAsia="Times New Roman" w:hAnsi="Times New Roman" w:cs="Times New Roman"/>
          <w:sz w:val="24"/>
          <w:szCs w:val="24"/>
        </w:rPr>
        <w:t>mm:ss</w:t>
      </w:r>
      <w:proofErr w:type="spellEnd"/>
      <w:proofErr w:type="gramEnd"/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(2 marks). Hint: May need to use </w:t>
      </w:r>
      <w:hyperlink r:id="rId7" w:history="1">
        <w:r w:rsidRPr="001B3D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DATEVALUE</w:t>
        </w:r>
      </w:hyperlink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function and function like </w:t>
      </w:r>
      <w:hyperlink r:id="rId8" w:history="1">
        <w:r w:rsidRPr="001B3D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MID</w:t>
        </w:r>
      </w:hyperlink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to convert date. </w:t>
      </w:r>
      <w:hyperlink r:id="rId9" w:history="1">
        <w:r w:rsidRPr="001B3D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info</w:t>
        </w:r>
      </w:hyperlink>
      <w:r w:rsidRPr="001B3D63">
        <w:rPr>
          <w:rFonts w:ascii="Times New Roman" w:eastAsia="Times New Roman" w:hAnsi="Times New Roman" w:cs="Times New Roman"/>
          <w:sz w:val="24"/>
          <w:szCs w:val="24"/>
        </w:rPr>
        <w:t>. Note that both the DATE and TIME need to be converted and added together to get a DATETIME.</w:t>
      </w:r>
    </w:p>
    <w:p w14:paraId="4096C6C6" w14:textId="77777777" w:rsidR="001B3D63" w:rsidRPr="001B3D63" w:rsidRDefault="001B3D63" w:rsidP="001B3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Data must be sorted by </w:t>
      </w:r>
      <w:proofErr w:type="spellStart"/>
      <w:r w:rsidRPr="001B3D63">
        <w:rPr>
          <w:rFonts w:ascii="Times New Roman" w:eastAsia="Times New Roman" w:hAnsi="Times New Roman" w:cs="Times New Roman"/>
          <w:sz w:val="24"/>
          <w:szCs w:val="24"/>
        </w:rPr>
        <w:t>siteid</w:t>
      </w:r>
      <w:proofErr w:type="spellEnd"/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(ascending), </w:t>
      </w:r>
      <w:proofErr w:type="spellStart"/>
      <w:r w:rsidRPr="001B3D63">
        <w:rPr>
          <w:rFonts w:ascii="Times New Roman" w:eastAsia="Times New Roman" w:hAnsi="Times New Roman" w:cs="Times New Roman"/>
          <w:sz w:val="24"/>
          <w:szCs w:val="24"/>
        </w:rPr>
        <w:t>sensorid</w:t>
      </w:r>
      <w:proofErr w:type="spellEnd"/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(ascending), then timestamp (ascending) (0.5 marks).</w:t>
      </w:r>
    </w:p>
    <w:p w14:paraId="73546CDF" w14:textId="77777777" w:rsidR="001B3D63" w:rsidRPr="001B3D63" w:rsidRDefault="001B3D63" w:rsidP="001B3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Add a column called </w:t>
      </w:r>
      <w:proofErr w:type="spellStart"/>
      <w:r w:rsidRPr="001B3D63">
        <w:rPr>
          <w:rFonts w:ascii="Times New Roman" w:eastAsia="Times New Roman" w:hAnsi="Times New Roman" w:cs="Times New Roman"/>
          <w:sz w:val="24"/>
          <w:szCs w:val="24"/>
        </w:rPr>
        <w:t>global_sensor_id</w:t>
      </w:r>
      <w:proofErr w:type="spellEnd"/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that is generated by </w:t>
      </w:r>
      <w:proofErr w:type="spellStart"/>
      <w:r w:rsidRPr="001B3D63">
        <w:rPr>
          <w:rFonts w:ascii="Times New Roman" w:eastAsia="Times New Roman" w:hAnsi="Times New Roman" w:cs="Times New Roman"/>
          <w:sz w:val="24"/>
          <w:szCs w:val="24"/>
        </w:rPr>
        <w:t>siteid</w:t>
      </w:r>
      <w:proofErr w:type="spellEnd"/>
      <w:proofErr w:type="gramStart"/>
      <w:r w:rsidRPr="001B3D63">
        <w:rPr>
          <w:rFonts w:ascii="Times New Roman" w:eastAsia="Times New Roman" w:hAnsi="Times New Roman" w:cs="Times New Roman"/>
          <w:sz w:val="24"/>
          <w:szCs w:val="24"/>
        </w:rPr>
        <w:t>&amp;”_</w:t>
      </w:r>
      <w:proofErr w:type="gramEnd"/>
      <w:r w:rsidRPr="001B3D63">
        <w:rPr>
          <w:rFonts w:ascii="Times New Roman" w:eastAsia="Times New Roman" w:hAnsi="Times New Roman" w:cs="Times New Roman"/>
          <w:sz w:val="24"/>
          <w:szCs w:val="24"/>
        </w:rPr>
        <w:t>”&amp;</w:t>
      </w:r>
      <w:proofErr w:type="spellStart"/>
      <w:r w:rsidRPr="001B3D63">
        <w:rPr>
          <w:rFonts w:ascii="Times New Roman" w:eastAsia="Times New Roman" w:hAnsi="Times New Roman" w:cs="Times New Roman"/>
          <w:sz w:val="24"/>
          <w:szCs w:val="24"/>
        </w:rPr>
        <w:t>sensorid</w:t>
      </w:r>
      <w:proofErr w:type="spellEnd"/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(1 mark).</w:t>
      </w:r>
    </w:p>
    <w:p w14:paraId="08E1AA24" w14:textId="77777777" w:rsidR="001B3D63" w:rsidRPr="001B3D63" w:rsidRDefault="001B3D63" w:rsidP="001B3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b/>
          <w:bCs/>
          <w:sz w:val="24"/>
          <w:szCs w:val="24"/>
        </w:rPr>
        <w:t>Summary (3 marks)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- create a third sheet called </w:t>
      </w:r>
      <w:r w:rsidRPr="001B3D63">
        <w:rPr>
          <w:rFonts w:ascii="Times New Roman" w:eastAsia="Times New Roman" w:hAnsi="Times New Roman" w:cs="Times New Roman"/>
          <w:i/>
          <w:iCs/>
          <w:sz w:val="24"/>
          <w:szCs w:val="24"/>
        </w:rPr>
        <w:t>summary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that contains the following items:</w:t>
      </w:r>
    </w:p>
    <w:p w14:paraId="5448D5C2" w14:textId="77777777" w:rsidR="001B3D63" w:rsidRPr="001B3D63" w:rsidRDefault="001B3D63" w:rsidP="001B3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sz w:val="24"/>
          <w:szCs w:val="24"/>
        </w:rPr>
        <w:t>Count of readings in B3, maximum reading value in B4, minimum reading value in B5, average reading in B6 (1 mark).</w:t>
      </w:r>
    </w:p>
    <w:p w14:paraId="093D538A" w14:textId="77777777" w:rsidR="001B3D63" w:rsidRPr="001B3D63" w:rsidRDefault="001B3D63" w:rsidP="001B3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Maximum reading by any sensor at site 2 in B8 (1 mark). Hint: </w:t>
      </w:r>
      <w:proofErr w:type="spellStart"/>
      <w:r w:rsidRPr="001B3D63">
        <w:rPr>
          <w:rFonts w:ascii="Times New Roman" w:eastAsia="Times New Roman" w:hAnsi="Times New Roman" w:cs="Times New Roman"/>
          <w:sz w:val="24"/>
          <w:szCs w:val="24"/>
        </w:rPr>
        <w:t>Ctrl+Shift+Enter</w:t>
      </w:r>
      <w:proofErr w:type="spellEnd"/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will be useful. See: </w:t>
      </w:r>
      <w:hyperlink r:id="rId10" w:history="1">
        <w:r w:rsidRPr="001B3D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Array Output using </w:t>
        </w:r>
        <w:proofErr w:type="spellStart"/>
        <w:r w:rsidRPr="001B3D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Ctrl+Shift+Enter</w:t>
        </w:r>
        <w:proofErr w:type="spellEnd"/>
      </w:hyperlink>
    </w:p>
    <w:p w14:paraId="10BA835E" w14:textId="77777777" w:rsidR="001B3D63" w:rsidRPr="001B3D63" w:rsidRDefault="001B3D63" w:rsidP="001B3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Number of readings for sensor 2 at site 1 in B10 (1 mark). Note: Include </w:t>
      </w:r>
      <w:r w:rsidRPr="001B3D63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readings including readings that were out of range/errors/blank.</w:t>
      </w:r>
    </w:p>
    <w:p w14:paraId="5E4E6365" w14:textId="77777777" w:rsidR="001B3D63" w:rsidRPr="001B3D63" w:rsidRDefault="001B3D63" w:rsidP="001B3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 (3 marks) -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create a fourth sheet called </w:t>
      </w:r>
      <w:r w:rsidRPr="001B3D63">
        <w:rPr>
          <w:rFonts w:ascii="Times New Roman" w:eastAsia="Times New Roman" w:hAnsi="Times New Roman" w:cs="Times New Roman"/>
          <w:i/>
          <w:iCs/>
          <w:sz w:val="24"/>
          <w:szCs w:val="24"/>
        </w:rPr>
        <w:t>transform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that contains a table where each row is a time and each column </w:t>
      </w:r>
      <w:proofErr w:type="gramStart"/>
      <w:r w:rsidRPr="001B3D63"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gramEnd"/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values for the sensor.</w:t>
      </w:r>
    </w:p>
    <w:p w14:paraId="00480704" w14:textId="77777777" w:rsidR="001B3D63" w:rsidRPr="001B3D63" w:rsidRDefault="001B3D63" w:rsidP="001B3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sz w:val="24"/>
          <w:szCs w:val="24"/>
        </w:rPr>
        <w:t>Creating data table (1 mark).</w:t>
      </w:r>
    </w:p>
    <w:p w14:paraId="6641D874" w14:textId="77777777" w:rsidR="001B3D63" w:rsidRPr="001B3D63" w:rsidRDefault="001B3D63" w:rsidP="001B3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Replacing missing values with </w:t>
      </w:r>
      <w:proofErr w:type="gramStart"/>
      <w:r w:rsidRPr="001B3D63">
        <w:rPr>
          <w:rFonts w:ascii="Times New Roman" w:eastAsia="Times New Roman" w:hAnsi="Times New Roman" w:cs="Times New Roman"/>
          <w:sz w:val="24"/>
          <w:szCs w:val="24"/>
        </w:rPr>
        <w:t>NA(</w:t>
      </w:r>
      <w:proofErr w:type="gramEnd"/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) (0.5 marks). </w:t>
      </w:r>
      <w:hyperlink r:id="rId11" w:history="1">
        <w:r w:rsidRPr="001B3D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info</w:t>
        </w:r>
      </w:hyperlink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2" w:anchor="a1" w:history="1">
        <w:r w:rsidRPr="001B3D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ISNA() function</w:t>
        </w:r>
      </w:hyperlink>
    </w:p>
    <w:p w14:paraId="0719B63C" w14:textId="77777777" w:rsidR="001B3D63" w:rsidRPr="001B3D63" w:rsidRDefault="001B3D63" w:rsidP="001B3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sz w:val="24"/>
          <w:szCs w:val="24"/>
        </w:rPr>
        <w:t>Adding sparklines in last column for each row (0.5 marks).</w:t>
      </w:r>
    </w:p>
    <w:p w14:paraId="0070C05E" w14:textId="77777777" w:rsidR="001B3D63" w:rsidRPr="001B3D63" w:rsidRDefault="001B3D63" w:rsidP="001B3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sz w:val="24"/>
          <w:szCs w:val="24"/>
        </w:rPr>
        <w:t>Add conditional formatting so that cells with #N/A are filled in red and cells with values &gt;= 90 are filled in green (1 mark).</w:t>
      </w:r>
    </w:p>
    <w:p w14:paraId="00907BD7" w14:textId="77777777" w:rsidR="001B3D63" w:rsidRPr="001B3D63" w:rsidRDefault="001B3D63" w:rsidP="001B3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(2 marks) -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r w:rsidRPr="001B3D63">
        <w:rPr>
          <w:rFonts w:ascii="Times New Roman" w:eastAsia="Times New Roman" w:hAnsi="Times New Roman" w:cs="Times New Roman"/>
          <w:b/>
          <w:bCs/>
          <w:sz w:val="24"/>
          <w:szCs w:val="24"/>
        </w:rPr>
        <w:t>XY Scatter chart (with smooth lines and markers)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on a sheet called </w:t>
      </w:r>
      <w:r w:rsidRPr="001B3D63">
        <w:rPr>
          <w:rFonts w:ascii="Times New Roman" w:eastAsia="Times New Roman" w:hAnsi="Times New Roman" w:cs="Times New Roman"/>
          <w:i/>
          <w:iCs/>
          <w:sz w:val="24"/>
          <w:szCs w:val="24"/>
        </w:rPr>
        <w:t>chart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that shows the readings by time for all three sensors at site 1. Add an appropriate trendline for sensor 1 at site 1. Also, using all the data from site 3, make a 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lastRenderedPageBreak/>
        <w:t>histogram to show the overall distribution of the data(you can use bin size of 10) and use a box plot to show the distribution of data from site 2 for each sensor separately.</w:t>
      </w:r>
    </w:p>
    <w:p w14:paraId="41EBA898" w14:textId="77777777" w:rsidR="001B3D63" w:rsidRPr="001B3D63" w:rsidRDefault="001B3D63" w:rsidP="001B3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D63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(1 marks) -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1B3D63">
        <w:rPr>
          <w:rFonts w:ascii="Times New Roman" w:eastAsia="Times New Roman" w:hAnsi="Times New Roman" w:cs="Times New Roman"/>
          <w:i/>
          <w:iCs/>
          <w:sz w:val="24"/>
          <w:szCs w:val="24"/>
        </w:rPr>
        <w:t>summary</w:t>
      </w:r>
      <w:r w:rsidRPr="001B3D63">
        <w:rPr>
          <w:rFonts w:ascii="Times New Roman" w:eastAsia="Times New Roman" w:hAnsi="Times New Roman" w:cs="Times New Roman"/>
          <w:sz w:val="24"/>
          <w:szCs w:val="24"/>
        </w:rPr>
        <w:t xml:space="preserve"> sheet put in cell B12 if sensor 1 at site 2 has any data trend (none, exponential, linear, etc.).</w:t>
      </w:r>
    </w:p>
    <w:p w14:paraId="34D0BCC5" w14:textId="77777777" w:rsidR="001B3D63" w:rsidRDefault="001B3D63"/>
    <w:sectPr w:rsidR="001B3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7504"/>
    <w:multiLevelType w:val="multilevel"/>
    <w:tmpl w:val="B9F0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63"/>
    <w:rsid w:val="001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54AE"/>
  <w15:chartTrackingRefBased/>
  <w15:docId w15:val="{4D3CFEED-C8A2-4B2D-ADCD-1DDD2496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D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B3D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3D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3D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article/MID-MIDB-functions-d5f9e25c-d7d6-472e-b568-4ecb1243302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office.com/en-us/article/DATEVALUE-function-df8b07d4-7761-4a93-bc33-b7471bbff252" TargetMode="External"/><Relationship Id="rId12" Type="http://schemas.openxmlformats.org/officeDocument/2006/relationships/hyperlink" Target="http://www.extendoffice.com/documents/excel/2487-excel-conditional-formatting-if-n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office.com/en-us/article/IF-function-69aed7c9-4e8a-4755-a9bc-aa8bbff73be2" TargetMode="External"/><Relationship Id="rId11" Type="http://schemas.openxmlformats.org/officeDocument/2006/relationships/hyperlink" Target="http://www.criticaltosuccess.com/when-data-points-are-bad-or-missing-how-do-you-create-a-usable-and-decent-looking-excel-chart/" TargetMode="External"/><Relationship Id="rId5" Type="http://schemas.openxmlformats.org/officeDocument/2006/relationships/hyperlink" Target="https://firas.moosvi.com/courses/data301/notes/week03/lab1.html" TargetMode="External"/><Relationship Id="rId10" Type="http://schemas.openxmlformats.org/officeDocument/2006/relationships/hyperlink" Target="http://superuser.com/questions/674566/when-to-use-ctrlshiftenter-and-when-to-use-enter-in-exc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andoo.org/wp/2010/03/23/text-to-date-conver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Robinson</dc:creator>
  <cp:keywords/>
  <dc:description/>
  <cp:lastModifiedBy>Ian Robinson</cp:lastModifiedBy>
  <cp:revision>1</cp:revision>
  <dcterms:created xsi:type="dcterms:W3CDTF">2020-09-25T17:12:00Z</dcterms:created>
  <dcterms:modified xsi:type="dcterms:W3CDTF">2020-09-25T17:12:00Z</dcterms:modified>
</cp:coreProperties>
</file>