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C918B" w14:textId="07D76E8F" w:rsidR="00CF4781" w:rsidRDefault="00CF4781" w:rsidP="00EC6AAF">
      <w:pPr>
        <w:spacing w:line="480" w:lineRule="auto"/>
        <w:jc w:val="center"/>
        <w:rPr>
          <w:b/>
          <w:bCs/>
          <w:sz w:val="40"/>
          <w:szCs w:val="40"/>
        </w:rPr>
      </w:pPr>
      <w:r w:rsidRPr="00EC6AAF">
        <w:rPr>
          <w:b/>
          <w:bCs/>
          <w:sz w:val="40"/>
          <w:szCs w:val="40"/>
        </w:rPr>
        <w:t xml:space="preserve">Public </w:t>
      </w:r>
      <w:r w:rsidR="00EC6AAF" w:rsidRPr="00EC6AAF">
        <w:rPr>
          <w:b/>
          <w:bCs/>
          <w:sz w:val="40"/>
          <w:szCs w:val="40"/>
        </w:rPr>
        <w:t>attitudes</w:t>
      </w:r>
      <w:r w:rsidRPr="00EC6AAF">
        <w:rPr>
          <w:b/>
          <w:bCs/>
          <w:sz w:val="40"/>
          <w:szCs w:val="40"/>
        </w:rPr>
        <w:t xml:space="preserve"> toward immigration in Canada</w:t>
      </w:r>
    </w:p>
    <w:p w14:paraId="6EB917B9" w14:textId="4DD001C0" w:rsidR="00EC6AAF" w:rsidRDefault="00EC6AAF" w:rsidP="00EC6AAF">
      <w:pPr>
        <w:spacing w:line="480" w:lineRule="auto"/>
        <w:jc w:val="center"/>
        <w:rPr>
          <w:b/>
          <w:bCs/>
          <w:sz w:val="40"/>
          <w:szCs w:val="40"/>
        </w:rPr>
      </w:pPr>
    </w:p>
    <w:p w14:paraId="3FE0122B" w14:textId="1225D949" w:rsidR="00EC6AAF" w:rsidRDefault="00EC6AAF" w:rsidP="00EC6AAF">
      <w:pPr>
        <w:spacing w:line="480" w:lineRule="auto"/>
        <w:jc w:val="center"/>
        <w:rPr>
          <w:b/>
          <w:bCs/>
          <w:sz w:val="40"/>
          <w:szCs w:val="40"/>
        </w:rPr>
      </w:pPr>
    </w:p>
    <w:p w14:paraId="510D7AF1" w14:textId="77777777" w:rsidR="00EC6AAF" w:rsidRPr="00EC6AAF" w:rsidRDefault="00EC6AAF" w:rsidP="00EC6AAF">
      <w:pPr>
        <w:spacing w:line="480" w:lineRule="auto"/>
        <w:jc w:val="center"/>
        <w:rPr>
          <w:b/>
          <w:bCs/>
          <w:sz w:val="40"/>
          <w:szCs w:val="40"/>
        </w:rPr>
      </w:pPr>
    </w:p>
    <w:p w14:paraId="12A4C680" w14:textId="2126838B" w:rsidR="00EC6AAF" w:rsidRPr="00EC6AAF" w:rsidRDefault="00EC6AAF" w:rsidP="00EC6AAF">
      <w:pPr>
        <w:spacing w:line="480" w:lineRule="auto"/>
        <w:jc w:val="center"/>
        <w:rPr>
          <w:sz w:val="20"/>
          <w:szCs w:val="20"/>
        </w:rPr>
      </w:pPr>
      <w:r w:rsidRPr="00EC6AAF">
        <w:rPr>
          <w:sz w:val="20"/>
          <w:szCs w:val="20"/>
        </w:rPr>
        <w:t xml:space="preserve">Mehdi Mohamadian </w:t>
      </w:r>
    </w:p>
    <w:p w14:paraId="5D91318D" w14:textId="6ACB6861" w:rsidR="00EC6AAF" w:rsidRPr="00EC6AAF" w:rsidRDefault="00EC6AAF" w:rsidP="00EC6AAF">
      <w:pPr>
        <w:spacing w:line="480" w:lineRule="auto"/>
        <w:jc w:val="center"/>
        <w:rPr>
          <w:sz w:val="20"/>
          <w:szCs w:val="20"/>
        </w:rPr>
      </w:pPr>
      <w:r w:rsidRPr="00EC6AAF">
        <w:rPr>
          <w:sz w:val="20"/>
          <w:szCs w:val="20"/>
        </w:rPr>
        <w:t>Final Project Report</w:t>
      </w:r>
    </w:p>
    <w:p w14:paraId="18704D79" w14:textId="13C487E2" w:rsidR="00EC6AAF" w:rsidRPr="00EC6AAF" w:rsidRDefault="00EC6AAF" w:rsidP="00EC6AAF">
      <w:pPr>
        <w:spacing w:line="480" w:lineRule="auto"/>
        <w:jc w:val="center"/>
        <w:rPr>
          <w:sz w:val="20"/>
          <w:szCs w:val="20"/>
        </w:rPr>
      </w:pPr>
      <w:r w:rsidRPr="00EC6AAF">
        <w:rPr>
          <w:sz w:val="20"/>
          <w:szCs w:val="20"/>
        </w:rPr>
        <w:t xml:space="preserve">Professor </w:t>
      </w:r>
    </w:p>
    <w:p w14:paraId="37AA0F4E" w14:textId="1219E93F" w:rsidR="00EC6AAF" w:rsidRPr="00EC6AAF" w:rsidRDefault="00EC6AAF" w:rsidP="00EC6AAF">
      <w:pPr>
        <w:spacing w:line="480" w:lineRule="auto"/>
        <w:jc w:val="center"/>
        <w:rPr>
          <w:sz w:val="20"/>
          <w:szCs w:val="20"/>
        </w:rPr>
      </w:pPr>
      <w:r w:rsidRPr="00EC6AAF">
        <w:rPr>
          <w:sz w:val="20"/>
          <w:szCs w:val="20"/>
        </w:rPr>
        <w:t xml:space="preserve">Firas </w:t>
      </w:r>
      <w:proofErr w:type="spellStart"/>
      <w:r w:rsidRPr="00EC6AAF">
        <w:rPr>
          <w:sz w:val="20"/>
          <w:szCs w:val="20"/>
        </w:rPr>
        <w:t>Moosvi</w:t>
      </w:r>
      <w:proofErr w:type="spellEnd"/>
    </w:p>
    <w:p w14:paraId="0715DB6D" w14:textId="0B3367BC" w:rsidR="00EC6AAF" w:rsidRPr="00EC6AAF" w:rsidRDefault="00EC6AAF" w:rsidP="00EC6AAF">
      <w:pPr>
        <w:spacing w:line="480" w:lineRule="auto"/>
        <w:jc w:val="center"/>
        <w:rPr>
          <w:sz w:val="20"/>
          <w:szCs w:val="20"/>
        </w:rPr>
      </w:pPr>
      <w:r w:rsidRPr="00EC6AAF">
        <w:rPr>
          <w:sz w:val="20"/>
          <w:szCs w:val="20"/>
        </w:rPr>
        <w:t>Data 501</w:t>
      </w:r>
    </w:p>
    <w:p w14:paraId="2F260F27" w14:textId="78A32DF9" w:rsidR="00EC6AAF" w:rsidRPr="00EC6AAF" w:rsidRDefault="00EC6AAF" w:rsidP="00EC6AAF">
      <w:pPr>
        <w:spacing w:line="480" w:lineRule="auto"/>
        <w:jc w:val="center"/>
        <w:rPr>
          <w:sz w:val="20"/>
          <w:szCs w:val="20"/>
        </w:rPr>
      </w:pPr>
      <w:r w:rsidRPr="00EC6AAF">
        <w:rPr>
          <w:sz w:val="20"/>
          <w:szCs w:val="20"/>
        </w:rPr>
        <w:t>December 7, 2020</w:t>
      </w:r>
    </w:p>
    <w:p w14:paraId="759DA50B" w14:textId="77777777" w:rsidR="00EC6AAF" w:rsidRPr="00EC6AAF" w:rsidRDefault="00EC6AAF" w:rsidP="00EC6AAF">
      <w:pPr>
        <w:spacing w:line="480" w:lineRule="auto"/>
        <w:jc w:val="center"/>
        <w:rPr>
          <w:sz w:val="20"/>
          <w:szCs w:val="20"/>
        </w:rPr>
      </w:pPr>
    </w:p>
    <w:p w14:paraId="2088C9F5" w14:textId="77777777" w:rsidR="00CF4781" w:rsidRDefault="00CF4781" w:rsidP="00CF4781">
      <w:pPr>
        <w:spacing w:line="480" w:lineRule="auto"/>
        <w:jc w:val="both"/>
        <w:rPr>
          <w:b/>
          <w:bCs/>
          <w:sz w:val="20"/>
          <w:szCs w:val="20"/>
        </w:rPr>
      </w:pPr>
    </w:p>
    <w:p w14:paraId="50DA4072" w14:textId="77777777" w:rsidR="00CF4781" w:rsidRDefault="00CF4781" w:rsidP="00CF4781">
      <w:pPr>
        <w:spacing w:line="480" w:lineRule="auto"/>
        <w:jc w:val="both"/>
        <w:rPr>
          <w:b/>
          <w:bCs/>
          <w:sz w:val="20"/>
          <w:szCs w:val="20"/>
        </w:rPr>
      </w:pPr>
    </w:p>
    <w:p w14:paraId="4376FD80" w14:textId="77777777" w:rsidR="00CF4781" w:rsidRDefault="00CF4781" w:rsidP="00CF4781">
      <w:pPr>
        <w:spacing w:line="480" w:lineRule="auto"/>
        <w:jc w:val="both"/>
        <w:rPr>
          <w:b/>
          <w:bCs/>
          <w:sz w:val="20"/>
          <w:szCs w:val="20"/>
        </w:rPr>
      </w:pPr>
    </w:p>
    <w:p w14:paraId="4B36875F" w14:textId="77777777" w:rsidR="00CF4781" w:rsidRDefault="00CF4781" w:rsidP="00CF4781">
      <w:pPr>
        <w:spacing w:line="480" w:lineRule="auto"/>
        <w:jc w:val="both"/>
        <w:rPr>
          <w:b/>
          <w:bCs/>
          <w:sz w:val="20"/>
          <w:szCs w:val="20"/>
        </w:rPr>
      </w:pPr>
    </w:p>
    <w:p w14:paraId="030C1BB9" w14:textId="77777777" w:rsidR="00CF4781" w:rsidRDefault="00CF4781" w:rsidP="00CF4781">
      <w:pPr>
        <w:spacing w:line="480" w:lineRule="auto"/>
        <w:jc w:val="both"/>
        <w:rPr>
          <w:b/>
          <w:bCs/>
          <w:sz w:val="20"/>
          <w:szCs w:val="20"/>
        </w:rPr>
      </w:pPr>
    </w:p>
    <w:p w14:paraId="72401AE4" w14:textId="77777777" w:rsidR="00CF4781" w:rsidRDefault="00CF4781" w:rsidP="00CF4781">
      <w:pPr>
        <w:spacing w:line="480" w:lineRule="auto"/>
        <w:jc w:val="both"/>
        <w:rPr>
          <w:b/>
          <w:bCs/>
          <w:sz w:val="20"/>
          <w:szCs w:val="20"/>
        </w:rPr>
      </w:pPr>
    </w:p>
    <w:p w14:paraId="69D0D75E" w14:textId="77777777" w:rsidR="00CF4781" w:rsidRDefault="00CF4781" w:rsidP="00CF4781">
      <w:pPr>
        <w:spacing w:line="480" w:lineRule="auto"/>
        <w:jc w:val="both"/>
        <w:rPr>
          <w:b/>
          <w:bCs/>
          <w:sz w:val="20"/>
          <w:szCs w:val="20"/>
        </w:rPr>
      </w:pPr>
    </w:p>
    <w:p w14:paraId="39C16DAD" w14:textId="0E074597" w:rsidR="00CF4781" w:rsidRPr="00CF4781" w:rsidRDefault="00CF4781" w:rsidP="00CF4781">
      <w:pPr>
        <w:spacing w:line="480" w:lineRule="auto"/>
        <w:jc w:val="both"/>
        <w:rPr>
          <w:b/>
          <w:bCs/>
          <w:sz w:val="20"/>
          <w:szCs w:val="20"/>
        </w:rPr>
      </w:pPr>
      <w:r w:rsidRPr="00CF4781">
        <w:rPr>
          <w:b/>
          <w:bCs/>
          <w:sz w:val="20"/>
          <w:szCs w:val="20"/>
        </w:rPr>
        <w:t>Abstract</w:t>
      </w:r>
    </w:p>
    <w:p w14:paraId="5657EF45" w14:textId="61EF8FBC" w:rsidR="00CF4781" w:rsidRPr="00CF4781" w:rsidRDefault="00CF4781" w:rsidP="00CF4781">
      <w:pPr>
        <w:spacing w:line="480" w:lineRule="auto"/>
        <w:jc w:val="both"/>
        <w:rPr>
          <w:sz w:val="20"/>
          <w:szCs w:val="20"/>
        </w:rPr>
      </w:pPr>
      <w:r w:rsidRPr="00CF4781">
        <w:rPr>
          <w:sz w:val="20"/>
          <w:szCs w:val="20"/>
        </w:rPr>
        <w:t xml:space="preserve">Factors affecting anti-immigration attitudes have been investigated extensively. Research focusing on attitudes of </w:t>
      </w:r>
      <w:proofErr w:type="gramStart"/>
      <w:r w:rsidRPr="00CF4781">
        <w:rPr>
          <w:sz w:val="20"/>
          <w:szCs w:val="20"/>
        </w:rPr>
        <w:t>Canadians ,</w:t>
      </w:r>
      <w:proofErr w:type="gramEnd"/>
      <w:r w:rsidRPr="00CF4781">
        <w:rPr>
          <w:sz w:val="20"/>
          <w:szCs w:val="20"/>
        </w:rPr>
        <w:t xml:space="preserve"> however, is very limited. In this paper, we use data from Canadian Election Studies (CES) </w:t>
      </w:r>
      <w:proofErr w:type="gramStart"/>
      <w:r w:rsidRPr="00CF4781">
        <w:rPr>
          <w:sz w:val="20"/>
          <w:szCs w:val="20"/>
        </w:rPr>
        <w:t>in  2019</w:t>
      </w:r>
      <w:proofErr w:type="gramEnd"/>
      <w:r w:rsidRPr="00CF4781">
        <w:rPr>
          <w:sz w:val="20"/>
          <w:szCs w:val="20"/>
        </w:rPr>
        <w:t xml:space="preserve"> in order to explore the importance of socio-demographic as well as political </w:t>
      </w:r>
      <w:proofErr w:type="spellStart"/>
      <w:r w:rsidRPr="00CF4781">
        <w:rPr>
          <w:sz w:val="20"/>
          <w:szCs w:val="20"/>
        </w:rPr>
        <w:t>affliations</w:t>
      </w:r>
      <w:proofErr w:type="spellEnd"/>
      <w:r w:rsidRPr="00CF4781">
        <w:rPr>
          <w:sz w:val="20"/>
          <w:szCs w:val="20"/>
        </w:rPr>
        <w:t xml:space="preserve"> on shaping public opinion toward immigration. We found that Labour Market Competition Theory can weakly explain the attitudes of Canadians. We also confirm the fact that those who </w:t>
      </w:r>
      <w:proofErr w:type="spellStart"/>
      <w:r w:rsidRPr="00CF4781">
        <w:rPr>
          <w:sz w:val="20"/>
          <w:szCs w:val="20"/>
        </w:rPr>
        <w:t>suppor</w:t>
      </w:r>
      <w:proofErr w:type="spellEnd"/>
      <w:r w:rsidRPr="00CF4781">
        <w:rPr>
          <w:sz w:val="20"/>
          <w:szCs w:val="20"/>
        </w:rPr>
        <w:t xml:space="preserve"> the </w:t>
      </w:r>
      <w:proofErr w:type="gramStart"/>
      <w:r w:rsidRPr="00CF4781">
        <w:rPr>
          <w:sz w:val="20"/>
          <w:szCs w:val="20"/>
        </w:rPr>
        <w:t>left wing</w:t>
      </w:r>
      <w:proofErr w:type="gramEnd"/>
      <w:r w:rsidRPr="00CF4781">
        <w:rPr>
          <w:sz w:val="20"/>
          <w:szCs w:val="20"/>
        </w:rPr>
        <w:t xml:space="preserve"> parties are pro-immigration than supporters of other parties.</w:t>
      </w:r>
    </w:p>
    <w:p w14:paraId="6C114340" w14:textId="77777777" w:rsidR="00CF4781" w:rsidRDefault="00CF4781" w:rsidP="00F7606C">
      <w:pPr>
        <w:spacing w:line="480" w:lineRule="auto"/>
        <w:rPr>
          <w:sz w:val="24"/>
          <w:szCs w:val="24"/>
        </w:rPr>
      </w:pPr>
    </w:p>
    <w:p w14:paraId="615D0E56" w14:textId="77777777" w:rsidR="00CF4781" w:rsidRDefault="00CF4781" w:rsidP="00F7606C">
      <w:pPr>
        <w:spacing w:line="480" w:lineRule="auto"/>
        <w:rPr>
          <w:sz w:val="24"/>
          <w:szCs w:val="24"/>
        </w:rPr>
      </w:pPr>
    </w:p>
    <w:p w14:paraId="612D6CA3" w14:textId="77777777" w:rsidR="00CF4781" w:rsidRDefault="00CF4781" w:rsidP="00F7606C">
      <w:pPr>
        <w:spacing w:line="480" w:lineRule="auto"/>
        <w:rPr>
          <w:sz w:val="24"/>
          <w:szCs w:val="24"/>
        </w:rPr>
      </w:pPr>
    </w:p>
    <w:p w14:paraId="6DC810DF" w14:textId="77777777" w:rsidR="00CF4781" w:rsidRDefault="00CF4781" w:rsidP="00F7606C">
      <w:pPr>
        <w:spacing w:line="480" w:lineRule="auto"/>
        <w:rPr>
          <w:sz w:val="24"/>
          <w:szCs w:val="24"/>
        </w:rPr>
      </w:pPr>
    </w:p>
    <w:p w14:paraId="312C2798" w14:textId="77777777" w:rsidR="00CF4781" w:rsidRDefault="00CF4781" w:rsidP="00F7606C">
      <w:pPr>
        <w:spacing w:line="480" w:lineRule="auto"/>
        <w:rPr>
          <w:sz w:val="24"/>
          <w:szCs w:val="24"/>
        </w:rPr>
      </w:pPr>
    </w:p>
    <w:p w14:paraId="0F05C57F" w14:textId="77777777" w:rsidR="00CF4781" w:rsidRDefault="00CF4781" w:rsidP="00F7606C">
      <w:pPr>
        <w:spacing w:line="480" w:lineRule="auto"/>
        <w:rPr>
          <w:sz w:val="24"/>
          <w:szCs w:val="24"/>
        </w:rPr>
      </w:pPr>
    </w:p>
    <w:p w14:paraId="32636BDC" w14:textId="77777777" w:rsidR="00CF4781" w:rsidRDefault="00CF4781" w:rsidP="00F7606C">
      <w:pPr>
        <w:spacing w:line="480" w:lineRule="auto"/>
        <w:rPr>
          <w:sz w:val="24"/>
          <w:szCs w:val="24"/>
        </w:rPr>
      </w:pPr>
    </w:p>
    <w:p w14:paraId="0E652E3F" w14:textId="77777777" w:rsidR="00CF4781" w:rsidRDefault="00CF4781" w:rsidP="00F7606C">
      <w:pPr>
        <w:spacing w:line="480" w:lineRule="auto"/>
        <w:rPr>
          <w:sz w:val="24"/>
          <w:szCs w:val="24"/>
        </w:rPr>
      </w:pPr>
    </w:p>
    <w:p w14:paraId="0DA5B64E" w14:textId="77777777" w:rsidR="00CF4781" w:rsidRDefault="00CF4781" w:rsidP="00F7606C">
      <w:pPr>
        <w:spacing w:line="480" w:lineRule="auto"/>
        <w:rPr>
          <w:sz w:val="24"/>
          <w:szCs w:val="24"/>
        </w:rPr>
      </w:pPr>
    </w:p>
    <w:p w14:paraId="6C3942F4" w14:textId="77777777" w:rsidR="00CF4781" w:rsidRDefault="00CF4781" w:rsidP="00F7606C">
      <w:pPr>
        <w:spacing w:line="480" w:lineRule="auto"/>
        <w:rPr>
          <w:sz w:val="24"/>
          <w:szCs w:val="24"/>
        </w:rPr>
      </w:pPr>
    </w:p>
    <w:p w14:paraId="523DA93C" w14:textId="77777777" w:rsidR="00CF4781" w:rsidRDefault="00CF4781" w:rsidP="00F7606C">
      <w:pPr>
        <w:spacing w:line="480" w:lineRule="auto"/>
        <w:rPr>
          <w:sz w:val="24"/>
          <w:szCs w:val="24"/>
        </w:rPr>
      </w:pPr>
    </w:p>
    <w:p w14:paraId="4F77C133" w14:textId="77777777" w:rsidR="00CF4781" w:rsidRDefault="00CF4781" w:rsidP="00F7606C">
      <w:pPr>
        <w:spacing w:line="480" w:lineRule="auto"/>
        <w:rPr>
          <w:sz w:val="24"/>
          <w:szCs w:val="24"/>
        </w:rPr>
      </w:pPr>
    </w:p>
    <w:p w14:paraId="59E68B44" w14:textId="00F268A3" w:rsidR="00FC1927" w:rsidRDefault="00FC1927" w:rsidP="00F7606C">
      <w:pPr>
        <w:spacing w:line="480" w:lineRule="auto"/>
        <w:rPr>
          <w:sz w:val="24"/>
          <w:szCs w:val="24"/>
        </w:rPr>
      </w:pPr>
      <w:r>
        <w:rPr>
          <w:sz w:val="24"/>
          <w:szCs w:val="24"/>
        </w:rPr>
        <w:lastRenderedPageBreak/>
        <w:t xml:space="preserve">1. Introduction </w:t>
      </w:r>
    </w:p>
    <w:p w14:paraId="517FB42E" w14:textId="334904D8" w:rsidR="00F7606C" w:rsidRDefault="001D4C0F" w:rsidP="00F7606C">
      <w:pPr>
        <w:spacing w:line="480" w:lineRule="auto"/>
        <w:rPr>
          <w:sz w:val="24"/>
          <w:szCs w:val="24"/>
        </w:rPr>
      </w:pPr>
      <w:r w:rsidRPr="001D4C0F">
        <w:rPr>
          <w:sz w:val="24"/>
          <w:szCs w:val="24"/>
        </w:rPr>
        <w:t xml:space="preserve">Canada has </w:t>
      </w:r>
      <w:r w:rsidR="001D4A25">
        <w:rPr>
          <w:sz w:val="24"/>
          <w:szCs w:val="24"/>
        </w:rPr>
        <w:t xml:space="preserve">a </w:t>
      </w:r>
      <w:r w:rsidRPr="001D4C0F">
        <w:rPr>
          <w:sz w:val="24"/>
          <w:szCs w:val="24"/>
        </w:rPr>
        <w:t xml:space="preserve">reputation over the last decades </w:t>
      </w:r>
      <w:r w:rsidR="001D4A25">
        <w:rPr>
          <w:sz w:val="24"/>
          <w:szCs w:val="24"/>
        </w:rPr>
        <w:t>as one of the most</w:t>
      </w:r>
      <w:r w:rsidRPr="001D4C0F">
        <w:rPr>
          <w:sz w:val="24"/>
          <w:szCs w:val="24"/>
        </w:rPr>
        <w:t xml:space="preserve"> welcoming</w:t>
      </w:r>
      <w:r w:rsidR="001D4A25">
        <w:rPr>
          <w:sz w:val="24"/>
          <w:szCs w:val="24"/>
        </w:rPr>
        <w:t xml:space="preserve"> countries for </w:t>
      </w:r>
      <w:r w:rsidRPr="001D4C0F">
        <w:rPr>
          <w:sz w:val="24"/>
          <w:szCs w:val="24"/>
        </w:rPr>
        <w:t xml:space="preserve">immigrants. In a recent plan announced by </w:t>
      </w:r>
      <w:r w:rsidR="001D4A25">
        <w:rPr>
          <w:sz w:val="24"/>
          <w:szCs w:val="24"/>
        </w:rPr>
        <w:t xml:space="preserve">the </w:t>
      </w:r>
      <w:r w:rsidRPr="001D4C0F">
        <w:rPr>
          <w:sz w:val="24"/>
          <w:szCs w:val="24"/>
        </w:rPr>
        <w:t>government, Canada is going to accept more tha</w:t>
      </w:r>
      <w:r w:rsidR="001D4A25">
        <w:rPr>
          <w:sz w:val="24"/>
          <w:szCs w:val="24"/>
        </w:rPr>
        <w:t>n</w:t>
      </w:r>
      <w:r w:rsidRPr="001D4C0F">
        <w:rPr>
          <w:sz w:val="24"/>
          <w:szCs w:val="24"/>
        </w:rPr>
        <w:t xml:space="preserve"> one and </w:t>
      </w:r>
      <w:r w:rsidR="001D4A25">
        <w:rPr>
          <w:sz w:val="24"/>
          <w:szCs w:val="24"/>
        </w:rPr>
        <w:t xml:space="preserve">a </w:t>
      </w:r>
      <w:r w:rsidRPr="001D4C0F">
        <w:rPr>
          <w:sz w:val="24"/>
          <w:szCs w:val="24"/>
        </w:rPr>
        <w:t>half million immigrants in the next three years</w:t>
      </w:r>
      <w:r w:rsidR="001D4A25">
        <w:rPr>
          <w:sz w:val="24"/>
          <w:szCs w:val="24"/>
        </w:rPr>
        <w:t>.</w:t>
      </w:r>
      <w:r w:rsidRPr="001D4C0F">
        <w:rPr>
          <w:sz w:val="24"/>
          <w:szCs w:val="24"/>
        </w:rPr>
        <w:t xml:space="preserve"> </w:t>
      </w:r>
      <w:r w:rsidR="00A34674">
        <w:rPr>
          <w:sz w:val="24"/>
          <w:szCs w:val="24"/>
        </w:rPr>
        <w:t>This inflow of immigrants has the potential to reshape the political arena of Canada. The recent evidence is the emergence of the People party in the 2019 election of Canada</w:t>
      </w:r>
      <w:r w:rsidR="001D4A25">
        <w:rPr>
          <w:sz w:val="24"/>
          <w:szCs w:val="24"/>
        </w:rPr>
        <w:t xml:space="preserve"> (Canada.ca).</w:t>
      </w:r>
      <w:r w:rsidR="00A34674">
        <w:rPr>
          <w:sz w:val="24"/>
          <w:szCs w:val="24"/>
        </w:rPr>
        <w:t xml:space="preserve"> The party sees immigration as an issue because it changes “the cultural character and social fabric of </w:t>
      </w:r>
      <w:r w:rsidR="00120F48">
        <w:rPr>
          <w:sz w:val="24"/>
          <w:szCs w:val="24"/>
        </w:rPr>
        <w:t>our [Canada] country”</w:t>
      </w:r>
      <w:r w:rsidR="007A6CC6">
        <w:rPr>
          <w:sz w:val="24"/>
          <w:szCs w:val="24"/>
        </w:rPr>
        <w:t xml:space="preserve"> </w:t>
      </w:r>
      <w:r w:rsidR="00EA5DC7">
        <w:rPr>
          <w:sz w:val="24"/>
          <w:szCs w:val="24"/>
        </w:rPr>
        <w:t>(People Party’s official website).</w:t>
      </w:r>
      <w:r w:rsidR="00120F48">
        <w:rPr>
          <w:sz w:val="24"/>
          <w:szCs w:val="24"/>
        </w:rPr>
        <w:t xml:space="preserve"> Although the People Party only gained</w:t>
      </w:r>
      <w:r w:rsidR="00F7606C">
        <w:rPr>
          <w:sz w:val="24"/>
          <w:szCs w:val="24"/>
        </w:rPr>
        <w:t xml:space="preserve"> around</w:t>
      </w:r>
      <w:r w:rsidR="00120F48">
        <w:rPr>
          <w:sz w:val="24"/>
          <w:szCs w:val="24"/>
        </w:rPr>
        <w:t xml:space="preserve"> 300,000 votes in the recent election, it alarms the transformation of public discourse over immigration</w:t>
      </w:r>
      <w:r w:rsidR="00F7606C">
        <w:rPr>
          <w:sz w:val="24"/>
          <w:szCs w:val="24"/>
        </w:rPr>
        <w:t>. Therefore, there</w:t>
      </w:r>
      <w:r w:rsidR="00120F48">
        <w:rPr>
          <w:sz w:val="24"/>
          <w:szCs w:val="24"/>
        </w:rPr>
        <w:t xml:space="preserve"> should be a closer look at </w:t>
      </w:r>
      <w:r w:rsidR="001D4A25">
        <w:rPr>
          <w:sz w:val="24"/>
          <w:szCs w:val="24"/>
        </w:rPr>
        <w:t xml:space="preserve">the </w:t>
      </w:r>
      <w:r w:rsidR="00120F48">
        <w:rPr>
          <w:sz w:val="24"/>
          <w:szCs w:val="24"/>
        </w:rPr>
        <w:t>attitude of Canadians toward immigration</w:t>
      </w:r>
      <w:r w:rsidR="00F7606C">
        <w:rPr>
          <w:sz w:val="24"/>
          <w:szCs w:val="24"/>
        </w:rPr>
        <w:t>, the topic of this study.</w:t>
      </w:r>
    </w:p>
    <w:p w14:paraId="7F2AB940" w14:textId="2F90AD26" w:rsidR="0082041A" w:rsidRDefault="00EF5F67" w:rsidP="007D42CD">
      <w:pPr>
        <w:spacing w:line="480" w:lineRule="auto"/>
        <w:rPr>
          <w:sz w:val="24"/>
          <w:szCs w:val="24"/>
        </w:rPr>
      </w:pPr>
      <w:r>
        <w:rPr>
          <w:sz w:val="24"/>
          <w:szCs w:val="24"/>
        </w:rPr>
        <w:t xml:space="preserve">The study of public opinion toward immigration in Canada is limited. Using Canadian Election Studies data in 2002, </w:t>
      </w:r>
      <w:r w:rsidR="007D42CD">
        <w:rPr>
          <w:sz w:val="24"/>
          <w:szCs w:val="24"/>
        </w:rPr>
        <w:t>Fortin et al. (2004</w:t>
      </w:r>
      <w:proofErr w:type="gramStart"/>
      <w:r w:rsidR="007D42CD">
        <w:rPr>
          <w:sz w:val="24"/>
          <w:szCs w:val="24"/>
        </w:rPr>
        <w:t>)  found</w:t>
      </w:r>
      <w:proofErr w:type="gramEnd"/>
      <w:r w:rsidR="007D42CD">
        <w:rPr>
          <w:sz w:val="24"/>
          <w:szCs w:val="24"/>
        </w:rPr>
        <w:t xml:space="preserve"> the importance of </w:t>
      </w:r>
      <w:r w:rsidR="001D4A25">
        <w:rPr>
          <w:sz w:val="24"/>
          <w:szCs w:val="24"/>
        </w:rPr>
        <w:t xml:space="preserve">the </w:t>
      </w:r>
      <w:r w:rsidR="007D42CD">
        <w:rPr>
          <w:sz w:val="24"/>
          <w:szCs w:val="24"/>
        </w:rPr>
        <w:t xml:space="preserve">level of education, employment status on shaping Canadians opinions toward immigration. Based on their findings, employed Canadians and people with higher education are more pro-immigration than others </w:t>
      </w:r>
      <w:r w:rsidR="007D42CD">
        <w:rPr>
          <w:sz w:val="24"/>
          <w:szCs w:val="24"/>
        </w:rPr>
        <w:fldChar w:fldCharType="begin" w:fldLock="1"/>
      </w:r>
      <w:r w:rsidR="00EA5DC7">
        <w:rPr>
          <w:sz w:val="24"/>
          <w:szCs w:val="24"/>
        </w:rPr>
        <w:instrText>ADDIN CSL_CITATION {"citationItems":[{"id":"ITEM-1","itemData":{"author":[{"dropping-particle":"","family":"Fortin","given":"Jessica","non-dropping-particle":"","parse-names":false,"suffix":""},{"dropping-particle":"","family":"Loewen","given":"Pj","non-dropping-particle":"","parse-names":false,"suffix":""}],"container-title":"Annual Meeting of the Canadian Political …","id":"ITEM-1","issue":"August","issued":{"date-parts":[["2004"]]},"title":"Prejudice and asymmetrical opinion structures: Public opinion toward immigration in Canada","type":"article-journal"},"uris":["http://www.mendeley.com/documents/?uuid=b4e7e755-ac0e-4d70-8fe1-5d6500efbfcf"]}],"mendeley":{"formattedCitation":"(Fortin and Loewen 2004)","plainTextFormattedCitation":"(Fortin and Loewen 2004)","previouslyFormattedCitation":"(Fortin and Loewen 2004)"},"properties":{"noteIndex":0},"schema":"https://github.com/citation-style-language/schema/raw/master/csl-citation.json"}</w:instrText>
      </w:r>
      <w:r w:rsidR="007D42CD">
        <w:rPr>
          <w:sz w:val="24"/>
          <w:szCs w:val="24"/>
        </w:rPr>
        <w:fldChar w:fldCharType="separate"/>
      </w:r>
      <w:r w:rsidR="001D4A25" w:rsidRPr="001D4A25">
        <w:rPr>
          <w:noProof/>
          <w:sz w:val="24"/>
          <w:szCs w:val="24"/>
        </w:rPr>
        <w:t>(Fortin and Loewen 2004)</w:t>
      </w:r>
      <w:r w:rsidR="007D42CD">
        <w:rPr>
          <w:sz w:val="24"/>
          <w:szCs w:val="24"/>
        </w:rPr>
        <w:fldChar w:fldCharType="end"/>
      </w:r>
      <w:r w:rsidR="007D42CD">
        <w:rPr>
          <w:sz w:val="24"/>
          <w:szCs w:val="24"/>
        </w:rPr>
        <w:t xml:space="preserve">.  </w:t>
      </w:r>
      <w:r w:rsidR="00F603BF">
        <w:rPr>
          <w:sz w:val="24"/>
          <w:szCs w:val="24"/>
        </w:rPr>
        <w:t xml:space="preserve"> </w:t>
      </w:r>
      <w:proofErr w:type="spellStart"/>
      <w:r w:rsidR="00F603BF" w:rsidRPr="00F603BF">
        <w:rPr>
          <w:sz w:val="24"/>
          <w:szCs w:val="24"/>
        </w:rPr>
        <w:t>H</w:t>
      </w:r>
      <w:r w:rsidR="00F603BF">
        <w:rPr>
          <w:sz w:val="24"/>
          <w:szCs w:val="24"/>
        </w:rPr>
        <w:t>arell</w:t>
      </w:r>
      <w:proofErr w:type="spellEnd"/>
      <w:r w:rsidR="00F603BF">
        <w:rPr>
          <w:sz w:val="24"/>
          <w:szCs w:val="24"/>
        </w:rPr>
        <w:t xml:space="preserve"> et al.</w:t>
      </w:r>
      <w:r w:rsidR="00444F53">
        <w:rPr>
          <w:sz w:val="24"/>
          <w:szCs w:val="24"/>
        </w:rPr>
        <w:t xml:space="preserve"> (2017)</w:t>
      </w:r>
      <w:r w:rsidR="00F603BF">
        <w:rPr>
          <w:sz w:val="24"/>
          <w:szCs w:val="24"/>
        </w:rPr>
        <w:t xml:space="preserve"> compared the opinion of Canadians and people living in the US. They found that Canadians relatively are more welcoming toward immigration but </w:t>
      </w:r>
      <w:r w:rsidR="001D4A25">
        <w:rPr>
          <w:sz w:val="24"/>
          <w:szCs w:val="24"/>
        </w:rPr>
        <w:t>“</w:t>
      </w:r>
      <w:r w:rsidR="00F603BF">
        <w:rPr>
          <w:sz w:val="24"/>
          <w:szCs w:val="24"/>
        </w:rPr>
        <w:t xml:space="preserve">this is not to say prejudicial outgroup attitudes do not exist in Canada” </w:t>
      </w:r>
      <w:r w:rsidR="00F603BF">
        <w:rPr>
          <w:sz w:val="24"/>
          <w:szCs w:val="24"/>
        </w:rPr>
        <w:fldChar w:fldCharType="begin" w:fldLock="1"/>
      </w:r>
      <w:r w:rsidR="00EA5DC7">
        <w:rPr>
          <w:sz w:val="24"/>
          <w:szCs w:val="24"/>
        </w:rPr>
        <w:instrText>ADDIN CSL_CITATION {"citationItems":[{"id":"ITEM-1","itemData":{"DOI":"10.1017/S0008423912000698","ISSN":"00084239","abstract":"Past research suggests that citizens' attitudes toward immigration are driven by perceptions of immigrants' (a) economic status and (b) ethnicity. In this study, we use an online survey conducted with a representative sample of Canadians to test to what extent economic and cultural cues influence support for individual immigrants. In particular, by drawing on a parallel US survey, we explore whether Canadians' relatively unique (positive) attitudes toward immigration make them more immune to economic and cultural threat manipulations than their American counterparts. The analysis is based on an experimental design embedded in a series of immigrant vignettes that vary the ethnoracial background and social status of an individual applying for immigration. We examine overall support for immigration, as well as the extent to which both ethnic and economic status cues affect support for individual immigrants. We also explore variance within Canada, specifically, in Quebec versus the rest of the country. Results offer new and unique information on the structure of attitudes on diversity and immigration in Canada. Most importantly, they suggest the relative importance of economic cues in support for immigration in both countries. © 2012 Canadian Political Science Association.","author":[{"dropping-particle":"","family":"Harell","given":"Allison","non-dropping-particle":"","parse-names":false,"suffix":""},{"dropping-particle":"","family":"Soroka","given":"Stuart","non-dropping-particle":"","parse-names":false,"suffix":""},{"dropping-particle":"","family":"Iyengar","given":"Shanto","non-dropping-particle":"","parse-names":false,"suffix":""},{"dropping-particle":"","family":"Valentino","given":"Nicholas","non-dropping-particle":"","parse-names":false,"suffix":""}],"container-title":"Canadian Journal of Political Science","id":"ITEM-1","issue":"3","issued":{"date-parts":[["2012"]]},"page":"499-530","title":"The impact of economic and cultural cues on support for immigration in Canada and the United States","type":"paper-conference","volume":"45"},"uris":["http://www.mendeley.com/documents/?uuid=c4972652-63b7-3e8a-b125-e87ba047ad35"]}],"mendeley":{"formattedCitation":"(Harell et al. 2012)","plainTextFormattedCitation":"(Harell et al. 2012)","previouslyFormattedCitation":"(Harell et al. 2012)"},"properties":{"noteIndex":0},"schema":"https://github.com/citation-style-language/schema/raw/master/csl-citation.json"}</w:instrText>
      </w:r>
      <w:r w:rsidR="00F603BF">
        <w:rPr>
          <w:sz w:val="24"/>
          <w:szCs w:val="24"/>
        </w:rPr>
        <w:fldChar w:fldCharType="separate"/>
      </w:r>
      <w:r w:rsidR="001D4A25" w:rsidRPr="001D4A25">
        <w:rPr>
          <w:noProof/>
          <w:sz w:val="24"/>
          <w:szCs w:val="24"/>
        </w:rPr>
        <w:t>(Harell et al. 2012)</w:t>
      </w:r>
      <w:r w:rsidR="00F603BF">
        <w:rPr>
          <w:sz w:val="24"/>
          <w:szCs w:val="24"/>
        </w:rPr>
        <w:fldChar w:fldCharType="end"/>
      </w:r>
      <w:r w:rsidR="00F603BF">
        <w:rPr>
          <w:sz w:val="24"/>
          <w:szCs w:val="24"/>
        </w:rPr>
        <w:t xml:space="preserve">. </w:t>
      </w:r>
      <w:r w:rsidR="00444F53">
        <w:rPr>
          <w:sz w:val="24"/>
          <w:szCs w:val="24"/>
        </w:rPr>
        <w:t>they</w:t>
      </w:r>
      <w:r w:rsidR="00F603BF">
        <w:rPr>
          <w:sz w:val="24"/>
          <w:szCs w:val="24"/>
        </w:rPr>
        <w:t xml:space="preserve"> showed that both countries have more positive opinion</w:t>
      </w:r>
      <w:r w:rsidR="001D4A25">
        <w:rPr>
          <w:sz w:val="24"/>
          <w:szCs w:val="24"/>
        </w:rPr>
        <w:t>s</w:t>
      </w:r>
      <w:r w:rsidR="00F603BF">
        <w:rPr>
          <w:sz w:val="24"/>
          <w:szCs w:val="24"/>
        </w:rPr>
        <w:t xml:space="preserve"> </w:t>
      </w:r>
      <w:r w:rsidR="00444F53">
        <w:rPr>
          <w:sz w:val="24"/>
          <w:szCs w:val="24"/>
        </w:rPr>
        <w:t>toward educated</w:t>
      </w:r>
      <w:r w:rsidR="00F603BF">
        <w:rPr>
          <w:sz w:val="24"/>
          <w:szCs w:val="24"/>
        </w:rPr>
        <w:t xml:space="preserve"> and higher</w:t>
      </w:r>
      <w:r w:rsidR="001D4A25">
        <w:rPr>
          <w:sz w:val="24"/>
          <w:szCs w:val="24"/>
        </w:rPr>
        <w:t>-</w:t>
      </w:r>
      <w:r w:rsidR="00F603BF">
        <w:rPr>
          <w:sz w:val="24"/>
          <w:szCs w:val="24"/>
        </w:rPr>
        <w:t xml:space="preserve">skilled </w:t>
      </w:r>
      <w:r w:rsidR="00444F53">
        <w:rPr>
          <w:sz w:val="24"/>
          <w:szCs w:val="24"/>
        </w:rPr>
        <w:t xml:space="preserve">immigrants </w:t>
      </w:r>
      <w:r w:rsidR="00F603BF">
        <w:rPr>
          <w:sz w:val="24"/>
          <w:szCs w:val="24"/>
        </w:rPr>
        <w:t>compared to low-skilled immigrants.</w:t>
      </w:r>
    </w:p>
    <w:p w14:paraId="2D14C12D" w14:textId="77777777" w:rsidR="00F7606C" w:rsidRDefault="00F7606C" w:rsidP="00F7606C">
      <w:pPr>
        <w:spacing w:line="480" w:lineRule="auto"/>
        <w:rPr>
          <w:sz w:val="24"/>
          <w:szCs w:val="24"/>
        </w:rPr>
      </w:pPr>
    </w:p>
    <w:p w14:paraId="6C152014" w14:textId="7BD1F7B2" w:rsidR="007D42CD" w:rsidRDefault="00F7606C" w:rsidP="00F7606C">
      <w:pPr>
        <w:spacing w:line="480" w:lineRule="auto"/>
        <w:rPr>
          <w:sz w:val="24"/>
          <w:szCs w:val="24"/>
        </w:rPr>
      </w:pPr>
      <w:r>
        <w:rPr>
          <w:sz w:val="24"/>
          <w:szCs w:val="24"/>
        </w:rPr>
        <w:lastRenderedPageBreak/>
        <w:t xml:space="preserve"> </w:t>
      </w:r>
      <w:r w:rsidR="007D42CD">
        <w:rPr>
          <w:sz w:val="24"/>
          <w:szCs w:val="24"/>
        </w:rPr>
        <w:t xml:space="preserve">The goal of this study is </w:t>
      </w:r>
      <w:r w:rsidR="001D4A25">
        <w:rPr>
          <w:sz w:val="24"/>
          <w:szCs w:val="24"/>
        </w:rPr>
        <w:t xml:space="preserve">to </w:t>
      </w:r>
      <w:r w:rsidR="007D42CD">
        <w:rPr>
          <w:sz w:val="24"/>
          <w:szCs w:val="24"/>
        </w:rPr>
        <w:t xml:space="preserve">explore the importance of socio-demographic factors </w:t>
      </w:r>
      <w:r w:rsidR="001D4A25">
        <w:rPr>
          <w:sz w:val="24"/>
          <w:szCs w:val="24"/>
        </w:rPr>
        <w:t>i</w:t>
      </w:r>
      <w:r w:rsidR="007D42CD">
        <w:rPr>
          <w:sz w:val="24"/>
          <w:szCs w:val="24"/>
        </w:rPr>
        <w:t xml:space="preserve">n shaping attitudes toward immigration in Canada. The second question that this article tries to answer is whether Canadians attitudes toward immigration are shaped by economic or cultural factors. In the last part, the article analyzes the importance of party support </w:t>
      </w:r>
      <w:r w:rsidR="001D4A25">
        <w:rPr>
          <w:sz w:val="24"/>
          <w:szCs w:val="24"/>
        </w:rPr>
        <w:t>i</w:t>
      </w:r>
      <w:r w:rsidR="007D42CD">
        <w:rPr>
          <w:sz w:val="24"/>
          <w:szCs w:val="24"/>
        </w:rPr>
        <w:t>n shaping Canadian</w:t>
      </w:r>
      <w:r w:rsidR="001D4A25">
        <w:rPr>
          <w:sz w:val="24"/>
          <w:szCs w:val="24"/>
        </w:rPr>
        <w:t>s’</w:t>
      </w:r>
      <w:r w:rsidR="007D42CD">
        <w:rPr>
          <w:sz w:val="24"/>
          <w:szCs w:val="24"/>
        </w:rPr>
        <w:t xml:space="preserve"> public opinion toward immigration. Accordingly, in the next section, the theories of public opinion toward immigration are presented. In section 3, </w:t>
      </w:r>
      <w:r w:rsidR="001D4A25">
        <w:rPr>
          <w:sz w:val="24"/>
          <w:szCs w:val="24"/>
        </w:rPr>
        <w:t>we</w:t>
      </w:r>
      <w:r w:rsidR="007D42CD">
        <w:rPr>
          <w:sz w:val="24"/>
          <w:szCs w:val="24"/>
        </w:rPr>
        <w:t xml:space="preserve"> will describe the data and methodology. Section 4 presents empirical results and in section 5</w:t>
      </w:r>
      <w:r w:rsidR="001D4A25">
        <w:rPr>
          <w:sz w:val="24"/>
          <w:szCs w:val="24"/>
        </w:rPr>
        <w:t xml:space="preserve"> we</w:t>
      </w:r>
      <w:r w:rsidR="007D42CD">
        <w:rPr>
          <w:sz w:val="24"/>
          <w:szCs w:val="24"/>
        </w:rPr>
        <w:t xml:space="preserve"> will conclude the paper.</w:t>
      </w:r>
    </w:p>
    <w:p w14:paraId="7F2153A5" w14:textId="6C04A10B" w:rsidR="007D42CD" w:rsidRPr="007D42CD" w:rsidRDefault="007D42CD" w:rsidP="00F7606C">
      <w:pPr>
        <w:spacing w:line="480" w:lineRule="auto"/>
        <w:rPr>
          <w:b/>
          <w:bCs/>
          <w:sz w:val="24"/>
          <w:szCs w:val="24"/>
        </w:rPr>
      </w:pPr>
      <w:r w:rsidRPr="007D42CD">
        <w:rPr>
          <w:b/>
          <w:bCs/>
          <w:sz w:val="24"/>
          <w:szCs w:val="24"/>
        </w:rPr>
        <w:t>2. Literature review and hypothesis</w:t>
      </w:r>
    </w:p>
    <w:p w14:paraId="6945F026" w14:textId="77777777" w:rsidR="00486712" w:rsidRDefault="007D42CD" w:rsidP="00486712">
      <w:pPr>
        <w:pStyle w:val="NormalWeb"/>
        <w:spacing w:before="240" w:beforeAutospacing="0" w:after="240" w:afterAutospacing="0" w:line="480" w:lineRule="auto"/>
        <w:rPr>
          <w:rFonts w:asciiTheme="majorBidi" w:hAnsiTheme="majorBidi" w:cstheme="majorBidi"/>
        </w:rPr>
      </w:pPr>
      <w:r>
        <w:t xml:space="preserve">  </w:t>
      </w:r>
      <w:r w:rsidR="00486712">
        <w:rPr>
          <w:rFonts w:asciiTheme="majorBidi" w:hAnsiTheme="majorBidi" w:cstheme="majorBidi"/>
          <w:color w:val="000000"/>
        </w:rPr>
        <w:t>Various theories have been attempting to explain public attitudes toward immigration. However, it can be divided into three main categories: Political economy theories and Social-psychology theories and Group Threat theory. Political economy theories focus on material self-interest in which public opinion is formed through two channels of labor market competition and taxes.</w:t>
      </w:r>
    </w:p>
    <w:p w14:paraId="5EB73525" w14:textId="47CEB8C0" w:rsidR="00486712" w:rsidRPr="00C23DCA" w:rsidRDefault="00486712" w:rsidP="006A5CD5">
      <w:pPr>
        <w:pStyle w:val="NormalWeb"/>
        <w:spacing w:before="240" w:beforeAutospacing="0" w:after="240" w:afterAutospacing="0" w:line="480" w:lineRule="auto"/>
        <w:rPr>
          <w:rFonts w:asciiTheme="majorBidi" w:hAnsiTheme="majorBidi" w:cstheme="majorBidi"/>
        </w:rPr>
      </w:pPr>
      <w:r w:rsidRPr="00C23DCA">
        <w:rPr>
          <w:rFonts w:asciiTheme="majorBidi" w:hAnsiTheme="majorBidi" w:cstheme="majorBidi"/>
          <w:color w:val="000000"/>
        </w:rPr>
        <w:t>According to the labor market competition theory, the source of opposition toward immigration depends on the skill distribution of both immigrants and native people. The model explains that the influx of low-skilled immigrants to a country decreases the wage of low-skilled people and raises the wage of high skill immigrants.  Therefore, natives predict the skill level of immigrants in order to form their attitude toward immigration. Although, there are findings related to low-skilled native people are more against immigration (</w:t>
      </w:r>
      <w:proofErr w:type="spellStart"/>
      <w:r w:rsidRPr="00C23DCA">
        <w:rPr>
          <w:rFonts w:asciiTheme="majorBidi" w:hAnsiTheme="majorBidi" w:cstheme="majorBidi"/>
          <w:color w:val="000000"/>
        </w:rPr>
        <w:t>Scheve</w:t>
      </w:r>
      <w:proofErr w:type="spellEnd"/>
      <w:r w:rsidRPr="00C23DCA">
        <w:rPr>
          <w:rFonts w:asciiTheme="majorBidi" w:hAnsiTheme="majorBidi" w:cstheme="majorBidi"/>
          <w:color w:val="000000"/>
        </w:rPr>
        <w:t xml:space="preserve"> and Slaughter 2001), this model fails to explain why high skilled native people support immigrants with the same level of skills (</w:t>
      </w:r>
      <w:proofErr w:type="spellStart"/>
      <w:r w:rsidRPr="00C23DCA">
        <w:rPr>
          <w:rFonts w:asciiTheme="majorBidi" w:hAnsiTheme="majorBidi" w:cstheme="majorBidi"/>
          <w:color w:val="000000"/>
        </w:rPr>
        <w:t>Hainmueller</w:t>
      </w:r>
      <w:proofErr w:type="spellEnd"/>
      <w:r w:rsidRPr="00C23DCA">
        <w:rPr>
          <w:rFonts w:asciiTheme="majorBidi" w:hAnsiTheme="majorBidi" w:cstheme="majorBidi"/>
          <w:color w:val="000000"/>
        </w:rPr>
        <w:t xml:space="preserve"> and </w:t>
      </w:r>
      <w:proofErr w:type="spellStart"/>
      <w:r w:rsidRPr="00C23DCA">
        <w:rPr>
          <w:rFonts w:asciiTheme="majorBidi" w:hAnsiTheme="majorBidi" w:cstheme="majorBidi"/>
          <w:color w:val="000000"/>
        </w:rPr>
        <w:t>Hiscox</w:t>
      </w:r>
      <w:proofErr w:type="spellEnd"/>
      <w:r w:rsidRPr="00C23DCA">
        <w:rPr>
          <w:rFonts w:asciiTheme="majorBidi" w:hAnsiTheme="majorBidi" w:cstheme="majorBidi"/>
          <w:color w:val="000000"/>
        </w:rPr>
        <w:t xml:space="preserve"> 2007).</w:t>
      </w:r>
      <w:r w:rsidR="006A5CD5">
        <w:rPr>
          <w:rFonts w:asciiTheme="majorBidi" w:hAnsiTheme="majorBidi" w:cstheme="majorBidi"/>
          <w:color w:val="000000"/>
        </w:rPr>
        <w:t xml:space="preserve"> Canada has a unique policy toward immigration since it </w:t>
      </w:r>
      <w:r w:rsidR="007F35C3">
        <w:rPr>
          <w:rFonts w:asciiTheme="majorBidi" w:hAnsiTheme="majorBidi" w:cstheme="majorBidi"/>
          <w:color w:val="000000"/>
        </w:rPr>
        <w:t>has</w:t>
      </w:r>
      <w:r w:rsidR="006A5CD5">
        <w:rPr>
          <w:rFonts w:asciiTheme="majorBidi" w:hAnsiTheme="majorBidi" w:cstheme="majorBidi"/>
          <w:color w:val="000000"/>
        </w:rPr>
        <w:t xml:space="preserve"> been accepting </w:t>
      </w:r>
      <w:r w:rsidR="007F35C3">
        <w:rPr>
          <w:rFonts w:asciiTheme="majorBidi" w:hAnsiTheme="majorBidi" w:cstheme="majorBidi"/>
          <w:color w:val="000000"/>
        </w:rPr>
        <w:t>mostly skilled immigrants. In its 2021 immigration plan, Canada expect</w:t>
      </w:r>
      <w:r w:rsidR="001D4A25">
        <w:rPr>
          <w:rFonts w:asciiTheme="majorBidi" w:hAnsiTheme="majorBidi" w:cstheme="majorBidi"/>
          <w:color w:val="000000"/>
        </w:rPr>
        <w:t>s</w:t>
      </w:r>
      <w:r w:rsidR="007F35C3">
        <w:rPr>
          <w:rFonts w:asciiTheme="majorBidi" w:hAnsiTheme="majorBidi" w:cstheme="majorBidi"/>
          <w:color w:val="000000"/>
        </w:rPr>
        <w:t xml:space="preserve"> to accept 401000 immigrants </w:t>
      </w:r>
      <w:r w:rsidR="001D4A25">
        <w:rPr>
          <w:rFonts w:asciiTheme="majorBidi" w:hAnsiTheme="majorBidi" w:cstheme="majorBidi"/>
          <w:color w:val="000000"/>
        </w:rPr>
        <w:t>of</w:t>
      </w:r>
      <w:r w:rsidR="007F35C3">
        <w:rPr>
          <w:rFonts w:asciiTheme="majorBidi" w:hAnsiTheme="majorBidi" w:cstheme="majorBidi"/>
          <w:color w:val="000000"/>
        </w:rPr>
        <w:t xml:space="preserve"> which more than 50 percent are skilled workers. </w:t>
      </w:r>
    </w:p>
    <w:p w14:paraId="5960FEF1" w14:textId="5672D71E" w:rsidR="00486712" w:rsidRDefault="00486712" w:rsidP="00486712">
      <w:pPr>
        <w:pStyle w:val="NormalWeb"/>
        <w:spacing w:before="240" w:beforeAutospacing="0" w:after="240" w:afterAutospacing="0" w:line="480" w:lineRule="auto"/>
        <w:rPr>
          <w:rFonts w:asciiTheme="majorBidi" w:hAnsiTheme="majorBidi" w:cstheme="majorBidi"/>
          <w:color w:val="000000"/>
        </w:rPr>
      </w:pPr>
      <w:r w:rsidRPr="00C23DCA">
        <w:rPr>
          <w:rFonts w:asciiTheme="majorBidi" w:hAnsiTheme="majorBidi" w:cstheme="majorBidi"/>
          <w:color w:val="000000"/>
        </w:rPr>
        <w:lastRenderedPageBreak/>
        <w:t>The other channel that public opinion might be affected by the political economy theory is taxes. Based on the fact that low-skilled people are the ones receiving more benefits than paying taxes, the influx of unskilled immigrants puts more pressure on government budgets instigating either an increase in tax rates or a reduction in per capita transfer for public spending (</w:t>
      </w:r>
      <w:proofErr w:type="spellStart"/>
      <w:r w:rsidRPr="00C23DCA">
        <w:rPr>
          <w:rFonts w:asciiTheme="majorBidi" w:hAnsiTheme="majorBidi" w:cstheme="majorBidi"/>
          <w:color w:val="000000"/>
        </w:rPr>
        <w:t>Hainmueller</w:t>
      </w:r>
      <w:proofErr w:type="spellEnd"/>
      <w:r w:rsidRPr="00C23DCA">
        <w:rPr>
          <w:rFonts w:asciiTheme="majorBidi" w:hAnsiTheme="majorBidi" w:cstheme="majorBidi"/>
          <w:color w:val="000000"/>
        </w:rPr>
        <w:t xml:space="preserve"> and Hopkins 2014). Therefore, an increase in low-skilled immigrants makes high-skilled natives more concerned about their economic situation. However, some findings argue that the fiscal burden of immigration, similar to the labor market model, only impacts low-skilled natives and alarms them about immigration-induced government spending hikes</w:t>
      </w:r>
      <w:r w:rsidR="001D4A25">
        <w:rPr>
          <w:rFonts w:asciiTheme="majorBidi" w:hAnsiTheme="majorBidi" w:cstheme="majorBidi"/>
          <w:color w:val="000000"/>
        </w:rPr>
        <w:t xml:space="preserve"> </w:t>
      </w:r>
      <w:r w:rsidR="001D4A25">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10.3386/w11028","author":[{"dropping-particle":"","family":"Hanson","given":"Gordon","non-dropping-particle":"","parse-names":false,"suffix":""},{"dropping-particle":"","family":"Scheve","given":"Kenneth","non-dropping-particle":"","parse-names":false,"suffix":""},{"dropping-particle":"","family":"Slaughter","given":"Matthew","non-dropping-particle":"","parse-names":false,"suffix":""}],"id":"ITEM-1","issued":{"date-parts":[["2005","1"]]},"publisher-place":"Cambridge, MA","title":"Public Finance and Individual Preferences over Globalization Strategies","type":"report"},"uris":["http://www.mendeley.com/documents/?uuid=1b44027a-0b9a-3e53-ba03-207f37a8de9a"]}],"mendeley":{"formattedCitation":"(Hanson, Scheve, and Slaughter 2005)","plainTextFormattedCitation":"(Hanson, Scheve, and Slaughter 2005)","previouslyFormattedCitation":"(Hanson, Scheve, and Slaughter 2005)"},"properties":{"noteIndex":0},"schema":"https://github.com/citation-style-language/schema/raw/master/csl-citation.json"}</w:instrText>
      </w:r>
      <w:r w:rsidR="001D4A25">
        <w:rPr>
          <w:rFonts w:asciiTheme="majorBidi" w:hAnsiTheme="majorBidi" w:cstheme="majorBidi"/>
          <w:color w:val="000000"/>
        </w:rPr>
        <w:fldChar w:fldCharType="separate"/>
      </w:r>
      <w:r w:rsidR="001D4A25" w:rsidRPr="001D4A25">
        <w:rPr>
          <w:rFonts w:asciiTheme="majorBidi" w:hAnsiTheme="majorBidi" w:cstheme="majorBidi"/>
          <w:noProof/>
          <w:color w:val="000000"/>
        </w:rPr>
        <w:t>(Hanson, Scheve, and Slaughter 2005)</w:t>
      </w:r>
      <w:r w:rsidR="001D4A25">
        <w:rPr>
          <w:rFonts w:asciiTheme="majorBidi" w:hAnsiTheme="majorBidi" w:cstheme="majorBidi"/>
          <w:color w:val="000000"/>
        </w:rPr>
        <w:fldChar w:fldCharType="end"/>
      </w:r>
      <w:r w:rsidRPr="00C23DCA">
        <w:rPr>
          <w:rFonts w:asciiTheme="majorBidi" w:hAnsiTheme="majorBidi" w:cstheme="majorBidi"/>
          <w:color w:val="000000"/>
        </w:rPr>
        <w:t>. To explore the role of economic factors on public attitude following hypotheses will be examined:</w:t>
      </w:r>
    </w:p>
    <w:p w14:paraId="65A9945C" w14:textId="02EF83A5" w:rsidR="007F35C3" w:rsidRPr="007F35C3" w:rsidRDefault="006A5CD5" w:rsidP="00486712">
      <w:pPr>
        <w:pStyle w:val="NormalWeb"/>
        <w:spacing w:before="240" w:beforeAutospacing="0" w:after="240" w:afterAutospacing="0" w:line="480" w:lineRule="auto"/>
        <w:rPr>
          <w:rFonts w:asciiTheme="majorBidi" w:hAnsiTheme="majorBidi" w:cstheme="majorBidi"/>
          <w:i/>
          <w:iCs/>
          <w:color w:val="000000"/>
        </w:rPr>
      </w:pPr>
      <w:r>
        <w:rPr>
          <w:rFonts w:asciiTheme="majorBidi" w:hAnsiTheme="majorBidi" w:cstheme="majorBidi"/>
          <w:color w:val="000000"/>
        </w:rPr>
        <w:t xml:space="preserve">Hypothesis 1: </w:t>
      </w:r>
      <w:r w:rsidRPr="007F35C3">
        <w:rPr>
          <w:rFonts w:asciiTheme="majorBidi" w:hAnsiTheme="majorBidi" w:cstheme="majorBidi"/>
          <w:i/>
          <w:iCs/>
          <w:color w:val="000000"/>
        </w:rPr>
        <w:t>Those who are</w:t>
      </w:r>
      <w:r w:rsidR="001D4A25">
        <w:rPr>
          <w:rFonts w:asciiTheme="majorBidi" w:hAnsiTheme="majorBidi" w:cstheme="majorBidi"/>
          <w:i/>
          <w:iCs/>
          <w:color w:val="000000"/>
        </w:rPr>
        <w:t xml:space="preserve"> in</w:t>
      </w:r>
      <w:r w:rsidRPr="007F35C3">
        <w:rPr>
          <w:rFonts w:asciiTheme="majorBidi" w:hAnsiTheme="majorBidi" w:cstheme="majorBidi"/>
          <w:i/>
          <w:iCs/>
          <w:color w:val="000000"/>
        </w:rPr>
        <w:t xml:space="preserve"> economic distress are</w:t>
      </w:r>
      <w:r w:rsidR="007F35C3" w:rsidRPr="007F35C3">
        <w:rPr>
          <w:rFonts w:asciiTheme="majorBidi" w:hAnsiTheme="majorBidi" w:cstheme="majorBidi"/>
          <w:i/>
          <w:iCs/>
          <w:color w:val="000000"/>
        </w:rPr>
        <w:t xml:space="preserve"> more likely to be against immigration </w:t>
      </w:r>
    </w:p>
    <w:p w14:paraId="4662A969" w14:textId="6D8DF389" w:rsidR="006A5CD5" w:rsidRPr="00C23DCA" w:rsidRDefault="007F35C3" w:rsidP="00486712">
      <w:pPr>
        <w:pStyle w:val="NormalWeb"/>
        <w:spacing w:before="240" w:beforeAutospacing="0" w:after="240" w:afterAutospacing="0" w:line="480" w:lineRule="auto"/>
        <w:rPr>
          <w:rFonts w:asciiTheme="majorBidi" w:hAnsiTheme="majorBidi" w:cstheme="majorBidi"/>
        </w:rPr>
      </w:pPr>
      <w:r>
        <w:rPr>
          <w:rFonts w:asciiTheme="majorBidi" w:hAnsiTheme="majorBidi" w:cstheme="majorBidi"/>
          <w:color w:val="000000"/>
        </w:rPr>
        <w:t xml:space="preserve">Hypothesis 2: </w:t>
      </w:r>
      <w:r w:rsidRPr="007F35C3">
        <w:rPr>
          <w:rFonts w:asciiTheme="majorBidi" w:hAnsiTheme="majorBidi" w:cstheme="majorBidi"/>
          <w:i/>
          <w:iCs/>
          <w:color w:val="000000"/>
        </w:rPr>
        <w:t>Those who are exposed to more competition with immigrants in the labor market are more against Immigration</w:t>
      </w:r>
      <w:r>
        <w:rPr>
          <w:rFonts w:asciiTheme="majorBidi" w:hAnsiTheme="majorBidi" w:cstheme="majorBidi"/>
          <w:color w:val="000000"/>
        </w:rPr>
        <w:t xml:space="preserve">. </w:t>
      </w:r>
      <w:r w:rsidR="006A5CD5">
        <w:rPr>
          <w:rFonts w:asciiTheme="majorBidi" w:hAnsiTheme="majorBidi" w:cstheme="majorBidi"/>
          <w:color w:val="000000"/>
        </w:rPr>
        <w:t xml:space="preserve"> </w:t>
      </w:r>
    </w:p>
    <w:p w14:paraId="7E8C3687" w14:textId="7E160B26" w:rsidR="007F35C3" w:rsidRDefault="007F35C3" w:rsidP="00F7606C">
      <w:pPr>
        <w:spacing w:line="480" w:lineRule="auto"/>
        <w:rPr>
          <w:noProof/>
          <w:sz w:val="24"/>
          <w:szCs w:val="24"/>
          <w:lang w:bidi="fa-IR"/>
        </w:rPr>
      </w:pPr>
      <w:r>
        <w:rPr>
          <w:sz w:val="24"/>
          <w:szCs w:val="24"/>
          <w:lang w:bidi="fa-IR"/>
        </w:rPr>
        <w:t>TO understand the importance of cultural factors on attitude toward immigration, scholars use var</w:t>
      </w:r>
      <w:r w:rsidR="001D4A25">
        <w:rPr>
          <w:sz w:val="24"/>
          <w:szCs w:val="24"/>
          <w:lang w:bidi="fa-IR"/>
        </w:rPr>
        <w:t>i</w:t>
      </w:r>
      <w:r>
        <w:rPr>
          <w:sz w:val="24"/>
          <w:szCs w:val="24"/>
          <w:lang w:bidi="fa-IR"/>
        </w:rPr>
        <w:t xml:space="preserve">ous </w:t>
      </w:r>
      <w:r>
        <w:rPr>
          <w:noProof/>
          <w:sz w:val="24"/>
          <w:szCs w:val="24"/>
          <w:lang w:bidi="fa-IR"/>
        </w:rPr>
        <w:t xml:space="preserve">theories including Cultural Marginality, Cultural Values and Cultural threat </w:t>
      </w:r>
      <w:r>
        <w:rPr>
          <w:noProof/>
          <w:sz w:val="24"/>
          <w:szCs w:val="24"/>
          <w:lang w:bidi="fa-IR"/>
        </w:rPr>
        <w:fldChar w:fldCharType="begin" w:fldLock="1"/>
      </w:r>
      <w:r w:rsidR="00EA5DC7">
        <w:rPr>
          <w:noProof/>
          <w:sz w:val="24"/>
          <w:szCs w:val="24"/>
          <w:lang w:bidi="fa-IR"/>
        </w:rPr>
        <w:instrText>ADDIN CSL_CITATION {"citationItems":[{"id":"ITEM-1","itemData":{"DOI":"10.1111/j.1747-7379.2009.00798.x","ISSN":"01979183","abstract":"In recent times, many nations are experiencing an increase in anti-immigrant attitudes on the part of natives. Most papers only explore one or two sources of anti-immigrant attitudes at a time, which provides an incomplete picture of the effects at work. This paper tests eight different explanations for anti-immigrant attitudes: cultural marginality theory, human capital theory, political affiliation, societal integration, neighborhood safety, contact theory, foreign investment, and economic competition. Analysis is conducted using combined data from the European Social Survey and Eurostat/OECD and individual-, regional-, and national-level predictors. Results indicate that key predictors of anti-immigrant attitudes are regional and national interpersonal trust, education level, foreign direct investment, and political variables. © 2010 by the Center for Migration Studies of New York.","author":[{"dropping-particle":"","family":"Rustenbach","given":"Elisa","non-dropping-particle":"","parse-names":false,"suffix":""}],"container-title":"International Migration Review","id":"ITEM-1","issue":"1","issued":{"date-parts":[["2010"]]},"page":"53-77","title":"Sources of negative attitudes toward immigrants in Europe: A multi-level analysis","type":"article-journal","volume":"44"},"uris":["http://www.mendeley.com/documents/?uuid=aabadcd0-5223-4420-8fdf-f68dcddbd523"]},{"id":"ITEM-2","itemData":{"DOI":"10.1093/migration/mnx058","ISSN":"20495838","abstract":"The 2015 Canadian federal election campaign brought to the fore partisan cleavages in approaches to immigration policy, refugee policy, and multiculturalism. At the level of mass public opinion, research on attitudes toward immigration in Canada and other immigrant-receiving countries has pointed to a variety of explanatory factors. These include partisanship, economic interests, and feelings of cultural threat. There is also a growing literature on the effects of local demographic (specifically ethnic or immigrant) context in shaping attitudes toward immigration. Such a contextually-oriented approach, however, has been pursued by relatively few analysts of Canadian public opinion. This article endeavours to fill this gap. It brings together recent survey data and local-level demographic data to answer the question of what leads Canadians to hold open or restrictionist attitudes toward immigrants and refugees, focusing on the roles of partisanship, contextual measures of local immigrant populations, and perceptions of economic and cultural threat.","author":[{"dropping-particle":"","family":"Gravelle","given":"Timothy B.","non-dropping-particle":"","parse-names":false,"suffix":""}],"container-title":"Migration Studies","id":"ITEM-2","issue":"3","issued":{"date-parts":[["2018"]]},"page":"448-467","title":"Partisanship, local context, group threat, and Canadian attitudes towards immigration and refugee policy","type":"article-journal","volume":"6"},"uris":["http://www.mendeley.com/documents/?uuid=c9e7478b-3264-4627-9f07-0fe710592125"]},{"id":"ITEM-3","itemData":{"DOI":"10.1146/annurev-polisci-102512-194818","ISSN":"1094-2939","abstract":"Immigrant populations in many developed democracies have grown rapidly, and so too has an extensive literature on natives' attitudes toward immigration. This research has developed from two theoretical foundations, one grounded in political economy, the other in political psychology. These two literatures have developed largely in isolation from one another, yet the conclusions that emerge from each are strikingly similar. Consistently, immigration attitudes show little evidence of being strongly correlated with personal economic circumstances. Instead, research finds that immigration attitudes are shaped by sociotropic concerns about its cultural impacts — and to a lesser extent its economic impacts — on the nation as a whole. This pattern of results has held up as scholars have increasingly turned to experimental tests, and it holds for the United States, Canada, and Western Europe. Still, more work is needed to strengthen the causal identification of sociotropic concerns and to isolate precisely how, when, and why they matter for attitude formation. ","author":[{"dropping-particle":"","family":"Hainmueller","given":"Jens","non-dropping-particle":"","parse-names":false,"suffix":""},{"dropping-particle":"","family":"Hopkins","given":"Daniel J.","non-dropping-particle":"","parse-names":false,"suffix":""}],"container-title":"Annual Review of Political Science","id":"ITEM-3","issue":"1","issued":{"date-parts":[["2014"]]},"page":"225-249","title":"Public Attitudes Toward Immigration","type":"article-journal","volume":"17"},"uris":["http://www.mendeley.com/documents/?uuid=843a9de4-9eee-4ac5-8d9d-c8f7e141ddda"]},{"id":"ITEM-4","itemData":{"DOI":"10.1017/S0020818307070142","ISSN":"00208183","abstract":"Recent studies of individual attitudes toward immigration emphasize concerns about labor-market competition as a potent source of anti-immigrant sentiment, in particular among less-educated or less-skilled citizens who fear being forced to compete for jobs with low-skilled immigrants willing to work for much lower wages. We examine new data on attitudes toward immigration available from the 2003 European Social Survey. In contrast to predictions based on conventional arguments about labor-market competition, which anticipate that individuals will oppose immigration of workers with similar skills to their own but support immigration of workers with different skill levels, we find that people with higher levels of education and occupational skills are more likely to favor immigration regardless of the skill attributes of the immigrants in question. Across Europe, higher education and higher skills mean more support for all types of immigrants. These relationships are almost identical among individuals in the labor force (that is, those competing for jobs) and those not in the labor force. Contrary to the conventional wisdom, then, the connection between the education or skill levels of individuals and views about immigration appears to have very little, if anything, to do with fears about labor-market competition. This finding is consistent with extensive economic research showing that the income and employment effects of immigration in European economies are actually very small. We find that a large component of the link between education and attitudes toward immigrants is driven by differences among individuals in cultural values and beliefs. More educated respondents are significantly less racist and place greater value on cultural diversity than do their counterparts; they are also more likely to believe that immigration generates benefits for the host economy as a whole. © 2007 by The IO Foundation.","author":[{"dropping-particle":"","family":"Hainmueller","given":"Jens","non-dropping-particle":"","parse-names":false,"suffix":""},{"dropping-particle":"","family":"Hiscox","given":"Michael J.","non-dropping-particle":"","parse-names":false,"suffix":""}],"container-title":"International Organization","id":"ITEM-4","issue":"2","issued":{"date-parts":[["2007"]]},"page":"399-442","title":"Educated preferences: Explaining attitudes toward immigration in Europe","type":"article-journal","volume":"61"},"uris":["http://www.mendeley.com/documents/?uuid=3d7a43d7-f58c-4f12-94d1-ec6f2aae8745"]}],"mendeley":{"formattedCitation":"(Rustenbach 2010; Gravelle 2018; Hainmueller and Hopkins 2014; Hainmueller and Hiscox 2007)","plainTextFormattedCitation":"(Rustenbach 2010; Gravelle 2018; Hainmueller and Hopkins 2014; Hainmueller and Hiscox 2007)","previouslyFormattedCitation":"(Rustenbach 2010; Gravelle 2018; Hainmueller and Hopkins 2014; Hainmueller and Hiscox 2007)"},"properties":{"noteIndex":0},"schema":"https://github.com/citation-style-language/schema/raw/master/csl-citation.json"}</w:instrText>
      </w:r>
      <w:r>
        <w:rPr>
          <w:noProof/>
          <w:sz w:val="24"/>
          <w:szCs w:val="24"/>
          <w:lang w:bidi="fa-IR"/>
        </w:rPr>
        <w:fldChar w:fldCharType="separate"/>
      </w:r>
      <w:r w:rsidR="001D4A25" w:rsidRPr="001D4A25">
        <w:rPr>
          <w:noProof/>
          <w:sz w:val="24"/>
          <w:szCs w:val="24"/>
          <w:lang w:bidi="fa-IR"/>
        </w:rPr>
        <w:t>(Rustenbach 2010; Gravelle 2018; Hainmueller and Hopkins 2014; Hainmueller and Hiscox 2007)</w:t>
      </w:r>
      <w:r>
        <w:rPr>
          <w:noProof/>
          <w:sz w:val="24"/>
          <w:szCs w:val="24"/>
          <w:lang w:bidi="fa-IR"/>
        </w:rPr>
        <w:fldChar w:fldCharType="end"/>
      </w:r>
      <w:r>
        <w:rPr>
          <w:noProof/>
          <w:sz w:val="24"/>
          <w:szCs w:val="24"/>
          <w:lang w:bidi="fa-IR"/>
        </w:rPr>
        <w:t xml:space="preserve">. However, they are mainly originated </w:t>
      </w:r>
      <w:r w:rsidRPr="007F35C3">
        <w:rPr>
          <w:noProof/>
          <w:sz w:val="24"/>
          <w:szCs w:val="24"/>
          <w:lang w:bidi="fa-IR"/>
        </w:rPr>
        <w:t>from two major groups correlated with prejudice against a group. "Some of these models emphasize individual-level mechanisms; others focus on group-level causes where hostility towards immigrants is driven by perceived threats against the group resources or status, rather than the individual herself"</w:t>
      </w:r>
      <w:r>
        <w:rPr>
          <w:noProof/>
          <w:sz w:val="24"/>
          <w:szCs w:val="24"/>
          <w:lang w:bidi="fa-IR"/>
        </w:rPr>
        <w:t xml:space="preserve"> </w:t>
      </w:r>
      <w:r>
        <w:rPr>
          <w:noProof/>
          <w:sz w:val="24"/>
          <w:szCs w:val="24"/>
          <w:lang w:bidi="fa-IR"/>
        </w:rPr>
        <w:fldChar w:fldCharType="begin" w:fldLock="1"/>
      </w:r>
      <w:r w:rsidR="00EA5DC7">
        <w:rPr>
          <w:noProof/>
          <w:sz w:val="24"/>
          <w:szCs w:val="24"/>
          <w:lang w:bidi="fa-IR"/>
        </w:rPr>
        <w:instrText>ADDIN CSL_CITATION {"citationItems":[{"id":"ITEM-1","itemData":{"DOI":"10.15185/izawol.473","ISSN":"20549571","abstract":"Public attitudes toward immigration-Determinants and unknowns Sociopsychological factors are much more important than economic issues in shaping attitudes toward immigration Public attitudes toward immigration-Determinants and unknowns. IZA World of Labor 2020: 473 doi: 10.15185/izawol.473 | Mohsen Javdani © | March 2020 | wol.iza.org 1 1 AUTHOR'S MAIN MESSAGE The primacy of sociopsychological factors in shaping attitudes toward immigration highlights the limited effectiveness of economic policy interventions in reducing anti-immigration sentiments. A comprehensive and effective approach to address negative attitudes toward immigration therefore necessitates careful attention and engagement of sociopsychological concerns, prejudices, and stereotypes that underlie such opposition. Policymakers should avoid restricting public views toward immigration to considerations around individual behavior driven by material self-interest when evidence clearly suggests that they do not belong to that framework. ELEVATOR PITCH Public attitudes toward immigration play an important role in influencing immigration policy and immigrants' integration experience. This highlights the importance of a systematic examination of these public attitudes and their underlying drivers. Evidence increasingly suggests that while a majority of individuals favor restrictive immigration policies, particularly against ethnically different immigrants, there exists significant variation in these public views by country, education, age, and so on. In addition, sociopsychological factors play a significantly more important role than economic concerns in driving these public attitudes and differences. KEY FINDINGS Cons Designing surveys that allow for crosscountry comparisons for countries with different immigration experiences and legal structures is challenging. Researchers' current understanding of the interplay between micro-, meso-, and macro-level factors remains limited. To identify and disentangle the various causal channels that shape public attitudes toward immigration more research is needed. The role of macro-level institutional and sociopolitical forces in shaping public attitudes has been largely ignored. Pros Recent surveys suggest that the majority of people support relatively restrictive immigration policies and would like to see a decrease in the number of immigrants. Personal characteristics of survey respondents and immigrant groups significantly influence attitudes toward i…","author":[{"dropping-particle":"","family":"Javdani","given":"Mohsen","non-dropping-particle":"","parse-names":false,"suffix":""}],"container-title":"IZA World of Labor","id":"ITEM-1","issued":{"date-parts":[["2020"]]},"title":"Public attitudes toward immigration—Determinants and unknowns","type":"article-journal"},"uris":["http://www.mendeley.com/documents/?uuid=542267dc-f5dd-39fa-9d36-9fa793f31525"]}],"mendeley":{"formattedCitation":"(Javdani 2020)","manualFormatting":"(Javdani, 2020, 7)","plainTextFormattedCitation":"(Javdani 2020)","previouslyFormattedCitation":"(Javdani 2020)"},"properties":{"noteIndex":0},"schema":"https://github.com/citation-style-language/schema/raw/master/csl-citation.json"}</w:instrText>
      </w:r>
      <w:r>
        <w:rPr>
          <w:noProof/>
          <w:sz w:val="24"/>
          <w:szCs w:val="24"/>
          <w:lang w:bidi="fa-IR"/>
        </w:rPr>
        <w:fldChar w:fldCharType="separate"/>
      </w:r>
      <w:r w:rsidRPr="007F35C3">
        <w:rPr>
          <w:noProof/>
          <w:sz w:val="24"/>
          <w:szCs w:val="24"/>
          <w:lang w:bidi="fa-IR"/>
        </w:rPr>
        <w:t>(Javdani, 2020</w:t>
      </w:r>
      <w:r>
        <w:rPr>
          <w:noProof/>
          <w:sz w:val="24"/>
          <w:szCs w:val="24"/>
          <w:lang w:bidi="fa-IR"/>
        </w:rPr>
        <w:t>, 7</w:t>
      </w:r>
      <w:r w:rsidRPr="007F35C3">
        <w:rPr>
          <w:noProof/>
          <w:sz w:val="24"/>
          <w:szCs w:val="24"/>
          <w:lang w:bidi="fa-IR"/>
        </w:rPr>
        <w:t>)</w:t>
      </w:r>
      <w:r>
        <w:rPr>
          <w:noProof/>
          <w:sz w:val="24"/>
          <w:szCs w:val="24"/>
          <w:lang w:bidi="fa-IR"/>
        </w:rPr>
        <w:fldChar w:fldCharType="end"/>
      </w:r>
      <w:r>
        <w:rPr>
          <w:noProof/>
          <w:sz w:val="24"/>
          <w:szCs w:val="24"/>
          <w:lang w:bidi="fa-IR"/>
        </w:rPr>
        <w:t>.</w:t>
      </w:r>
    </w:p>
    <w:p w14:paraId="29DEE599" w14:textId="5F207FCE" w:rsidR="006307F6" w:rsidRDefault="007F35C3" w:rsidP="006307F6">
      <w:pPr>
        <w:pStyle w:val="NormalWeb"/>
        <w:spacing w:before="240" w:beforeAutospacing="0" w:after="240" w:afterAutospacing="0" w:line="480" w:lineRule="auto"/>
        <w:rPr>
          <w:rFonts w:asciiTheme="majorBidi" w:hAnsiTheme="majorBidi" w:cstheme="majorBidi"/>
          <w:color w:val="000000"/>
        </w:rPr>
      </w:pPr>
      <w:r>
        <w:rPr>
          <w:noProof/>
          <w:lang w:bidi="fa-IR"/>
        </w:rPr>
        <w:t>In social psycho</w:t>
      </w:r>
      <w:r w:rsidR="001D4A25">
        <w:rPr>
          <w:noProof/>
          <w:lang w:bidi="fa-IR"/>
        </w:rPr>
        <w:t>logi</w:t>
      </w:r>
      <w:r>
        <w:rPr>
          <w:noProof/>
          <w:lang w:bidi="fa-IR"/>
        </w:rPr>
        <w:t>cal approaches, scholars generally apply statistical models to under</w:t>
      </w:r>
      <w:r w:rsidR="001D4A25">
        <w:rPr>
          <w:noProof/>
          <w:lang w:bidi="fa-IR"/>
        </w:rPr>
        <w:t>s</w:t>
      </w:r>
      <w:r>
        <w:rPr>
          <w:noProof/>
          <w:lang w:bidi="fa-IR"/>
        </w:rPr>
        <w:t>tan</w:t>
      </w:r>
      <w:r w:rsidR="006307F6">
        <w:rPr>
          <w:noProof/>
          <w:lang w:bidi="fa-IR"/>
        </w:rPr>
        <w:t>d</w:t>
      </w:r>
      <w:r>
        <w:rPr>
          <w:noProof/>
          <w:lang w:bidi="fa-IR"/>
        </w:rPr>
        <w:t xml:space="preserve"> the importance of demographic and individual factors including education, </w:t>
      </w:r>
      <w:r w:rsidR="006307F6">
        <w:rPr>
          <w:noProof/>
          <w:lang w:bidi="fa-IR"/>
        </w:rPr>
        <w:t>gender</w:t>
      </w:r>
      <w:r>
        <w:rPr>
          <w:noProof/>
          <w:lang w:bidi="fa-IR"/>
        </w:rPr>
        <w:t xml:space="preserve"> and religion,  to </w:t>
      </w:r>
      <w:r w:rsidR="006307F6">
        <w:rPr>
          <w:noProof/>
          <w:lang w:bidi="fa-IR"/>
        </w:rPr>
        <w:lastRenderedPageBreak/>
        <w:t>analyze attitude</w:t>
      </w:r>
      <w:r w:rsidR="001D4A25">
        <w:rPr>
          <w:noProof/>
          <w:lang w:bidi="fa-IR"/>
        </w:rPr>
        <w:t>s</w:t>
      </w:r>
      <w:r w:rsidR="006307F6">
        <w:rPr>
          <w:noProof/>
          <w:lang w:bidi="fa-IR"/>
        </w:rPr>
        <w:t xml:space="preserve"> toward immigration. </w:t>
      </w:r>
      <w:r w:rsidR="006307F6" w:rsidRPr="00C23DCA">
        <w:rPr>
          <w:rFonts w:asciiTheme="majorBidi" w:hAnsiTheme="majorBidi" w:cstheme="majorBidi"/>
          <w:color w:val="000000"/>
        </w:rPr>
        <w:t>Therefore, individual-level factors shaping racial prejudice originates from "individual emotional and/or cognitive processes that are beyond completely conscious control"</w:t>
      </w:r>
      <w:r w:rsidR="006307F6">
        <w:rPr>
          <w:rFonts w:asciiTheme="majorBidi" w:hAnsiTheme="majorBidi" w:cstheme="majorBidi"/>
          <w:color w:val="000000"/>
        </w:rPr>
        <w:t xml:space="preserve"> </w:t>
      </w:r>
      <w:r w:rsidR="006307F6">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{"citationItems":[{"id":"ITEM-1","itemData":{"author":[{"dropping-particle":"","family":"Quillian","given":"Lincoln","non-dropping-particle":"","parse-names":false,"suffix":""}],"container-title":"Source: American Sociological Review","id":"ITEM-1","issue":"4","issued":{"date-parts":[["1995"]]},"number-of-pages":"586-611","title":"Prejudice as a Response to Perceived Group Threat: Population Composition and Anti-Immigrant and Racial Prejudice in Europe","type":"report","volume":"60"},"uris":["http://www.mendeley.com/documents/?uuid=5a946f74-878b-33e0-aeea-6ce7409f776e"]}],"mendeley":{"formattedCitation":"(Quillian 1995)","manualFormatting":"(Quillian, 1995, 587)","plainTextFormattedCitation":"(Quillian 1995)","previouslyFormattedCitation":"(Quillian 1995)"},"properties":{"noteIndex":0},"schema":"https://github.com/citation-style-language/schema/raw/master/csl-citation.json"}</w:instrText>
      </w:r>
      <w:r w:rsidR="006307F6">
        <w:rPr>
          <w:rFonts w:asciiTheme="majorBidi" w:hAnsiTheme="majorBidi" w:cstheme="majorBidi"/>
          <w:color w:val="000000"/>
        </w:rPr>
        <w:fldChar w:fldCharType="separate"/>
      </w:r>
      <w:r w:rsidR="006307F6" w:rsidRPr="006307F6">
        <w:rPr>
          <w:rFonts w:asciiTheme="majorBidi" w:hAnsiTheme="majorBidi" w:cstheme="majorBidi"/>
          <w:noProof/>
          <w:color w:val="000000"/>
        </w:rPr>
        <w:t>(Quillian, 1995</w:t>
      </w:r>
      <w:r w:rsidR="006307F6">
        <w:rPr>
          <w:rFonts w:asciiTheme="majorBidi" w:hAnsiTheme="majorBidi" w:cstheme="majorBidi"/>
          <w:noProof/>
          <w:color w:val="000000"/>
        </w:rPr>
        <w:t>, 587</w:t>
      </w:r>
      <w:r w:rsidR="006307F6" w:rsidRPr="006307F6">
        <w:rPr>
          <w:rFonts w:asciiTheme="majorBidi" w:hAnsiTheme="majorBidi" w:cstheme="majorBidi"/>
          <w:noProof/>
          <w:color w:val="000000"/>
        </w:rPr>
        <w:t>)</w:t>
      </w:r>
      <w:r w:rsidR="006307F6">
        <w:rPr>
          <w:rFonts w:asciiTheme="majorBidi" w:hAnsiTheme="majorBidi" w:cstheme="majorBidi"/>
          <w:color w:val="000000"/>
        </w:rPr>
        <w:fldChar w:fldCharType="end"/>
      </w:r>
      <w:r w:rsidR="006307F6">
        <w:rPr>
          <w:rFonts w:asciiTheme="majorBidi" w:hAnsiTheme="majorBidi" w:cstheme="majorBidi"/>
          <w:color w:val="000000"/>
        </w:rPr>
        <w:t xml:space="preserve">. </w:t>
      </w:r>
      <w:r w:rsidR="006307F6" w:rsidRPr="00C23DCA">
        <w:rPr>
          <w:rFonts w:asciiTheme="majorBidi" w:hAnsiTheme="majorBidi" w:cstheme="majorBidi"/>
          <w:color w:val="000000"/>
        </w:rPr>
        <w:t>Accordingly, Social-psychological theory points out that attitudes toward immigration are shaped by complicated processes during one's childhood or "an expression of stereotypical beliefs resulting from cognitive limitations and distortions in attributions" (</w:t>
      </w:r>
      <w:proofErr w:type="spellStart"/>
      <w:r w:rsidR="006307F6" w:rsidRPr="00C23DCA">
        <w:rPr>
          <w:rFonts w:asciiTheme="majorBidi" w:hAnsiTheme="majorBidi" w:cstheme="majorBidi"/>
          <w:color w:val="000000"/>
        </w:rPr>
        <w:t>Quillian</w:t>
      </w:r>
      <w:proofErr w:type="spellEnd"/>
      <w:r w:rsidR="006307F6" w:rsidRPr="00C23DCA">
        <w:rPr>
          <w:rFonts w:asciiTheme="majorBidi" w:hAnsiTheme="majorBidi" w:cstheme="majorBidi"/>
          <w:color w:val="000000"/>
        </w:rPr>
        <w:t xml:space="preserve"> 1995, 587). </w:t>
      </w:r>
      <w:r w:rsidR="006307F6">
        <w:rPr>
          <w:rFonts w:asciiTheme="majorBidi" w:hAnsiTheme="majorBidi" w:cstheme="majorBidi"/>
          <w:color w:val="000000"/>
        </w:rPr>
        <w:t xml:space="preserve"> Based on the literature, the following hypothes</w:t>
      </w:r>
      <w:r w:rsidR="00A530BD">
        <w:rPr>
          <w:rFonts w:asciiTheme="majorBidi" w:hAnsiTheme="majorBidi" w:cstheme="majorBidi"/>
          <w:color w:val="000000"/>
        </w:rPr>
        <w:t>i</w:t>
      </w:r>
      <w:r w:rsidR="006307F6">
        <w:rPr>
          <w:rFonts w:asciiTheme="majorBidi" w:hAnsiTheme="majorBidi" w:cstheme="majorBidi"/>
          <w:color w:val="000000"/>
        </w:rPr>
        <w:t>s will be examined:</w:t>
      </w:r>
    </w:p>
    <w:p w14:paraId="40DE6264" w14:textId="6A3F6B7F" w:rsidR="006307F6" w:rsidRDefault="006307F6" w:rsidP="006307F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Hypothesis 3: </w:t>
      </w:r>
      <w:r w:rsidRPr="00A530BD">
        <w:rPr>
          <w:rFonts w:asciiTheme="majorBidi" w:hAnsiTheme="majorBidi" w:cstheme="majorBidi"/>
          <w:i/>
          <w:iCs/>
          <w:color w:val="000000"/>
        </w:rPr>
        <w:t xml:space="preserve">Religion is an important factor </w:t>
      </w:r>
      <w:r w:rsidR="001D4A25">
        <w:rPr>
          <w:rFonts w:asciiTheme="majorBidi" w:hAnsiTheme="majorBidi" w:cstheme="majorBidi"/>
          <w:i/>
          <w:iCs/>
          <w:color w:val="000000"/>
        </w:rPr>
        <w:t>i</w:t>
      </w:r>
      <w:r w:rsidRPr="00A530BD">
        <w:rPr>
          <w:rFonts w:asciiTheme="majorBidi" w:hAnsiTheme="majorBidi" w:cstheme="majorBidi"/>
          <w:i/>
          <w:iCs/>
          <w:color w:val="000000"/>
        </w:rPr>
        <w:t>n shaping attitude toward immigration</w:t>
      </w:r>
      <w:r>
        <w:rPr>
          <w:rFonts w:asciiTheme="majorBidi" w:hAnsiTheme="majorBidi" w:cstheme="majorBidi"/>
          <w:color w:val="000000"/>
        </w:rPr>
        <w:t xml:space="preserve"> </w:t>
      </w:r>
    </w:p>
    <w:p w14:paraId="0E399396" w14:textId="1149C4B6" w:rsidR="006307F6" w:rsidRDefault="00A530BD" w:rsidP="006307F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One important factor that may shape public opinion towards immigration in Canada </w:t>
      </w:r>
      <w:r w:rsidR="001D4A25">
        <w:rPr>
          <w:rFonts w:asciiTheme="majorBidi" w:hAnsiTheme="majorBidi" w:cstheme="majorBidi"/>
          <w:color w:val="000000"/>
        </w:rPr>
        <w:t>is</w:t>
      </w:r>
      <w:r>
        <w:rPr>
          <w:rFonts w:asciiTheme="majorBidi" w:hAnsiTheme="majorBidi" w:cstheme="majorBidi"/>
          <w:color w:val="000000"/>
        </w:rPr>
        <w:t xml:space="preserve"> the province of living. Reginal cleavage in Canada has been vastly reported by scholars. One area that this regional cleavage shows itself is the voting behavior of Canadians.   </w:t>
      </w:r>
      <w:proofErr w:type="spellStart"/>
      <w:r>
        <w:rPr>
          <w:rFonts w:asciiTheme="majorBidi" w:hAnsiTheme="majorBidi" w:cstheme="majorBidi"/>
          <w:color w:val="000000"/>
        </w:rPr>
        <w:t>Gidengil</w:t>
      </w:r>
      <w:proofErr w:type="spellEnd"/>
      <w:r>
        <w:rPr>
          <w:rFonts w:asciiTheme="majorBidi" w:hAnsiTheme="majorBidi" w:cstheme="majorBidi"/>
          <w:color w:val="000000"/>
        </w:rPr>
        <w:t xml:space="preserve"> et al (1999) show that even after controlling for salient socio-economic factors people who live in  Ontario are more likely to vote for Liberals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{"citationItems":[{"id":"ITEM-1","itemData":{"DOI":"10.1017/S0008423900010489","ISSN":"0008-4239","abstract":"This article uses a regression decomposition approach to explore the meaning of the gaps in electoral support for the federal Liberal party between Ontario, the West and Atlantic Canada, as well as the gap in Reform party support between the West and Ontario in the 1997 federal election. The analysis proceeds in two stages. The first stage involves determining whether the regional vote gaps reflect “true” regional differences or whether they can be explained simply in terms of differences in the sociodemographic makeup of the regions. Having ascertained that the gaps are not spurious, the second stage of the analysis probes the beliefs and attitudes that underlie them. The authors conclude that the gaps are driven not just by differences in political orientations and beliefs from one region to another, but also by more fundamental differences in basic political priorities.","author":[{"dropping-particle":"","family":"Gidengil","given":"Elisabeth","non-dropping-particle":"","parse-names":false,"suffix":""},{"dropping-particle":"","family":"Blais","given":"André","non-dropping-particle":"","parse-names":false,"suffix":""},{"dropping-particle":"","family":"Nadeau","given":"Richard","non-dropping-particle":"","parse-names":false,"suffix":""},{"dropping-particle":"","family":"Nevitte","given":"Neil","non-dropping-particle":"","parse-names":false,"suffix":""}],"container-title":"Canadian Journal of Political Science","id":"ITEM-1","issue":"2","issued":{"date-parts":[["1999","6","10"]]},"page":"247-272","title":"Making Sense of Regional Voting in the 1997 Canadian Federal Election: Liberal and Reform Support Outside Quebec","type":"article-journal","volume":"32"},"uris":["http://www.mendeley.com/documents/?uuid=2c6a632f-01f0-4ffa-a6b8-1cc3efd13c57"]}],"mendeley":{"formattedCitation":"(Gidengil et al. 1999)","plainTextFormattedCitation":"(Gidengil et al. 1999)","previouslyFormattedCitation":"(Gidengil et al. 1999)"},"properties":{"noteIndex":0},"schema":"https://github.com/citation-style-language/schema/raw/master/csl-citation.json"}</w:instrText>
      </w:r>
      <w:r>
        <w:rPr>
          <w:rFonts w:asciiTheme="majorBidi" w:hAnsiTheme="majorBidi" w:cstheme="majorBidi"/>
          <w:color w:val="000000"/>
        </w:rPr>
        <w:fldChar w:fldCharType="separate"/>
      </w:r>
      <w:r w:rsidR="001D4A25" w:rsidRPr="001D4A25">
        <w:rPr>
          <w:rFonts w:asciiTheme="majorBidi" w:hAnsiTheme="majorBidi" w:cstheme="majorBidi"/>
          <w:noProof/>
          <w:color w:val="000000"/>
        </w:rPr>
        <w:t>(Gidengil et al. 1999)</w:t>
      </w:r>
      <w:r>
        <w:rPr>
          <w:rFonts w:asciiTheme="majorBidi" w:hAnsiTheme="majorBidi" w:cstheme="majorBidi"/>
          <w:color w:val="000000"/>
        </w:rPr>
        <w:fldChar w:fldCharType="end"/>
      </w:r>
      <w:r w:rsidR="001D4A25">
        <w:rPr>
          <w:rFonts w:asciiTheme="majorBidi" w:hAnsiTheme="majorBidi" w:cstheme="majorBidi"/>
          <w:color w:val="000000"/>
        </w:rPr>
        <w:t>.</w:t>
      </w:r>
      <w:r>
        <w:rPr>
          <w:rFonts w:asciiTheme="majorBidi" w:hAnsiTheme="majorBidi" w:cstheme="majorBidi"/>
          <w:color w:val="000000"/>
        </w:rPr>
        <w:t xml:space="preserve">  </w:t>
      </w:r>
      <w:r w:rsidRPr="00EA5DC7">
        <w:rPr>
          <w:rFonts w:asciiTheme="majorBidi" w:hAnsiTheme="majorBidi" w:cstheme="majorBidi"/>
          <w:color w:val="000000"/>
        </w:rPr>
        <w:t xml:space="preserve">White and </w:t>
      </w:r>
      <w:proofErr w:type="spellStart"/>
      <w:r w:rsidRPr="00EA5DC7">
        <w:rPr>
          <w:rFonts w:asciiTheme="majorBidi" w:hAnsiTheme="majorBidi" w:cstheme="majorBidi"/>
          <w:color w:val="000000"/>
        </w:rPr>
        <w:t>Nevitte</w:t>
      </w:r>
      <w:proofErr w:type="spellEnd"/>
      <w:r>
        <w:rPr>
          <w:rFonts w:asciiTheme="majorBidi" w:hAnsiTheme="majorBidi" w:cstheme="majorBidi"/>
          <w:color w:val="000000"/>
        </w:rPr>
        <w:t xml:space="preserve"> (2013) showed that people who live in British Columbia are more pro-immigration than people living in </w:t>
      </w:r>
      <w:proofErr w:type="spellStart"/>
      <w:r>
        <w:rPr>
          <w:rFonts w:asciiTheme="majorBidi" w:hAnsiTheme="majorBidi" w:cstheme="majorBidi"/>
          <w:color w:val="000000"/>
        </w:rPr>
        <w:t>Ontorio</w:t>
      </w:r>
      <w:proofErr w:type="spellEnd"/>
      <w:r w:rsidR="00EB5706">
        <w:rPr>
          <w:rFonts w:asciiTheme="majorBidi" w:hAnsiTheme="majorBidi" w:cstheme="majorBidi"/>
          <w:color w:val="000000"/>
        </w:rPr>
        <w:t xml:space="preserve"> </w:t>
      </w:r>
      <w:r w:rsidR="00EB5706">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10.4324/9780203095133","ISBN":"9780203095133","author":[{"dropping-particle":"","family":"White","given":"Stephen","non-dropping-particle":"","parse-names":false,"suffix":""},{"dropping-particle":"","family":"Nevitte","given":"Neil","non-dropping-particle":"","parse-names":false,"suffix":""}],"container-title":"Immigration and Public Opinion in Liberal Democracies","id":"ITEM-1","issued":{"date-parts":[["2013"]]},"page":"307-334","title":"Native-born and foreign-born attitudes towards receptivity and conformity: The dynamics of opinion change in Canada","type":"article-journal"},"uris":["http://www.mendeley.com/documents/?uuid=a1391b1e-17d1-4b6d-b2ce-e45cab0baeb4"]}],"mendeley":{"formattedCitation":"(White and Nevitte 2013)","plainTextFormattedCitation":"(White and Nevitte 2013)","previouslyFormattedCitation":"(White and Nevitte 2013)"},"properties":{"noteIndex":0},"schema":"https://github.com/citation-style-language/schema/raw/master/csl-citation.json"}</w:instrText>
      </w:r>
      <w:r w:rsidR="00EB5706">
        <w:rPr>
          <w:rFonts w:asciiTheme="majorBidi" w:hAnsiTheme="majorBidi" w:cstheme="majorBidi"/>
          <w:color w:val="000000"/>
        </w:rPr>
        <w:fldChar w:fldCharType="separate"/>
      </w:r>
      <w:r w:rsidR="001D4A25" w:rsidRPr="001D4A25">
        <w:rPr>
          <w:rFonts w:asciiTheme="majorBidi" w:hAnsiTheme="majorBidi" w:cstheme="majorBidi"/>
          <w:noProof/>
          <w:color w:val="000000"/>
        </w:rPr>
        <w:t>(White and Nevitte 2013)</w:t>
      </w:r>
      <w:r w:rsidR="00EB5706">
        <w:rPr>
          <w:rFonts w:asciiTheme="majorBidi" w:hAnsiTheme="majorBidi" w:cstheme="majorBidi"/>
          <w:color w:val="000000"/>
        </w:rPr>
        <w:fldChar w:fldCharType="end"/>
      </w:r>
      <w:r>
        <w:rPr>
          <w:rFonts w:asciiTheme="majorBidi" w:hAnsiTheme="majorBidi" w:cstheme="majorBidi"/>
          <w:color w:val="000000"/>
        </w:rPr>
        <w:t>. Therefore, this article will test the following hypothesis:</w:t>
      </w:r>
    </w:p>
    <w:p w14:paraId="7CE4592C" w14:textId="23DCD09D" w:rsidR="00EB5706" w:rsidRDefault="00A530BD" w:rsidP="006307F6">
      <w:pPr>
        <w:pStyle w:val="NormalWeb"/>
        <w:spacing w:before="240" w:beforeAutospacing="0" w:after="240" w:afterAutospacing="0" w:line="480" w:lineRule="auto"/>
        <w:rPr>
          <w:rFonts w:asciiTheme="majorBidi" w:hAnsiTheme="majorBidi" w:cstheme="majorBidi"/>
          <w:i/>
          <w:iCs/>
          <w:color w:val="000000"/>
        </w:rPr>
      </w:pPr>
      <w:r>
        <w:rPr>
          <w:rFonts w:asciiTheme="majorBidi" w:hAnsiTheme="majorBidi" w:cstheme="majorBidi"/>
          <w:color w:val="000000"/>
        </w:rPr>
        <w:t xml:space="preserve">Hypothesis 4: </w:t>
      </w:r>
      <w:r w:rsidRPr="00A530BD">
        <w:rPr>
          <w:rFonts w:asciiTheme="majorBidi" w:hAnsiTheme="majorBidi" w:cstheme="majorBidi"/>
          <w:i/>
          <w:iCs/>
          <w:color w:val="000000"/>
        </w:rPr>
        <w:t xml:space="preserve">There </w:t>
      </w:r>
      <w:proofErr w:type="gramStart"/>
      <w:r w:rsidR="001D4A25">
        <w:rPr>
          <w:rFonts w:asciiTheme="majorBidi" w:hAnsiTheme="majorBidi" w:cstheme="majorBidi"/>
          <w:i/>
          <w:iCs/>
          <w:color w:val="000000"/>
        </w:rPr>
        <w:t xml:space="preserve">are </w:t>
      </w:r>
      <w:r w:rsidRPr="00A530BD">
        <w:rPr>
          <w:rFonts w:asciiTheme="majorBidi" w:hAnsiTheme="majorBidi" w:cstheme="majorBidi"/>
          <w:i/>
          <w:iCs/>
          <w:color w:val="000000"/>
        </w:rPr>
        <w:t xml:space="preserve"> </w:t>
      </w:r>
      <w:r w:rsidR="00EB5706">
        <w:rPr>
          <w:rFonts w:asciiTheme="majorBidi" w:hAnsiTheme="majorBidi" w:cstheme="majorBidi"/>
          <w:i/>
          <w:iCs/>
          <w:color w:val="000000"/>
        </w:rPr>
        <w:t>opinion</w:t>
      </w:r>
      <w:proofErr w:type="gramEnd"/>
      <w:r w:rsidR="00EB5706">
        <w:rPr>
          <w:rFonts w:asciiTheme="majorBidi" w:hAnsiTheme="majorBidi" w:cstheme="majorBidi"/>
          <w:i/>
          <w:iCs/>
          <w:color w:val="000000"/>
        </w:rPr>
        <w:t xml:space="preserve"> cleavages</w:t>
      </w:r>
      <w:r w:rsidRPr="00A530BD">
        <w:rPr>
          <w:rFonts w:asciiTheme="majorBidi" w:hAnsiTheme="majorBidi" w:cstheme="majorBidi"/>
          <w:i/>
          <w:iCs/>
          <w:color w:val="000000"/>
        </w:rPr>
        <w:t xml:space="preserve"> among people living in different provinces of Canada.</w:t>
      </w:r>
    </w:p>
    <w:p w14:paraId="6691CB45" w14:textId="25F20CB9" w:rsidR="00A530BD" w:rsidRDefault="00EB5706" w:rsidP="00EB57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other important theory related to psychological factors shaping attitudes toward immigration is </w:t>
      </w:r>
      <w:r w:rsidR="001D4A25">
        <w:rPr>
          <w:rFonts w:asciiTheme="majorBidi" w:hAnsiTheme="majorBidi" w:cstheme="majorBidi"/>
          <w:color w:val="000000"/>
        </w:rPr>
        <w:t xml:space="preserve">the </w:t>
      </w:r>
      <w:r>
        <w:rPr>
          <w:rFonts w:asciiTheme="majorBidi" w:hAnsiTheme="majorBidi" w:cstheme="majorBidi"/>
          <w:color w:val="000000"/>
        </w:rPr>
        <w:t xml:space="preserve">Group Threat theory. According to this approach, </w:t>
      </w:r>
      <w:r w:rsidRPr="00C23DCA">
        <w:rPr>
          <w:rFonts w:asciiTheme="majorBidi" w:hAnsiTheme="majorBidi" w:cstheme="majorBidi"/>
          <w:color w:val="000000"/>
        </w:rPr>
        <w:t>"a sense of group position grows out of a history of unequal power relations between groups and prejudice is a defensive reaction against explicit or (usually) implicit challenges to the dominant group's exclusive claim to privileges" (</w:t>
      </w:r>
      <w:proofErr w:type="spellStart"/>
      <w:r w:rsidRPr="00C23DCA">
        <w:rPr>
          <w:rFonts w:asciiTheme="majorBidi" w:hAnsiTheme="majorBidi" w:cstheme="majorBidi"/>
          <w:color w:val="000000"/>
        </w:rPr>
        <w:t>Quillian</w:t>
      </w:r>
      <w:proofErr w:type="spellEnd"/>
      <w:r w:rsidRPr="00C23DCA">
        <w:rPr>
          <w:rFonts w:asciiTheme="majorBidi" w:hAnsiTheme="majorBidi" w:cstheme="majorBidi"/>
          <w:color w:val="000000"/>
        </w:rPr>
        <w:t xml:space="preserve"> 1995, 588). ).  Realistic conflict theory which is one of the branches of  Group Threat theory broadens the notion of self-interest from a particular individual to the dominant group of </w:t>
      </w:r>
      <w:r w:rsidRPr="00C23DCA">
        <w:rPr>
          <w:rFonts w:asciiTheme="majorBidi" w:hAnsiTheme="majorBidi" w:cstheme="majorBidi"/>
          <w:color w:val="000000"/>
        </w:rPr>
        <w:lastRenderedPageBreak/>
        <w:t>society (natives) to explain that harms to one individual native could be supposed as detrimental to all people of that society</w:t>
      </w:r>
      <w:r>
        <w:rPr>
          <w:rFonts w:asciiTheme="majorBidi" w:hAnsiTheme="majorBidi" w:cstheme="majorBidi"/>
          <w:color w:val="000000"/>
        </w:rPr>
        <w:t xml:space="preserve">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{"citationItems":[{"id":"ITEM-1","itemData":{"DOI":"10.1017/cbo9781139175043","abstract":"Focuses on 2 questions: Why do people from 1 social group oppress and discriminate against people from other groups? Why is this oppression so difficult to eliminate? The authors approach these questions using the conceptual framework of social dominance theory. This theory argues that the major forms of intergroup conflict, such as racism, classism, and patriarchy, all derive from the basic human predisposition to form, and that, beneath major and sometimes profound differences between different human societies, there is also a grammar of social power shared by all societies. The authors use social dominance theory in an attempt to identify the elements of this grammar and to understand how these elements interact and reinforce each other to produce and maintain group-based social hierarchy.","author":[{"dropping-particle":"","family":"Sidanius","given":"Jim","non-dropping-particle":"","parse-names":false,"suffix":""},{"dropping-particle":"","family":"Pratto","given":"Felicia","non-dropping-particle":"","parse-names":false,"suffix":""}],"container-title":"Social Dominance","id":"ITEM-1","issued":{"date-parts":[["1999","7","28"]]},"publisher":"Cambridge University Press","title":"Social Dominance","type":"book"},"uris":["http://www.mendeley.com/documents/?uuid=79d2fa7e-1114-3052-aeb1-1b7da7ca187b"]}],"mendeley":{"formattedCitation":"(Sidanius and Pratto 1999)","plainTextFormattedCitation":"(Sidanius and Pratto 1999)","previouslyFormattedCitation":"(Sidanius and Pratto 1999)"},"properties":{"noteIndex":0},"schema":"https://github.com/citation-style-language/schema/raw/master/csl-citation.json"}</w:instrText>
      </w:r>
      <w:r>
        <w:rPr>
          <w:rFonts w:asciiTheme="majorBidi" w:hAnsiTheme="majorBidi" w:cstheme="majorBidi"/>
          <w:color w:val="000000"/>
        </w:rPr>
        <w:fldChar w:fldCharType="separate"/>
      </w:r>
      <w:r w:rsidR="001D4A25" w:rsidRPr="001D4A25">
        <w:rPr>
          <w:rFonts w:asciiTheme="majorBidi" w:hAnsiTheme="majorBidi" w:cstheme="majorBidi"/>
          <w:noProof/>
          <w:color w:val="000000"/>
        </w:rPr>
        <w:t>(Sidanius and Pratto 1999)</w:t>
      </w:r>
      <w:r>
        <w:rPr>
          <w:rFonts w:asciiTheme="majorBidi" w:hAnsiTheme="majorBidi" w:cstheme="majorBidi"/>
          <w:color w:val="000000"/>
        </w:rPr>
        <w:fldChar w:fldCharType="end"/>
      </w:r>
      <w:r>
        <w:rPr>
          <w:rFonts w:asciiTheme="majorBidi" w:hAnsiTheme="majorBidi" w:cstheme="majorBidi"/>
          <w:color w:val="000000"/>
        </w:rPr>
        <w:t>. For example, even if immigrants are less likely to commit crime</w:t>
      </w:r>
      <w:r w:rsidR="001D4A25">
        <w:rPr>
          <w:rFonts w:asciiTheme="majorBidi" w:hAnsiTheme="majorBidi" w:cstheme="majorBidi"/>
          <w:color w:val="000000"/>
        </w:rPr>
        <w:t>s</w:t>
      </w:r>
      <w:r>
        <w:rPr>
          <w:rFonts w:asciiTheme="majorBidi" w:hAnsiTheme="majorBidi" w:cstheme="majorBidi"/>
          <w:color w:val="000000"/>
        </w:rPr>
        <w:t xml:space="preserve"> in society but the belief that immigrants are criminal forms the attitudes of native people. Therefore, we may expect that:</w:t>
      </w:r>
    </w:p>
    <w:p w14:paraId="618AE946" w14:textId="7E7D3C47" w:rsidR="00EB5706" w:rsidRDefault="00EB5706" w:rsidP="00EB57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Hypothesis 5: </w:t>
      </w:r>
      <w:r w:rsidR="003C636E">
        <w:rPr>
          <w:rFonts w:asciiTheme="majorBidi" w:hAnsiTheme="majorBidi" w:cstheme="majorBidi"/>
          <w:color w:val="000000"/>
        </w:rPr>
        <w:t>T</w:t>
      </w:r>
      <w:r>
        <w:rPr>
          <w:rFonts w:asciiTheme="majorBidi" w:hAnsiTheme="majorBidi" w:cstheme="majorBidi"/>
          <w:color w:val="000000"/>
        </w:rPr>
        <w:t xml:space="preserve">hose who consider themselves native are more against immigration. </w:t>
      </w:r>
    </w:p>
    <w:p w14:paraId="29D72A1E" w14:textId="01C502BB" w:rsidR="00B334B0" w:rsidRDefault="00EB5706" w:rsidP="00EB57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Hypothesis 6: The opposition to immigration increases if people say that immigrants</w:t>
      </w:r>
      <w:r w:rsidR="00B334B0">
        <w:rPr>
          <w:rFonts w:asciiTheme="majorBidi" w:hAnsiTheme="majorBidi" w:cstheme="majorBidi"/>
          <w:color w:val="000000"/>
        </w:rPr>
        <w:t xml:space="preserve"> increase the crime </w:t>
      </w:r>
      <w:r w:rsidR="001D4A25">
        <w:rPr>
          <w:rFonts w:asciiTheme="majorBidi" w:hAnsiTheme="majorBidi" w:cstheme="majorBidi"/>
          <w:color w:val="000000"/>
        </w:rPr>
        <w:t xml:space="preserve">rate </w:t>
      </w:r>
      <w:r w:rsidR="00B334B0">
        <w:rPr>
          <w:rFonts w:asciiTheme="majorBidi" w:hAnsiTheme="majorBidi" w:cstheme="majorBidi"/>
          <w:color w:val="000000"/>
        </w:rPr>
        <w:t xml:space="preserve">in society. </w:t>
      </w:r>
    </w:p>
    <w:p w14:paraId="588A1E3F" w14:textId="295FC82D" w:rsidR="00EB5706" w:rsidRDefault="00B334B0" w:rsidP="001D33A0">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The other important factor</w:t>
      </w:r>
      <w:r w:rsidR="001D33A0">
        <w:rPr>
          <w:rFonts w:asciiTheme="majorBidi" w:hAnsiTheme="majorBidi" w:cstheme="majorBidi"/>
          <w:color w:val="000000"/>
        </w:rPr>
        <w:t xml:space="preserve"> that</w:t>
      </w:r>
      <w:r>
        <w:rPr>
          <w:rFonts w:asciiTheme="majorBidi" w:hAnsiTheme="majorBidi" w:cstheme="majorBidi"/>
          <w:color w:val="000000"/>
        </w:rPr>
        <w:t xml:space="preserve"> may create inner and outer group</w:t>
      </w:r>
      <w:r w:rsidR="001D4A25">
        <w:rPr>
          <w:rFonts w:asciiTheme="majorBidi" w:hAnsiTheme="majorBidi" w:cstheme="majorBidi"/>
          <w:color w:val="000000"/>
        </w:rPr>
        <w:t>s</w:t>
      </w:r>
      <w:r>
        <w:rPr>
          <w:rFonts w:asciiTheme="majorBidi" w:hAnsiTheme="majorBidi" w:cstheme="majorBidi"/>
          <w:color w:val="000000"/>
        </w:rPr>
        <w:t xml:space="preserve"> </w:t>
      </w:r>
      <w:proofErr w:type="gramStart"/>
      <w:r>
        <w:rPr>
          <w:rFonts w:asciiTheme="majorBidi" w:hAnsiTheme="majorBidi" w:cstheme="majorBidi"/>
          <w:color w:val="000000"/>
        </w:rPr>
        <w:t>is  the</w:t>
      </w:r>
      <w:proofErr w:type="gramEnd"/>
      <w:r>
        <w:rPr>
          <w:rFonts w:asciiTheme="majorBidi" w:hAnsiTheme="majorBidi" w:cstheme="majorBidi"/>
          <w:color w:val="000000"/>
        </w:rPr>
        <w:t xml:space="preserve"> political support of a party.</w:t>
      </w:r>
      <w:r w:rsidR="001D33A0">
        <w:rPr>
          <w:rFonts w:asciiTheme="majorBidi" w:hAnsiTheme="majorBidi" w:cstheme="majorBidi"/>
          <w:color w:val="000000"/>
        </w:rPr>
        <w:t xml:space="preserve"> In this case, a party “serves as the group toward which individual may develop identification, positive or negative, of some degree of intensity”</w:t>
      </w:r>
      <w:r w:rsidR="001D33A0">
        <w:rPr>
          <w:rFonts w:asciiTheme="majorBidi" w:hAnsiTheme="majorBidi" w:cstheme="majorBidi"/>
          <w:color w:val="000000"/>
        </w:rPr>
        <w:fldChar w:fldCharType="begin" w:fldLock="1"/>
      </w:r>
      <w:r w:rsidR="00FC1927">
        <w:rPr>
          <w:rFonts w:asciiTheme="majorBidi" w:hAnsiTheme="majorBidi" w:cstheme="majorBidi"/>
          <w:color w:val="000000"/>
        </w:rPr>
        <w:instrText>ADDIN CSL_CITATION {"citationItems":[{"id":"ITEM-1","itemData":{"ISBN":"0226092542","author":[{"dropping-particle":"","family":"Campbell","given":"Angus","non-dropping-particle":"","parse-names":false,"suffix":""},{"dropping-particle":"","family":"Converse","given":"Philip E","non-dropping-particle":"","parse-names":false,"suffix":""},{"dropping-particle":"","family":"Miller","given":"Warren E","non-dropping-particle":"","parse-names":false,"suffix":""},{"dropping-particle":"","family":"Stokes","given":"Donald E","non-dropping-particle":"","parse-names":false,"suffix":""}],"id":"ITEM-1","issued":{"date-parts":[["0"]]},"title":"THE AMERICAN","type":"book"},"uris":["http://www.mendeley.com/documents/?uuid=5cf43121-0bca-4455-b4c6-62065433c146"]}],"mendeley":{"formattedCitation":"(Campbell et al., n.d.)","manualFormatting":"(Campbell et al., 1960, 122)","plainTextFormattedCitation":"(Campbell et al., n.d.)","previouslyFormattedCitation":"(Campbell et al., n.d.)"},"properties":{"noteIndex":0},"schema":"https://github.com/citation-style-language/schema/raw/master/csl-citation.json"}</w:instrText>
      </w:r>
      <w:r w:rsidR="001D33A0">
        <w:rPr>
          <w:rFonts w:asciiTheme="majorBidi" w:hAnsiTheme="majorBidi" w:cstheme="majorBidi"/>
          <w:color w:val="000000"/>
        </w:rPr>
        <w:fldChar w:fldCharType="separate"/>
      </w:r>
      <w:r w:rsidR="001D33A0" w:rsidRPr="001D33A0">
        <w:rPr>
          <w:rFonts w:asciiTheme="majorBidi" w:hAnsiTheme="majorBidi" w:cstheme="majorBidi"/>
          <w:noProof/>
          <w:color w:val="000000"/>
        </w:rPr>
        <w:t xml:space="preserve">(Campbell et al., </w:t>
      </w:r>
      <w:r w:rsidR="001D33A0">
        <w:rPr>
          <w:rFonts w:asciiTheme="majorBidi" w:hAnsiTheme="majorBidi" w:cstheme="majorBidi"/>
          <w:noProof/>
          <w:color w:val="000000"/>
        </w:rPr>
        <w:t>1960, 122</w:t>
      </w:r>
      <w:r w:rsidR="001D33A0" w:rsidRPr="001D33A0">
        <w:rPr>
          <w:rFonts w:asciiTheme="majorBidi" w:hAnsiTheme="majorBidi" w:cstheme="majorBidi"/>
          <w:noProof/>
          <w:color w:val="000000"/>
        </w:rPr>
        <w:t>)</w:t>
      </w:r>
      <w:r w:rsidR="001D33A0">
        <w:rPr>
          <w:rFonts w:asciiTheme="majorBidi" w:hAnsiTheme="majorBidi" w:cstheme="majorBidi"/>
          <w:color w:val="000000"/>
        </w:rPr>
        <w:fldChar w:fldCharType="end"/>
      </w:r>
      <w:r w:rsidR="001D33A0">
        <w:rPr>
          <w:rFonts w:asciiTheme="majorBidi" w:hAnsiTheme="majorBidi" w:cstheme="majorBidi"/>
          <w:color w:val="000000"/>
        </w:rPr>
        <w:t>. Therefore, we expect that there is a difference between supporter</w:t>
      </w:r>
      <w:r w:rsidR="001D4A25">
        <w:rPr>
          <w:rFonts w:asciiTheme="majorBidi" w:hAnsiTheme="majorBidi" w:cstheme="majorBidi"/>
          <w:color w:val="000000"/>
        </w:rPr>
        <w:t>s</w:t>
      </w:r>
      <w:r w:rsidR="001D33A0">
        <w:rPr>
          <w:rFonts w:asciiTheme="majorBidi" w:hAnsiTheme="majorBidi" w:cstheme="majorBidi"/>
          <w:color w:val="000000"/>
        </w:rPr>
        <w:t xml:space="preserve"> of different parties and their attitude</w:t>
      </w:r>
      <w:r w:rsidR="001D4A25">
        <w:rPr>
          <w:rFonts w:asciiTheme="majorBidi" w:hAnsiTheme="majorBidi" w:cstheme="majorBidi"/>
          <w:color w:val="000000"/>
        </w:rPr>
        <w:t>s</w:t>
      </w:r>
      <w:r w:rsidR="001D33A0">
        <w:rPr>
          <w:rFonts w:asciiTheme="majorBidi" w:hAnsiTheme="majorBidi" w:cstheme="majorBidi"/>
          <w:color w:val="000000"/>
        </w:rPr>
        <w:t xml:space="preserve"> toward immigration. For example, some scholars find that the Liberal party of Canada is perceived as the best party in handling </w:t>
      </w:r>
      <w:r w:rsidR="008373B2">
        <w:rPr>
          <w:rFonts w:asciiTheme="majorBidi" w:hAnsiTheme="majorBidi" w:cstheme="majorBidi"/>
          <w:color w:val="000000"/>
        </w:rPr>
        <w:t xml:space="preserve">the </w:t>
      </w:r>
      <w:r w:rsidR="001D33A0">
        <w:rPr>
          <w:rFonts w:asciiTheme="majorBidi" w:hAnsiTheme="majorBidi" w:cstheme="majorBidi"/>
          <w:color w:val="000000"/>
        </w:rPr>
        <w:t xml:space="preserve">immigration issue. This perception is shaped since it was </w:t>
      </w:r>
      <w:r w:rsidR="001D33A0" w:rsidRPr="001D33A0">
        <w:rPr>
          <w:rFonts w:asciiTheme="majorBidi" w:hAnsiTheme="majorBidi" w:cstheme="majorBidi"/>
          <w:color w:val="000000"/>
        </w:rPr>
        <w:t>a Liberal prime minister, Trudeau</w:t>
      </w:r>
      <w:r w:rsidR="001D33A0">
        <w:rPr>
          <w:rFonts w:asciiTheme="majorBidi" w:hAnsiTheme="majorBidi" w:cstheme="majorBidi"/>
          <w:color w:val="000000"/>
        </w:rPr>
        <w:t>, who adopted the policy of multiculturalism in 1971</w:t>
      </w:r>
      <w:r w:rsidR="008373B2">
        <w:rPr>
          <w:rFonts w:asciiTheme="majorBidi" w:hAnsiTheme="majorBidi" w:cstheme="majorBidi"/>
          <w:color w:val="000000"/>
        </w:rPr>
        <w:t>,</w:t>
      </w:r>
      <w:r w:rsidR="001D33A0">
        <w:rPr>
          <w:rFonts w:asciiTheme="majorBidi" w:hAnsiTheme="majorBidi" w:cstheme="majorBidi"/>
          <w:color w:val="000000"/>
        </w:rPr>
        <w:t xml:space="preserve"> and again it was him to </w:t>
      </w:r>
      <w:r w:rsidR="00FC1927">
        <w:rPr>
          <w:rFonts w:asciiTheme="majorBidi" w:hAnsiTheme="majorBidi" w:cstheme="majorBidi"/>
          <w:color w:val="000000"/>
        </w:rPr>
        <w:t xml:space="preserve">introduce </w:t>
      </w:r>
      <w:r w:rsidR="008373B2">
        <w:rPr>
          <w:rFonts w:asciiTheme="majorBidi" w:hAnsiTheme="majorBidi" w:cstheme="majorBidi"/>
          <w:color w:val="000000"/>
        </w:rPr>
        <w:t xml:space="preserve">the </w:t>
      </w:r>
      <w:r w:rsidR="00FC1927">
        <w:rPr>
          <w:rFonts w:asciiTheme="majorBidi" w:hAnsiTheme="majorBidi" w:cstheme="majorBidi"/>
          <w:color w:val="000000"/>
        </w:rPr>
        <w:t xml:space="preserve">Charter of Rights in 1981 </w:t>
      </w:r>
      <w:r w:rsidR="00FC1927">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ISBN":"9780774817837","author":[{"dropping-particle":"","family":"Bilodeau","given":"Antoine","non-dropping-particle":"","parse-names":false,"suffix":""},{"dropping-particle":"","family":"Kanji","given":"Mebs","non-dropping-particle":"","parse-names":false,"suffix":""}],"container-title":"Voting Habits in Canada","id":"ITEM-1","issue":"2010","issued":{"date-parts":[["2010"]]},"page":"65-85","title":"The New Immigrant Voter, 1965-2004: The Emergence of a New Liberal Partisan?","type":"chapter"},"uris":["http://www.mendeley.com/documents/?uuid=c1898e7f-308d-4b59-99fe-3433c99cd7a0"]}],"mendeley":{"formattedCitation":"(Bilodeau and Kanji 2010)","plainTextFormattedCitation":"(Bilodeau and Kanji 2010)","previouslyFormattedCitation":"(Bilodeau and Kanji 2010)"},"properties":{"noteIndex":0},"schema":"https://github.com/citation-style-language/schema/raw/master/csl-citation.json"}</w:instrText>
      </w:r>
      <w:r w:rsidR="00FC1927">
        <w:rPr>
          <w:rFonts w:asciiTheme="majorBidi" w:hAnsiTheme="majorBidi" w:cstheme="majorBidi"/>
          <w:color w:val="000000"/>
        </w:rPr>
        <w:fldChar w:fldCharType="separate"/>
      </w:r>
      <w:r w:rsidR="001D4A25" w:rsidRPr="001D4A25">
        <w:rPr>
          <w:rFonts w:asciiTheme="majorBidi" w:hAnsiTheme="majorBidi" w:cstheme="majorBidi"/>
          <w:noProof/>
          <w:color w:val="000000"/>
        </w:rPr>
        <w:t>(Bilodeau and Kanji 2010)</w:t>
      </w:r>
      <w:r w:rsidR="00FC1927">
        <w:rPr>
          <w:rFonts w:asciiTheme="majorBidi" w:hAnsiTheme="majorBidi" w:cstheme="majorBidi"/>
          <w:color w:val="000000"/>
        </w:rPr>
        <w:fldChar w:fldCharType="end"/>
      </w:r>
      <w:r w:rsidR="00FC1927">
        <w:rPr>
          <w:rFonts w:asciiTheme="majorBidi" w:hAnsiTheme="majorBidi" w:cstheme="majorBidi"/>
          <w:color w:val="000000"/>
        </w:rPr>
        <w:t xml:space="preserve">. Based on this line of reason, the following hypothesis will be examined: </w:t>
      </w:r>
    </w:p>
    <w:p w14:paraId="5ED96C9C" w14:textId="7817702B" w:rsidR="00FC1927" w:rsidRDefault="00FC1927" w:rsidP="001D33A0">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Hypothesis 7: those who voted for the Liberal party are more pro-immigration than other parties. </w:t>
      </w:r>
    </w:p>
    <w:p w14:paraId="36370FB1" w14:textId="6DB5718F" w:rsidR="00FC1927" w:rsidRPr="00FC1927" w:rsidRDefault="00FC1927" w:rsidP="001D33A0">
      <w:pPr>
        <w:pStyle w:val="NormalWeb"/>
        <w:spacing w:before="240" w:beforeAutospacing="0" w:after="240" w:afterAutospacing="0" w:line="480" w:lineRule="auto"/>
        <w:rPr>
          <w:rFonts w:asciiTheme="majorBidi" w:hAnsiTheme="majorBidi" w:cstheme="majorBidi"/>
          <w:b/>
          <w:bCs/>
          <w:color w:val="000000"/>
        </w:rPr>
      </w:pPr>
      <w:r>
        <w:rPr>
          <w:rFonts w:asciiTheme="majorBidi" w:hAnsiTheme="majorBidi" w:cstheme="majorBidi"/>
          <w:b/>
          <w:bCs/>
          <w:color w:val="000000"/>
        </w:rPr>
        <w:t xml:space="preserve"> </w:t>
      </w:r>
      <w:r w:rsidRPr="00FC1927">
        <w:rPr>
          <w:rFonts w:asciiTheme="majorBidi" w:hAnsiTheme="majorBidi" w:cstheme="majorBidi"/>
          <w:b/>
          <w:bCs/>
          <w:color w:val="000000"/>
        </w:rPr>
        <w:t>4.Data and methodology</w:t>
      </w:r>
    </w:p>
    <w:p w14:paraId="78DB1364" w14:textId="676F8A67" w:rsidR="00FC1927" w:rsidRDefault="00FC1927" w:rsidP="00FC192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This article uses Canadian Election Studies’ (CES) data in 2019 to explore public opinion toward immigration in Canada.  CES is a public institutio</w:t>
      </w:r>
      <w:r w:rsidR="004E5BCE">
        <w:rPr>
          <w:rFonts w:asciiTheme="majorBidi" w:hAnsiTheme="majorBidi" w:cstheme="majorBidi"/>
          <w:color w:val="000000"/>
        </w:rPr>
        <w:t>n i</w:t>
      </w:r>
      <w:r>
        <w:rPr>
          <w:rFonts w:asciiTheme="majorBidi" w:hAnsiTheme="majorBidi" w:cstheme="majorBidi"/>
          <w:color w:val="000000"/>
        </w:rPr>
        <w:t>n which its goal is to collect a rich source of data o</w:t>
      </w:r>
      <w:r w:rsidR="004E5BCE">
        <w:rPr>
          <w:rFonts w:asciiTheme="majorBidi" w:hAnsiTheme="majorBidi" w:cstheme="majorBidi"/>
          <w:color w:val="000000"/>
        </w:rPr>
        <w:t>n</w:t>
      </w:r>
      <w:r>
        <w:rPr>
          <w:rFonts w:asciiTheme="majorBidi" w:hAnsiTheme="majorBidi" w:cstheme="majorBidi"/>
          <w:color w:val="000000"/>
        </w:rPr>
        <w:t xml:space="preserve"> </w:t>
      </w:r>
      <w:r w:rsidR="004E5BCE">
        <w:rPr>
          <w:rFonts w:asciiTheme="majorBidi" w:hAnsiTheme="majorBidi" w:cstheme="majorBidi"/>
          <w:color w:val="000000"/>
        </w:rPr>
        <w:t xml:space="preserve">the </w:t>
      </w:r>
      <w:r>
        <w:rPr>
          <w:rFonts w:asciiTheme="majorBidi" w:hAnsiTheme="majorBidi" w:cstheme="majorBidi"/>
          <w:color w:val="000000"/>
        </w:rPr>
        <w:t xml:space="preserve">political behaviors of Canadians and their opinion toward different issues. The 2019 </w:t>
      </w:r>
      <w:r>
        <w:rPr>
          <w:rFonts w:asciiTheme="majorBidi" w:hAnsiTheme="majorBidi" w:cstheme="majorBidi"/>
          <w:color w:val="000000"/>
        </w:rPr>
        <w:lastRenderedPageBreak/>
        <w:t xml:space="preserve">survey </w:t>
      </w:r>
      <w:r w:rsidR="004E5BCE">
        <w:rPr>
          <w:rFonts w:asciiTheme="majorBidi" w:hAnsiTheme="majorBidi" w:cstheme="majorBidi"/>
          <w:color w:val="000000"/>
        </w:rPr>
        <w:t xml:space="preserve">was </w:t>
      </w:r>
      <w:r>
        <w:rPr>
          <w:rFonts w:asciiTheme="majorBidi" w:hAnsiTheme="majorBidi" w:cstheme="majorBidi"/>
          <w:color w:val="000000"/>
        </w:rPr>
        <w:t xml:space="preserve">conducted in all provinces of Canada in two waves of before and after </w:t>
      </w:r>
      <w:r w:rsidR="004E5BCE">
        <w:rPr>
          <w:rFonts w:asciiTheme="majorBidi" w:hAnsiTheme="majorBidi" w:cstheme="majorBidi"/>
          <w:color w:val="000000"/>
        </w:rPr>
        <w:t xml:space="preserve">the </w:t>
      </w:r>
      <w:r>
        <w:rPr>
          <w:rFonts w:asciiTheme="majorBidi" w:hAnsiTheme="majorBidi" w:cstheme="majorBidi"/>
          <w:color w:val="000000"/>
        </w:rPr>
        <w:t>election. Overall, 37</w:t>
      </w:r>
      <w:r w:rsidR="004E5BCE">
        <w:rPr>
          <w:rFonts w:asciiTheme="majorBidi" w:hAnsiTheme="majorBidi" w:cstheme="majorBidi"/>
          <w:color w:val="000000"/>
        </w:rPr>
        <w:t>,</w:t>
      </w:r>
      <w:r>
        <w:rPr>
          <w:rFonts w:asciiTheme="majorBidi" w:hAnsiTheme="majorBidi" w:cstheme="majorBidi"/>
          <w:color w:val="000000"/>
        </w:rPr>
        <w:t xml:space="preserve">822 people living in Canada participated in the campaign period survey in </w:t>
      </w:r>
      <w:r w:rsidR="007A000A">
        <w:rPr>
          <w:rFonts w:asciiTheme="majorBidi" w:hAnsiTheme="majorBidi" w:cstheme="majorBidi"/>
          <w:color w:val="000000"/>
        </w:rPr>
        <w:t>which 10340</w:t>
      </w:r>
      <w:r>
        <w:rPr>
          <w:rFonts w:asciiTheme="majorBidi" w:hAnsiTheme="majorBidi" w:cstheme="majorBidi"/>
          <w:color w:val="000000"/>
        </w:rPr>
        <w:t xml:space="preserve"> of them </w:t>
      </w:r>
      <w:r w:rsidR="007A000A">
        <w:rPr>
          <w:rFonts w:asciiTheme="majorBidi" w:hAnsiTheme="majorBidi" w:cstheme="majorBidi"/>
          <w:color w:val="000000"/>
        </w:rPr>
        <w:t xml:space="preserve">are contacted </w:t>
      </w:r>
      <w:r w:rsidR="00965E5B">
        <w:rPr>
          <w:rFonts w:asciiTheme="majorBidi" w:hAnsiTheme="majorBidi" w:cstheme="majorBidi"/>
          <w:color w:val="000000"/>
        </w:rPr>
        <w:t>for the post</w:t>
      </w:r>
      <w:r>
        <w:rPr>
          <w:rFonts w:asciiTheme="majorBidi" w:hAnsiTheme="majorBidi" w:cstheme="majorBidi"/>
          <w:color w:val="000000"/>
        </w:rPr>
        <w:t>-election survey</w:t>
      </w:r>
      <w:r w:rsidR="007A000A">
        <w:rPr>
          <w:rFonts w:asciiTheme="majorBidi" w:hAnsiTheme="majorBidi" w:cstheme="majorBidi"/>
          <w:color w:val="000000"/>
        </w:rPr>
        <w:t xml:space="preserve">. In </w:t>
      </w:r>
      <w:r w:rsidR="00965E5B">
        <w:rPr>
          <w:rFonts w:asciiTheme="majorBidi" w:hAnsiTheme="majorBidi" w:cstheme="majorBidi"/>
          <w:color w:val="000000"/>
        </w:rPr>
        <w:t>this analysis</w:t>
      </w:r>
      <w:r w:rsidR="007A000A">
        <w:rPr>
          <w:rFonts w:asciiTheme="majorBidi" w:hAnsiTheme="majorBidi" w:cstheme="majorBidi"/>
          <w:color w:val="000000"/>
        </w:rPr>
        <w:t>, I use both post-</w:t>
      </w:r>
      <w:r w:rsidR="00965E5B">
        <w:rPr>
          <w:rFonts w:asciiTheme="majorBidi" w:hAnsiTheme="majorBidi" w:cstheme="majorBidi"/>
          <w:color w:val="000000"/>
        </w:rPr>
        <w:t>election and</w:t>
      </w:r>
      <w:r w:rsidR="007A000A">
        <w:rPr>
          <w:rFonts w:asciiTheme="majorBidi" w:hAnsiTheme="majorBidi" w:cstheme="majorBidi"/>
          <w:color w:val="000000"/>
        </w:rPr>
        <w:t xml:space="preserve"> pre-election surveys. </w:t>
      </w:r>
      <w:r w:rsidR="00262942">
        <w:rPr>
          <w:rFonts w:asciiTheme="majorBidi" w:hAnsiTheme="majorBidi" w:cstheme="majorBidi"/>
          <w:color w:val="000000"/>
        </w:rPr>
        <w:t>After coding and removing the missed value 3574 observations (Table 1) remained for answering the questions raised by this article.</w:t>
      </w:r>
      <w:r w:rsidR="00545FD4">
        <w:rPr>
          <w:rStyle w:val="FootnoteReference"/>
          <w:rFonts w:asciiTheme="majorBidi" w:hAnsiTheme="majorBidi" w:cstheme="majorBidi"/>
          <w:color w:val="000000"/>
        </w:rPr>
        <w:footnoteReference w:id="1"/>
      </w:r>
    </w:p>
    <w:p w14:paraId="00774461" w14:textId="6D61796F" w:rsidR="00965E5B" w:rsidRDefault="00965E5B" w:rsidP="00FC192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independent variable measuring the opinion of Canadians toward immigration is extracted from the following question: Do you this Canada should admit more, about the same or fewer immigrants. Fewer immigrants </w:t>
      </w:r>
      <w:proofErr w:type="gramStart"/>
      <w:r>
        <w:rPr>
          <w:rFonts w:asciiTheme="majorBidi" w:hAnsiTheme="majorBidi" w:cstheme="majorBidi"/>
          <w:color w:val="000000"/>
        </w:rPr>
        <w:t>is</w:t>
      </w:r>
      <w:proofErr w:type="gramEnd"/>
      <w:r>
        <w:rPr>
          <w:rFonts w:asciiTheme="majorBidi" w:hAnsiTheme="majorBidi" w:cstheme="majorBidi"/>
          <w:color w:val="000000"/>
        </w:rPr>
        <w:t xml:space="preserve"> coded as 1, </w:t>
      </w:r>
      <w:r w:rsidR="004E5BCE">
        <w:rPr>
          <w:rFonts w:asciiTheme="majorBidi" w:hAnsiTheme="majorBidi" w:cstheme="majorBidi"/>
          <w:color w:val="000000"/>
        </w:rPr>
        <w:t>A</w:t>
      </w:r>
      <w:r>
        <w:rPr>
          <w:rFonts w:asciiTheme="majorBidi" w:hAnsiTheme="majorBidi" w:cstheme="majorBidi"/>
          <w:color w:val="000000"/>
        </w:rPr>
        <w:t xml:space="preserve">bout the same as 2 and </w:t>
      </w:r>
      <w:r w:rsidR="004E5BCE">
        <w:rPr>
          <w:rFonts w:asciiTheme="majorBidi" w:hAnsiTheme="majorBidi" w:cstheme="majorBidi"/>
          <w:color w:val="000000"/>
        </w:rPr>
        <w:t>M</w:t>
      </w:r>
      <w:r>
        <w:rPr>
          <w:rFonts w:asciiTheme="majorBidi" w:hAnsiTheme="majorBidi" w:cstheme="majorBidi"/>
          <w:color w:val="000000"/>
        </w:rPr>
        <w:t xml:space="preserve">ore immigrants as 3. </w:t>
      </w:r>
    </w:p>
    <w:p w14:paraId="40CB2B76" w14:textId="2DBD6E9D" w:rsidR="007A000A" w:rsidRDefault="00965E5B" w:rsidP="00AA6BD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Factors potentially shaping attitude toward immigration are as follow: (1) </w:t>
      </w:r>
      <w:r w:rsidRPr="00080B3C">
        <w:rPr>
          <w:rFonts w:asciiTheme="majorBidi" w:hAnsiTheme="majorBidi" w:cstheme="majorBidi"/>
          <w:i/>
          <w:iCs/>
          <w:color w:val="000000"/>
        </w:rPr>
        <w:t>Education</w:t>
      </w:r>
      <w:r>
        <w:rPr>
          <w:rFonts w:asciiTheme="majorBidi" w:hAnsiTheme="majorBidi" w:cstheme="majorBidi"/>
          <w:color w:val="000000"/>
        </w:rPr>
        <w:t xml:space="preserve">:  the CES asks participants of their highest level of education. The options are from no-schooling to professional degree and doctorate. (2) </w:t>
      </w:r>
      <w:r w:rsidRPr="00080B3C">
        <w:rPr>
          <w:rFonts w:asciiTheme="majorBidi" w:hAnsiTheme="majorBidi" w:cstheme="majorBidi"/>
          <w:i/>
          <w:iCs/>
          <w:color w:val="000000"/>
        </w:rPr>
        <w:t>Province</w:t>
      </w:r>
      <w:r>
        <w:rPr>
          <w:rFonts w:asciiTheme="majorBidi" w:hAnsiTheme="majorBidi" w:cstheme="majorBidi"/>
          <w:color w:val="000000"/>
        </w:rPr>
        <w:t xml:space="preserve">: it is the province of living of respondence (3) </w:t>
      </w:r>
      <w:r w:rsidRPr="00080B3C">
        <w:rPr>
          <w:rFonts w:asciiTheme="majorBidi" w:hAnsiTheme="majorBidi" w:cstheme="majorBidi"/>
          <w:i/>
          <w:iCs/>
          <w:color w:val="000000"/>
        </w:rPr>
        <w:t>Native</w:t>
      </w:r>
      <w:r>
        <w:rPr>
          <w:rFonts w:asciiTheme="majorBidi" w:hAnsiTheme="majorBidi" w:cstheme="majorBidi"/>
          <w:color w:val="000000"/>
        </w:rPr>
        <w:t xml:space="preserve">: this variable is extracted from the place of born of Canadian and consists of two categories of Canada and Immigrant. (4) </w:t>
      </w:r>
      <w:r w:rsidRPr="00080B3C">
        <w:rPr>
          <w:rFonts w:asciiTheme="majorBidi" w:hAnsiTheme="majorBidi" w:cstheme="majorBidi"/>
          <w:i/>
          <w:iCs/>
          <w:color w:val="000000"/>
        </w:rPr>
        <w:t>Employment status</w:t>
      </w:r>
      <w:r>
        <w:rPr>
          <w:rFonts w:asciiTheme="majorBidi" w:hAnsiTheme="majorBidi" w:cstheme="majorBidi"/>
          <w:color w:val="000000"/>
        </w:rPr>
        <w:t xml:space="preserve">: this is </w:t>
      </w:r>
      <w:r w:rsidR="004E5BCE">
        <w:rPr>
          <w:rFonts w:asciiTheme="majorBidi" w:hAnsiTheme="majorBidi" w:cstheme="majorBidi"/>
          <w:color w:val="000000"/>
        </w:rPr>
        <w:t xml:space="preserve">a </w:t>
      </w:r>
      <w:r>
        <w:rPr>
          <w:rFonts w:asciiTheme="majorBidi" w:hAnsiTheme="majorBidi" w:cstheme="majorBidi"/>
          <w:color w:val="000000"/>
        </w:rPr>
        <w:t xml:space="preserve">categorical variable measuring the employment status of participants. </w:t>
      </w:r>
      <w:r w:rsidR="00947507">
        <w:rPr>
          <w:rFonts w:asciiTheme="majorBidi" w:hAnsiTheme="majorBidi" w:cstheme="majorBidi"/>
          <w:color w:val="000000"/>
        </w:rPr>
        <w:t>(5)</w:t>
      </w:r>
      <w:r w:rsidR="00947507" w:rsidRPr="00080B3C">
        <w:rPr>
          <w:rFonts w:asciiTheme="majorBidi" w:hAnsiTheme="majorBidi" w:cstheme="majorBidi"/>
          <w:i/>
          <w:iCs/>
          <w:color w:val="000000"/>
        </w:rPr>
        <w:t>Age</w:t>
      </w:r>
      <w:r w:rsidR="00947507">
        <w:rPr>
          <w:rFonts w:asciiTheme="majorBidi" w:hAnsiTheme="majorBidi" w:cstheme="majorBidi"/>
          <w:color w:val="000000"/>
        </w:rPr>
        <w:t xml:space="preserve">: it is </w:t>
      </w:r>
      <w:r w:rsidR="004E5BCE">
        <w:rPr>
          <w:rFonts w:asciiTheme="majorBidi" w:hAnsiTheme="majorBidi" w:cstheme="majorBidi"/>
          <w:color w:val="000000"/>
        </w:rPr>
        <w:t xml:space="preserve">a </w:t>
      </w:r>
      <w:r w:rsidR="00947507">
        <w:rPr>
          <w:rFonts w:asciiTheme="majorBidi" w:hAnsiTheme="majorBidi" w:cstheme="majorBidi"/>
          <w:color w:val="000000"/>
        </w:rPr>
        <w:t xml:space="preserve">continuous variable measuring the age of respondents (6) </w:t>
      </w:r>
      <w:r w:rsidR="00947507" w:rsidRPr="00080B3C">
        <w:rPr>
          <w:rFonts w:asciiTheme="majorBidi" w:hAnsiTheme="majorBidi" w:cstheme="majorBidi"/>
          <w:i/>
          <w:iCs/>
          <w:color w:val="000000"/>
        </w:rPr>
        <w:t>Financial situation</w:t>
      </w:r>
      <w:r w:rsidR="00947507">
        <w:rPr>
          <w:rFonts w:asciiTheme="majorBidi" w:hAnsiTheme="majorBidi" w:cstheme="majorBidi"/>
          <w:color w:val="000000"/>
        </w:rPr>
        <w:t xml:space="preserve">: the CES asks </w:t>
      </w:r>
      <w:r w:rsidR="00080B3C">
        <w:rPr>
          <w:rFonts w:asciiTheme="majorBidi" w:hAnsiTheme="majorBidi" w:cstheme="majorBidi"/>
          <w:color w:val="000000"/>
        </w:rPr>
        <w:t>respondents</w:t>
      </w:r>
      <w:r w:rsidR="00947507">
        <w:rPr>
          <w:rFonts w:asciiTheme="majorBidi" w:hAnsiTheme="majorBidi" w:cstheme="majorBidi"/>
          <w:color w:val="000000"/>
        </w:rPr>
        <w:t xml:space="preserve"> if over the last year their financial situation got better (1), stayed about the same (2) or got worse (3). (7) </w:t>
      </w:r>
      <w:r w:rsidR="00947507" w:rsidRPr="00080B3C">
        <w:rPr>
          <w:rFonts w:asciiTheme="majorBidi" w:hAnsiTheme="majorBidi" w:cstheme="majorBidi"/>
          <w:i/>
          <w:iCs/>
          <w:color w:val="000000"/>
        </w:rPr>
        <w:t>Vote choice</w:t>
      </w:r>
      <w:r w:rsidR="00947507">
        <w:rPr>
          <w:rFonts w:asciiTheme="majorBidi" w:hAnsiTheme="majorBidi" w:cstheme="majorBidi"/>
          <w:color w:val="000000"/>
        </w:rPr>
        <w:t>: this variable is computed based on two question</w:t>
      </w:r>
      <w:r w:rsidR="004E5BCE">
        <w:rPr>
          <w:rFonts w:asciiTheme="majorBidi" w:hAnsiTheme="majorBidi" w:cstheme="majorBidi"/>
          <w:color w:val="000000"/>
        </w:rPr>
        <w:t>s</w:t>
      </w:r>
      <w:r w:rsidR="00947507">
        <w:rPr>
          <w:rFonts w:asciiTheme="majorBidi" w:hAnsiTheme="majorBidi" w:cstheme="majorBidi"/>
          <w:color w:val="000000"/>
        </w:rPr>
        <w:t>.  The first question asks Canadians if they voted in the election and the second question ask</w:t>
      </w:r>
      <w:r w:rsidR="004E5BCE">
        <w:rPr>
          <w:rFonts w:asciiTheme="majorBidi" w:hAnsiTheme="majorBidi" w:cstheme="majorBidi"/>
          <w:color w:val="000000"/>
        </w:rPr>
        <w:t>s</w:t>
      </w:r>
      <w:r w:rsidR="00947507">
        <w:rPr>
          <w:rFonts w:asciiTheme="majorBidi" w:hAnsiTheme="majorBidi" w:cstheme="majorBidi"/>
          <w:color w:val="000000"/>
        </w:rPr>
        <w:t xml:space="preserve"> which </w:t>
      </w:r>
      <w:proofErr w:type="gramStart"/>
      <w:r w:rsidR="00947507">
        <w:rPr>
          <w:rFonts w:asciiTheme="majorBidi" w:hAnsiTheme="majorBidi" w:cstheme="majorBidi"/>
          <w:color w:val="000000"/>
        </w:rPr>
        <w:t>party</w:t>
      </w:r>
      <w:proofErr w:type="gramEnd"/>
      <w:r w:rsidR="00947507">
        <w:rPr>
          <w:rFonts w:asciiTheme="majorBidi" w:hAnsiTheme="majorBidi" w:cstheme="majorBidi"/>
          <w:color w:val="000000"/>
        </w:rPr>
        <w:t xml:space="preserve"> they voted </w:t>
      </w:r>
      <w:r w:rsidR="004E5BCE">
        <w:rPr>
          <w:rFonts w:asciiTheme="majorBidi" w:hAnsiTheme="majorBidi" w:cstheme="majorBidi"/>
          <w:color w:val="000000"/>
        </w:rPr>
        <w:t xml:space="preserve">for </w:t>
      </w:r>
      <w:r w:rsidR="00947507">
        <w:rPr>
          <w:rFonts w:asciiTheme="majorBidi" w:hAnsiTheme="majorBidi" w:cstheme="majorBidi"/>
          <w:color w:val="000000"/>
        </w:rPr>
        <w:t>in the 2019 election. According</w:t>
      </w:r>
      <w:r w:rsidR="004E5BCE">
        <w:rPr>
          <w:rFonts w:asciiTheme="majorBidi" w:hAnsiTheme="majorBidi" w:cstheme="majorBidi"/>
          <w:color w:val="000000"/>
        </w:rPr>
        <w:t>ly,</w:t>
      </w:r>
      <w:r w:rsidR="00947507">
        <w:rPr>
          <w:rFonts w:asciiTheme="majorBidi" w:hAnsiTheme="majorBidi" w:cstheme="majorBidi"/>
          <w:color w:val="000000"/>
        </w:rPr>
        <w:t xml:space="preserve"> the variable </w:t>
      </w:r>
      <w:proofErr w:type="gramStart"/>
      <w:r w:rsidR="00947507">
        <w:rPr>
          <w:rFonts w:asciiTheme="majorBidi" w:hAnsiTheme="majorBidi" w:cstheme="majorBidi"/>
          <w:color w:val="000000"/>
        </w:rPr>
        <w:t>has  7</w:t>
      </w:r>
      <w:proofErr w:type="gramEnd"/>
      <w:r w:rsidR="00947507">
        <w:rPr>
          <w:rFonts w:asciiTheme="majorBidi" w:hAnsiTheme="majorBidi" w:cstheme="majorBidi"/>
          <w:color w:val="000000"/>
        </w:rPr>
        <w:t xml:space="preserve"> categories of Liberal Party, Conservative Party, </w:t>
      </w:r>
      <w:proofErr w:type="spellStart"/>
      <w:r w:rsidR="00947507">
        <w:rPr>
          <w:rFonts w:asciiTheme="majorBidi" w:hAnsiTheme="majorBidi" w:cstheme="majorBidi"/>
          <w:color w:val="000000"/>
        </w:rPr>
        <w:t>NDP</w:t>
      </w:r>
      <w:proofErr w:type="spellEnd"/>
      <w:r w:rsidR="00947507">
        <w:rPr>
          <w:rFonts w:asciiTheme="majorBidi" w:hAnsiTheme="majorBidi" w:cstheme="majorBidi"/>
          <w:color w:val="000000"/>
        </w:rPr>
        <w:t>, Bloc Quebecois, Green Party, People Party and not voted.</w:t>
      </w:r>
      <w:r w:rsidR="00E96A0C">
        <w:rPr>
          <w:rFonts w:asciiTheme="majorBidi" w:hAnsiTheme="majorBidi" w:cstheme="majorBidi"/>
          <w:color w:val="000000"/>
        </w:rPr>
        <w:t xml:space="preserve"> (8) </w:t>
      </w:r>
      <w:r w:rsidR="00E96A0C" w:rsidRPr="00080B3C">
        <w:rPr>
          <w:rFonts w:asciiTheme="majorBidi" w:hAnsiTheme="majorBidi" w:cstheme="majorBidi"/>
          <w:i/>
          <w:iCs/>
          <w:color w:val="000000"/>
        </w:rPr>
        <w:t>Labor market perception:</w:t>
      </w:r>
      <w:r w:rsidR="00E96A0C">
        <w:rPr>
          <w:rFonts w:asciiTheme="majorBidi" w:hAnsiTheme="majorBidi" w:cstheme="majorBidi"/>
          <w:color w:val="000000"/>
        </w:rPr>
        <w:t xml:space="preserve"> this is an ordinal variable measuring the perception of Canadians about immigrants. It is coded according to the question </w:t>
      </w:r>
      <w:r w:rsidR="00E96A0C">
        <w:rPr>
          <w:rFonts w:asciiTheme="majorBidi" w:hAnsiTheme="majorBidi" w:cstheme="majorBidi"/>
          <w:color w:val="000000"/>
        </w:rPr>
        <w:lastRenderedPageBreak/>
        <w:t xml:space="preserve">asking how much they agree that immigrants take jobs away from other Canadians. The options are from Strongly agree (1) to strongly disagree (5). (9) </w:t>
      </w:r>
      <w:r w:rsidR="00E96A0C" w:rsidRPr="00080B3C">
        <w:rPr>
          <w:rFonts w:asciiTheme="majorBidi" w:hAnsiTheme="majorBidi" w:cstheme="majorBidi"/>
          <w:i/>
          <w:iCs/>
          <w:color w:val="000000"/>
        </w:rPr>
        <w:t>Cultural Threat Perception:</w:t>
      </w:r>
      <w:r w:rsidR="00E96A0C">
        <w:rPr>
          <w:rFonts w:asciiTheme="majorBidi" w:hAnsiTheme="majorBidi" w:cstheme="majorBidi"/>
          <w:color w:val="000000"/>
        </w:rPr>
        <w:t xml:space="preserve"> this is an ordinal variable measuring if respondents see immigrants as a cultural issue. The variable is computed from the question asking how much they agree minorities should ad</w:t>
      </w:r>
      <w:r w:rsidR="004E5BCE">
        <w:rPr>
          <w:rFonts w:asciiTheme="majorBidi" w:hAnsiTheme="majorBidi" w:cstheme="majorBidi"/>
          <w:color w:val="000000"/>
        </w:rPr>
        <w:t>o</w:t>
      </w:r>
      <w:r w:rsidR="00E96A0C">
        <w:rPr>
          <w:rFonts w:asciiTheme="majorBidi" w:hAnsiTheme="majorBidi" w:cstheme="majorBidi"/>
          <w:color w:val="000000"/>
        </w:rPr>
        <w:t>pt the customs and traditions of Canada. The options are from strongly agree (1) to strongly disagree (5). (10</w:t>
      </w:r>
      <w:r w:rsidR="00E96A0C" w:rsidRPr="00080B3C">
        <w:rPr>
          <w:rFonts w:asciiTheme="majorBidi" w:hAnsiTheme="majorBidi" w:cstheme="majorBidi"/>
          <w:i/>
          <w:iCs/>
          <w:color w:val="000000"/>
        </w:rPr>
        <w:t>) Crime threat Perception:</w:t>
      </w:r>
      <w:r w:rsidR="00E96A0C">
        <w:rPr>
          <w:rFonts w:asciiTheme="majorBidi" w:hAnsiTheme="majorBidi" w:cstheme="majorBidi"/>
          <w:color w:val="000000"/>
        </w:rPr>
        <w:t xml:space="preserve"> </w:t>
      </w:r>
      <w:r w:rsidR="00AA6BD6">
        <w:rPr>
          <w:rFonts w:asciiTheme="majorBidi" w:hAnsiTheme="majorBidi" w:cstheme="majorBidi"/>
          <w:color w:val="000000"/>
        </w:rPr>
        <w:t>this is an ordinal variable measuring if respondents see immigrants as a crime threat. The variable is computed from the question asking how much the agree immigrants increase crime rates in Canada. The option</w:t>
      </w:r>
      <w:r w:rsidR="004E5BCE">
        <w:rPr>
          <w:rFonts w:asciiTheme="majorBidi" w:hAnsiTheme="majorBidi" w:cstheme="majorBidi"/>
          <w:color w:val="000000"/>
        </w:rPr>
        <w:t>s</w:t>
      </w:r>
      <w:r w:rsidR="00AA6BD6">
        <w:rPr>
          <w:rFonts w:asciiTheme="majorBidi" w:hAnsiTheme="majorBidi" w:cstheme="majorBidi"/>
          <w:color w:val="000000"/>
        </w:rPr>
        <w:t xml:space="preserve"> are from strongly agree (1) to strongly disagree (5).</w:t>
      </w:r>
    </w:p>
    <w:p w14:paraId="4B0E3721" w14:textId="13E47139" w:rsidR="00AA6BD6" w:rsidRDefault="00AA6BD6" w:rsidP="009E212E">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In order the analyze the attitude of Canadians toward immigration first the article explore the opinion of different socio-demographic groups toward immigration and then run an OLS regression to have a closer look </w:t>
      </w:r>
      <w:r w:rsidR="00085931">
        <w:rPr>
          <w:rFonts w:asciiTheme="majorBidi" w:hAnsiTheme="majorBidi" w:cstheme="majorBidi"/>
          <w:color w:val="000000"/>
        </w:rPr>
        <w:t>at</w:t>
      </w:r>
      <w:r>
        <w:rPr>
          <w:rFonts w:asciiTheme="majorBidi" w:hAnsiTheme="majorBidi" w:cstheme="majorBidi"/>
          <w:color w:val="000000"/>
        </w:rPr>
        <w:t xml:space="preserve"> these factors when other factors are controlled. Then, I will add the Vote Choice variable in order to analyze the importance of party support.</w:t>
      </w:r>
      <w:r w:rsidRPr="00AA6BD6">
        <w:rPr>
          <w:rFonts w:asciiTheme="majorBidi" w:hAnsiTheme="majorBidi" w:cstheme="majorBidi"/>
          <w:color w:val="000000"/>
        </w:rPr>
        <w:t xml:space="preserve"> </w:t>
      </w:r>
      <w:r>
        <w:rPr>
          <w:rFonts w:asciiTheme="majorBidi" w:hAnsiTheme="majorBidi" w:cstheme="majorBidi"/>
          <w:color w:val="000000"/>
        </w:rPr>
        <w:t>In the next regression, I will explore how these attitudes are shaped in Canada by adding the Labor Market Perception, Cultural Threat Perception</w:t>
      </w:r>
      <w:r w:rsidR="00085931">
        <w:rPr>
          <w:rFonts w:asciiTheme="majorBidi" w:hAnsiTheme="majorBidi" w:cstheme="majorBidi"/>
          <w:color w:val="000000"/>
        </w:rPr>
        <w:t>,</w:t>
      </w:r>
      <w:r>
        <w:rPr>
          <w:rFonts w:asciiTheme="majorBidi" w:hAnsiTheme="majorBidi" w:cstheme="majorBidi"/>
          <w:color w:val="000000"/>
        </w:rPr>
        <w:t xml:space="preserve"> and Crime Threat Perception to the previous model</w:t>
      </w:r>
      <w:r w:rsidR="009E212E">
        <w:rPr>
          <w:rFonts w:asciiTheme="majorBidi" w:hAnsiTheme="majorBidi" w:cstheme="majorBidi"/>
          <w:color w:val="000000"/>
        </w:rPr>
        <w:t>.</w:t>
      </w:r>
      <w:r>
        <w:rPr>
          <w:rFonts w:asciiTheme="majorBidi" w:hAnsiTheme="majorBidi" w:cstheme="majorBidi"/>
          <w:color w:val="000000"/>
        </w:rPr>
        <w:t xml:space="preserve"> </w:t>
      </w:r>
    </w:p>
    <w:p w14:paraId="0F04CE87" w14:textId="1799AB03" w:rsidR="00AA6BD6" w:rsidRPr="00593606" w:rsidRDefault="00AA6BD6" w:rsidP="00AA6BD6">
      <w:pPr>
        <w:pStyle w:val="NormalWeb"/>
        <w:spacing w:before="240" w:beforeAutospacing="0" w:after="240" w:afterAutospacing="0" w:line="480" w:lineRule="auto"/>
        <w:rPr>
          <w:rFonts w:asciiTheme="majorBidi" w:hAnsiTheme="majorBidi" w:cstheme="majorBidi"/>
          <w:b/>
          <w:bCs/>
          <w:color w:val="000000"/>
        </w:rPr>
      </w:pPr>
      <w:r w:rsidRPr="00593606">
        <w:rPr>
          <w:rFonts w:asciiTheme="majorBidi" w:hAnsiTheme="majorBidi" w:cstheme="majorBidi"/>
          <w:b/>
          <w:bCs/>
          <w:color w:val="000000"/>
        </w:rPr>
        <w:t>5. Empirical Results</w:t>
      </w:r>
    </w:p>
    <w:p w14:paraId="567C8F1B" w14:textId="7F79708B" w:rsidR="00EB5706" w:rsidRDefault="00080B3C" w:rsidP="00BC7E61">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Th</w:t>
      </w:r>
      <w:r w:rsidR="00085931">
        <w:rPr>
          <w:rFonts w:asciiTheme="majorBidi" w:hAnsiTheme="majorBidi" w:cstheme="majorBidi"/>
          <w:color w:val="000000"/>
        </w:rPr>
        <w:t>is study aim</w:t>
      </w:r>
      <w:r>
        <w:rPr>
          <w:rFonts w:asciiTheme="majorBidi" w:hAnsiTheme="majorBidi" w:cstheme="majorBidi"/>
          <w:color w:val="000000"/>
        </w:rPr>
        <w:t>s to analyze the attitude of different socio</w:t>
      </w:r>
      <w:r w:rsidR="00085931">
        <w:rPr>
          <w:rFonts w:asciiTheme="majorBidi" w:hAnsiTheme="majorBidi" w:cstheme="majorBidi"/>
          <w:color w:val="000000"/>
        </w:rPr>
        <w:t>-</w:t>
      </w:r>
      <w:r>
        <w:rPr>
          <w:rFonts w:asciiTheme="majorBidi" w:hAnsiTheme="majorBidi" w:cstheme="majorBidi"/>
          <w:color w:val="000000"/>
        </w:rPr>
        <w:t xml:space="preserve">demographic variables toward immigration. </w:t>
      </w:r>
      <w:r w:rsidR="00262942">
        <w:rPr>
          <w:rFonts w:asciiTheme="majorBidi" w:hAnsiTheme="majorBidi" w:cstheme="majorBidi"/>
          <w:color w:val="000000"/>
        </w:rPr>
        <w:t>Figure</w:t>
      </w:r>
      <w:r w:rsidR="00BF069D">
        <w:rPr>
          <w:rFonts w:asciiTheme="majorBidi" w:hAnsiTheme="majorBidi" w:cstheme="majorBidi"/>
          <w:color w:val="000000"/>
        </w:rPr>
        <w:t>s 1 to 5</w:t>
      </w:r>
      <w:r w:rsidR="00262942">
        <w:rPr>
          <w:rFonts w:asciiTheme="majorBidi" w:hAnsiTheme="majorBidi" w:cstheme="majorBidi"/>
          <w:color w:val="000000"/>
        </w:rPr>
        <w:t xml:space="preserve"> show the attitudes of different socio-demographic variables toward immigration. </w:t>
      </w:r>
      <w:r w:rsidR="00BF069D">
        <w:rPr>
          <w:rFonts w:asciiTheme="majorBidi" w:hAnsiTheme="majorBidi" w:cstheme="majorBidi"/>
          <w:color w:val="000000"/>
        </w:rPr>
        <w:t xml:space="preserve">In Figure </w:t>
      </w:r>
      <w:r w:rsidR="00BC7E61">
        <w:rPr>
          <w:rFonts w:asciiTheme="majorBidi" w:hAnsiTheme="majorBidi" w:cstheme="majorBidi"/>
          <w:color w:val="000000"/>
        </w:rPr>
        <w:t>5</w:t>
      </w:r>
      <w:r w:rsidR="00BF069D">
        <w:rPr>
          <w:rFonts w:asciiTheme="majorBidi" w:hAnsiTheme="majorBidi" w:cstheme="majorBidi"/>
          <w:color w:val="000000"/>
        </w:rPr>
        <w:t xml:space="preserve">, it is clear that as people become more </w:t>
      </w:r>
      <w:proofErr w:type="gramStart"/>
      <w:r w:rsidR="00BF069D">
        <w:rPr>
          <w:rFonts w:asciiTheme="majorBidi" w:hAnsiTheme="majorBidi" w:cstheme="majorBidi"/>
          <w:color w:val="000000"/>
        </w:rPr>
        <w:t>educated</w:t>
      </w:r>
      <w:proofErr w:type="gramEnd"/>
      <w:r w:rsidR="00BF069D">
        <w:rPr>
          <w:rFonts w:asciiTheme="majorBidi" w:hAnsiTheme="majorBidi" w:cstheme="majorBidi"/>
          <w:color w:val="000000"/>
        </w:rPr>
        <w:t xml:space="preserve"> they become more pro-immigration. Only 22 percent percept of people with </w:t>
      </w:r>
      <w:r w:rsidR="00085931">
        <w:rPr>
          <w:rFonts w:asciiTheme="majorBidi" w:hAnsiTheme="majorBidi" w:cstheme="majorBidi"/>
          <w:color w:val="000000"/>
        </w:rPr>
        <w:t xml:space="preserve">a </w:t>
      </w:r>
      <w:r w:rsidR="00BF069D">
        <w:rPr>
          <w:rFonts w:asciiTheme="majorBidi" w:hAnsiTheme="majorBidi" w:cstheme="majorBidi"/>
          <w:color w:val="000000"/>
        </w:rPr>
        <w:t>PhD or professional degree said Canada should admit fewer immigrants compared to 55 percent of people with completed elementary school.  The attitude of different employment status</w:t>
      </w:r>
      <w:r w:rsidR="00085931">
        <w:rPr>
          <w:rFonts w:asciiTheme="majorBidi" w:hAnsiTheme="majorBidi" w:cstheme="majorBidi"/>
          <w:color w:val="000000"/>
        </w:rPr>
        <w:t>es</w:t>
      </w:r>
      <w:r w:rsidR="00BF069D">
        <w:rPr>
          <w:rFonts w:asciiTheme="majorBidi" w:hAnsiTheme="majorBidi" w:cstheme="majorBidi"/>
          <w:color w:val="000000"/>
        </w:rPr>
        <w:t xml:space="preserve"> toward immigration</w:t>
      </w:r>
      <w:r w:rsidR="00BC7E61">
        <w:rPr>
          <w:rFonts w:asciiTheme="majorBidi" w:hAnsiTheme="majorBidi" w:cstheme="majorBidi"/>
          <w:color w:val="000000"/>
        </w:rPr>
        <w:t xml:space="preserve"> (Figure 1)</w:t>
      </w:r>
      <w:r w:rsidR="00BF069D">
        <w:rPr>
          <w:rFonts w:asciiTheme="majorBidi" w:hAnsiTheme="majorBidi" w:cstheme="majorBidi"/>
          <w:color w:val="000000"/>
        </w:rPr>
        <w:t xml:space="preserve"> is complicated and it is not as clear as the education levels. The most striking category is the Caring </w:t>
      </w:r>
      <w:r w:rsidR="00BF069D">
        <w:rPr>
          <w:rFonts w:asciiTheme="majorBidi" w:hAnsiTheme="majorBidi" w:cstheme="majorBidi"/>
          <w:color w:val="000000"/>
        </w:rPr>
        <w:lastRenderedPageBreak/>
        <w:t xml:space="preserve">for family in which 55 percent of them believe that the level of immigration in Canada should be decreased. 51 percent of unemployed people also believe that Canada </w:t>
      </w:r>
      <w:proofErr w:type="gramStart"/>
      <w:r w:rsidR="00BF069D">
        <w:rPr>
          <w:rFonts w:asciiTheme="majorBidi" w:hAnsiTheme="majorBidi" w:cstheme="majorBidi"/>
          <w:color w:val="000000"/>
        </w:rPr>
        <w:t>has to</w:t>
      </w:r>
      <w:proofErr w:type="gramEnd"/>
      <w:r w:rsidR="00BF069D">
        <w:rPr>
          <w:rFonts w:asciiTheme="majorBidi" w:hAnsiTheme="majorBidi" w:cstheme="majorBidi"/>
          <w:color w:val="000000"/>
        </w:rPr>
        <w:t xml:space="preserve"> admit fewer immigrants. This result may suggest the importance of Labor Market theory in Canad</w:t>
      </w:r>
      <w:r w:rsidR="00BC7E61">
        <w:rPr>
          <w:rFonts w:asciiTheme="majorBidi" w:hAnsiTheme="majorBidi" w:cstheme="majorBidi"/>
          <w:color w:val="000000"/>
        </w:rPr>
        <w:t>a</w:t>
      </w:r>
      <w:r w:rsidR="00BF069D">
        <w:rPr>
          <w:rFonts w:asciiTheme="majorBidi" w:hAnsiTheme="majorBidi" w:cstheme="majorBidi"/>
          <w:color w:val="000000"/>
        </w:rPr>
        <w:t xml:space="preserve">. </w:t>
      </w:r>
      <w:r w:rsidR="00BC7E61">
        <w:rPr>
          <w:rFonts w:asciiTheme="majorBidi" w:hAnsiTheme="majorBidi" w:cstheme="majorBidi"/>
          <w:color w:val="000000"/>
        </w:rPr>
        <w:t>As figure 3 shows there is a difference between</w:t>
      </w:r>
      <w:r w:rsidR="00085931">
        <w:rPr>
          <w:rFonts w:asciiTheme="majorBidi" w:hAnsiTheme="majorBidi" w:cstheme="majorBidi"/>
          <w:color w:val="000000"/>
        </w:rPr>
        <w:t xml:space="preserve"> the</w:t>
      </w:r>
      <w:r w:rsidR="00BC7E61">
        <w:rPr>
          <w:rFonts w:asciiTheme="majorBidi" w:hAnsiTheme="majorBidi" w:cstheme="majorBidi"/>
          <w:color w:val="000000"/>
        </w:rPr>
        <w:t xml:space="preserve"> attitude of Canadian-born people and immigrants. 38.27 percent of Canadian-born believe that Canada should admit fewer immigrants compared to 30 percent of immigrants. Figure 5 shows the importance of</w:t>
      </w:r>
      <w:r w:rsidR="00085931">
        <w:rPr>
          <w:rFonts w:asciiTheme="majorBidi" w:hAnsiTheme="majorBidi" w:cstheme="majorBidi"/>
          <w:color w:val="000000"/>
        </w:rPr>
        <w:t xml:space="preserve"> the</w:t>
      </w:r>
      <w:r w:rsidR="00BC7E61">
        <w:rPr>
          <w:rFonts w:asciiTheme="majorBidi" w:hAnsiTheme="majorBidi" w:cstheme="majorBidi"/>
          <w:color w:val="000000"/>
        </w:rPr>
        <w:t xml:space="preserve"> province of living on the attitude of people. Surprisingly, 53.75 percent of people living in Saskatchewan believe that Canada should admit fewer immigrants while the number in Nova Scotia is only 24 percent. One may argue that </w:t>
      </w:r>
      <w:r w:rsidR="002D5A93">
        <w:rPr>
          <w:rFonts w:asciiTheme="majorBidi" w:hAnsiTheme="majorBidi" w:cstheme="majorBidi"/>
          <w:color w:val="000000"/>
        </w:rPr>
        <w:t>these graphs</w:t>
      </w:r>
      <w:r w:rsidR="00BC7E61">
        <w:rPr>
          <w:rFonts w:asciiTheme="majorBidi" w:hAnsiTheme="majorBidi" w:cstheme="majorBidi"/>
          <w:color w:val="000000"/>
        </w:rPr>
        <w:t xml:space="preserve"> do not show the importance of each variable because for example</w:t>
      </w:r>
      <w:r w:rsidR="002D5A93">
        <w:rPr>
          <w:rFonts w:asciiTheme="majorBidi" w:hAnsiTheme="majorBidi" w:cstheme="majorBidi"/>
          <w:color w:val="000000"/>
        </w:rPr>
        <w:t xml:space="preserve"> there are more immigrants in Ontario compared to Alberta and that is the reason </w:t>
      </w:r>
      <w:r w:rsidR="00085931">
        <w:rPr>
          <w:rFonts w:asciiTheme="majorBidi" w:hAnsiTheme="majorBidi" w:cstheme="majorBidi"/>
          <w:color w:val="000000"/>
        </w:rPr>
        <w:t>for the</w:t>
      </w:r>
      <w:r w:rsidR="002D5A93">
        <w:rPr>
          <w:rFonts w:asciiTheme="majorBidi" w:hAnsiTheme="majorBidi" w:cstheme="majorBidi"/>
          <w:color w:val="000000"/>
        </w:rPr>
        <w:t xml:space="preserve"> different attitudes of </w:t>
      </w:r>
      <w:r w:rsidR="00085931">
        <w:rPr>
          <w:rFonts w:asciiTheme="majorBidi" w:hAnsiTheme="majorBidi" w:cstheme="majorBidi"/>
          <w:color w:val="000000"/>
        </w:rPr>
        <w:t xml:space="preserve">the </w:t>
      </w:r>
      <w:r w:rsidR="002D5A93">
        <w:rPr>
          <w:rFonts w:asciiTheme="majorBidi" w:hAnsiTheme="majorBidi" w:cstheme="majorBidi"/>
          <w:color w:val="000000"/>
        </w:rPr>
        <w:t xml:space="preserve">two provinces. To explore in more detail, the article runs OLS to understand the importance </w:t>
      </w:r>
      <w:r w:rsidR="00A55336">
        <w:rPr>
          <w:rFonts w:asciiTheme="majorBidi" w:hAnsiTheme="majorBidi" w:cstheme="majorBidi"/>
          <w:color w:val="000000"/>
        </w:rPr>
        <w:t>of different</w:t>
      </w:r>
      <w:r w:rsidR="002D5A93">
        <w:rPr>
          <w:rFonts w:asciiTheme="majorBidi" w:hAnsiTheme="majorBidi" w:cstheme="majorBidi"/>
          <w:color w:val="000000"/>
        </w:rPr>
        <w:t xml:space="preserve"> variables. </w:t>
      </w:r>
    </w:p>
    <w:p w14:paraId="195E798B" w14:textId="40ACC887" w:rsidR="00E714AE" w:rsidRDefault="00E714AE" w:rsidP="00BC7E61">
      <w:pPr>
        <w:pStyle w:val="NormalWeb"/>
        <w:spacing w:before="240" w:beforeAutospacing="0" w:after="240" w:afterAutospacing="0" w:line="480" w:lineRule="auto"/>
        <w:rPr>
          <w:rFonts w:asciiTheme="majorBidi" w:hAnsiTheme="majorBidi" w:cstheme="majorBidi"/>
          <w:color w:val="000000"/>
          <w:lang w:val="en-CA" w:bidi="fa-IR"/>
        </w:rPr>
      </w:pPr>
      <w:r>
        <w:rPr>
          <w:rFonts w:asciiTheme="majorBidi" w:hAnsiTheme="majorBidi" w:cstheme="majorBidi"/>
          <w:color w:val="000000"/>
        </w:rPr>
        <w:t>In Model 1 of Table 2, the OLS regression estimates the impacts of different socio-demographic variables on immigration attitudes. For the Education variable, the omitted category is Atheists. The coefficients of Hindus, Anglican, Baptist, Catholics, Orthodox, Protestant</w:t>
      </w:r>
      <w:r w:rsidR="00103370">
        <w:rPr>
          <w:rFonts w:asciiTheme="majorBidi" w:hAnsiTheme="majorBidi" w:cstheme="majorBidi"/>
          <w:color w:val="000000"/>
        </w:rPr>
        <w:t>s</w:t>
      </w:r>
      <w:r>
        <w:rPr>
          <w:rFonts w:asciiTheme="majorBidi" w:hAnsiTheme="majorBidi" w:cstheme="majorBidi"/>
          <w:color w:val="000000"/>
        </w:rPr>
        <w:t xml:space="preserve"> are significant and negative implying that these groups of people have more negative attitude</w:t>
      </w:r>
      <w:r w:rsidR="00103370">
        <w:rPr>
          <w:rFonts w:asciiTheme="majorBidi" w:hAnsiTheme="majorBidi" w:cstheme="majorBidi"/>
          <w:color w:val="000000"/>
        </w:rPr>
        <w:t>s</w:t>
      </w:r>
      <w:r>
        <w:rPr>
          <w:rFonts w:asciiTheme="majorBidi" w:hAnsiTheme="majorBidi" w:cstheme="majorBidi"/>
          <w:color w:val="000000"/>
        </w:rPr>
        <w:t xml:space="preserve"> toward immigration than the Atheists after controlling for other socio-demographic variables. It is interesting that the variable for Hindus is strongly significant as this group is</w:t>
      </w:r>
      <w:r w:rsidR="00103370">
        <w:rPr>
          <w:rFonts w:asciiTheme="majorBidi" w:hAnsiTheme="majorBidi" w:cstheme="majorBidi"/>
          <w:color w:val="000000"/>
        </w:rPr>
        <w:t xml:space="preserve"> a</w:t>
      </w:r>
      <w:r>
        <w:rPr>
          <w:rFonts w:asciiTheme="majorBidi" w:hAnsiTheme="majorBidi" w:cstheme="majorBidi"/>
          <w:color w:val="000000"/>
        </w:rPr>
        <w:t xml:space="preserve"> minority in </w:t>
      </w:r>
      <w:proofErr w:type="gramStart"/>
      <w:r>
        <w:rPr>
          <w:rFonts w:asciiTheme="majorBidi" w:hAnsiTheme="majorBidi" w:cstheme="majorBidi"/>
          <w:color w:val="000000"/>
        </w:rPr>
        <w:t>Canada</w:t>
      </w:r>
      <w:proofErr w:type="gramEnd"/>
      <w:r>
        <w:rPr>
          <w:rFonts w:asciiTheme="majorBidi" w:hAnsiTheme="majorBidi" w:cstheme="majorBidi"/>
          <w:color w:val="000000"/>
        </w:rPr>
        <w:t xml:space="preserve"> and it is expected</w:t>
      </w:r>
      <w:r w:rsidR="00103370">
        <w:rPr>
          <w:rFonts w:asciiTheme="majorBidi" w:hAnsiTheme="majorBidi" w:cstheme="majorBidi"/>
          <w:color w:val="000000"/>
        </w:rPr>
        <w:t xml:space="preserve"> </w:t>
      </w:r>
      <w:r>
        <w:rPr>
          <w:rFonts w:asciiTheme="majorBidi" w:hAnsiTheme="majorBidi" w:cstheme="majorBidi"/>
          <w:color w:val="000000"/>
        </w:rPr>
        <w:t xml:space="preserve">to be more welcoming toward immigration.  The omitted category for Employment status variable is those working full-time. The result suggests that retired people in Canada have </w:t>
      </w:r>
      <w:r w:rsidR="00103370">
        <w:rPr>
          <w:rFonts w:asciiTheme="majorBidi" w:hAnsiTheme="majorBidi" w:cstheme="majorBidi"/>
          <w:color w:val="000000"/>
        </w:rPr>
        <w:t xml:space="preserve">a </w:t>
      </w:r>
      <w:r>
        <w:rPr>
          <w:rFonts w:asciiTheme="majorBidi" w:hAnsiTheme="majorBidi" w:cstheme="majorBidi"/>
          <w:color w:val="000000"/>
        </w:rPr>
        <w:t>more positive attitude toward immigration than the reference group</w:t>
      </w:r>
      <w:r w:rsidR="00103370">
        <w:rPr>
          <w:rFonts w:asciiTheme="majorBidi" w:hAnsiTheme="majorBidi" w:cstheme="majorBidi"/>
          <w:color w:val="000000"/>
        </w:rPr>
        <w:t xml:space="preserve"> showing</w:t>
      </w:r>
      <w:r w:rsidR="00786859">
        <w:rPr>
          <w:rFonts w:asciiTheme="majorBidi" w:hAnsiTheme="majorBidi" w:cstheme="majorBidi"/>
          <w:color w:val="000000"/>
        </w:rPr>
        <w:t xml:space="preserve"> that tax burden theory cannot explain the Canadians’ attitude as retired are those people because these people depend on the </w:t>
      </w:r>
      <w:r w:rsidR="00786859">
        <w:rPr>
          <w:rFonts w:asciiTheme="majorBidi" w:hAnsiTheme="majorBidi" w:cstheme="majorBidi"/>
          <w:color w:val="000000"/>
          <w:lang w:val="en-CA" w:bidi="fa-IR"/>
        </w:rPr>
        <w:t xml:space="preserve">pensions that a part of it coming from taxed and the government’s budget. The categories of </w:t>
      </w:r>
      <w:r w:rsidR="00786859">
        <w:rPr>
          <w:rFonts w:asciiTheme="majorBidi" w:hAnsiTheme="majorBidi" w:cstheme="majorBidi"/>
          <w:color w:val="000000"/>
          <w:lang w:val="en-CA" w:bidi="fa-IR"/>
        </w:rPr>
        <w:lastRenderedPageBreak/>
        <w:t xml:space="preserve">unemployment and caring for </w:t>
      </w:r>
      <w:r w:rsidR="00103370">
        <w:rPr>
          <w:rFonts w:asciiTheme="majorBidi" w:hAnsiTheme="majorBidi" w:cstheme="majorBidi"/>
          <w:color w:val="000000"/>
          <w:lang w:val="en-CA" w:bidi="fa-IR"/>
        </w:rPr>
        <w:t xml:space="preserve">a </w:t>
      </w:r>
      <w:r w:rsidR="00786859">
        <w:rPr>
          <w:rFonts w:asciiTheme="majorBidi" w:hAnsiTheme="majorBidi" w:cstheme="majorBidi"/>
          <w:color w:val="000000"/>
          <w:lang w:val="en-CA" w:bidi="fa-IR"/>
        </w:rPr>
        <w:t xml:space="preserve">family are also not significant which is surprising as it shows there </w:t>
      </w:r>
      <w:r w:rsidR="00103370">
        <w:rPr>
          <w:rFonts w:asciiTheme="majorBidi" w:hAnsiTheme="majorBidi" w:cstheme="majorBidi"/>
          <w:color w:val="000000"/>
          <w:lang w:val="en-CA" w:bidi="fa-IR"/>
        </w:rPr>
        <w:t>are</w:t>
      </w:r>
      <w:r w:rsidR="00786859">
        <w:rPr>
          <w:rFonts w:asciiTheme="majorBidi" w:hAnsiTheme="majorBidi" w:cstheme="majorBidi"/>
          <w:color w:val="000000"/>
          <w:lang w:val="en-CA" w:bidi="fa-IR"/>
        </w:rPr>
        <w:t xml:space="preserve"> no differen</w:t>
      </w:r>
      <w:r w:rsidR="00103370">
        <w:rPr>
          <w:rFonts w:asciiTheme="majorBidi" w:hAnsiTheme="majorBidi" w:cstheme="majorBidi"/>
          <w:color w:val="000000"/>
          <w:lang w:val="en-CA" w:bidi="fa-IR"/>
        </w:rPr>
        <w:t>ces</w:t>
      </w:r>
      <w:r w:rsidR="00786859">
        <w:rPr>
          <w:rFonts w:asciiTheme="majorBidi" w:hAnsiTheme="majorBidi" w:cstheme="majorBidi"/>
          <w:color w:val="000000"/>
          <w:lang w:val="en-CA" w:bidi="fa-IR"/>
        </w:rPr>
        <w:t xml:space="preserve"> between those who are in economic distress and those who are not. </w:t>
      </w:r>
    </w:p>
    <w:p w14:paraId="3C57CA9B" w14:textId="57C4D630" w:rsidR="00A15408" w:rsidRDefault="004E14D0"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lang w:val="en-CA" w:bidi="fa-IR"/>
        </w:rPr>
        <w:t xml:space="preserve">Our regression analysis confirms the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{"citationItems":[{"id":"ITEM-1","itemData":{"DOI":"10.1017/S0008423900010489","ISSN":"0008-4239","abstract":"This article uses a regression decomposition approach to explore the meaning of the gaps in electoral support for the federal Liberal party between Ontario, the West and Atlantic Canada, as well as the gap in Reform party support between the West and Ontario in the 1997 federal election. The analysis proceeds in two stages. The first stage involves determining whether the regional vote gaps reflect “true” regional differences or whether they can be explained simply in terms of differences in the sociodemographic makeup of the regions. Having ascertained that the gaps are not spurious, the second stage of the analysis probes the beliefs and attitudes that underlie them. The authors conclude that the gaps are driven not just by differences in political orientations and beliefs from one region to another, but also by more fundamental differences in basic political priorities.","author":[{"dropping-particle":"","family":"Gidengil","given":"Elisabeth","non-dropping-particle":"","parse-names":false,"suffix":""},{"dropping-particle":"","family":"Blais","given":"André","non-dropping-particle":"","parse-names":false,"suffix":""},{"dropping-particle":"","family":"Nadeau","given":"Richard","non-dropping-particle":"","parse-names":false,"suffix":""},{"dropping-particle":"","family":"Nevitte","given":"Neil","non-dropping-particle":"","parse-names":false,"suffix":""}],"container-title":"Canadian Journal of Political Science","id":"ITEM-1","issue":"2","issued":{"date-parts":[["1999","6","10"]]},"page":"247-272","title":"Making Sense of Regional Voting in the 1997 Canadian Federal Election: Liberal and Reform Support Outside Quebec","type":"article-journal","volume":"32"},"uris":["http://www.mendeley.com/documents/?uuid=2c6a632f-01f0-4ffa-a6b8-1cc3efd13c57"]}],"mendeley":{"formattedCitation":"(Gidengil et al. 1999)","manualFormatting":"Gidengil et al. (1999)","plainTextFormattedCitation":"(Gidengil et al. 1999)","previouslyFormattedCitation":"(Gidengil et al. 1999)"},"properties":{"noteIndex":0},"schema":"https://github.com/citation-style-language/schema/raw/master/csl-citation.json"}</w:instrText>
      </w:r>
      <w:r>
        <w:rPr>
          <w:rFonts w:asciiTheme="majorBidi" w:hAnsiTheme="majorBidi" w:cstheme="majorBidi"/>
          <w:color w:val="000000"/>
        </w:rPr>
        <w:fldChar w:fldCharType="separate"/>
      </w:r>
      <w:r w:rsidRPr="00A530BD">
        <w:rPr>
          <w:rFonts w:asciiTheme="majorBidi" w:hAnsiTheme="majorBidi" w:cstheme="majorBidi"/>
          <w:noProof/>
          <w:color w:val="000000"/>
        </w:rPr>
        <w:t xml:space="preserve">Gidengil et al. </w:t>
      </w:r>
      <w:r>
        <w:rPr>
          <w:rFonts w:asciiTheme="majorBidi" w:hAnsiTheme="majorBidi" w:cstheme="majorBidi"/>
          <w:noProof/>
          <w:color w:val="000000"/>
        </w:rPr>
        <w:t>(</w:t>
      </w:r>
      <w:r w:rsidRPr="00A530BD">
        <w:rPr>
          <w:rFonts w:asciiTheme="majorBidi" w:hAnsiTheme="majorBidi" w:cstheme="majorBidi"/>
          <w:noProof/>
          <w:color w:val="000000"/>
        </w:rPr>
        <w:t>1999)</w:t>
      </w:r>
      <w:r>
        <w:rPr>
          <w:rFonts w:asciiTheme="majorBidi" w:hAnsiTheme="majorBidi" w:cstheme="majorBidi"/>
          <w:color w:val="000000"/>
        </w:rPr>
        <w:fldChar w:fldCharType="end"/>
      </w:r>
      <w:r>
        <w:rPr>
          <w:rFonts w:asciiTheme="majorBidi" w:hAnsiTheme="majorBidi" w:cstheme="majorBidi"/>
          <w:color w:val="000000"/>
        </w:rPr>
        <w:t xml:space="preserve">  and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10.4324/9780203095133","ISBN":"9780203095133","author":[{"dropping-particle":"","family":"White","given":"Stephen","non-dropping-particle":"","parse-names":false,"suffix":""},{"dropping-particle":"","family":"Nevitte","given":"Neil","non-dropping-particle":"","parse-names":false,"suffix":""}],"container-title":"Immigration and Public Opinion in Liberal Democracies","id":"ITEM-1","issued":{"date-parts":[["2013"]]},"page":"307-334","title":"Native-born and foreign-born attitudes towards receptivity and conformity: The dynamics of opinion change in Canada","type":"article-journal"},"uris":["http://www.mendeley.com/documents/?uuid=a1391b1e-17d1-4b6d-b2ce-e45cab0baeb4"]}],"mendeley":{"formattedCitation":"(White and Nevitte 2013)","manualFormatting":"White &amp; Nevitte ( 2013)","plainTextFormattedCitation":"(White and Nevitte 2013)","previouslyFormattedCitation":"(White and Nevitte 2013)"},"properties":{"noteIndex":0},"schema":"https://github.com/citation-style-language/schema/raw/master/csl-citation.json"}</w:instrText>
      </w:r>
      <w:r>
        <w:rPr>
          <w:rFonts w:asciiTheme="majorBidi" w:hAnsiTheme="majorBidi" w:cstheme="majorBidi"/>
          <w:color w:val="000000"/>
        </w:rPr>
        <w:fldChar w:fldCharType="separate"/>
      </w:r>
      <w:r w:rsidRPr="00EB5706">
        <w:rPr>
          <w:rFonts w:asciiTheme="majorBidi" w:hAnsiTheme="majorBidi" w:cstheme="majorBidi"/>
          <w:noProof/>
          <w:color w:val="000000"/>
        </w:rPr>
        <w:t>White &amp; Nevitte</w:t>
      </w:r>
      <w:r>
        <w:rPr>
          <w:rFonts w:asciiTheme="majorBidi" w:hAnsiTheme="majorBidi" w:cstheme="majorBidi"/>
          <w:noProof/>
          <w:color w:val="000000"/>
        </w:rPr>
        <w:t xml:space="preserve"> (</w:t>
      </w:r>
      <w:r w:rsidRPr="00EB5706">
        <w:rPr>
          <w:rFonts w:asciiTheme="majorBidi" w:hAnsiTheme="majorBidi" w:cstheme="majorBidi"/>
          <w:noProof/>
          <w:color w:val="000000"/>
        </w:rPr>
        <w:t xml:space="preserve"> 2013)</w:t>
      </w:r>
      <w:r>
        <w:rPr>
          <w:rFonts w:asciiTheme="majorBidi" w:hAnsiTheme="majorBidi" w:cstheme="majorBidi"/>
          <w:color w:val="000000"/>
        </w:rPr>
        <w:fldChar w:fldCharType="end"/>
      </w:r>
      <w:r>
        <w:rPr>
          <w:rFonts w:asciiTheme="majorBidi" w:hAnsiTheme="majorBidi" w:cstheme="majorBidi"/>
          <w:color w:val="000000"/>
        </w:rPr>
        <w:t xml:space="preserve"> results that there are regional cleavages </w:t>
      </w:r>
      <w:r w:rsidR="00103370">
        <w:rPr>
          <w:rFonts w:asciiTheme="majorBidi" w:hAnsiTheme="majorBidi" w:cstheme="majorBidi"/>
          <w:color w:val="000000"/>
        </w:rPr>
        <w:t>between</w:t>
      </w:r>
      <w:r>
        <w:rPr>
          <w:rFonts w:asciiTheme="majorBidi" w:hAnsiTheme="majorBidi" w:cstheme="majorBidi"/>
          <w:color w:val="000000"/>
        </w:rPr>
        <w:t xml:space="preserve"> the province</w:t>
      </w:r>
      <w:r w:rsidR="00103370">
        <w:rPr>
          <w:rFonts w:asciiTheme="majorBidi" w:hAnsiTheme="majorBidi" w:cstheme="majorBidi"/>
          <w:color w:val="000000"/>
        </w:rPr>
        <w:t>s</w:t>
      </w:r>
      <w:r>
        <w:rPr>
          <w:rFonts w:asciiTheme="majorBidi" w:hAnsiTheme="majorBidi" w:cstheme="majorBidi"/>
          <w:color w:val="000000"/>
        </w:rPr>
        <w:t xml:space="preserve"> of Canada, According to Figure 1, people living in British Columbia, Manitoba, New Brunswick, Ontario, New </w:t>
      </w:r>
      <w:proofErr w:type="spellStart"/>
      <w:r>
        <w:rPr>
          <w:rFonts w:asciiTheme="majorBidi" w:hAnsiTheme="majorBidi" w:cstheme="majorBidi"/>
          <w:color w:val="000000"/>
        </w:rPr>
        <w:t>Foundland</w:t>
      </w:r>
      <w:proofErr w:type="spellEnd"/>
      <w:r>
        <w:rPr>
          <w:rFonts w:asciiTheme="majorBidi" w:hAnsiTheme="majorBidi" w:cstheme="majorBidi"/>
          <w:color w:val="000000"/>
        </w:rPr>
        <w:t xml:space="preserve">, </w:t>
      </w:r>
      <w:r w:rsidR="00E14057">
        <w:rPr>
          <w:rFonts w:asciiTheme="majorBidi" w:hAnsiTheme="majorBidi" w:cstheme="majorBidi"/>
          <w:color w:val="000000"/>
        </w:rPr>
        <w:t xml:space="preserve"> Nova Scotia and Quebec have more positive attitude than Alberta.</w:t>
      </w:r>
      <w:r w:rsidR="00524AAA">
        <w:rPr>
          <w:rFonts w:asciiTheme="majorBidi" w:hAnsiTheme="majorBidi" w:cstheme="majorBidi"/>
          <w:color w:val="000000"/>
        </w:rPr>
        <w:t xml:space="preserve"> </w:t>
      </w:r>
      <w:r w:rsidR="00E14057">
        <w:rPr>
          <w:rFonts w:asciiTheme="majorBidi" w:hAnsiTheme="majorBidi" w:cstheme="majorBidi"/>
          <w:color w:val="000000"/>
        </w:rPr>
        <w:t xml:space="preserve"> The only province that </w:t>
      </w:r>
      <w:r w:rsidR="00103370">
        <w:rPr>
          <w:rFonts w:asciiTheme="majorBidi" w:hAnsiTheme="majorBidi" w:cstheme="majorBidi"/>
          <w:color w:val="000000"/>
        </w:rPr>
        <w:t>is</w:t>
      </w:r>
      <w:r w:rsidR="00E14057">
        <w:rPr>
          <w:rFonts w:asciiTheme="majorBidi" w:hAnsiTheme="majorBidi" w:cstheme="majorBidi"/>
          <w:color w:val="000000"/>
        </w:rPr>
        <w:t xml:space="preserve"> more against immigration compared to Alberta is New Saskatchewan. This result suggests that differences between provinces cannot be explained by differences </w:t>
      </w:r>
      <w:r w:rsidR="00103370">
        <w:rPr>
          <w:rFonts w:asciiTheme="majorBidi" w:hAnsiTheme="majorBidi" w:cstheme="majorBidi"/>
          <w:color w:val="000000"/>
        </w:rPr>
        <w:t>i</w:t>
      </w:r>
      <w:r w:rsidR="00E14057">
        <w:rPr>
          <w:rFonts w:asciiTheme="majorBidi" w:hAnsiTheme="majorBidi" w:cstheme="majorBidi"/>
          <w:color w:val="000000"/>
        </w:rPr>
        <w:t>n socio-economic distribution of people. Rather, there is something rooted historically in these provinces which produces these regional cleavages.</w:t>
      </w:r>
      <w:r w:rsidR="00A15408">
        <w:rPr>
          <w:rFonts w:asciiTheme="majorBidi" w:hAnsiTheme="majorBidi" w:cstheme="majorBidi"/>
          <w:color w:val="000000"/>
        </w:rPr>
        <w:t xml:space="preserve"> </w:t>
      </w:r>
      <w:r w:rsidR="00524AAA">
        <w:rPr>
          <w:rFonts w:asciiTheme="majorBidi" w:hAnsiTheme="majorBidi" w:cstheme="majorBidi"/>
          <w:color w:val="000000"/>
        </w:rPr>
        <w:t>Accordingly, these findings are aligned with hypothesis 4.</w:t>
      </w:r>
    </w:p>
    <w:p w14:paraId="30728A39" w14:textId="17E5A8F1" w:rsidR="00786859" w:rsidRDefault="00A15408"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regression results also suggest that we </w:t>
      </w:r>
      <w:r w:rsidR="00524AAA">
        <w:rPr>
          <w:rFonts w:asciiTheme="majorBidi" w:hAnsiTheme="majorBidi" w:cstheme="majorBidi"/>
          <w:color w:val="000000"/>
        </w:rPr>
        <w:t>must</w:t>
      </w:r>
      <w:r>
        <w:rPr>
          <w:rFonts w:asciiTheme="majorBidi" w:hAnsiTheme="majorBidi" w:cstheme="majorBidi"/>
          <w:color w:val="000000"/>
        </w:rPr>
        <w:t xml:space="preserve"> confirm</w:t>
      </w:r>
      <w:r w:rsidR="00524AAA">
        <w:rPr>
          <w:rFonts w:asciiTheme="majorBidi" w:hAnsiTheme="majorBidi" w:cstheme="majorBidi"/>
          <w:color w:val="000000"/>
        </w:rPr>
        <w:t xml:space="preserve"> hypothesis 5. </w:t>
      </w:r>
      <w:r w:rsidR="00E14057">
        <w:rPr>
          <w:rFonts w:asciiTheme="majorBidi" w:hAnsiTheme="majorBidi" w:cstheme="majorBidi"/>
          <w:color w:val="000000"/>
        </w:rPr>
        <w:t xml:space="preserve">  </w:t>
      </w:r>
      <w:r w:rsidR="00687FD9">
        <w:rPr>
          <w:rFonts w:asciiTheme="majorBidi" w:hAnsiTheme="majorBidi" w:cstheme="majorBidi"/>
          <w:color w:val="000000"/>
        </w:rPr>
        <w:t>After contro</w:t>
      </w:r>
      <w:r w:rsidR="00103370">
        <w:rPr>
          <w:rFonts w:asciiTheme="majorBidi" w:hAnsiTheme="majorBidi" w:cstheme="majorBidi"/>
          <w:color w:val="000000"/>
        </w:rPr>
        <w:t>l</w:t>
      </w:r>
      <w:r w:rsidR="00687FD9">
        <w:rPr>
          <w:rFonts w:asciiTheme="majorBidi" w:hAnsiTheme="majorBidi" w:cstheme="majorBidi"/>
          <w:color w:val="000000"/>
        </w:rPr>
        <w:t>ling for socio-demographic variables immigrants are more welcoming toward immigration than Canadian-born people. The most surprising result is for</w:t>
      </w:r>
      <w:r w:rsidR="00761701">
        <w:rPr>
          <w:rFonts w:asciiTheme="majorBidi" w:hAnsiTheme="majorBidi" w:cstheme="majorBidi"/>
          <w:color w:val="000000"/>
        </w:rPr>
        <w:t xml:space="preserve"> education. </w:t>
      </w:r>
      <w:r w:rsidR="00797BA9">
        <w:rPr>
          <w:rFonts w:asciiTheme="majorBidi" w:hAnsiTheme="majorBidi" w:cstheme="majorBidi"/>
          <w:color w:val="000000"/>
        </w:rPr>
        <w:t xml:space="preserve">As we can see, the level of education does not have any significant impact on attitudes toward immigration. </w:t>
      </w:r>
    </w:p>
    <w:p w14:paraId="49F99ED2" w14:textId="72812D98" w:rsidR="00797BA9" w:rsidRDefault="00797BA9"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In model 2 of Table 2, the Vote choice variable is added. The result confirms the argument that those who voted for the Liberal party are more pro-immigration than supporters of other parties. People who voted for the People Party and Conservatives also are more than any other voters are against immigration. This is true even after controlling for other variables. </w:t>
      </w:r>
      <w:r w:rsidR="003A2FE1">
        <w:rPr>
          <w:rFonts w:asciiTheme="majorBidi" w:hAnsiTheme="majorBidi" w:cstheme="majorBidi"/>
          <w:color w:val="000000"/>
        </w:rPr>
        <w:t xml:space="preserve">The only category which does not have a significant difference with the Liberal Party is the </w:t>
      </w:r>
      <w:proofErr w:type="spellStart"/>
      <w:r w:rsidR="003A2FE1">
        <w:rPr>
          <w:rFonts w:asciiTheme="majorBidi" w:hAnsiTheme="majorBidi" w:cstheme="majorBidi"/>
          <w:color w:val="000000"/>
        </w:rPr>
        <w:t>NDP</w:t>
      </w:r>
      <w:proofErr w:type="spellEnd"/>
      <w:r w:rsidR="003A2FE1">
        <w:rPr>
          <w:rFonts w:asciiTheme="majorBidi" w:hAnsiTheme="majorBidi" w:cstheme="majorBidi"/>
          <w:color w:val="000000"/>
        </w:rPr>
        <w:t xml:space="preserve">.  This is not surprising as it is a leftist party which the leader of it </w:t>
      </w:r>
      <w:proofErr w:type="spellStart"/>
      <w:r w:rsidR="003A2FE1" w:rsidRPr="003A2FE1">
        <w:rPr>
          <w:rFonts w:asciiTheme="majorBidi" w:hAnsiTheme="majorBidi" w:cstheme="majorBidi"/>
          <w:color w:val="000000"/>
        </w:rPr>
        <w:t>Jagmeet</w:t>
      </w:r>
      <w:proofErr w:type="spellEnd"/>
      <w:r w:rsidR="003A2FE1" w:rsidRPr="003A2FE1">
        <w:rPr>
          <w:rFonts w:asciiTheme="majorBidi" w:hAnsiTheme="majorBidi" w:cstheme="majorBidi"/>
          <w:color w:val="000000"/>
        </w:rPr>
        <w:t xml:space="preserve"> Singh</w:t>
      </w:r>
      <w:r w:rsidR="003A2FE1">
        <w:rPr>
          <w:rFonts w:asciiTheme="majorBidi" w:hAnsiTheme="majorBidi" w:cstheme="majorBidi"/>
          <w:color w:val="000000"/>
        </w:rPr>
        <w:t xml:space="preserve"> is a minority. </w:t>
      </w:r>
    </w:p>
    <w:p w14:paraId="60BF14A8" w14:textId="3F38F34E" w:rsidR="003A2FE1" w:rsidRDefault="003A2FE1" w:rsidP="005936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In the last model, three Perception variables as well</w:t>
      </w:r>
      <w:r w:rsidR="00E63D66">
        <w:rPr>
          <w:rFonts w:asciiTheme="majorBidi" w:hAnsiTheme="majorBidi" w:cstheme="majorBidi"/>
          <w:color w:val="000000"/>
        </w:rPr>
        <w:t xml:space="preserve"> as</w:t>
      </w:r>
      <w:r>
        <w:rPr>
          <w:rFonts w:asciiTheme="majorBidi" w:hAnsiTheme="majorBidi" w:cstheme="majorBidi"/>
          <w:color w:val="000000"/>
        </w:rPr>
        <w:t xml:space="preserve"> Financial status are added to the model. These variables</w:t>
      </w:r>
      <w:r w:rsidR="003C636E">
        <w:rPr>
          <w:rFonts w:asciiTheme="majorBidi" w:hAnsiTheme="majorBidi" w:cstheme="majorBidi"/>
          <w:color w:val="000000"/>
        </w:rPr>
        <w:t xml:space="preserve"> capture the source of opposition in Canada. The coefficients for all three variables </w:t>
      </w:r>
      <w:r w:rsidR="003C636E">
        <w:rPr>
          <w:rFonts w:asciiTheme="majorBidi" w:hAnsiTheme="majorBidi" w:cstheme="majorBidi"/>
          <w:color w:val="000000"/>
        </w:rPr>
        <w:lastRenderedPageBreak/>
        <w:t>are significant. It means one level of increase in the agreement that immigrants are cultural, economic and crime threats increase the probability of being against immigration.</w:t>
      </w:r>
      <w:r w:rsidR="00593606">
        <w:rPr>
          <w:rFonts w:asciiTheme="majorBidi" w:hAnsiTheme="majorBidi" w:cstheme="majorBidi"/>
          <w:color w:val="000000"/>
        </w:rPr>
        <w:t xml:space="preserve"> Accordingly, all three threats can explain the Canadians’ opposition to immigration. </w:t>
      </w:r>
      <w:r w:rsidR="003C636E">
        <w:rPr>
          <w:rFonts w:asciiTheme="majorBidi" w:hAnsiTheme="majorBidi" w:cstheme="majorBidi"/>
          <w:color w:val="000000"/>
        </w:rPr>
        <w:t xml:space="preserve"> Furthermore, the Financial situation implies that those who said their financial situation got worse are more against immigration. Although the coefficients for Employment Status was not significant</w:t>
      </w:r>
      <w:r w:rsidR="00E63D66">
        <w:rPr>
          <w:rFonts w:asciiTheme="majorBidi" w:hAnsiTheme="majorBidi" w:cstheme="majorBidi"/>
          <w:color w:val="000000"/>
        </w:rPr>
        <w:t>,</w:t>
      </w:r>
      <w:r w:rsidR="003C636E">
        <w:rPr>
          <w:rFonts w:asciiTheme="majorBidi" w:hAnsiTheme="majorBidi" w:cstheme="majorBidi"/>
          <w:color w:val="000000"/>
        </w:rPr>
        <w:t xml:space="preserve"> the results of Model 3-Table 2 show we can weakly confirm that those who are in economic distress are more likely to be against immigration. </w:t>
      </w:r>
    </w:p>
    <w:p w14:paraId="5D36BD4A" w14:textId="6024913F" w:rsidR="00593606" w:rsidRDefault="00EC6AAF" w:rsidP="00E14057">
      <w:pPr>
        <w:pStyle w:val="NormalWeb"/>
        <w:spacing w:before="240" w:beforeAutospacing="0" w:after="240" w:afterAutospacing="0" w:line="480" w:lineRule="auto"/>
        <w:rPr>
          <w:rFonts w:asciiTheme="majorBidi" w:hAnsiTheme="majorBidi" w:cstheme="majorBidi"/>
          <w:b/>
          <w:bCs/>
          <w:color w:val="000000"/>
        </w:rPr>
      </w:pPr>
      <w:r>
        <w:rPr>
          <w:rFonts w:asciiTheme="majorBidi" w:hAnsiTheme="majorBidi" w:cstheme="majorBidi"/>
          <w:b/>
          <w:bCs/>
          <w:color w:val="000000"/>
        </w:rPr>
        <w:t>6.</w:t>
      </w:r>
      <w:r w:rsidR="00593606" w:rsidRPr="00593606">
        <w:rPr>
          <w:rFonts w:asciiTheme="majorBidi" w:hAnsiTheme="majorBidi" w:cstheme="majorBidi"/>
          <w:b/>
          <w:bCs/>
          <w:color w:val="000000"/>
        </w:rPr>
        <w:t xml:space="preserve">Conclusion </w:t>
      </w:r>
    </w:p>
    <w:p w14:paraId="46BCA47C" w14:textId="625DC1FF" w:rsidR="00593606" w:rsidRDefault="00593606"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w:t>
      </w:r>
      <w:r w:rsidR="00E63D66">
        <w:rPr>
          <w:rFonts w:asciiTheme="majorBidi" w:hAnsiTheme="majorBidi" w:cstheme="majorBidi"/>
          <w:color w:val="000000"/>
        </w:rPr>
        <w:t>goal</w:t>
      </w:r>
      <w:r>
        <w:rPr>
          <w:rFonts w:asciiTheme="majorBidi" w:hAnsiTheme="majorBidi" w:cstheme="majorBidi"/>
          <w:color w:val="000000"/>
        </w:rPr>
        <w:t xml:space="preserve"> of this study was to answer three question</w:t>
      </w:r>
      <w:r w:rsidR="00E63D66">
        <w:rPr>
          <w:rFonts w:asciiTheme="majorBidi" w:hAnsiTheme="majorBidi" w:cstheme="majorBidi"/>
          <w:color w:val="000000"/>
        </w:rPr>
        <w:t>s</w:t>
      </w:r>
      <w:r>
        <w:rPr>
          <w:rFonts w:asciiTheme="majorBidi" w:hAnsiTheme="majorBidi" w:cstheme="majorBidi"/>
          <w:color w:val="000000"/>
        </w:rPr>
        <w:t xml:space="preserve">. First, what are the attitude of different socio-demographic groups toward immigration? Second, what is the relationship between vote choices and Canadians’ opinion about immigration? Third, how the opposition toward immigration is shaped in Canada. </w:t>
      </w:r>
    </w:p>
    <w:p w14:paraId="0BC7CCE8" w14:textId="5BCB0CBD" w:rsidR="00EC4438" w:rsidRDefault="00593606"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We found the importance of province of living </w:t>
      </w:r>
      <w:r w:rsidR="00E63D66">
        <w:rPr>
          <w:rFonts w:asciiTheme="majorBidi" w:hAnsiTheme="majorBidi" w:cstheme="majorBidi"/>
          <w:color w:val="000000"/>
        </w:rPr>
        <w:t>on the</w:t>
      </w:r>
      <w:r>
        <w:rPr>
          <w:rFonts w:asciiTheme="majorBidi" w:hAnsiTheme="majorBidi" w:cstheme="majorBidi"/>
          <w:color w:val="000000"/>
        </w:rPr>
        <w:t xml:space="preserve"> attitude toward immigration. Among provinces in Canada, </w:t>
      </w:r>
      <w:r w:rsidR="007D2A3A">
        <w:rPr>
          <w:rFonts w:asciiTheme="majorBidi" w:hAnsiTheme="majorBidi" w:cstheme="majorBidi"/>
          <w:color w:val="000000"/>
        </w:rPr>
        <w:t xml:space="preserve">Saskatchewan and Alberta are </w:t>
      </w:r>
      <w:r w:rsidR="00ED7B7E">
        <w:rPr>
          <w:rFonts w:asciiTheme="majorBidi" w:hAnsiTheme="majorBidi" w:cstheme="majorBidi"/>
          <w:color w:val="000000"/>
        </w:rPr>
        <w:t>more against immigration than any other provinces. The most welcoming province is also Nova Scotia</w:t>
      </w:r>
      <w:r w:rsidR="00E63D66">
        <w:rPr>
          <w:rFonts w:asciiTheme="majorBidi" w:hAnsiTheme="majorBidi" w:cstheme="majorBidi"/>
          <w:color w:val="000000"/>
        </w:rPr>
        <w:t>,</w:t>
      </w:r>
      <w:r w:rsidR="00ED7B7E">
        <w:rPr>
          <w:rFonts w:asciiTheme="majorBidi" w:hAnsiTheme="majorBidi" w:cstheme="majorBidi"/>
          <w:color w:val="000000"/>
        </w:rPr>
        <w:t xml:space="preserve"> even after controlling for socioeconomic variables. This result </w:t>
      </w:r>
      <w:r w:rsidR="00EC4438">
        <w:rPr>
          <w:rFonts w:asciiTheme="majorBidi" w:hAnsiTheme="majorBidi" w:cstheme="majorBidi"/>
          <w:color w:val="000000"/>
        </w:rPr>
        <w:t xml:space="preserve">confirms the fact that the differences between provinces in Canada do not come from </w:t>
      </w:r>
      <w:r w:rsidR="00E63D66">
        <w:rPr>
          <w:rFonts w:asciiTheme="majorBidi" w:hAnsiTheme="majorBidi" w:cstheme="majorBidi"/>
          <w:color w:val="000000"/>
        </w:rPr>
        <w:t xml:space="preserve">the </w:t>
      </w:r>
      <w:r w:rsidR="00EC4438">
        <w:rPr>
          <w:rFonts w:asciiTheme="majorBidi" w:hAnsiTheme="majorBidi" w:cstheme="majorBidi"/>
          <w:color w:val="000000"/>
        </w:rPr>
        <w:t>uneven socioeconomic distribution of Canadian</w:t>
      </w:r>
      <w:r w:rsidR="00E63D66">
        <w:rPr>
          <w:rFonts w:asciiTheme="majorBidi" w:hAnsiTheme="majorBidi" w:cstheme="majorBidi"/>
          <w:color w:val="000000"/>
        </w:rPr>
        <w:t>s</w:t>
      </w:r>
      <w:r w:rsidR="00EC4438">
        <w:rPr>
          <w:rFonts w:asciiTheme="majorBidi" w:hAnsiTheme="majorBidi" w:cstheme="majorBidi"/>
          <w:color w:val="000000"/>
        </w:rPr>
        <w:t xml:space="preserve">. </w:t>
      </w:r>
      <w:proofErr w:type="gramStart"/>
      <w:r w:rsidR="00EC4438">
        <w:rPr>
          <w:rFonts w:asciiTheme="majorBidi" w:hAnsiTheme="majorBidi" w:cstheme="majorBidi"/>
          <w:color w:val="000000"/>
        </w:rPr>
        <w:t>Rather,  it</w:t>
      </w:r>
      <w:proofErr w:type="gramEnd"/>
      <w:r w:rsidR="00EC4438">
        <w:rPr>
          <w:rFonts w:asciiTheme="majorBidi" w:hAnsiTheme="majorBidi" w:cstheme="majorBidi"/>
          <w:color w:val="000000"/>
        </w:rPr>
        <w:t xml:space="preserve"> is originated from the long history of</w:t>
      </w:r>
      <w:r w:rsidR="00E63D66">
        <w:rPr>
          <w:rFonts w:asciiTheme="majorBidi" w:hAnsiTheme="majorBidi" w:cstheme="majorBidi"/>
          <w:color w:val="000000"/>
        </w:rPr>
        <w:t xml:space="preserve"> introduced</w:t>
      </w:r>
      <w:r w:rsidR="00EC4438">
        <w:rPr>
          <w:rFonts w:asciiTheme="majorBidi" w:hAnsiTheme="majorBidi" w:cstheme="majorBidi"/>
          <w:color w:val="000000"/>
        </w:rPr>
        <w:t xml:space="preserve"> policies in the provinces. </w:t>
      </w:r>
    </w:p>
    <w:p w14:paraId="2E7A5A87" w14:textId="2BAF73C8" w:rsidR="00593606" w:rsidRDefault="00EC4438"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We also found weak signs </w:t>
      </w:r>
      <w:proofErr w:type="gramStart"/>
      <w:r>
        <w:rPr>
          <w:rFonts w:asciiTheme="majorBidi" w:hAnsiTheme="majorBidi" w:cstheme="majorBidi"/>
          <w:color w:val="000000"/>
        </w:rPr>
        <w:t xml:space="preserve">of  </w:t>
      </w:r>
      <w:proofErr w:type="spellStart"/>
      <w:r>
        <w:rPr>
          <w:rFonts w:asciiTheme="majorBidi" w:hAnsiTheme="majorBidi" w:cstheme="majorBidi"/>
          <w:color w:val="000000"/>
        </w:rPr>
        <w:t>Labour</w:t>
      </w:r>
      <w:proofErr w:type="spellEnd"/>
      <w:proofErr w:type="gramEnd"/>
      <w:r>
        <w:rPr>
          <w:rFonts w:asciiTheme="majorBidi" w:hAnsiTheme="majorBidi" w:cstheme="majorBidi"/>
          <w:color w:val="000000"/>
        </w:rPr>
        <w:t xml:space="preserve"> </w:t>
      </w:r>
      <w:r w:rsidR="009B0EC3">
        <w:rPr>
          <w:rFonts w:asciiTheme="majorBidi" w:hAnsiTheme="majorBidi" w:cstheme="majorBidi"/>
          <w:color w:val="000000"/>
        </w:rPr>
        <w:t>M</w:t>
      </w:r>
      <w:r>
        <w:rPr>
          <w:rFonts w:asciiTheme="majorBidi" w:hAnsiTheme="majorBidi" w:cstheme="majorBidi"/>
          <w:color w:val="000000"/>
        </w:rPr>
        <w:t xml:space="preserve">arket </w:t>
      </w:r>
      <w:r w:rsidR="009B0EC3">
        <w:rPr>
          <w:rFonts w:asciiTheme="majorBidi" w:hAnsiTheme="majorBidi" w:cstheme="majorBidi"/>
          <w:color w:val="000000"/>
        </w:rPr>
        <w:t>C</w:t>
      </w:r>
      <w:r>
        <w:rPr>
          <w:rFonts w:asciiTheme="majorBidi" w:hAnsiTheme="majorBidi" w:cstheme="majorBidi"/>
          <w:color w:val="000000"/>
        </w:rPr>
        <w:t>ompetition theor</w:t>
      </w:r>
      <w:r w:rsidR="009B0EC3">
        <w:rPr>
          <w:rFonts w:asciiTheme="majorBidi" w:hAnsiTheme="majorBidi" w:cstheme="majorBidi"/>
          <w:color w:val="000000"/>
        </w:rPr>
        <w:t xml:space="preserve">y in shaping </w:t>
      </w:r>
      <w:r w:rsidR="00E63D66">
        <w:rPr>
          <w:rFonts w:asciiTheme="majorBidi" w:hAnsiTheme="majorBidi" w:cstheme="majorBidi"/>
          <w:color w:val="000000"/>
        </w:rPr>
        <w:t xml:space="preserve">the </w:t>
      </w:r>
      <w:r w:rsidR="009B0EC3">
        <w:rPr>
          <w:rFonts w:asciiTheme="majorBidi" w:hAnsiTheme="majorBidi" w:cstheme="majorBidi"/>
          <w:color w:val="000000"/>
        </w:rPr>
        <w:t xml:space="preserve">attitude of immigration. Based on this theory, natives are against immigration because they perceive a sense of competition with immigrants over scarce resources. This theory is confirmed by many scholars who study the public opinion toward immigration in Europe </w:t>
      </w:r>
      <w:r w:rsidR="009B0EC3">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{"citationItems":[{"id":"ITEM-1","itemData":{"DOI":"10.1162/003465301750160108","ISSN":"00346535","abstract":"This paper uses three years of individual-level data to analyze the determinants of individual preferences over immigration policy in the United States. We have two main empirical results. First, less-skilled workers are significantly more likely to prefer limiting immigrant inflows into the United States. Our finding suggests that, over the time horizons that are relevant to individuals when evaluating immigration policy, individuals think that the U.S. economy absorbs immigrant inflows at least partly by changing wages. Second, we find no evidence that the relationship between skills and immigration opinions is stronger in high-immigration communities.","author":[{"dropping-particle":"","family":"Scheve","given":"Kenneth F.","non-dropping-particle":"","parse-names":false,"suffix":""},{"dropping-particle":"","family":"Slaughter","given":"Matthew J.","non-dropping-particle":"","parse-names":false,"suffix":""}],"container-title":"Review of Economics and Statistics","id":"ITEM-1","issue":"1","issued":{"date-parts":[["2001","2"]]},"page":"133-145","title":"Labor market competition and individual preferences over immigration policy","type":"article-journal","volume":"83"},"uris":["http://www.mendeley.com/documents/?uuid=bfd9faa9-7d6a-340b-ba7e-3a4937ba5a07"]},{"id":"ITEM-2","itemData":{"DOI":"10.1146/annurev-polisci-102512-194818","ISSN":"1094-2939","abstract":"Immigrant populations in many developed democracies have grown rapidly, and so too has an extensive literature on natives' attitudes toward immigration. This research has developed from two theoretical foundations, one grounded in political economy, the other in political psychology. These two literatures have developed largely in isolation from one another, yet the conclusions that emerge from each are strikingly similar. Consistently, immigration attitudes show little evidence of being strongly correlated with personal economic circumstances. Instead, research finds that immigration attitudes are shaped by sociotropic concerns about its cultural impacts — and to a lesser extent its economic impacts — on the nation as a whole. This pattern of results has held up as scholars have increasingly turned to experimental tests, and it holds for the United States, Canada, and Western Europe. Still, more work is needed to strengthen the causal identification of sociotropic concerns and to isolate precisely how, when, and why they matter for attitude formation. ","author":[{"dropping-particle":"","family":"Hainmueller","given":"Jens","non-dropping-particle":"","parse-names":false,"suffix":""},{"dropping-particle":"","family":"Hopkins","given":"Daniel J.","non-dropping-particle":"","parse-names":false,"suffix":""}],"container-title":"Annual Review of Political Science","id":"ITEM-2","issue":"1","issued":{"date-parts":[["2014"]]},"page":"225-249","title":"Public Attitudes Toward Immigration","type":"article-journal","volume":"17"},"uris":["http://www.mendeley.com/documents/?uuid=843a9de4-9eee-4ac5-8d9d-c8f7e141ddda"]}],"mendeley":{"formattedCitation":"(Scheve and Slaughter 2001; Hainmueller and Hopkins 2014)","plainTextFormattedCitation":"(Scheve and Slaughter 2001; Hainmueller and Hopkins 2014)","previouslyFormattedCitation":"(Scheve and Slaughter 2001; Hainmueller and Hopkins 2014)"},"properties":{"noteIndex":0},"schema":"https://github.com/citation-style-language/schema/raw/master/csl-citation.json"}</w:instrText>
      </w:r>
      <w:r w:rsidR="009B0EC3">
        <w:rPr>
          <w:rFonts w:asciiTheme="majorBidi" w:hAnsiTheme="majorBidi" w:cstheme="majorBidi"/>
          <w:color w:val="000000"/>
        </w:rPr>
        <w:fldChar w:fldCharType="separate"/>
      </w:r>
      <w:r w:rsidR="001D4A25" w:rsidRPr="001D4A25">
        <w:rPr>
          <w:rFonts w:asciiTheme="majorBidi" w:hAnsiTheme="majorBidi" w:cstheme="majorBidi"/>
          <w:noProof/>
          <w:color w:val="000000"/>
        </w:rPr>
        <w:t xml:space="preserve">(Scheve and Slaughter 2001; </w:t>
      </w:r>
      <w:r w:rsidR="001D4A25" w:rsidRPr="001D4A25">
        <w:rPr>
          <w:rFonts w:asciiTheme="majorBidi" w:hAnsiTheme="majorBidi" w:cstheme="majorBidi"/>
          <w:noProof/>
          <w:color w:val="000000"/>
        </w:rPr>
        <w:lastRenderedPageBreak/>
        <w:t>Hainmueller and Hopkins 2014)</w:t>
      </w:r>
      <w:r w:rsidR="009B0EC3">
        <w:rPr>
          <w:rFonts w:asciiTheme="majorBidi" w:hAnsiTheme="majorBidi" w:cstheme="majorBidi"/>
          <w:color w:val="000000"/>
        </w:rPr>
        <w:fldChar w:fldCharType="end"/>
      </w:r>
      <w:r w:rsidR="009B0EC3">
        <w:rPr>
          <w:rFonts w:asciiTheme="majorBidi" w:hAnsiTheme="majorBidi" w:cstheme="majorBidi"/>
          <w:color w:val="000000"/>
        </w:rPr>
        <w:t xml:space="preserve">. </w:t>
      </w:r>
      <w:r w:rsidR="00FD7305">
        <w:rPr>
          <w:rFonts w:asciiTheme="majorBidi" w:hAnsiTheme="majorBidi" w:cstheme="majorBidi"/>
          <w:color w:val="000000"/>
        </w:rPr>
        <w:t>The failure</w:t>
      </w:r>
      <w:r w:rsidR="009B0EC3">
        <w:rPr>
          <w:rFonts w:asciiTheme="majorBidi" w:hAnsiTheme="majorBidi" w:cstheme="majorBidi"/>
          <w:color w:val="000000"/>
        </w:rPr>
        <w:t xml:space="preserve"> of this theory in Canada can be explained by the fact that this country has </w:t>
      </w:r>
      <w:r w:rsidR="00FD7305">
        <w:rPr>
          <w:rFonts w:asciiTheme="majorBidi" w:hAnsiTheme="majorBidi" w:cstheme="majorBidi"/>
          <w:color w:val="000000"/>
        </w:rPr>
        <w:t xml:space="preserve">a </w:t>
      </w:r>
      <w:r w:rsidR="009B0EC3">
        <w:rPr>
          <w:rFonts w:asciiTheme="majorBidi" w:hAnsiTheme="majorBidi" w:cstheme="majorBidi"/>
          <w:color w:val="000000"/>
        </w:rPr>
        <w:t>very selective</w:t>
      </w:r>
      <w:r w:rsidR="00FD7305">
        <w:rPr>
          <w:rFonts w:asciiTheme="majorBidi" w:hAnsiTheme="majorBidi" w:cstheme="majorBidi"/>
          <w:color w:val="000000"/>
        </w:rPr>
        <w:t>, skill-based</w:t>
      </w:r>
      <w:r w:rsidR="009B0EC3">
        <w:rPr>
          <w:rFonts w:asciiTheme="majorBidi" w:hAnsiTheme="majorBidi" w:cstheme="majorBidi"/>
          <w:color w:val="000000"/>
        </w:rPr>
        <w:t xml:space="preserve"> </w:t>
      </w:r>
      <w:r w:rsidR="00FD7305">
        <w:rPr>
          <w:rFonts w:asciiTheme="majorBidi" w:hAnsiTheme="majorBidi" w:cstheme="majorBidi"/>
          <w:color w:val="000000"/>
        </w:rPr>
        <w:t xml:space="preserve">immigration system. Therefore, those who have less education do not feel </w:t>
      </w:r>
      <w:r w:rsidR="00E63D66">
        <w:rPr>
          <w:rFonts w:asciiTheme="majorBidi" w:hAnsiTheme="majorBidi" w:cstheme="majorBidi"/>
          <w:color w:val="000000"/>
        </w:rPr>
        <w:t>a</w:t>
      </w:r>
      <w:r w:rsidR="00FD7305">
        <w:rPr>
          <w:rFonts w:asciiTheme="majorBidi" w:hAnsiTheme="majorBidi" w:cstheme="majorBidi"/>
          <w:color w:val="000000"/>
        </w:rPr>
        <w:t xml:space="preserve"> sense of competition with immigrants in the labor market. </w:t>
      </w:r>
    </w:p>
    <w:p w14:paraId="4573D07E" w14:textId="519E828D" w:rsidR="00FB4803" w:rsidRDefault="00FD7305"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Our regression results confirm the importance of party support </w:t>
      </w:r>
      <w:r w:rsidR="00FB4803">
        <w:rPr>
          <w:rFonts w:asciiTheme="majorBidi" w:hAnsiTheme="majorBidi" w:cstheme="majorBidi"/>
          <w:color w:val="000000"/>
        </w:rPr>
        <w:t>on forming</w:t>
      </w:r>
      <w:r>
        <w:rPr>
          <w:rFonts w:asciiTheme="majorBidi" w:hAnsiTheme="majorBidi" w:cstheme="majorBidi"/>
          <w:color w:val="000000"/>
        </w:rPr>
        <w:t xml:space="preserve"> attitude</w:t>
      </w:r>
      <w:r w:rsidR="00FB4803">
        <w:rPr>
          <w:rFonts w:asciiTheme="majorBidi" w:hAnsiTheme="majorBidi" w:cstheme="majorBidi"/>
          <w:color w:val="000000"/>
        </w:rPr>
        <w:t>s</w:t>
      </w:r>
      <w:r>
        <w:rPr>
          <w:rFonts w:asciiTheme="majorBidi" w:hAnsiTheme="majorBidi" w:cstheme="majorBidi"/>
          <w:color w:val="000000"/>
        </w:rPr>
        <w:t xml:space="preserve"> toward immigration. </w:t>
      </w:r>
      <w:proofErr w:type="gramStart"/>
      <w:r>
        <w:rPr>
          <w:rFonts w:asciiTheme="majorBidi" w:hAnsiTheme="majorBidi" w:cstheme="majorBidi"/>
          <w:color w:val="000000"/>
        </w:rPr>
        <w:t>Generally speaking, people</w:t>
      </w:r>
      <w:proofErr w:type="gramEnd"/>
      <w:r>
        <w:rPr>
          <w:rFonts w:asciiTheme="majorBidi" w:hAnsiTheme="majorBidi" w:cstheme="majorBidi"/>
          <w:color w:val="000000"/>
        </w:rPr>
        <w:t xml:space="preserve"> who voted for left</w:t>
      </w:r>
      <w:r w:rsidR="00E63D66">
        <w:rPr>
          <w:rFonts w:asciiTheme="majorBidi" w:hAnsiTheme="majorBidi" w:cstheme="majorBidi"/>
          <w:color w:val="000000"/>
        </w:rPr>
        <w:t>-</w:t>
      </w:r>
      <w:r>
        <w:rPr>
          <w:rFonts w:asciiTheme="majorBidi" w:hAnsiTheme="majorBidi" w:cstheme="majorBidi"/>
          <w:color w:val="000000"/>
        </w:rPr>
        <w:t xml:space="preserve">wing parties (Liberal and </w:t>
      </w:r>
      <w:proofErr w:type="spellStart"/>
      <w:r>
        <w:rPr>
          <w:rFonts w:asciiTheme="majorBidi" w:hAnsiTheme="majorBidi" w:cstheme="majorBidi"/>
          <w:color w:val="000000"/>
        </w:rPr>
        <w:t>NDP</w:t>
      </w:r>
      <w:proofErr w:type="spellEnd"/>
      <w:r>
        <w:rPr>
          <w:rFonts w:asciiTheme="majorBidi" w:hAnsiTheme="majorBidi" w:cstheme="majorBidi"/>
          <w:color w:val="000000"/>
        </w:rPr>
        <w:t xml:space="preserve"> parties) are more pro-immigration tha</w:t>
      </w:r>
      <w:r w:rsidR="00E63D66">
        <w:rPr>
          <w:rFonts w:asciiTheme="majorBidi" w:hAnsiTheme="majorBidi" w:cstheme="majorBidi"/>
          <w:color w:val="000000"/>
        </w:rPr>
        <w:t>n</w:t>
      </w:r>
      <w:r>
        <w:rPr>
          <w:rFonts w:asciiTheme="majorBidi" w:hAnsiTheme="majorBidi" w:cstheme="majorBidi"/>
          <w:color w:val="000000"/>
        </w:rPr>
        <w:t xml:space="preserve"> those supporting right</w:t>
      </w:r>
      <w:r w:rsidR="00E63D66">
        <w:rPr>
          <w:rFonts w:asciiTheme="majorBidi" w:hAnsiTheme="majorBidi" w:cstheme="majorBidi"/>
          <w:color w:val="000000"/>
        </w:rPr>
        <w:t>-</w:t>
      </w:r>
      <w:r>
        <w:rPr>
          <w:rFonts w:asciiTheme="majorBidi" w:hAnsiTheme="majorBidi" w:cstheme="majorBidi"/>
          <w:color w:val="000000"/>
        </w:rPr>
        <w:t xml:space="preserve">wing parties (Conservatives and People Parties). This result is </w:t>
      </w:r>
      <w:r w:rsidR="004D4A00">
        <w:rPr>
          <w:rFonts w:asciiTheme="majorBidi" w:hAnsiTheme="majorBidi" w:cstheme="majorBidi"/>
          <w:color w:val="000000"/>
        </w:rPr>
        <w:t xml:space="preserve">agreement with other work that had recorded the importance of party affiliation in shaping attitudes toward immigration. </w:t>
      </w:r>
      <w:r>
        <w:rPr>
          <w:rFonts w:asciiTheme="majorBidi" w:hAnsiTheme="majorBidi" w:cstheme="majorBidi"/>
          <w:color w:val="000000"/>
        </w:rPr>
        <w:t xml:space="preserve"> </w:t>
      </w:r>
      <w:r w:rsidR="00FB4803">
        <w:rPr>
          <w:rFonts w:asciiTheme="majorBidi" w:hAnsiTheme="majorBidi" w:cstheme="majorBidi"/>
          <w:color w:val="000000"/>
        </w:rPr>
        <w:t xml:space="preserve">Fortin and Loewen (2004) those who identify themselves as Liberal are more likely to request an increase in the level of immigration than those who identify with the Conservatives in Canada. </w:t>
      </w:r>
    </w:p>
    <w:p w14:paraId="3AFF6598" w14:textId="620CD065" w:rsidR="00FD7305" w:rsidRPr="00593606" w:rsidRDefault="00FB4803"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 While there is a rich literature on public opinion toward immigration, more research is still required to unravel the complexity of Canadian attitudes toward immigration.  More importantly, more study is needed t</w:t>
      </w:r>
      <w:r w:rsidR="00E63D66">
        <w:rPr>
          <w:rFonts w:asciiTheme="majorBidi" w:hAnsiTheme="majorBidi" w:cstheme="majorBidi"/>
          <w:color w:val="000000"/>
        </w:rPr>
        <w:t>o</w:t>
      </w:r>
      <w:r>
        <w:rPr>
          <w:rFonts w:asciiTheme="majorBidi" w:hAnsiTheme="majorBidi" w:cstheme="majorBidi"/>
          <w:color w:val="000000"/>
        </w:rPr>
        <w:t xml:space="preserve"> explain why some provinces are more pro-immigration tha</w:t>
      </w:r>
      <w:r w:rsidR="00E63D66">
        <w:rPr>
          <w:rFonts w:asciiTheme="majorBidi" w:hAnsiTheme="majorBidi" w:cstheme="majorBidi"/>
          <w:color w:val="000000"/>
        </w:rPr>
        <w:t xml:space="preserve">n </w:t>
      </w:r>
      <w:r>
        <w:rPr>
          <w:rFonts w:asciiTheme="majorBidi" w:hAnsiTheme="majorBidi" w:cstheme="majorBidi"/>
          <w:color w:val="000000"/>
        </w:rPr>
        <w:t>other</w:t>
      </w:r>
      <w:r w:rsidR="00DE70BF">
        <w:rPr>
          <w:rFonts w:asciiTheme="majorBidi" w:hAnsiTheme="majorBidi" w:cstheme="majorBidi"/>
          <w:color w:val="000000"/>
        </w:rPr>
        <w:t>s</w:t>
      </w:r>
      <w:r>
        <w:rPr>
          <w:rFonts w:asciiTheme="majorBidi" w:hAnsiTheme="majorBidi" w:cstheme="majorBidi"/>
          <w:color w:val="000000"/>
        </w:rPr>
        <w:t>. The other possible avenue of research is to examine the effect of immigration on shaping attitude</w:t>
      </w:r>
      <w:r w:rsidR="00E63D66">
        <w:rPr>
          <w:rFonts w:asciiTheme="majorBidi" w:hAnsiTheme="majorBidi" w:cstheme="majorBidi"/>
          <w:color w:val="000000"/>
        </w:rPr>
        <w:t>s</w:t>
      </w:r>
      <w:r>
        <w:rPr>
          <w:rFonts w:asciiTheme="majorBidi" w:hAnsiTheme="majorBidi" w:cstheme="majorBidi"/>
          <w:color w:val="000000"/>
        </w:rPr>
        <w:t xml:space="preserve"> toward immigration.  It would be interesting to see if provinces with the high immigration intake in their history are more against immigration than others or not. </w:t>
      </w:r>
      <w:r w:rsidR="00C320FB">
        <w:rPr>
          <w:rFonts w:asciiTheme="majorBidi" w:hAnsiTheme="majorBidi" w:cstheme="majorBidi"/>
          <w:color w:val="000000"/>
        </w:rPr>
        <w:t>One of the limitation</w:t>
      </w:r>
      <w:r w:rsidR="00E63D66">
        <w:rPr>
          <w:rFonts w:asciiTheme="majorBidi" w:hAnsiTheme="majorBidi" w:cstheme="majorBidi"/>
          <w:color w:val="000000"/>
        </w:rPr>
        <w:t>s</w:t>
      </w:r>
      <w:r w:rsidR="00C320FB">
        <w:rPr>
          <w:rFonts w:asciiTheme="majorBidi" w:hAnsiTheme="majorBidi" w:cstheme="majorBidi"/>
          <w:color w:val="000000"/>
        </w:rPr>
        <w:t xml:space="preserve"> of this study is that it does not take into account the fact that as well as those three theories of Political Economy, Cultural Threat and </w:t>
      </w:r>
      <w:proofErr w:type="gramStart"/>
      <w:r w:rsidR="00C320FB">
        <w:rPr>
          <w:rFonts w:asciiTheme="majorBidi" w:hAnsiTheme="majorBidi" w:cstheme="majorBidi"/>
          <w:color w:val="000000"/>
        </w:rPr>
        <w:t>Socio-psychology</w:t>
      </w:r>
      <w:proofErr w:type="gramEnd"/>
      <w:r w:rsidR="00C320FB">
        <w:rPr>
          <w:rFonts w:asciiTheme="majorBidi" w:hAnsiTheme="majorBidi" w:cstheme="majorBidi"/>
          <w:color w:val="000000"/>
        </w:rPr>
        <w:t>, media and news agencies may have significant roles in shaping public option.</w:t>
      </w:r>
    </w:p>
    <w:p w14:paraId="02BD1E96" w14:textId="2C4B177E" w:rsidR="00535E2E" w:rsidRDefault="00535E2E" w:rsidP="00EB5706">
      <w:pPr>
        <w:pStyle w:val="NormalWeb"/>
        <w:spacing w:before="240" w:beforeAutospacing="0" w:after="240" w:afterAutospacing="0" w:line="480" w:lineRule="auto"/>
        <w:rPr>
          <w:rFonts w:asciiTheme="majorBidi" w:hAnsiTheme="majorBidi" w:cstheme="majorBidi"/>
          <w:color w:val="000000"/>
        </w:rPr>
      </w:pPr>
    </w:p>
    <w:p w14:paraId="57D0FCB0" w14:textId="077ADA76" w:rsidR="00535E2E" w:rsidRDefault="00535E2E" w:rsidP="00EB5706">
      <w:pPr>
        <w:pStyle w:val="NormalWeb"/>
        <w:spacing w:before="240" w:beforeAutospacing="0" w:after="240" w:afterAutospacing="0" w:line="480" w:lineRule="auto"/>
        <w:rPr>
          <w:rFonts w:asciiTheme="majorBidi" w:hAnsiTheme="majorBidi" w:cstheme="majorBidi"/>
          <w:color w:val="000000"/>
        </w:rPr>
      </w:pPr>
    </w:p>
    <w:p w14:paraId="0F1B9146" w14:textId="2FA0EAF2" w:rsidR="00535E2E" w:rsidRDefault="00535E2E" w:rsidP="00EB5706">
      <w:pPr>
        <w:pStyle w:val="NormalWeb"/>
        <w:spacing w:before="240" w:beforeAutospacing="0" w:after="240" w:afterAutospacing="0" w:line="480" w:lineRule="auto"/>
        <w:rPr>
          <w:rFonts w:asciiTheme="majorBidi" w:hAnsiTheme="majorBidi" w:cstheme="majorBidi"/>
          <w:color w:val="000000"/>
        </w:rPr>
      </w:pPr>
    </w:p>
    <w:p w14:paraId="4B620873" w14:textId="48845412" w:rsidR="00535E2E" w:rsidRPr="008B4D5E" w:rsidRDefault="008B4D5E" w:rsidP="00EB5706">
      <w:pPr>
        <w:pStyle w:val="NormalWeb"/>
        <w:spacing w:before="240" w:beforeAutospacing="0" w:after="240" w:afterAutospacing="0" w:line="480" w:lineRule="auto"/>
        <w:rPr>
          <w:rFonts w:asciiTheme="majorBidi" w:hAnsiTheme="majorBidi" w:cstheme="majorBidi"/>
          <w:b/>
          <w:bCs/>
          <w:color w:val="000000"/>
        </w:rPr>
      </w:pPr>
      <w:proofErr w:type="gramStart"/>
      <w:r w:rsidRPr="008B4D5E">
        <w:rPr>
          <w:rFonts w:asciiTheme="majorBidi" w:hAnsiTheme="majorBidi" w:cstheme="majorBidi"/>
          <w:b/>
          <w:bCs/>
          <w:color w:val="000000"/>
        </w:rPr>
        <w:t xml:space="preserve">Figures </w:t>
      </w:r>
      <w:r w:rsidR="00535E2E" w:rsidRPr="008B4D5E">
        <w:rPr>
          <w:rFonts w:asciiTheme="majorBidi" w:hAnsiTheme="majorBidi" w:cstheme="majorBidi"/>
          <w:b/>
          <w:bCs/>
          <w:color w:val="000000"/>
        </w:rPr>
        <w:t xml:space="preserve"> and</w:t>
      </w:r>
      <w:proofErr w:type="gramEnd"/>
      <w:r w:rsidR="00535E2E" w:rsidRPr="008B4D5E">
        <w:rPr>
          <w:rFonts w:asciiTheme="majorBidi" w:hAnsiTheme="majorBidi" w:cstheme="majorBidi"/>
          <w:b/>
          <w:bCs/>
          <w:color w:val="000000"/>
        </w:rPr>
        <w:t xml:space="preserve"> Tables</w:t>
      </w:r>
    </w:p>
    <w:p w14:paraId="42B9F705" w14:textId="0FB6D744" w:rsidR="00262942" w:rsidRDefault="00262942" w:rsidP="00262942">
      <w:pPr>
        <w:pStyle w:val="Caption"/>
        <w:keepNext/>
      </w:pPr>
      <w:r>
        <w:t xml:space="preserve">Table </w:t>
      </w:r>
      <w:r w:rsidR="00143F3B">
        <w:fldChar w:fldCharType="begin"/>
      </w:r>
      <w:r w:rsidR="00143F3B">
        <w:instrText xml:space="preserve"> SEQ Table \* ARABIC </w:instrText>
      </w:r>
      <w:r w:rsidR="00143F3B">
        <w:fldChar w:fldCharType="separate"/>
      </w:r>
      <w:r w:rsidR="002C40DC">
        <w:rPr>
          <w:noProof/>
        </w:rPr>
        <w:t>1</w:t>
      </w:r>
      <w:r w:rsidR="00143F3B">
        <w:rPr>
          <w:noProof/>
        </w:rPr>
        <w:fldChar w:fldCharType="end"/>
      </w:r>
      <w:r>
        <w:t xml:space="preserve"> </w:t>
      </w:r>
    </w:p>
    <w:p w14:paraId="07A4F422" w14:textId="73AA0C79" w:rsidR="00262942" w:rsidRPr="00262942" w:rsidRDefault="00262942" w:rsidP="00262942">
      <w:pPr>
        <w:pStyle w:val="Caption"/>
        <w:keepNext/>
      </w:pPr>
      <w:r>
        <w:t xml:space="preserve">Summary statistics </w:t>
      </w:r>
    </w:p>
    <w:tbl>
      <w:tblPr>
        <w:tblStyle w:val="TableGrid"/>
        <w:tblW w:w="5000" w:type="pct"/>
        <w:tblLook w:val="04A0" w:firstRow="1" w:lastRow="0" w:firstColumn="1" w:lastColumn="0" w:noHBand="0" w:noVBand="1"/>
      </w:tblPr>
      <w:tblGrid>
        <w:gridCol w:w="1578"/>
        <w:gridCol w:w="1579"/>
        <w:gridCol w:w="1579"/>
        <w:gridCol w:w="1577"/>
        <w:gridCol w:w="1577"/>
        <w:gridCol w:w="1575"/>
      </w:tblGrid>
      <w:tr w:rsidR="00262942" w:rsidRPr="00262942" w14:paraId="1B7C4BF7" w14:textId="77777777" w:rsidTr="00262942">
        <w:tc>
          <w:tcPr>
            <w:tcW w:w="834" w:type="pct"/>
          </w:tcPr>
          <w:p w14:paraId="7451B2A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Variable</w:t>
            </w:r>
          </w:p>
        </w:tc>
        <w:tc>
          <w:tcPr>
            <w:tcW w:w="834" w:type="pct"/>
          </w:tcPr>
          <w:p w14:paraId="7D3F256D"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 xml:space="preserve">Number of Observation </w:t>
            </w:r>
          </w:p>
        </w:tc>
        <w:tc>
          <w:tcPr>
            <w:tcW w:w="834" w:type="pct"/>
          </w:tcPr>
          <w:p w14:paraId="7A8BBD8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Mean</w:t>
            </w:r>
          </w:p>
        </w:tc>
        <w:tc>
          <w:tcPr>
            <w:tcW w:w="833" w:type="pct"/>
          </w:tcPr>
          <w:p w14:paraId="5DF2084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Std error</w:t>
            </w:r>
          </w:p>
        </w:tc>
        <w:tc>
          <w:tcPr>
            <w:tcW w:w="833" w:type="pct"/>
          </w:tcPr>
          <w:p w14:paraId="29339256"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Min</w:t>
            </w:r>
          </w:p>
        </w:tc>
        <w:tc>
          <w:tcPr>
            <w:tcW w:w="832" w:type="pct"/>
          </w:tcPr>
          <w:p w14:paraId="3A81B639"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Max</w:t>
            </w:r>
          </w:p>
        </w:tc>
      </w:tr>
      <w:tr w:rsidR="00262942" w:rsidRPr="00262942" w14:paraId="4F2DA711" w14:textId="77777777" w:rsidTr="00262942">
        <w:trPr>
          <w:trHeight w:val="542"/>
        </w:trPr>
        <w:tc>
          <w:tcPr>
            <w:tcW w:w="834" w:type="pct"/>
          </w:tcPr>
          <w:p w14:paraId="0A7B096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 xml:space="preserve">Immigration attitude </w:t>
            </w:r>
          </w:p>
        </w:tc>
        <w:tc>
          <w:tcPr>
            <w:tcW w:w="834" w:type="pct"/>
          </w:tcPr>
          <w:p w14:paraId="2D23FFD2"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5919E17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3.8</w:t>
            </w:r>
          </w:p>
        </w:tc>
        <w:tc>
          <w:tcPr>
            <w:tcW w:w="833" w:type="pct"/>
          </w:tcPr>
          <w:p w14:paraId="50ECA68B"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1.07</w:t>
            </w:r>
          </w:p>
        </w:tc>
        <w:tc>
          <w:tcPr>
            <w:tcW w:w="833" w:type="pct"/>
          </w:tcPr>
          <w:p w14:paraId="21BE016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1149B81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w:t>
            </w:r>
          </w:p>
        </w:tc>
      </w:tr>
      <w:tr w:rsidR="00262942" w:rsidRPr="00262942" w14:paraId="7C8BE75A" w14:textId="77777777" w:rsidTr="00262942">
        <w:trPr>
          <w:trHeight w:val="525"/>
        </w:trPr>
        <w:tc>
          <w:tcPr>
            <w:tcW w:w="834" w:type="pct"/>
          </w:tcPr>
          <w:p w14:paraId="256F200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Age</w:t>
            </w:r>
          </w:p>
        </w:tc>
        <w:tc>
          <w:tcPr>
            <w:tcW w:w="834" w:type="pct"/>
          </w:tcPr>
          <w:p w14:paraId="332B7E43"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26979726"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54.7</w:t>
            </w:r>
          </w:p>
        </w:tc>
        <w:tc>
          <w:tcPr>
            <w:tcW w:w="833" w:type="pct"/>
          </w:tcPr>
          <w:p w14:paraId="208E593C"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15.5</w:t>
            </w:r>
          </w:p>
        </w:tc>
        <w:tc>
          <w:tcPr>
            <w:tcW w:w="833" w:type="pct"/>
          </w:tcPr>
          <w:p w14:paraId="100210C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18</w:t>
            </w:r>
          </w:p>
        </w:tc>
        <w:tc>
          <w:tcPr>
            <w:tcW w:w="832" w:type="pct"/>
          </w:tcPr>
          <w:p w14:paraId="3A49EAF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99</w:t>
            </w:r>
          </w:p>
        </w:tc>
      </w:tr>
      <w:tr w:rsidR="00262942" w:rsidRPr="00262942" w14:paraId="5AC4C60A" w14:textId="77777777" w:rsidTr="00262942">
        <w:tc>
          <w:tcPr>
            <w:tcW w:w="834" w:type="pct"/>
          </w:tcPr>
          <w:p w14:paraId="1E375F82"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Labor Market Perception</w:t>
            </w:r>
          </w:p>
        </w:tc>
        <w:tc>
          <w:tcPr>
            <w:tcW w:w="834" w:type="pct"/>
          </w:tcPr>
          <w:p w14:paraId="4D57C2C9"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3AD87A9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2.38</w:t>
            </w:r>
          </w:p>
        </w:tc>
        <w:tc>
          <w:tcPr>
            <w:tcW w:w="833" w:type="pct"/>
          </w:tcPr>
          <w:p w14:paraId="1DE34647"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1.28</w:t>
            </w:r>
          </w:p>
        </w:tc>
        <w:tc>
          <w:tcPr>
            <w:tcW w:w="833" w:type="pct"/>
          </w:tcPr>
          <w:p w14:paraId="330BC259"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652B9EC8"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w:t>
            </w:r>
          </w:p>
        </w:tc>
      </w:tr>
      <w:tr w:rsidR="00262942" w:rsidRPr="00262942" w14:paraId="7749BC0A" w14:textId="77777777" w:rsidTr="00262942">
        <w:tc>
          <w:tcPr>
            <w:tcW w:w="834" w:type="pct"/>
          </w:tcPr>
          <w:p w14:paraId="49EE4FA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Cultural Threat Perception</w:t>
            </w:r>
          </w:p>
        </w:tc>
        <w:tc>
          <w:tcPr>
            <w:tcW w:w="834" w:type="pct"/>
          </w:tcPr>
          <w:p w14:paraId="56721088"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70F115F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3.89</w:t>
            </w:r>
          </w:p>
        </w:tc>
        <w:tc>
          <w:tcPr>
            <w:tcW w:w="833" w:type="pct"/>
          </w:tcPr>
          <w:p w14:paraId="6BE44F10"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1.07</w:t>
            </w:r>
          </w:p>
        </w:tc>
        <w:tc>
          <w:tcPr>
            <w:tcW w:w="833" w:type="pct"/>
          </w:tcPr>
          <w:p w14:paraId="30BA0AC8"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6C3C58C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w:t>
            </w:r>
          </w:p>
        </w:tc>
      </w:tr>
      <w:tr w:rsidR="00262942" w:rsidRPr="00262942" w14:paraId="73A041B3" w14:textId="77777777" w:rsidTr="00262942">
        <w:tc>
          <w:tcPr>
            <w:tcW w:w="834" w:type="pct"/>
          </w:tcPr>
          <w:p w14:paraId="62BFCF0E"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 xml:space="preserve">Crime Threat Perception </w:t>
            </w:r>
          </w:p>
        </w:tc>
        <w:tc>
          <w:tcPr>
            <w:tcW w:w="834" w:type="pct"/>
          </w:tcPr>
          <w:p w14:paraId="73773D00"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406C1EF0"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2.43</w:t>
            </w:r>
          </w:p>
        </w:tc>
        <w:tc>
          <w:tcPr>
            <w:tcW w:w="833" w:type="pct"/>
          </w:tcPr>
          <w:p w14:paraId="0EEBB36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1.26</w:t>
            </w:r>
          </w:p>
        </w:tc>
        <w:tc>
          <w:tcPr>
            <w:tcW w:w="833" w:type="pct"/>
          </w:tcPr>
          <w:p w14:paraId="034F5F6D"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170C919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w:t>
            </w:r>
          </w:p>
        </w:tc>
      </w:tr>
      <w:tr w:rsidR="00262942" w:rsidRPr="00262942" w14:paraId="5DE7A9F4" w14:textId="77777777" w:rsidTr="00262942">
        <w:tc>
          <w:tcPr>
            <w:tcW w:w="834" w:type="pct"/>
          </w:tcPr>
          <w:p w14:paraId="6605774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Financial Situation</w:t>
            </w:r>
          </w:p>
        </w:tc>
        <w:tc>
          <w:tcPr>
            <w:tcW w:w="834" w:type="pct"/>
          </w:tcPr>
          <w:p w14:paraId="7ABD8D0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54D7FBCA"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2.14</w:t>
            </w:r>
          </w:p>
        </w:tc>
        <w:tc>
          <w:tcPr>
            <w:tcW w:w="833" w:type="pct"/>
          </w:tcPr>
          <w:p w14:paraId="7CE361B3"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0.63</w:t>
            </w:r>
          </w:p>
        </w:tc>
        <w:tc>
          <w:tcPr>
            <w:tcW w:w="833" w:type="pct"/>
          </w:tcPr>
          <w:p w14:paraId="3A2810C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2E17985A"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4</w:t>
            </w:r>
          </w:p>
        </w:tc>
      </w:tr>
    </w:tbl>
    <w:p w14:paraId="3D461968" w14:textId="02851E95" w:rsidR="00262942" w:rsidRDefault="00262942" w:rsidP="00BC7E61">
      <w:pPr>
        <w:pStyle w:val="Caption"/>
        <w:keepNext/>
      </w:pPr>
    </w:p>
    <w:p w14:paraId="3614CD6D" w14:textId="77777777" w:rsidR="00BC7E61" w:rsidRDefault="00262942" w:rsidP="00BC7E61">
      <w:pPr>
        <w:keepNext/>
        <w:spacing w:line="480" w:lineRule="auto"/>
      </w:pPr>
      <w:r>
        <w:rPr>
          <w:rFonts w:hint="cs"/>
          <w:noProof/>
          <w:sz w:val="24"/>
          <w:szCs w:val="24"/>
          <w:lang w:bidi="fa-IR"/>
        </w:rPr>
        <w:drawing>
          <wp:inline distT="0" distB="0" distL="0" distR="0" wp14:anchorId="432360EC" wp14:editId="618AFBEB">
            <wp:extent cx="6012180" cy="2155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2180" cy="2155825"/>
                    </a:xfrm>
                    <a:prstGeom prst="rect">
                      <a:avLst/>
                    </a:prstGeom>
                    <a:noFill/>
                    <a:ln>
                      <a:noFill/>
                    </a:ln>
                  </pic:spPr>
                </pic:pic>
              </a:graphicData>
            </a:graphic>
          </wp:inline>
        </w:drawing>
      </w:r>
    </w:p>
    <w:p w14:paraId="247C45B6" w14:textId="575FC7FA" w:rsidR="00BF069D" w:rsidRDefault="00BC7E61" w:rsidP="00BC7E61">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1</w:t>
      </w:r>
      <w:r w:rsidR="00143F3B">
        <w:rPr>
          <w:noProof/>
        </w:rPr>
        <w:fldChar w:fldCharType="end"/>
      </w:r>
      <w:r>
        <w:rPr>
          <w:lang w:val="en-US"/>
        </w:rPr>
        <w:t>:</w:t>
      </w:r>
      <w:r w:rsidRPr="00F24F40">
        <w:rPr>
          <w:lang w:val="en-US"/>
        </w:rPr>
        <w:t>Attitude of different employment status toward immigration</w:t>
      </w:r>
    </w:p>
    <w:p w14:paraId="261ABEEC" w14:textId="77777777" w:rsidR="00BC7E61" w:rsidRDefault="00262942" w:rsidP="00BC7E61">
      <w:pPr>
        <w:keepNext/>
        <w:spacing w:line="480" w:lineRule="auto"/>
      </w:pPr>
      <w:r>
        <w:rPr>
          <w:rFonts w:hint="cs"/>
          <w:noProof/>
          <w:sz w:val="24"/>
          <w:szCs w:val="24"/>
          <w:lang w:bidi="fa-IR"/>
        </w:rPr>
        <w:lastRenderedPageBreak/>
        <w:drawing>
          <wp:inline distT="0" distB="0" distL="0" distR="0" wp14:anchorId="0695DE89" wp14:editId="15F34C35">
            <wp:extent cx="6015990" cy="21101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5990" cy="2110105"/>
                    </a:xfrm>
                    <a:prstGeom prst="rect">
                      <a:avLst/>
                    </a:prstGeom>
                    <a:noFill/>
                    <a:ln>
                      <a:noFill/>
                    </a:ln>
                  </pic:spPr>
                </pic:pic>
              </a:graphicData>
            </a:graphic>
          </wp:inline>
        </w:drawing>
      </w:r>
    </w:p>
    <w:p w14:paraId="176E28F1" w14:textId="42B1BC22" w:rsidR="00BF069D" w:rsidRDefault="00BC7E61" w:rsidP="00BC7E61">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2</w:t>
      </w:r>
      <w:r w:rsidR="00143F3B">
        <w:rPr>
          <w:noProof/>
        </w:rPr>
        <w:fldChar w:fldCharType="end"/>
      </w:r>
      <w:r>
        <w:rPr>
          <w:lang w:val="en-US"/>
        </w:rPr>
        <w:t xml:space="preserve">: </w:t>
      </w:r>
      <w:r w:rsidRPr="00015117">
        <w:rPr>
          <w:lang w:val="en-US"/>
        </w:rPr>
        <w:t>Attitude of different genders</w:t>
      </w:r>
      <w:r>
        <w:rPr>
          <w:lang w:val="en-US"/>
        </w:rPr>
        <w:t xml:space="preserve"> toward immigration</w:t>
      </w:r>
    </w:p>
    <w:p w14:paraId="00DB016E" w14:textId="77777777" w:rsidR="00BC7E61" w:rsidRDefault="00262942" w:rsidP="00BC7E61">
      <w:pPr>
        <w:keepNext/>
        <w:spacing w:line="480" w:lineRule="auto"/>
      </w:pPr>
      <w:r>
        <w:rPr>
          <w:rFonts w:hint="cs"/>
          <w:noProof/>
          <w:sz w:val="24"/>
          <w:szCs w:val="24"/>
          <w:lang w:bidi="fa-IR"/>
        </w:rPr>
        <w:drawing>
          <wp:inline distT="0" distB="0" distL="0" distR="0" wp14:anchorId="4B02A684" wp14:editId="551A9468">
            <wp:extent cx="6012180" cy="18783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180" cy="1878330"/>
                    </a:xfrm>
                    <a:prstGeom prst="rect">
                      <a:avLst/>
                    </a:prstGeom>
                    <a:noFill/>
                    <a:ln>
                      <a:noFill/>
                    </a:ln>
                  </pic:spPr>
                </pic:pic>
              </a:graphicData>
            </a:graphic>
          </wp:inline>
        </w:drawing>
      </w:r>
    </w:p>
    <w:p w14:paraId="26636736" w14:textId="4D8F1BD0" w:rsidR="00BF069D" w:rsidRDefault="00BC7E61" w:rsidP="00BC7E61">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3</w:t>
      </w:r>
      <w:r w:rsidR="00143F3B">
        <w:rPr>
          <w:noProof/>
        </w:rPr>
        <w:fldChar w:fldCharType="end"/>
      </w:r>
      <w:r>
        <w:rPr>
          <w:lang w:val="en-US"/>
        </w:rPr>
        <w:t>:</w:t>
      </w:r>
      <w:r w:rsidRPr="007E26DF">
        <w:rPr>
          <w:lang w:val="en-US"/>
        </w:rPr>
        <w:t>Attitude of natives and immigrants</w:t>
      </w:r>
      <w:r>
        <w:rPr>
          <w:lang w:val="en-US"/>
        </w:rPr>
        <w:t xml:space="preserve"> toward immigration</w:t>
      </w:r>
    </w:p>
    <w:p w14:paraId="4E7B53B0" w14:textId="2512519C" w:rsidR="00BF069D" w:rsidRDefault="00BF069D" w:rsidP="00BF069D">
      <w:pPr>
        <w:pStyle w:val="Caption"/>
        <w:keepNext/>
      </w:pPr>
    </w:p>
    <w:p w14:paraId="055F5B94" w14:textId="77777777" w:rsidR="00BC7E61" w:rsidRDefault="00262942" w:rsidP="00BC7E61">
      <w:pPr>
        <w:keepNext/>
        <w:spacing w:line="480" w:lineRule="auto"/>
      </w:pPr>
      <w:r>
        <w:rPr>
          <w:rFonts w:hint="cs"/>
          <w:noProof/>
          <w:sz w:val="24"/>
          <w:szCs w:val="24"/>
          <w:lang w:bidi="fa-IR"/>
        </w:rPr>
        <w:drawing>
          <wp:inline distT="0" distB="0" distL="0" distR="0" wp14:anchorId="14E1A89E" wp14:editId="7F6A8E47">
            <wp:extent cx="6007735" cy="2126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7735" cy="2126615"/>
                    </a:xfrm>
                    <a:prstGeom prst="rect">
                      <a:avLst/>
                    </a:prstGeom>
                    <a:noFill/>
                    <a:ln>
                      <a:noFill/>
                    </a:ln>
                  </pic:spPr>
                </pic:pic>
              </a:graphicData>
            </a:graphic>
          </wp:inline>
        </w:drawing>
      </w:r>
    </w:p>
    <w:p w14:paraId="45BAEF15" w14:textId="475F917C" w:rsidR="00BF069D" w:rsidRDefault="00BC7E61" w:rsidP="00BC7E61">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4</w:t>
      </w:r>
      <w:r w:rsidR="00143F3B">
        <w:rPr>
          <w:noProof/>
        </w:rPr>
        <w:fldChar w:fldCharType="end"/>
      </w:r>
      <w:r>
        <w:rPr>
          <w:lang w:val="en-US"/>
        </w:rPr>
        <w:t>:</w:t>
      </w:r>
      <w:r w:rsidRPr="00D064D4">
        <w:rPr>
          <w:lang w:val="en-US"/>
        </w:rPr>
        <w:t>Attitude of different provinces toward immigration</w:t>
      </w:r>
    </w:p>
    <w:p w14:paraId="51846F57" w14:textId="77777777" w:rsidR="00BC7E61" w:rsidRDefault="00262942" w:rsidP="00BC7E61">
      <w:pPr>
        <w:keepNext/>
        <w:spacing w:line="480" w:lineRule="auto"/>
      </w:pPr>
      <w:bookmarkStart w:id="0" w:name="_GoBack"/>
      <w:r>
        <w:rPr>
          <w:rFonts w:hint="cs"/>
          <w:noProof/>
          <w:sz w:val="24"/>
          <w:szCs w:val="24"/>
          <w:lang w:bidi="fa-IR"/>
        </w:rPr>
        <w:lastRenderedPageBreak/>
        <w:drawing>
          <wp:inline distT="0" distB="0" distL="0" distR="0" wp14:anchorId="673D3903" wp14:editId="3F809732">
            <wp:extent cx="6012180" cy="21431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2180" cy="2143125"/>
                    </a:xfrm>
                    <a:prstGeom prst="rect">
                      <a:avLst/>
                    </a:prstGeom>
                    <a:noFill/>
                    <a:ln>
                      <a:noFill/>
                    </a:ln>
                  </pic:spPr>
                </pic:pic>
              </a:graphicData>
            </a:graphic>
          </wp:inline>
        </w:drawing>
      </w:r>
      <w:bookmarkEnd w:id="0"/>
    </w:p>
    <w:p w14:paraId="5E246FBD" w14:textId="61360101" w:rsidR="0065079B" w:rsidRDefault="00BC7E61" w:rsidP="00BC7E61">
      <w:pPr>
        <w:pStyle w:val="Caption"/>
        <w:rPr>
          <w:lang w:val="en-US"/>
        </w:rPr>
      </w:pPr>
      <w:r>
        <w:t xml:space="preserve">Figure </w:t>
      </w:r>
      <w:r w:rsidR="00143F3B">
        <w:fldChar w:fldCharType="begin"/>
      </w:r>
      <w:r w:rsidR="00143F3B">
        <w:instrText xml:space="preserve"> SEQ Figure \* ARABIC </w:instrText>
      </w:r>
      <w:r w:rsidR="00143F3B">
        <w:fldChar w:fldCharType="separate"/>
      </w:r>
      <w:r w:rsidR="002C40DC">
        <w:rPr>
          <w:noProof/>
        </w:rPr>
        <w:t>5</w:t>
      </w:r>
      <w:r w:rsidR="00143F3B">
        <w:rPr>
          <w:noProof/>
        </w:rPr>
        <w:fldChar w:fldCharType="end"/>
      </w:r>
      <w:r>
        <w:rPr>
          <w:lang w:val="en-US"/>
        </w:rPr>
        <w:t>:</w:t>
      </w:r>
      <w:r w:rsidRPr="003607C8">
        <w:rPr>
          <w:lang w:val="en-US"/>
        </w:rPr>
        <w:t>Attitude of different education levels toward immigration</w:t>
      </w:r>
    </w:p>
    <w:p w14:paraId="5DA7A35B" w14:textId="77777777" w:rsidR="004E14D0" w:rsidRDefault="004E14D0" w:rsidP="004E14D0">
      <w:pPr>
        <w:pStyle w:val="Caption"/>
        <w:keepNext/>
      </w:pPr>
    </w:p>
    <w:p w14:paraId="4AA2566F" w14:textId="77777777" w:rsidR="004E14D0" w:rsidRDefault="004E14D0" w:rsidP="004E14D0">
      <w:pPr>
        <w:pStyle w:val="Caption"/>
        <w:keepNext/>
      </w:pPr>
    </w:p>
    <w:p w14:paraId="72F97C5C" w14:textId="77777777" w:rsidR="004E14D0" w:rsidRDefault="004E14D0" w:rsidP="004E14D0">
      <w:pPr>
        <w:pStyle w:val="Caption"/>
        <w:keepNext/>
      </w:pPr>
    </w:p>
    <w:p w14:paraId="6701DA02" w14:textId="77777777" w:rsidR="004E14D0" w:rsidRDefault="004E14D0" w:rsidP="004E14D0">
      <w:pPr>
        <w:pStyle w:val="Caption"/>
        <w:keepNext/>
      </w:pPr>
    </w:p>
    <w:p w14:paraId="481B9707" w14:textId="77777777" w:rsidR="004E14D0" w:rsidRDefault="004E14D0" w:rsidP="004E14D0">
      <w:pPr>
        <w:pStyle w:val="Caption"/>
        <w:keepNext/>
      </w:pPr>
    </w:p>
    <w:p w14:paraId="24008352" w14:textId="77777777" w:rsidR="004E14D0" w:rsidRDefault="004E14D0" w:rsidP="004E14D0">
      <w:pPr>
        <w:pStyle w:val="Caption"/>
        <w:keepNext/>
      </w:pPr>
    </w:p>
    <w:p w14:paraId="0BDC5A9C" w14:textId="77777777" w:rsidR="004E14D0" w:rsidRDefault="004E14D0" w:rsidP="004E14D0">
      <w:pPr>
        <w:pStyle w:val="Caption"/>
        <w:keepNext/>
      </w:pPr>
    </w:p>
    <w:p w14:paraId="781E9EEA" w14:textId="77777777" w:rsidR="004E14D0" w:rsidRDefault="004E14D0" w:rsidP="004E14D0">
      <w:pPr>
        <w:pStyle w:val="Caption"/>
        <w:keepNext/>
      </w:pPr>
    </w:p>
    <w:p w14:paraId="2C626A27" w14:textId="72CB0E5A" w:rsidR="004E14D0" w:rsidRDefault="004E14D0" w:rsidP="004E14D0">
      <w:pPr>
        <w:pStyle w:val="Caption"/>
        <w:keepNext/>
      </w:pPr>
      <w:r>
        <w:t xml:space="preserve">Table </w:t>
      </w:r>
      <w:r w:rsidR="00143F3B">
        <w:fldChar w:fldCharType="begin"/>
      </w:r>
      <w:r w:rsidR="00143F3B">
        <w:instrText xml:space="preserve"> SEQ Table \* ARABIC </w:instrText>
      </w:r>
      <w:r w:rsidR="00143F3B">
        <w:fldChar w:fldCharType="separate"/>
      </w:r>
      <w:r w:rsidR="002C40DC">
        <w:rPr>
          <w:noProof/>
        </w:rPr>
        <w:t>2</w:t>
      </w:r>
      <w:r w:rsidR="00143F3B">
        <w:rPr>
          <w:noProof/>
        </w:rPr>
        <w:fldChar w:fldCharType="end"/>
      </w:r>
      <w:r>
        <w:rPr>
          <w:lang w:val="en-US"/>
        </w:rPr>
        <w:t>: Regression Models</w:t>
      </w:r>
    </w:p>
    <w:tbl>
      <w:tblPr>
        <w:tblStyle w:val="TableGridLight"/>
        <w:tblW w:w="8460" w:type="dxa"/>
        <w:tblLook w:val="04A0" w:firstRow="1" w:lastRow="0" w:firstColumn="1" w:lastColumn="0" w:noHBand="0" w:noVBand="1"/>
      </w:tblPr>
      <w:tblGrid>
        <w:gridCol w:w="2380"/>
        <w:gridCol w:w="1120"/>
        <w:gridCol w:w="1120"/>
        <w:gridCol w:w="960"/>
        <w:gridCol w:w="960"/>
        <w:gridCol w:w="960"/>
        <w:gridCol w:w="960"/>
      </w:tblGrid>
      <w:tr w:rsidR="004E14D0" w:rsidRPr="009E212E" w14:paraId="7864C6AE" w14:textId="77777777" w:rsidTr="00CF4781">
        <w:trPr>
          <w:trHeight w:val="288"/>
        </w:trPr>
        <w:tc>
          <w:tcPr>
            <w:tcW w:w="2380" w:type="dxa"/>
            <w:noWrap/>
            <w:hideMark/>
          </w:tcPr>
          <w:p w14:paraId="568F2AF1" w14:textId="77777777" w:rsidR="004E14D0" w:rsidRPr="009E212E" w:rsidRDefault="004E14D0" w:rsidP="00CF4781">
            <w:pPr>
              <w:rPr>
                <w:rFonts w:ascii="Times New Roman" w:eastAsia="Times New Roman" w:hAnsi="Times New Roman" w:cs="Times New Roman"/>
                <w:sz w:val="24"/>
                <w:szCs w:val="24"/>
                <w:lang w:eastAsia="en-CA"/>
              </w:rPr>
            </w:pPr>
          </w:p>
        </w:tc>
        <w:tc>
          <w:tcPr>
            <w:tcW w:w="2240" w:type="dxa"/>
            <w:gridSpan w:val="2"/>
            <w:noWrap/>
            <w:hideMark/>
          </w:tcPr>
          <w:p w14:paraId="4D6F320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Model 1</w:t>
            </w:r>
          </w:p>
        </w:tc>
        <w:tc>
          <w:tcPr>
            <w:tcW w:w="1920" w:type="dxa"/>
            <w:gridSpan w:val="2"/>
            <w:noWrap/>
            <w:hideMark/>
          </w:tcPr>
          <w:p w14:paraId="3DDFCF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Model 2</w:t>
            </w:r>
          </w:p>
        </w:tc>
        <w:tc>
          <w:tcPr>
            <w:tcW w:w="1920" w:type="dxa"/>
            <w:gridSpan w:val="2"/>
            <w:noWrap/>
            <w:hideMark/>
          </w:tcPr>
          <w:p w14:paraId="4E2EE71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Model 3</w:t>
            </w:r>
          </w:p>
        </w:tc>
      </w:tr>
      <w:tr w:rsidR="004E14D0" w:rsidRPr="009E212E" w14:paraId="1D9823F6" w14:textId="77777777" w:rsidTr="00CF4781">
        <w:trPr>
          <w:trHeight w:val="288"/>
        </w:trPr>
        <w:tc>
          <w:tcPr>
            <w:tcW w:w="2380" w:type="dxa"/>
            <w:noWrap/>
            <w:hideMark/>
          </w:tcPr>
          <w:p w14:paraId="4D26F32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Variables</w:t>
            </w:r>
          </w:p>
        </w:tc>
        <w:tc>
          <w:tcPr>
            <w:tcW w:w="1120" w:type="dxa"/>
            <w:hideMark/>
          </w:tcPr>
          <w:p w14:paraId="6A4BE9D3"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Coeficient</w:t>
            </w:r>
            <w:proofErr w:type="spellEnd"/>
          </w:p>
        </w:tc>
        <w:tc>
          <w:tcPr>
            <w:tcW w:w="1120" w:type="dxa"/>
            <w:noWrap/>
            <w:hideMark/>
          </w:tcPr>
          <w:p w14:paraId="7D5633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SE</w:t>
            </w:r>
          </w:p>
        </w:tc>
        <w:tc>
          <w:tcPr>
            <w:tcW w:w="960" w:type="dxa"/>
            <w:hideMark/>
          </w:tcPr>
          <w:p w14:paraId="6F0BF608"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Coeficient</w:t>
            </w:r>
            <w:proofErr w:type="spellEnd"/>
          </w:p>
        </w:tc>
        <w:tc>
          <w:tcPr>
            <w:tcW w:w="960" w:type="dxa"/>
            <w:noWrap/>
            <w:hideMark/>
          </w:tcPr>
          <w:p w14:paraId="38EA946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SE</w:t>
            </w:r>
          </w:p>
        </w:tc>
        <w:tc>
          <w:tcPr>
            <w:tcW w:w="960" w:type="dxa"/>
            <w:hideMark/>
          </w:tcPr>
          <w:p w14:paraId="1A4C2B3B"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Coeficient</w:t>
            </w:r>
            <w:proofErr w:type="spellEnd"/>
          </w:p>
        </w:tc>
        <w:tc>
          <w:tcPr>
            <w:tcW w:w="960" w:type="dxa"/>
            <w:noWrap/>
            <w:hideMark/>
          </w:tcPr>
          <w:p w14:paraId="77233AE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SE</w:t>
            </w:r>
          </w:p>
        </w:tc>
      </w:tr>
      <w:tr w:rsidR="004E14D0" w:rsidRPr="009E212E" w14:paraId="626BA792" w14:textId="77777777" w:rsidTr="00CF4781">
        <w:trPr>
          <w:trHeight w:val="288"/>
        </w:trPr>
        <w:tc>
          <w:tcPr>
            <w:tcW w:w="2380" w:type="dxa"/>
            <w:noWrap/>
            <w:hideMark/>
          </w:tcPr>
          <w:p w14:paraId="70A85F1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Religion</w:t>
            </w:r>
          </w:p>
        </w:tc>
        <w:tc>
          <w:tcPr>
            <w:tcW w:w="6080" w:type="dxa"/>
            <w:gridSpan w:val="6"/>
            <w:hideMark/>
          </w:tcPr>
          <w:p w14:paraId="065413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Atheists</w:t>
            </w:r>
          </w:p>
        </w:tc>
      </w:tr>
      <w:tr w:rsidR="004E14D0" w:rsidRPr="009E212E" w14:paraId="564B7234" w14:textId="77777777" w:rsidTr="00CF4781">
        <w:trPr>
          <w:trHeight w:val="288"/>
        </w:trPr>
        <w:tc>
          <w:tcPr>
            <w:tcW w:w="2380" w:type="dxa"/>
            <w:noWrap/>
            <w:hideMark/>
          </w:tcPr>
          <w:p w14:paraId="570881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Agnostic</w:t>
            </w:r>
          </w:p>
        </w:tc>
        <w:tc>
          <w:tcPr>
            <w:tcW w:w="1120" w:type="dxa"/>
            <w:hideMark/>
          </w:tcPr>
          <w:p w14:paraId="7C63AA6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1120" w:type="dxa"/>
            <w:hideMark/>
          </w:tcPr>
          <w:p w14:paraId="168E1CF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1.42</w:t>
            </w:r>
          </w:p>
        </w:tc>
        <w:tc>
          <w:tcPr>
            <w:tcW w:w="960" w:type="dxa"/>
            <w:noWrap/>
            <w:hideMark/>
          </w:tcPr>
          <w:p w14:paraId="64FA3C3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6EE5204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1.21</w:t>
            </w:r>
          </w:p>
        </w:tc>
        <w:tc>
          <w:tcPr>
            <w:tcW w:w="960" w:type="dxa"/>
            <w:noWrap/>
            <w:hideMark/>
          </w:tcPr>
          <w:p w14:paraId="6714789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1763449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r>
      <w:tr w:rsidR="004E14D0" w:rsidRPr="009E212E" w14:paraId="2B901A4A" w14:textId="77777777" w:rsidTr="00CF4781">
        <w:trPr>
          <w:trHeight w:val="288"/>
        </w:trPr>
        <w:tc>
          <w:tcPr>
            <w:tcW w:w="2380" w:type="dxa"/>
            <w:noWrap/>
            <w:hideMark/>
          </w:tcPr>
          <w:p w14:paraId="27691FD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Buddhist</w:t>
            </w:r>
          </w:p>
        </w:tc>
        <w:tc>
          <w:tcPr>
            <w:tcW w:w="1120" w:type="dxa"/>
            <w:hideMark/>
          </w:tcPr>
          <w:p w14:paraId="06F6501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1120" w:type="dxa"/>
            <w:hideMark/>
          </w:tcPr>
          <w:p w14:paraId="326C7BC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0.51</w:t>
            </w:r>
          </w:p>
        </w:tc>
        <w:tc>
          <w:tcPr>
            <w:tcW w:w="960" w:type="dxa"/>
            <w:noWrap/>
            <w:hideMark/>
          </w:tcPr>
          <w:p w14:paraId="06D50B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362662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w:t>
            </w:r>
          </w:p>
        </w:tc>
        <w:tc>
          <w:tcPr>
            <w:tcW w:w="960" w:type="dxa"/>
            <w:noWrap/>
            <w:hideMark/>
          </w:tcPr>
          <w:p w14:paraId="799D82C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2AAF8BB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1.39</w:t>
            </w:r>
          </w:p>
        </w:tc>
      </w:tr>
      <w:tr w:rsidR="004E14D0" w:rsidRPr="009E212E" w14:paraId="223B8A58" w14:textId="77777777" w:rsidTr="00CF4781">
        <w:trPr>
          <w:trHeight w:val="288"/>
        </w:trPr>
        <w:tc>
          <w:tcPr>
            <w:tcW w:w="2380" w:type="dxa"/>
            <w:noWrap/>
            <w:hideMark/>
          </w:tcPr>
          <w:p w14:paraId="524D59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Hindu</w:t>
            </w:r>
          </w:p>
        </w:tc>
        <w:tc>
          <w:tcPr>
            <w:tcW w:w="1120" w:type="dxa"/>
            <w:hideMark/>
          </w:tcPr>
          <w:p w14:paraId="7C7B144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-0.56***</w:t>
            </w:r>
          </w:p>
        </w:tc>
        <w:tc>
          <w:tcPr>
            <w:tcW w:w="1120" w:type="dxa"/>
            <w:hideMark/>
          </w:tcPr>
          <w:p w14:paraId="18C56C2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-3.16</w:t>
            </w:r>
          </w:p>
        </w:tc>
        <w:tc>
          <w:tcPr>
            <w:tcW w:w="960" w:type="dxa"/>
            <w:noWrap/>
            <w:hideMark/>
          </w:tcPr>
          <w:p w14:paraId="68D2693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w:t>
            </w:r>
          </w:p>
        </w:tc>
        <w:tc>
          <w:tcPr>
            <w:tcW w:w="960" w:type="dxa"/>
            <w:noWrap/>
            <w:hideMark/>
          </w:tcPr>
          <w:p w14:paraId="6B1BF99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-2.38</w:t>
            </w:r>
          </w:p>
        </w:tc>
        <w:tc>
          <w:tcPr>
            <w:tcW w:w="960" w:type="dxa"/>
            <w:noWrap/>
            <w:hideMark/>
          </w:tcPr>
          <w:p w14:paraId="2B41F03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-0.26</w:t>
            </w:r>
          </w:p>
        </w:tc>
        <w:tc>
          <w:tcPr>
            <w:tcW w:w="960" w:type="dxa"/>
            <w:noWrap/>
            <w:hideMark/>
          </w:tcPr>
          <w:p w14:paraId="1BA84A6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w:t>
            </w:r>
          </w:p>
        </w:tc>
      </w:tr>
      <w:tr w:rsidR="004E14D0" w:rsidRPr="009E212E" w14:paraId="1C783045" w14:textId="77777777" w:rsidTr="00CF4781">
        <w:trPr>
          <w:trHeight w:val="288"/>
        </w:trPr>
        <w:tc>
          <w:tcPr>
            <w:tcW w:w="2380" w:type="dxa"/>
            <w:noWrap/>
            <w:hideMark/>
          </w:tcPr>
          <w:p w14:paraId="6137108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Jewish</w:t>
            </w:r>
          </w:p>
        </w:tc>
        <w:tc>
          <w:tcPr>
            <w:tcW w:w="1120" w:type="dxa"/>
            <w:hideMark/>
          </w:tcPr>
          <w:p w14:paraId="188224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53D0353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w:t>
            </w:r>
          </w:p>
        </w:tc>
        <w:tc>
          <w:tcPr>
            <w:tcW w:w="960" w:type="dxa"/>
            <w:noWrap/>
            <w:hideMark/>
          </w:tcPr>
          <w:p w14:paraId="7595C4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0DAD216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960" w:type="dxa"/>
            <w:noWrap/>
            <w:hideMark/>
          </w:tcPr>
          <w:p w14:paraId="45E665C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32DB27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0.22</w:t>
            </w:r>
          </w:p>
        </w:tc>
      </w:tr>
      <w:tr w:rsidR="004E14D0" w:rsidRPr="009E212E" w14:paraId="30721B82" w14:textId="77777777" w:rsidTr="00CF4781">
        <w:trPr>
          <w:trHeight w:val="288"/>
        </w:trPr>
        <w:tc>
          <w:tcPr>
            <w:tcW w:w="2380" w:type="dxa"/>
            <w:noWrap/>
            <w:hideMark/>
          </w:tcPr>
          <w:p w14:paraId="49E08B6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Muslim</w:t>
            </w:r>
          </w:p>
        </w:tc>
        <w:tc>
          <w:tcPr>
            <w:tcW w:w="1120" w:type="dxa"/>
            <w:hideMark/>
          </w:tcPr>
          <w:p w14:paraId="4650BB1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1120" w:type="dxa"/>
            <w:hideMark/>
          </w:tcPr>
          <w:p w14:paraId="2225746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0.82</w:t>
            </w:r>
          </w:p>
        </w:tc>
        <w:tc>
          <w:tcPr>
            <w:tcW w:w="960" w:type="dxa"/>
            <w:noWrap/>
            <w:hideMark/>
          </w:tcPr>
          <w:p w14:paraId="11EFB5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3423913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538649A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61C3D29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r>
      <w:tr w:rsidR="004E14D0" w:rsidRPr="009E212E" w14:paraId="48ADC4DF" w14:textId="77777777" w:rsidTr="00CF4781">
        <w:trPr>
          <w:trHeight w:val="288"/>
        </w:trPr>
        <w:tc>
          <w:tcPr>
            <w:tcW w:w="2380" w:type="dxa"/>
            <w:noWrap/>
            <w:hideMark/>
          </w:tcPr>
          <w:p w14:paraId="2496165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Sikh</w:t>
            </w:r>
          </w:p>
        </w:tc>
        <w:tc>
          <w:tcPr>
            <w:tcW w:w="1120" w:type="dxa"/>
            <w:hideMark/>
          </w:tcPr>
          <w:p w14:paraId="2CE4698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1120" w:type="dxa"/>
            <w:hideMark/>
          </w:tcPr>
          <w:p w14:paraId="51B0B93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w:t>
            </w:r>
          </w:p>
        </w:tc>
        <w:tc>
          <w:tcPr>
            <w:tcW w:w="960" w:type="dxa"/>
            <w:noWrap/>
            <w:hideMark/>
          </w:tcPr>
          <w:p w14:paraId="03BEE2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4D10A3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c>
          <w:tcPr>
            <w:tcW w:w="960" w:type="dxa"/>
            <w:noWrap/>
            <w:hideMark/>
          </w:tcPr>
          <w:p w14:paraId="124C00D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08CA01A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-0.64</w:t>
            </w:r>
          </w:p>
        </w:tc>
      </w:tr>
      <w:tr w:rsidR="004E14D0" w:rsidRPr="009E212E" w14:paraId="237A63EB" w14:textId="77777777" w:rsidTr="00CF4781">
        <w:trPr>
          <w:trHeight w:val="288"/>
        </w:trPr>
        <w:tc>
          <w:tcPr>
            <w:tcW w:w="2380" w:type="dxa"/>
            <w:noWrap/>
            <w:hideMark/>
          </w:tcPr>
          <w:p w14:paraId="4D66861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Anglican</w:t>
            </w:r>
          </w:p>
        </w:tc>
        <w:tc>
          <w:tcPr>
            <w:tcW w:w="1120" w:type="dxa"/>
            <w:hideMark/>
          </w:tcPr>
          <w:p w14:paraId="7133DDF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1120" w:type="dxa"/>
            <w:hideMark/>
          </w:tcPr>
          <w:p w14:paraId="6DD798A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-4.64</w:t>
            </w:r>
          </w:p>
        </w:tc>
        <w:tc>
          <w:tcPr>
            <w:tcW w:w="960" w:type="dxa"/>
            <w:noWrap/>
            <w:hideMark/>
          </w:tcPr>
          <w:p w14:paraId="03095B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-0.21***</w:t>
            </w:r>
          </w:p>
        </w:tc>
        <w:tc>
          <w:tcPr>
            <w:tcW w:w="960" w:type="dxa"/>
            <w:noWrap/>
            <w:hideMark/>
          </w:tcPr>
          <w:p w14:paraId="191756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-4.25</w:t>
            </w:r>
          </w:p>
        </w:tc>
        <w:tc>
          <w:tcPr>
            <w:tcW w:w="960" w:type="dxa"/>
            <w:noWrap/>
            <w:hideMark/>
          </w:tcPr>
          <w:p w14:paraId="2F69E4E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0C7FF22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-2.86</w:t>
            </w:r>
          </w:p>
        </w:tc>
      </w:tr>
      <w:tr w:rsidR="004E14D0" w:rsidRPr="009E212E" w14:paraId="3C047E4A" w14:textId="77777777" w:rsidTr="00CF4781">
        <w:trPr>
          <w:trHeight w:val="288"/>
        </w:trPr>
        <w:tc>
          <w:tcPr>
            <w:tcW w:w="2380" w:type="dxa"/>
            <w:noWrap/>
            <w:hideMark/>
          </w:tcPr>
          <w:p w14:paraId="2957F15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Baptist</w:t>
            </w:r>
          </w:p>
        </w:tc>
        <w:tc>
          <w:tcPr>
            <w:tcW w:w="1120" w:type="dxa"/>
            <w:hideMark/>
          </w:tcPr>
          <w:p w14:paraId="2DD318B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-0.27***</w:t>
            </w:r>
          </w:p>
        </w:tc>
        <w:tc>
          <w:tcPr>
            <w:tcW w:w="1120" w:type="dxa"/>
            <w:hideMark/>
          </w:tcPr>
          <w:p w14:paraId="1668B4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-3.7</w:t>
            </w:r>
          </w:p>
        </w:tc>
        <w:tc>
          <w:tcPr>
            <w:tcW w:w="960" w:type="dxa"/>
            <w:noWrap/>
            <w:hideMark/>
          </w:tcPr>
          <w:p w14:paraId="49E606D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18A0253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-1.63</w:t>
            </w:r>
          </w:p>
        </w:tc>
        <w:tc>
          <w:tcPr>
            <w:tcW w:w="960" w:type="dxa"/>
            <w:noWrap/>
            <w:hideMark/>
          </w:tcPr>
          <w:p w14:paraId="52C1808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646CC66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-0.62</w:t>
            </w:r>
          </w:p>
        </w:tc>
      </w:tr>
      <w:tr w:rsidR="004E14D0" w:rsidRPr="009E212E" w14:paraId="27490D25" w14:textId="77777777" w:rsidTr="00CF4781">
        <w:trPr>
          <w:trHeight w:val="288"/>
        </w:trPr>
        <w:tc>
          <w:tcPr>
            <w:tcW w:w="2380" w:type="dxa"/>
            <w:noWrap/>
            <w:hideMark/>
          </w:tcPr>
          <w:p w14:paraId="136DB6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Catholic</w:t>
            </w:r>
          </w:p>
        </w:tc>
        <w:tc>
          <w:tcPr>
            <w:tcW w:w="1120" w:type="dxa"/>
            <w:hideMark/>
          </w:tcPr>
          <w:p w14:paraId="72EDCA0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1120" w:type="dxa"/>
            <w:hideMark/>
          </w:tcPr>
          <w:p w14:paraId="276CE01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-5.44</w:t>
            </w:r>
          </w:p>
        </w:tc>
        <w:tc>
          <w:tcPr>
            <w:tcW w:w="960" w:type="dxa"/>
            <w:noWrap/>
            <w:hideMark/>
          </w:tcPr>
          <w:p w14:paraId="16DE836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7163586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-4.05</w:t>
            </w:r>
          </w:p>
        </w:tc>
        <w:tc>
          <w:tcPr>
            <w:tcW w:w="960" w:type="dxa"/>
            <w:noWrap/>
            <w:hideMark/>
          </w:tcPr>
          <w:p w14:paraId="0B43A01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3C626EF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w:t>
            </w:r>
          </w:p>
        </w:tc>
      </w:tr>
      <w:tr w:rsidR="004E14D0" w:rsidRPr="009E212E" w14:paraId="3F24AB28" w14:textId="77777777" w:rsidTr="00CF4781">
        <w:trPr>
          <w:trHeight w:val="288"/>
        </w:trPr>
        <w:tc>
          <w:tcPr>
            <w:tcW w:w="2380" w:type="dxa"/>
            <w:noWrap/>
            <w:hideMark/>
          </w:tcPr>
          <w:p w14:paraId="388A1C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Orthodox</w:t>
            </w:r>
          </w:p>
        </w:tc>
        <w:tc>
          <w:tcPr>
            <w:tcW w:w="1120" w:type="dxa"/>
            <w:hideMark/>
          </w:tcPr>
          <w:p w14:paraId="257384E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-0.27***</w:t>
            </w:r>
          </w:p>
        </w:tc>
        <w:tc>
          <w:tcPr>
            <w:tcW w:w="1120" w:type="dxa"/>
            <w:hideMark/>
          </w:tcPr>
          <w:p w14:paraId="5BBF8E0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-2.86</w:t>
            </w:r>
          </w:p>
        </w:tc>
        <w:tc>
          <w:tcPr>
            <w:tcW w:w="960" w:type="dxa"/>
            <w:noWrap/>
            <w:hideMark/>
          </w:tcPr>
          <w:p w14:paraId="5EB88E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6931CE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-1.89</w:t>
            </w:r>
          </w:p>
        </w:tc>
        <w:tc>
          <w:tcPr>
            <w:tcW w:w="960" w:type="dxa"/>
            <w:noWrap/>
            <w:hideMark/>
          </w:tcPr>
          <w:p w14:paraId="36D097E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7B60799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-1.31</w:t>
            </w:r>
          </w:p>
        </w:tc>
      </w:tr>
      <w:tr w:rsidR="004E14D0" w:rsidRPr="009E212E" w14:paraId="189F18DE" w14:textId="77777777" w:rsidTr="00CF4781">
        <w:trPr>
          <w:trHeight w:val="288"/>
        </w:trPr>
        <w:tc>
          <w:tcPr>
            <w:tcW w:w="2380" w:type="dxa"/>
            <w:noWrap/>
            <w:hideMark/>
          </w:tcPr>
          <w:p w14:paraId="7CC7048E"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Jehovahs</w:t>
            </w:r>
            <w:proofErr w:type="spellEnd"/>
            <w:r w:rsidRPr="009E212E">
              <w:rPr>
                <w:rFonts w:ascii="Calibri" w:eastAsia="Times New Roman" w:hAnsi="Calibri" w:cs="Calibri"/>
                <w:color w:val="000000"/>
                <w:sz w:val="16"/>
                <w:szCs w:val="16"/>
                <w:lang w:eastAsia="en-CA"/>
              </w:rPr>
              <w:t xml:space="preserve"> Witness</w:t>
            </w:r>
          </w:p>
        </w:tc>
        <w:tc>
          <w:tcPr>
            <w:tcW w:w="1120" w:type="dxa"/>
            <w:hideMark/>
          </w:tcPr>
          <w:p w14:paraId="7A06B26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0.41</w:t>
            </w:r>
          </w:p>
        </w:tc>
        <w:tc>
          <w:tcPr>
            <w:tcW w:w="1120" w:type="dxa"/>
            <w:hideMark/>
          </w:tcPr>
          <w:p w14:paraId="6DF7B65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1.34</w:t>
            </w:r>
          </w:p>
        </w:tc>
        <w:tc>
          <w:tcPr>
            <w:tcW w:w="960" w:type="dxa"/>
            <w:noWrap/>
            <w:hideMark/>
          </w:tcPr>
          <w:p w14:paraId="531C2BF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0.49</w:t>
            </w:r>
          </w:p>
        </w:tc>
        <w:tc>
          <w:tcPr>
            <w:tcW w:w="960" w:type="dxa"/>
            <w:noWrap/>
            <w:hideMark/>
          </w:tcPr>
          <w:p w14:paraId="7ACF40E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1.73</w:t>
            </w:r>
          </w:p>
        </w:tc>
        <w:tc>
          <w:tcPr>
            <w:tcW w:w="960" w:type="dxa"/>
            <w:noWrap/>
            <w:hideMark/>
          </w:tcPr>
          <w:p w14:paraId="7BFAA5A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0.57***</w:t>
            </w:r>
          </w:p>
        </w:tc>
        <w:tc>
          <w:tcPr>
            <w:tcW w:w="960" w:type="dxa"/>
            <w:noWrap/>
            <w:hideMark/>
          </w:tcPr>
          <w:p w14:paraId="59B1E4B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2.34</w:t>
            </w:r>
          </w:p>
        </w:tc>
      </w:tr>
      <w:tr w:rsidR="004E14D0" w:rsidRPr="009E212E" w14:paraId="0B1A5EE8" w14:textId="77777777" w:rsidTr="00CF4781">
        <w:trPr>
          <w:trHeight w:val="288"/>
        </w:trPr>
        <w:tc>
          <w:tcPr>
            <w:tcW w:w="2380" w:type="dxa"/>
            <w:noWrap/>
            <w:hideMark/>
          </w:tcPr>
          <w:p w14:paraId="2A89C9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Lutheran</w:t>
            </w:r>
          </w:p>
        </w:tc>
        <w:tc>
          <w:tcPr>
            <w:tcW w:w="1120" w:type="dxa"/>
            <w:hideMark/>
          </w:tcPr>
          <w:p w14:paraId="031080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1120" w:type="dxa"/>
            <w:hideMark/>
          </w:tcPr>
          <w:p w14:paraId="2B2F56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w:t>
            </w:r>
          </w:p>
        </w:tc>
        <w:tc>
          <w:tcPr>
            <w:tcW w:w="960" w:type="dxa"/>
            <w:noWrap/>
            <w:hideMark/>
          </w:tcPr>
          <w:p w14:paraId="521621C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361A9F6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-1.48</w:t>
            </w:r>
          </w:p>
        </w:tc>
        <w:tc>
          <w:tcPr>
            <w:tcW w:w="960" w:type="dxa"/>
            <w:noWrap/>
            <w:hideMark/>
          </w:tcPr>
          <w:p w14:paraId="36619FD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5A3DAC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-0.35</w:t>
            </w:r>
          </w:p>
        </w:tc>
      </w:tr>
      <w:tr w:rsidR="004E14D0" w:rsidRPr="009E212E" w14:paraId="1E70E006" w14:textId="77777777" w:rsidTr="00CF4781">
        <w:trPr>
          <w:trHeight w:val="288"/>
        </w:trPr>
        <w:tc>
          <w:tcPr>
            <w:tcW w:w="2380" w:type="dxa"/>
            <w:noWrap/>
            <w:hideMark/>
          </w:tcPr>
          <w:p w14:paraId="0DB7B3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Church of Jesus</w:t>
            </w:r>
          </w:p>
        </w:tc>
        <w:tc>
          <w:tcPr>
            <w:tcW w:w="1120" w:type="dxa"/>
            <w:hideMark/>
          </w:tcPr>
          <w:p w14:paraId="5B6D87A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1120" w:type="dxa"/>
            <w:hideMark/>
          </w:tcPr>
          <w:p w14:paraId="13F998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w:t>
            </w:r>
          </w:p>
        </w:tc>
        <w:tc>
          <w:tcPr>
            <w:tcW w:w="960" w:type="dxa"/>
            <w:noWrap/>
            <w:hideMark/>
          </w:tcPr>
          <w:p w14:paraId="695BBB3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7F29211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960" w:type="dxa"/>
            <w:noWrap/>
            <w:hideMark/>
          </w:tcPr>
          <w:p w14:paraId="67E7447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2E3ABCF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r>
      <w:tr w:rsidR="004E14D0" w:rsidRPr="009E212E" w14:paraId="1307DF09" w14:textId="77777777" w:rsidTr="00CF4781">
        <w:trPr>
          <w:trHeight w:val="288"/>
        </w:trPr>
        <w:tc>
          <w:tcPr>
            <w:tcW w:w="2380" w:type="dxa"/>
            <w:noWrap/>
            <w:hideMark/>
          </w:tcPr>
          <w:p w14:paraId="6B4EFCC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lastRenderedPageBreak/>
              <w:t>Pentecostal</w:t>
            </w:r>
          </w:p>
        </w:tc>
        <w:tc>
          <w:tcPr>
            <w:tcW w:w="1120" w:type="dxa"/>
            <w:hideMark/>
          </w:tcPr>
          <w:p w14:paraId="50452E4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1120" w:type="dxa"/>
            <w:hideMark/>
          </w:tcPr>
          <w:p w14:paraId="090CF93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-1.56</w:t>
            </w:r>
          </w:p>
        </w:tc>
        <w:tc>
          <w:tcPr>
            <w:tcW w:w="960" w:type="dxa"/>
            <w:noWrap/>
            <w:hideMark/>
          </w:tcPr>
          <w:p w14:paraId="51C0846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61A40E5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0.79</w:t>
            </w:r>
          </w:p>
        </w:tc>
        <w:tc>
          <w:tcPr>
            <w:tcW w:w="960" w:type="dxa"/>
            <w:noWrap/>
            <w:hideMark/>
          </w:tcPr>
          <w:p w14:paraId="6DC76F9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1711702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1.62</w:t>
            </w:r>
          </w:p>
        </w:tc>
      </w:tr>
      <w:tr w:rsidR="004E14D0" w:rsidRPr="009E212E" w14:paraId="6F630113" w14:textId="77777777" w:rsidTr="00CF4781">
        <w:trPr>
          <w:trHeight w:val="288"/>
        </w:trPr>
        <w:tc>
          <w:tcPr>
            <w:tcW w:w="2380" w:type="dxa"/>
            <w:noWrap/>
            <w:hideMark/>
          </w:tcPr>
          <w:p w14:paraId="30041A7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Presbyterian</w:t>
            </w:r>
          </w:p>
        </w:tc>
        <w:tc>
          <w:tcPr>
            <w:tcW w:w="1120" w:type="dxa"/>
            <w:hideMark/>
          </w:tcPr>
          <w:p w14:paraId="2877F19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1120" w:type="dxa"/>
            <w:hideMark/>
          </w:tcPr>
          <w:p w14:paraId="1C7B133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-2.27</w:t>
            </w:r>
          </w:p>
        </w:tc>
        <w:tc>
          <w:tcPr>
            <w:tcW w:w="960" w:type="dxa"/>
            <w:noWrap/>
            <w:hideMark/>
          </w:tcPr>
          <w:p w14:paraId="389C8F5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6933506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-1.24</w:t>
            </w:r>
          </w:p>
        </w:tc>
        <w:tc>
          <w:tcPr>
            <w:tcW w:w="960" w:type="dxa"/>
            <w:noWrap/>
            <w:hideMark/>
          </w:tcPr>
          <w:p w14:paraId="70A02C7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4BD617F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-0.67</w:t>
            </w:r>
          </w:p>
        </w:tc>
      </w:tr>
      <w:tr w:rsidR="004E14D0" w:rsidRPr="009E212E" w14:paraId="548C036A" w14:textId="77777777" w:rsidTr="00CF4781">
        <w:trPr>
          <w:trHeight w:val="288"/>
        </w:trPr>
        <w:tc>
          <w:tcPr>
            <w:tcW w:w="2380" w:type="dxa"/>
            <w:noWrap/>
            <w:hideMark/>
          </w:tcPr>
          <w:p w14:paraId="442D30A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Protestant</w:t>
            </w:r>
          </w:p>
        </w:tc>
        <w:tc>
          <w:tcPr>
            <w:tcW w:w="1120" w:type="dxa"/>
            <w:hideMark/>
          </w:tcPr>
          <w:p w14:paraId="14AFA51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-0.29***</w:t>
            </w:r>
          </w:p>
        </w:tc>
        <w:tc>
          <w:tcPr>
            <w:tcW w:w="1120" w:type="dxa"/>
            <w:hideMark/>
          </w:tcPr>
          <w:p w14:paraId="315C84C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-5.23</w:t>
            </w:r>
          </w:p>
        </w:tc>
        <w:tc>
          <w:tcPr>
            <w:tcW w:w="960" w:type="dxa"/>
            <w:noWrap/>
            <w:hideMark/>
          </w:tcPr>
          <w:p w14:paraId="455F571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960" w:type="dxa"/>
            <w:noWrap/>
            <w:hideMark/>
          </w:tcPr>
          <w:p w14:paraId="759D8E3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-3.64</w:t>
            </w:r>
          </w:p>
        </w:tc>
        <w:tc>
          <w:tcPr>
            <w:tcW w:w="960" w:type="dxa"/>
            <w:noWrap/>
            <w:hideMark/>
          </w:tcPr>
          <w:p w14:paraId="38657A9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281BFB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-2.66</w:t>
            </w:r>
          </w:p>
        </w:tc>
      </w:tr>
      <w:tr w:rsidR="004E14D0" w:rsidRPr="009E212E" w14:paraId="3BAFE83F" w14:textId="77777777" w:rsidTr="00CF4781">
        <w:trPr>
          <w:trHeight w:val="288"/>
        </w:trPr>
        <w:tc>
          <w:tcPr>
            <w:tcW w:w="2380" w:type="dxa"/>
            <w:noWrap/>
            <w:hideMark/>
          </w:tcPr>
          <w:p w14:paraId="1A6BCF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United Church of Canada</w:t>
            </w:r>
          </w:p>
        </w:tc>
        <w:tc>
          <w:tcPr>
            <w:tcW w:w="1120" w:type="dxa"/>
            <w:hideMark/>
          </w:tcPr>
          <w:p w14:paraId="351394F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1120" w:type="dxa"/>
            <w:hideMark/>
          </w:tcPr>
          <w:p w14:paraId="4B462B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-2.92</w:t>
            </w:r>
          </w:p>
        </w:tc>
        <w:tc>
          <w:tcPr>
            <w:tcW w:w="960" w:type="dxa"/>
            <w:noWrap/>
            <w:hideMark/>
          </w:tcPr>
          <w:p w14:paraId="5E0A7B0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531DF66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-2.45</w:t>
            </w:r>
          </w:p>
        </w:tc>
        <w:tc>
          <w:tcPr>
            <w:tcW w:w="960" w:type="dxa"/>
            <w:noWrap/>
            <w:hideMark/>
          </w:tcPr>
          <w:p w14:paraId="3F81F4B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779574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-1.86</w:t>
            </w:r>
          </w:p>
        </w:tc>
      </w:tr>
      <w:tr w:rsidR="004E14D0" w:rsidRPr="009E212E" w14:paraId="1A535F1F" w14:textId="77777777" w:rsidTr="00CF4781">
        <w:trPr>
          <w:trHeight w:val="288"/>
        </w:trPr>
        <w:tc>
          <w:tcPr>
            <w:tcW w:w="2380" w:type="dxa"/>
            <w:noWrap/>
            <w:hideMark/>
          </w:tcPr>
          <w:p w14:paraId="666D7C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Christian Reformed</w:t>
            </w:r>
          </w:p>
        </w:tc>
        <w:tc>
          <w:tcPr>
            <w:tcW w:w="1120" w:type="dxa"/>
            <w:hideMark/>
          </w:tcPr>
          <w:p w14:paraId="115B610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1120" w:type="dxa"/>
            <w:hideMark/>
          </w:tcPr>
          <w:p w14:paraId="79A54AD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-0.92</w:t>
            </w:r>
          </w:p>
        </w:tc>
        <w:tc>
          <w:tcPr>
            <w:tcW w:w="960" w:type="dxa"/>
            <w:noWrap/>
            <w:hideMark/>
          </w:tcPr>
          <w:p w14:paraId="5534EE0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6A9C46C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w:t>
            </w:r>
          </w:p>
        </w:tc>
        <w:tc>
          <w:tcPr>
            <w:tcW w:w="960" w:type="dxa"/>
            <w:noWrap/>
            <w:hideMark/>
          </w:tcPr>
          <w:p w14:paraId="0855128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42B44F4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1.25</w:t>
            </w:r>
          </w:p>
        </w:tc>
      </w:tr>
      <w:tr w:rsidR="004E14D0" w:rsidRPr="009E212E" w14:paraId="0C0F97E3" w14:textId="77777777" w:rsidTr="00CF4781">
        <w:trPr>
          <w:trHeight w:val="288"/>
        </w:trPr>
        <w:tc>
          <w:tcPr>
            <w:tcW w:w="2380" w:type="dxa"/>
            <w:noWrap/>
            <w:hideMark/>
          </w:tcPr>
          <w:p w14:paraId="0B74DE7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Salvation Army</w:t>
            </w:r>
          </w:p>
        </w:tc>
        <w:tc>
          <w:tcPr>
            <w:tcW w:w="1120" w:type="dxa"/>
            <w:hideMark/>
          </w:tcPr>
          <w:p w14:paraId="1D862E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-0.48***</w:t>
            </w:r>
          </w:p>
        </w:tc>
        <w:tc>
          <w:tcPr>
            <w:tcW w:w="1120" w:type="dxa"/>
            <w:hideMark/>
          </w:tcPr>
          <w:p w14:paraId="3FB9815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-2.79</w:t>
            </w:r>
          </w:p>
        </w:tc>
        <w:tc>
          <w:tcPr>
            <w:tcW w:w="960" w:type="dxa"/>
            <w:noWrap/>
            <w:hideMark/>
          </w:tcPr>
          <w:p w14:paraId="4AA3759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-0.39***</w:t>
            </w:r>
          </w:p>
        </w:tc>
        <w:tc>
          <w:tcPr>
            <w:tcW w:w="960" w:type="dxa"/>
            <w:noWrap/>
            <w:hideMark/>
          </w:tcPr>
          <w:p w14:paraId="7BE3084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-2.4</w:t>
            </w:r>
          </w:p>
        </w:tc>
        <w:tc>
          <w:tcPr>
            <w:tcW w:w="960" w:type="dxa"/>
            <w:noWrap/>
            <w:hideMark/>
          </w:tcPr>
          <w:p w14:paraId="4FC197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c>
          <w:tcPr>
            <w:tcW w:w="960" w:type="dxa"/>
            <w:noWrap/>
            <w:hideMark/>
          </w:tcPr>
          <w:p w14:paraId="50E2136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-1.28</w:t>
            </w:r>
          </w:p>
        </w:tc>
      </w:tr>
      <w:tr w:rsidR="004E14D0" w:rsidRPr="009E212E" w14:paraId="371F4054" w14:textId="77777777" w:rsidTr="00CF4781">
        <w:trPr>
          <w:trHeight w:val="288"/>
        </w:trPr>
        <w:tc>
          <w:tcPr>
            <w:tcW w:w="2380" w:type="dxa"/>
            <w:noWrap/>
            <w:hideMark/>
          </w:tcPr>
          <w:p w14:paraId="4D4292C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Mennonite</w:t>
            </w:r>
          </w:p>
        </w:tc>
        <w:tc>
          <w:tcPr>
            <w:tcW w:w="1120" w:type="dxa"/>
            <w:hideMark/>
          </w:tcPr>
          <w:p w14:paraId="0E0639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1120" w:type="dxa"/>
            <w:hideMark/>
          </w:tcPr>
          <w:p w14:paraId="1FD8055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0.36</w:t>
            </w:r>
          </w:p>
        </w:tc>
        <w:tc>
          <w:tcPr>
            <w:tcW w:w="960" w:type="dxa"/>
            <w:noWrap/>
            <w:hideMark/>
          </w:tcPr>
          <w:p w14:paraId="3D50C1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5E2B8DB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47E874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0.14</w:t>
            </w:r>
          </w:p>
        </w:tc>
        <w:tc>
          <w:tcPr>
            <w:tcW w:w="960" w:type="dxa"/>
            <w:noWrap/>
            <w:hideMark/>
          </w:tcPr>
          <w:p w14:paraId="3BC2B17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1.09</w:t>
            </w:r>
          </w:p>
        </w:tc>
      </w:tr>
      <w:tr w:rsidR="004E14D0" w:rsidRPr="009E212E" w14:paraId="761DA0AB" w14:textId="77777777" w:rsidTr="00CF4781">
        <w:trPr>
          <w:trHeight w:val="288"/>
        </w:trPr>
        <w:tc>
          <w:tcPr>
            <w:tcW w:w="2380" w:type="dxa"/>
            <w:noWrap/>
            <w:hideMark/>
          </w:tcPr>
          <w:p w14:paraId="44F3BA6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Employment Status</w:t>
            </w:r>
          </w:p>
        </w:tc>
        <w:tc>
          <w:tcPr>
            <w:tcW w:w="6080" w:type="dxa"/>
            <w:gridSpan w:val="6"/>
            <w:hideMark/>
          </w:tcPr>
          <w:p w14:paraId="5542936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Working for pay (full-time)</w:t>
            </w:r>
          </w:p>
        </w:tc>
      </w:tr>
      <w:tr w:rsidR="004E14D0" w:rsidRPr="009E212E" w14:paraId="330F184B" w14:textId="77777777" w:rsidTr="00CF4781">
        <w:trPr>
          <w:trHeight w:val="288"/>
        </w:trPr>
        <w:tc>
          <w:tcPr>
            <w:tcW w:w="2380" w:type="dxa"/>
            <w:hideMark/>
          </w:tcPr>
          <w:p w14:paraId="69A9C08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Working for pay part-time</w:t>
            </w:r>
          </w:p>
        </w:tc>
        <w:tc>
          <w:tcPr>
            <w:tcW w:w="1120" w:type="dxa"/>
            <w:hideMark/>
          </w:tcPr>
          <w:p w14:paraId="304CA19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1120" w:type="dxa"/>
            <w:hideMark/>
          </w:tcPr>
          <w:p w14:paraId="06DFD2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539999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46A6DDF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0A9E6D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7AD406A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0.55</w:t>
            </w:r>
          </w:p>
        </w:tc>
      </w:tr>
      <w:tr w:rsidR="004E14D0" w:rsidRPr="009E212E" w14:paraId="617C1655" w14:textId="77777777" w:rsidTr="00CF4781">
        <w:trPr>
          <w:trHeight w:val="288"/>
        </w:trPr>
        <w:tc>
          <w:tcPr>
            <w:tcW w:w="2380" w:type="dxa"/>
            <w:hideMark/>
          </w:tcPr>
          <w:p w14:paraId="6523CBF0" w14:textId="77777777" w:rsidR="004E14D0" w:rsidRPr="009E212E" w:rsidRDefault="004E14D0" w:rsidP="00CF4781">
            <w:pPr>
              <w:rPr>
                <w:rFonts w:ascii="Calibri" w:eastAsia="Times New Roman" w:hAnsi="Calibri" w:cs="Calibri"/>
                <w:color w:val="000000"/>
                <w:sz w:val="16"/>
                <w:szCs w:val="16"/>
                <w:lang w:eastAsia="en-CA"/>
              </w:rPr>
            </w:pPr>
            <w:proofErr w:type="spellStart"/>
            <w:proofErr w:type="gramStart"/>
            <w:r w:rsidRPr="009E212E">
              <w:rPr>
                <w:rFonts w:ascii="Calibri" w:eastAsia="Times New Roman" w:hAnsi="Calibri" w:cs="Calibri"/>
                <w:color w:val="000000"/>
                <w:sz w:val="16"/>
                <w:szCs w:val="16"/>
                <w:lang w:eastAsia="en-CA"/>
              </w:rPr>
              <w:t>T.Self</w:t>
            </w:r>
            <w:proofErr w:type="spellEnd"/>
            <w:proofErr w:type="gramEnd"/>
            <w:r w:rsidRPr="009E212E">
              <w:rPr>
                <w:rFonts w:ascii="Calibri" w:eastAsia="Times New Roman" w:hAnsi="Calibri" w:cs="Calibri"/>
                <w:color w:val="000000"/>
                <w:sz w:val="16"/>
                <w:szCs w:val="16"/>
                <w:lang w:eastAsia="en-CA"/>
              </w:rPr>
              <w:t xml:space="preserve"> employed</w:t>
            </w:r>
          </w:p>
        </w:tc>
        <w:tc>
          <w:tcPr>
            <w:tcW w:w="1120" w:type="dxa"/>
            <w:hideMark/>
          </w:tcPr>
          <w:p w14:paraId="2953961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c>
          <w:tcPr>
            <w:tcW w:w="1120" w:type="dxa"/>
            <w:hideMark/>
          </w:tcPr>
          <w:p w14:paraId="06B203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3.73</w:t>
            </w:r>
          </w:p>
        </w:tc>
        <w:tc>
          <w:tcPr>
            <w:tcW w:w="960" w:type="dxa"/>
            <w:noWrap/>
            <w:hideMark/>
          </w:tcPr>
          <w:p w14:paraId="76464E8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023EE42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3.63</w:t>
            </w:r>
          </w:p>
        </w:tc>
        <w:tc>
          <w:tcPr>
            <w:tcW w:w="960" w:type="dxa"/>
            <w:noWrap/>
            <w:hideMark/>
          </w:tcPr>
          <w:p w14:paraId="41C3DA6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19D7A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2.38</w:t>
            </w:r>
          </w:p>
        </w:tc>
      </w:tr>
      <w:tr w:rsidR="004E14D0" w:rsidRPr="009E212E" w14:paraId="7EC0A265" w14:textId="77777777" w:rsidTr="00CF4781">
        <w:trPr>
          <w:trHeight w:val="288"/>
        </w:trPr>
        <w:tc>
          <w:tcPr>
            <w:tcW w:w="2380" w:type="dxa"/>
            <w:hideMark/>
          </w:tcPr>
          <w:p w14:paraId="7071A64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Retired</w:t>
            </w:r>
          </w:p>
        </w:tc>
        <w:tc>
          <w:tcPr>
            <w:tcW w:w="1120" w:type="dxa"/>
            <w:hideMark/>
          </w:tcPr>
          <w:p w14:paraId="5303CA4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1120" w:type="dxa"/>
            <w:hideMark/>
          </w:tcPr>
          <w:p w14:paraId="5372F3C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4.78</w:t>
            </w:r>
          </w:p>
        </w:tc>
        <w:tc>
          <w:tcPr>
            <w:tcW w:w="960" w:type="dxa"/>
            <w:noWrap/>
            <w:hideMark/>
          </w:tcPr>
          <w:p w14:paraId="7BFE32A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61E99D4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4.35</w:t>
            </w:r>
          </w:p>
        </w:tc>
        <w:tc>
          <w:tcPr>
            <w:tcW w:w="960" w:type="dxa"/>
            <w:noWrap/>
            <w:hideMark/>
          </w:tcPr>
          <w:p w14:paraId="5A42EB8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5452923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3.19</w:t>
            </w:r>
          </w:p>
        </w:tc>
      </w:tr>
      <w:tr w:rsidR="004E14D0" w:rsidRPr="009E212E" w14:paraId="364BF6C0" w14:textId="77777777" w:rsidTr="00CF4781">
        <w:trPr>
          <w:trHeight w:val="288"/>
        </w:trPr>
        <w:tc>
          <w:tcPr>
            <w:tcW w:w="2380" w:type="dxa"/>
            <w:hideMark/>
          </w:tcPr>
          <w:p w14:paraId="3F22E90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Unemployed/ looking for work</w:t>
            </w:r>
          </w:p>
        </w:tc>
        <w:tc>
          <w:tcPr>
            <w:tcW w:w="1120" w:type="dxa"/>
            <w:hideMark/>
          </w:tcPr>
          <w:p w14:paraId="3952F14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1120" w:type="dxa"/>
            <w:hideMark/>
          </w:tcPr>
          <w:p w14:paraId="3DFF506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06BBE22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70DE984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0.68</w:t>
            </w:r>
          </w:p>
        </w:tc>
        <w:tc>
          <w:tcPr>
            <w:tcW w:w="960" w:type="dxa"/>
            <w:noWrap/>
            <w:hideMark/>
          </w:tcPr>
          <w:p w14:paraId="2684AD8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4B02679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1.87</w:t>
            </w:r>
          </w:p>
        </w:tc>
      </w:tr>
      <w:tr w:rsidR="004E14D0" w:rsidRPr="009E212E" w14:paraId="61DCD018" w14:textId="77777777" w:rsidTr="00CF4781">
        <w:trPr>
          <w:trHeight w:val="288"/>
        </w:trPr>
        <w:tc>
          <w:tcPr>
            <w:tcW w:w="2380" w:type="dxa"/>
            <w:hideMark/>
          </w:tcPr>
          <w:p w14:paraId="1B45EBC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Student</w:t>
            </w:r>
          </w:p>
        </w:tc>
        <w:tc>
          <w:tcPr>
            <w:tcW w:w="1120" w:type="dxa"/>
            <w:hideMark/>
          </w:tcPr>
          <w:p w14:paraId="64723A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0.35***</w:t>
            </w:r>
          </w:p>
        </w:tc>
        <w:tc>
          <w:tcPr>
            <w:tcW w:w="1120" w:type="dxa"/>
            <w:hideMark/>
          </w:tcPr>
          <w:p w14:paraId="0D33B1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3.41</w:t>
            </w:r>
          </w:p>
        </w:tc>
        <w:tc>
          <w:tcPr>
            <w:tcW w:w="960" w:type="dxa"/>
            <w:noWrap/>
            <w:hideMark/>
          </w:tcPr>
          <w:p w14:paraId="132B974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0.29***</w:t>
            </w:r>
          </w:p>
        </w:tc>
        <w:tc>
          <w:tcPr>
            <w:tcW w:w="960" w:type="dxa"/>
            <w:noWrap/>
            <w:hideMark/>
          </w:tcPr>
          <w:p w14:paraId="0A57DE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2.99</w:t>
            </w:r>
          </w:p>
        </w:tc>
        <w:tc>
          <w:tcPr>
            <w:tcW w:w="960" w:type="dxa"/>
            <w:noWrap/>
            <w:hideMark/>
          </w:tcPr>
          <w:p w14:paraId="67F26A1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59DBD73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1.62</w:t>
            </w:r>
          </w:p>
        </w:tc>
      </w:tr>
      <w:tr w:rsidR="004E14D0" w:rsidRPr="009E212E" w14:paraId="25BAEB82" w14:textId="77777777" w:rsidTr="00CF4781">
        <w:trPr>
          <w:trHeight w:val="288"/>
        </w:trPr>
        <w:tc>
          <w:tcPr>
            <w:tcW w:w="2380" w:type="dxa"/>
            <w:hideMark/>
          </w:tcPr>
          <w:p w14:paraId="6F28048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Caring for a family</w:t>
            </w:r>
          </w:p>
        </w:tc>
        <w:tc>
          <w:tcPr>
            <w:tcW w:w="1120" w:type="dxa"/>
            <w:hideMark/>
          </w:tcPr>
          <w:p w14:paraId="6D41B64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1120" w:type="dxa"/>
            <w:hideMark/>
          </w:tcPr>
          <w:p w14:paraId="0CF9E35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-1.17</w:t>
            </w:r>
          </w:p>
        </w:tc>
        <w:tc>
          <w:tcPr>
            <w:tcW w:w="960" w:type="dxa"/>
            <w:noWrap/>
            <w:hideMark/>
          </w:tcPr>
          <w:p w14:paraId="699225B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26BEADE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-0.54</w:t>
            </w:r>
          </w:p>
        </w:tc>
        <w:tc>
          <w:tcPr>
            <w:tcW w:w="960" w:type="dxa"/>
            <w:noWrap/>
            <w:hideMark/>
          </w:tcPr>
          <w:p w14:paraId="7C228CD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54824C6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0.72</w:t>
            </w:r>
          </w:p>
        </w:tc>
      </w:tr>
      <w:tr w:rsidR="004E14D0" w:rsidRPr="009E212E" w14:paraId="4CB7B789" w14:textId="77777777" w:rsidTr="00CF4781">
        <w:trPr>
          <w:trHeight w:val="288"/>
        </w:trPr>
        <w:tc>
          <w:tcPr>
            <w:tcW w:w="2380" w:type="dxa"/>
            <w:hideMark/>
          </w:tcPr>
          <w:p w14:paraId="0EE9A20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Disabled</w:t>
            </w:r>
          </w:p>
        </w:tc>
        <w:tc>
          <w:tcPr>
            <w:tcW w:w="1120" w:type="dxa"/>
            <w:hideMark/>
          </w:tcPr>
          <w:p w14:paraId="33F9010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1120" w:type="dxa"/>
            <w:hideMark/>
          </w:tcPr>
          <w:p w14:paraId="72A8CB9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0.43</w:t>
            </w:r>
          </w:p>
        </w:tc>
        <w:tc>
          <w:tcPr>
            <w:tcW w:w="960" w:type="dxa"/>
            <w:noWrap/>
            <w:hideMark/>
          </w:tcPr>
          <w:p w14:paraId="5096871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39C867B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-0.31</w:t>
            </w:r>
          </w:p>
        </w:tc>
        <w:tc>
          <w:tcPr>
            <w:tcW w:w="960" w:type="dxa"/>
            <w:noWrap/>
            <w:hideMark/>
          </w:tcPr>
          <w:p w14:paraId="5840082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2B85F29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0.47</w:t>
            </w:r>
          </w:p>
        </w:tc>
      </w:tr>
      <w:tr w:rsidR="004E14D0" w:rsidRPr="009E212E" w14:paraId="643BD196" w14:textId="77777777" w:rsidTr="00CF4781">
        <w:trPr>
          <w:trHeight w:val="288"/>
        </w:trPr>
        <w:tc>
          <w:tcPr>
            <w:tcW w:w="2380" w:type="dxa"/>
            <w:hideMark/>
          </w:tcPr>
          <w:p w14:paraId="3F08DD3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Student and working for pay</w:t>
            </w:r>
          </w:p>
        </w:tc>
        <w:tc>
          <w:tcPr>
            <w:tcW w:w="1120" w:type="dxa"/>
            <w:hideMark/>
          </w:tcPr>
          <w:p w14:paraId="521B1D4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1120" w:type="dxa"/>
            <w:hideMark/>
          </w:tcPr>
          <w:p w14:paraId="75403E7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0.59</w:t>
            </w:r>
          </w:p>
        </w:tc>
        <w:tc>
          <w:tcPr>
            <w:tcW w:w="960" w:type="dxa"/>
            <w:noWrap/>
            <w:hideMark/>
          </w:tcPr>
          <w:p w14:paraId="3CA9EC4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960" w:type="dxa"/>
            <w:noWrap/>
            <w:hideMark/>
          </w:tcPr>
          <w:p w14:paraId="5DD9E90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w:t>
            </w:r>
          </w:p>
        </w:tc>
        <w:tc>
          <w:tcPr>
            <w:tcW w:w="960" w:type="dxa"/>
            <w:noWrap/>
            <w:hideMark/>
          </w:tcPr>
          <w:p w14:paraId="0BCCD8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4CA154B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r>
      <w:tr w:rsidR="004E14D0" w:rsidRPr="009E212E" w14:paraId="5E9372A2" w14:textId="77777777" w:rsidTr="00CF4781">
        <w:trPr>
          <w:trHeight w:val="408"/>
        </w:trPr>
        <w:tc>
          <w:tcPr>
            <w:tcW w:w="2380" w:type="dxa"/>
            <w:hideMark/>
          </w:tcPr>
          <w:p w14:paraId="65E450E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Caring for family and working for pay</w:t>
            </w:r>
          </w:p>
        </w:tc>
        <w:tc>
          <w:tcPr>
            <w:tcW w:w="1120" w:type="dxa"/>
            <w:hideMark/>
          </w:tcPr>
          <w:p w14:paraId="030110A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0.34</w:t>
            </w:r>
          </w:p>
        </w:tc>
        <w:tc>
          <w:tcPr>
            <w:tcW w:w="1120" w:type="dxa"/>
            <w:hideMark/>
          </w:tcPr>
          <w:p w14:paraId="5AE8A2D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1.12</w:t>
            </w:r>
          </w:p>
        </w:tc>
        <w:tc>
          <w:tcPr>
            <w:tcW w:w="960" w:type="dxa"/>
            <w:noWrap/>
            <w:hideMark/>
          </w:tcPr>
          <w:p w14:paraId="29BD14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0.23</w:t>
            </w:r>
          </w:p>
        </w:tc>
        <w:tc>
          <w:tcPr>
            <w:tcW w:w="960" w:type="dxa"/>
            <w:noWrap/>
            <w:hideMark/>
          </w:tcPr>
          <w:p w14:paraId="55C5EB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c>
          <w:tcPr>
            <w:tcW w:w="960" w:type="dxa"/>
            <w:noWrap/>
            <w:hideMark/>
          </w:tcPr>
          <w:p w14:paraId="24F5B18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00A896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0.62</w:t>
            </w:r>
          </w:p>
        </w:tc>
      </w:tr>
      <w:tr w:rsidR="004E14D0" w:rsidRPr="009E212E" w14:paraId="1B80DF06" w14:textId="77777777" w:rsidTr="00CF4781">
        <w:trPr>
          <w:trHeight w:val="288"/>
        </w:trPr>
        <w:tc>
          <w:tcPr>
            <w:tcW w:w="2380" w:type="dxa"/>
            <w:hideMark/>
          </w:tcPr>
          <w:p w14:paraId="59A18F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Retired and working for pay</w:t>
            </w:r>
          </w:p>
        </w:tc>
        <w:tc>
          <w:tcPr>
            <w:tcW w:w="1120" w:type="dxa"/>
            <w:hideMark/>
          </w:tcPr>
          <w:p w14:paraId="25FC1DC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0.16</w:t>
            </w:r>
          </w:p>
        </w:tc>
        <w:tc>
          <w:tcPr>
            <w:tcW w:w="1120" w:type="dxa"/>
            <w:hideMark/>
          </w:tcPr>
          <w:p w14:paraId="541052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1.31</w:t>
            </w:r>
          </w:p>
        </w:tc>
        <w:tc>
          <w:tcPr>
            <w:tcW w:w="960" w:type="dxa"/>
            <w:noWrap/>
            <w:hideMark/>
          </w:tcPr>
          <w:p w14:paraId="113DFE4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1251520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1.43</w:t>
            </w:r>
          </w:p>
        </w:tc>
        <w:tc>
          <w:tcPr>
            <w:tcW w:w="960" w:type="dxa"/>
            <w:noWrap/>
            <w:hideMark/>
          </w:tcPr>
          <w:p w14:paraId="54C379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6A24A95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1.53</w:t>
            </w:r>
          </w:p>
        </w:tc>
      </w:tr>
      <w:tr w:rsidR="004E14D0" w:rsidRPr="009E212E" w14:paraId="66888693" w14:textId="77777777" w:rsidTr="00CF4781">
        <w:trPr>
          <w:trHeight w:val="288"/>
        </w:trPr>
        <w:tc>
          <w:tcPr>
            <w:tcW w:w="2380" w:type="dxa"/>
            <w:hideMark/>
          </w:tcPr>
          <w:p w14:paraId="39F8A50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Other</w:t>
            </w:r>
          </w:p>
        </w:tc>
        <w:tc>
          <w:tcPr>
            <w:tcW w:w="1120" w:type="dxa"/>
            <w:hideMark/>
          </w:tcPr>
          <w:p w14:paraId="12E09C3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1120" w:type="dxa"/>
            <w:hideMark/>
          </w:tcPr>
          <w:p w14:paraId="4DD5E88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0.46</w:t>
            </w:r>
          </w:p>
        </w:tc>
        <w:tc>
          <w:tcPr>
            <w:tcW w:w="960" w:type="dxa"/>
            <w:noWrap/>
            <w:hideMark/>
          </w:tcPr>
          <w:p w14:paraId="2246A19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0AB2052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6A7DA2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70BEE5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-0.28</w:t>
            </w:r>
          </w:p>
        </w:tc>
      </w:tr>
      <w:tr w:rsidR="004E14D0" w:rsidRPr="009E212E" w14:paraId="6285F46E" w14:textId="77777777" w:rsidTr="00CF4781">
        <w:trPr>
          <w:trHeight w:val="288"/>
        </w:trPr>
        <w:tc>
          <w:tcPr>
            <w:tcW w:w="2380" w:type="dxa"/>
            <w:hideMark/>
          </w:tcPr>
          <w:p w14:paraId="1E9F93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Provinces</w:t>
            </w:r>
          </w:p>
        </w:tc>
        <w:tc>
          <w:tcPr>
            <w:tcW w:w="6080" w:type="dxa"/>
            <w:gridSpan w:val="6"/>
            <w:hideMark/>
          </w:tcPr>
          <w:p w14:paraId="6AE807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Alberta</w:t>
            </w:r>
          </w:p>
        </w:tc>
      </w:tr>
      <w:tr w:rsidR="004E14D0" w:rsidRPr="009E212E" w14:paraId="1E280A89" w14:textId="77777777" w:rsidTr="00CF4781">
        <w:trPr>
          <w:trHeight w:val="288"/>
        </w:trPr>
        <w:tc>
          <w:tcPr>
            <w:tcW w:w="2380" w:type="dxa"/>
            <w:hideMark/>
          </w:tcPr>
          <w:p w14:paraId="47FF033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British Columbia</w:t>
            </w:r>
          </w:p>
        </w:tc>
        <w:tc>
          <w:tcPr>
            <w:tcW w:w="1120" w:type="dxa"/>
            <w:hideMark/>
          </w:tcPr>
          <w:p w14:paraId="1D2C2ED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430E26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w:t>
            </w:r>
          </w:p>
        </w:tc>
        <w:tc>
          <w:tcPr>
            <w:tcW w:w="960" w:type="dxa"/>
            <w:noWrap/>
            <w:hideMark/>
          </w:tcPr>
          <w:p w14:paraId="10D6BE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1949BA8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-1.79</w:t>
            </w:r>
          </w:p>
        </w:tc>
        <w:tc>
          <w:tcPr>
            <w:tcW w:w="960" w:type="dxa"/>
            <w:noWrap/>
            <w:hideMark/>
          </w:tcPr>
          <w:p w14:paraId="3C86B20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66790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-2.61</w:t>
            </w:r>
          </w:p>
        </w:tc>
      </w:tr>
      <w:tr w:rsidR="004E14D0" w:rsidRPr="009E212E" w14:paraId="35F96046" w14:textId="77777777" w:rsidTr="00CF4781">
        <w:trPr>
          <w:trHeight w:val="288"/>
        </w:trPr>
        <w:tc>
          <w:tcPr>
            <w:tcW w:w="2380" w:type="dxa"/>
            <w:hideMark/>
          </w:tcPr>
          <w:p w14:paraId="0128F0E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Manitoba</w:t>
            </w:r>
          </w:p>
        </w:tc>
        <w:tc>
          <w:tcPr>
            <w:tcW w:w="1120" w:type="dxa"/>
            <w:hideMark/>
          </w:tcPr>
          <w:p w14:paraId="1AADA9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135325B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1.29</w:t>
            </w:r>
          </w:p>
        </w:tc>
        <w:tc>
          <w:tcPr>
            <w:tcW w:w="960" w:type="dxa"/>
            <w:noWrap/>
            <w:hideMark/>
          </w:tcPr>
          <w:p w14:paraId="77D9E67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7D6AEEF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-0.59</w:t>
            </w:r>
          </w:p>
        </w:tc>
        <w:tc>
          <w:tcPr>
            <w:tcW w:w="960" w:type="dxa"/>
            <w:noWrap/>
            <w:hideMark/>
          </w:tcPr>
          <w:p w14:paraId="0A5E042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53D1E2D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-1.89</w:t>
            </w:r>
          </w:p>
        </w:tc>
      </w:tr>
      <w:tr w:rsidR="004E14D0" w:rsidRPr="009E212E" w14:paraId="769669AE" w14:textId="77777777" w:rsidTr="00CF4781">
        <w:trPr>
          <w:trHeight w:val="288"/>
        </w:trPr>
        <w:tc>
          <w:tcPr>
            <w:tcW w:w="2380" w:type="dxa"/>
            <w:hideMark/>
          </w:tcPr>
          <w:p w14:paraId="3AEF406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New Brunswick</w:t>
            </w:r>
          </w:p>
        </w:tc>
        <w:tc>
          <w:tcPr>
            <w:tcW w:w="1120" w:type="dxa"/>
            <w:hideMark/>
          </w:tcPr>
          <w:p w14:paraId="0786D3F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0.25***</w:t>
            </w:r>
          </w:p>
        </w:tc>
        <w:tc>
          <w:tcPr>
            <w:tcW w:w="1120" w:type="dxa"/>
            <w:hideMark/>
          </w:tcPr>
          <w:p w14:paraId="5A7E59B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3.35</w:t>
            </w:r>
          </w:p>
        </w:tc>
        <w:tc>
          <w:tcPr>
            <w:tcW w:w="960" w:type="dxa"/>
            <w:noWrap/>
            <w:hideMark/>
          </w:tcPr>
          <w:p w14:paraId="3C4470B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28A3D4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1.46</w:t>
            </w:r>
          </w:p>
        </w:tc>
        <w:tc>
          <w:tcPr>
            <w:tcW w:w="960" w:type="dxa"/>
            <w:noWrap/>
            <w:hideMark/>
          </w:tcPr>
          <w:p w14:paraId="300AAE7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24D410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r>
      <w:tr w:rsidR="004E14D0" w:rsidRPr="009E212E" w14:paraId="5AEFCE80" w14:textId="77777777" w:rsidTr="00CF4781">
        <w:trPr>
          <w:trHeight w:val="288"/>
        </w:trPr>
        <w:tc>
          <w:tcPr>
            <w:tcW w:w="2380" w:type="dxa"/>
            <w:hideMark/>
          </w:tcPr>
          <w:p w14:paraId="036142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Newfoundland</w:t>
            </w:r>
          </w:p>
        </w:tc>
        <w:tc>
          <w:tcPr>
            <w:tcW w:w="1120" w:type="dxa"/>
            <w:hideMark/>
          </w:tcPr>
          <w:p w14:paraId="4533BB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1120" w:type="dxa"/>
            <w:hideMark/>
          </w:tcPr>
          <w:p w14:paraId="6CAABFC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2.19</w:t>
            </w:r>
          </w:p>
        </w:tc>
        <w:tc>
          <w:tcPr>
            <w:tcW w:w="960" w:type="dxa"/>
            <w:noWrap/>
            <w:hideMark/>
          </w:tcPr>
          <w:p w14:paraId="6D8B49E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139FB1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7068B84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7C72CB5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-1.06</w:t>
            </w:r>
          </w:p>
        </w:tc>
      </w:tr>
      <w:tr w:rsidR="004E14D0" w:rsidRPr="009E212E" w14:paraId="57E19C3D" w14:textId="77777777" w:rsidTr="00CF4781">
        <w:trPr>
          <w:trHeight w:val="288"/>
        </w:trPr>
        <w:tc>
          <w:tcPr>
            <w:tcW w:w="2380" w:type="dxa"/>
            <w:hideMark/>
          </w:tcPr>
          <w:p w14:paraId="3CD1F51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 xml:space="preserve"> Northwest Territories </w:t>
            </w:r>
          </w:p>
        </w:tc>
        <w:tc>
          <w:tcPr>
            <w:tcW w:w="1120" w:type="dxa"/>
            <w:hideMark/>
          </w:tcPr>
          <w:p w14:paraId="5DB559F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1120" w:type="dxa"/>
            <w:hideMark/>
          </w:tcPr>
          <w:p w14:paraId="114918F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3C4EC8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-0.29</w:t>
            </w:r>
          </w:p>
        </w:tc>
        <w:tc>
          <w:tcPr>
            <w:tcW w:w="960" w:type="dxa"/>
            <w:noWrap/>
            <w:hideMark/>
          </w:tcPr>
          <w:p w14:paraId="357F94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-0.45</w:t>
            </w:r>
          </w:p>
        </w:tc>
        <w:tc>
          <w:tcPr>
            <w:tcW w:w="960" w:type="dxa"/>
            <w:noWrap/>
            <w:hideMark/>
          </w:tcPr>
          <w:p w14:paraId="7A80231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20CF9DB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w:t>
            </w:r>
          </w:p>
        </w:tc>
      </w:tr>
      <w:tr w:rsidR="004E14D0" w:rsidRPr="009E212E" w14:paraId="3484762F" w14:textId="77777777" w:rsidTr="00CF4781">
        <w:trPr>
          <w:trHeight w:val="288"/>
        </w:trPr>
        <w:tc>
          <w:tcPr>
            <w:tcW w:w="2380" w:type="dxa"/>
            <w:hideMark/>
          </w:tcPr>
          <w:p w14:paraId="0533C38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Nova Scotia</w:t>
            </w:r>
          </w:p>
        </w:tc>
        <w:tc>
          <w:tcPr>
            <w:tcW w:w="1120" w:type="dxa"/>
            <w:hideMark/>
          </w:tcPr>
          <w:p w14:paraId="2DE1C79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0.35***</w:t>
            </w:r>
          </w:p>
        </w:tc>
        <w:tc>
          <w:tcPr>
            <w:tcW w:w="1120" w:type="dxa"/>
            <w:hideMark/>
          </w:tcPr>
          <w:p w14:paraId="49B2139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4.9</w:t>
            </w:r>
          </w:p>
        </w:tc>
        <w:tc>
          <w:tcPr>
            <w:tcW w:w="960" w:type="dxa"/>
            <w:noWrap/>
            <w:hideMark/>
          </w:tcPr>
          <w:p w14:paraId="4FA662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3D26F98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w:t>
            </w:r>
          </w:p>
        </w:tc>
        <w:tc>
          <w:tcPr>
            <w:tcW w:w="960" w:type="dxa"/>
            <w:noWrap/>
            <w:hideMark/>
          </w:tcPr>
          <w:p w14:paraId="1B3F761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6CA296E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0.86</w:t>
            </w:r>
          </w:p>
        </w:tc>
      </w:tr>
      <w:tr w:rsidR="004E14D0" w:rsidRPr="009E212E" w14:paraId="2A83F913" w14:textId="77777777" w:rsidTr="00CF4781">
        <w:trPr>
          <w:trHeight w:val="288"/>
        </w:trPr>
        <w:tc>
          <w:tcPr>
            <w:tcW w:w="2380" w:type="dxa"/>
            <w:hideMark/>
          </w:tcPr>
          <w:p w14:paraId="58B6C78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Nunavut</w:t>
            </w:r>
          </w:p>
        </w:tc>
        <w:tc>
          <w:tcPr>
            <w:tcW w:w="1120" w:type="dxa"/>
            <w:hideMark/>
          </w:tcPr>
          <w:p w14:paraId="771294A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0.39</w:t>
            </w:r>
          </w:p>
        </w:tc>
        <w:tc>
          <w:tcPr>
            <w:tcW w:w="1120" w:type="dxa"/>
            <w:hideMark/>
          </w:tcPr>
          <w:p w14:paraId="1EDDFDD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w:t>
            </w:r>
          </w:p>
        </w:tc>
        <w:tc>
          <w:tcPr>
            <w:tcW w:w="960" w:type="dxa"/>
            <w:noWrap/>
            <w:hideMark/>
          </w:tcPr>
          <w:p w14:paraId="455F46D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732C9E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11C8DD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-0.16</w:t>
            </w:r>
          </w:p>
        </w:tc>
        <w:tc>
          <w:tcPr>
            <w:tcW w:w="960" w:type="dxa"/>
            <w:noWrap/>
            <w:hideMark/>
          </w:tcPr>
          <w:p w14:paraId="61EF0A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w:t>
            </w:r>
          </w:p>
        </w:tc>
      </w:tr>
      <w:tr w:rsidR="004E14D0" w:rsidRPr="009E212E" w14:paraId="2B64E825" w14:textId="77777777" w:rsidTr="00CF4781">
        <w:trPr>
          <w:trHeight w:val="288"/>
        </w:trPr>
        <w:tc>
          <w:tcPr>
            <w:tcW w:w="2380" w:type="dxa"/>
            <w:hideMark/>
          </w:tcPr>
          <w:p w14:paraId="23F71DD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Ontario</w:t>
            </w:r>
          </w:p>
        </w:tc>
        <w:tc>
          <w:tcPr>
            <w:tcW w:w="1120" w:type="dxa"/>
            <w:hideMark/>
          </w:tcPr>
          <w:p w14:paraId="5A4106C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0BAD6D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2.09</w:t>
            </w:r>
          </w:p>
        </w:tc>
        <w:tc>
          <w:tcPr>
            <w:tcW w:w="960" w:type="dxa"/>
            <w:noWrap/>
            <w:hideMark/>
          </w:tcPr>
          <w:p w14:paraId="174E178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29EA26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-2.08</w:t>
            </w:r>
          </w:p>
        </w:tc>
        <w:tc>
          <w:tcPr>
            <w:tcW w:w="960" w:type="dxa"/>
            <w:noWrap/>
            <w:hideMark/>
          </w:tcPr>
          <w:p w14:paraId="16C4C84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1643356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-2.19</w:t>
            </w:r>
          </w:p>
        </w:tc>
      </w:tr>
      <w:tr w:rsidR="004E14D0" w:rsidRPr="009E212E" w14:paraId="5A95E86D" w14:textId="77777777" w:rsidTr="00CF4781">
        <w:trPr>
          <w:trHeight w:val="288"/>
        </w:trPr>
        <w:tc>
          <w:tcPr>
            <w:tcW w:w="2380" w:type="dxa"/>
            <w:hideMark/>
          </w:tcPr>
          <w:p w14:paraId="592A959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Prince Edward</w:t>
            </w:r>
          </w:p>
        </w:tc>
        <w:tc>
          <w:tcPr>
            <w:tcW w:w="1120" w:type="dxa"/>
            <w:hideMark/>
          </w:tcPr>
          <w:p w14:paraId="51BA1DB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1120" w:type="dxa"/>
            <w:hideMark/>
          </w:tcPr>
          <w:p w14:paraId="6C120CF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0B87DDF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-0.25</w:t>
            </w:r>
          </w:p>
        </w:tc>
        <w:tc>
          <w:tcPr>
            <w:tcW w:w="960" w:type="dxa"/>
            <w:noWrap/>
            <w:hideMark/>
          </w:tcPr>
          <w:p w14:paraId="7659E5E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-1.49</w:t>
            </w:r>
          </w:p>
        </w:tc>
        <w:tc>
          <w:tcPr>
            <w:tcW w:w="960" w:type="dxa"/>
            <w:noWrap/>
            <w:hideMark/>
          </w:tcPr>
          <w:p w14:paraId="71D4AA3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c>
          <w:tcPr>
            <w:tcW w:w="960" w:type="dxa"/>
            <w:noWrap/>
            <w:hideMark/>
          </w:tcPr>
          <w:p w14:paraId="069343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-1.28</w:t>
            </w:r>
          </w:p>
        </w:tc>
      </w:tr>
      <w:tr w:rsidR="004E14D0" w:rsidRPr="009E212E" w14:paraId="74AA657E" w14:textId="77777777" w:rsidTr="00CF4781">
        <w:trPr>
          <w:trHeight w:val="288"/>
        </w:trPr>
        <w:tc>
          <w:tcPr>
            <w:tcW w:w="2380" w:type="dxa"/>
            <w:hideMark/>
          </w:tcPr>
          <w:p w14:paraId="44028A3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Quebec</w:t>
            </w:r>
          </w:p>
        </w:tc>
        <w:tc>
          <w:tcPr>
            <w:tcW w:w="1120" w:type="dxa"/>
            <w:hideMark/>
          </w:tcPr>
          <w:p w14:paraId="307E54E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w:t>
            </w:r>
          </w:p>
        </w:tc>
        <w:tc>
          <w:tcPr>
            <w:tcW w:w="1120" w:type="dxa"/>
            <w:hideMark/>
          </w:tcPr>
          <w:p w14:paraId="798BD65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4.7</w:t>
            </w:r>
          </w:p>
        </w:tc>
        <w:tc>
          <w:tcPr>
            <w:tcW w:w="960" w:type="dxa"/>
            <w:noWrap/>
            <w:hideMark/>
          </w:tcPr>
          <w:p w14:paraId="04ABB3B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4A190A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1.06</w:t>
            </w:r>
          </w:p>
        </w:tc>
        <w:tc>
          <w:tcPr>
            <w:tcW w:w="960" w:type="dxa"/>
            <w:noWrap/>
            <w:hideMark/>
          </w:tcPr>
          <w:p w14:paraId="3DC1411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39EA82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r>
      <w:tr w:rsidR="004E14D0" w:rsidRPr="009E212E" w14:paraId="31C14F84" w14:textId="77777777" w:rsidTr="00CF4781">
        <w:trPr>
          <w:trHeight w:val="288"/>
        </w:trPr>
        <w:tc>
          <w:tcPr>
            <w:tcW w:w="2380" w:type="dxa"/>
            <w:hideMark/>
          </w:tcPr>
          <w:p w14:paraId="480488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Saskatchewan</w:t>
            </w:r>
          </w:p>
        </w:tc>
        <w:tc>
          <w:tcPr>
            <w:tcW w:w="1120" w:type="dxa"/>
            <w:hideMark/>
          </w:tcPr>
          <w:p w14:paraId="70F4E4A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1120" w:type="dxa"/>
            <w:hideMark/>
          </w:tcPr>
          <w:p w14:paraId="7DF57C5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-1.52</w:t>
            </w:r>
          </w:p>
        </w:tc>
        <w:tc>
          <w:tcPr>
            <w:tcW w:w="960" w:type="dxa"/>
            <w:noWrap/>
            <w:hideMark/>
          </w:tcPr>
          <w:p w14:paraId="4DAFF8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72CF2B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-2.04</w:t>
            </w:r>
          </w:p>
        </w:tc>
        <w:tc>
          <w:tcPr>
            <w:tcW w:w="960" w:type="dxa"/>
            <w:noWrap/>
            <w:hideMark/>
          </w:tcPr>
          <w:p w14:paraId="10B7929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6D7EBA6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-1.64</w:t>
            </w:r>
          </w:p>
        </w:tc>
      </w:tr>
      <w:tr w:rsidR="004E14D0" w:rsidRPr="009E212E" w14:paraId="67409D82" w14:textId="77777777" w:rsidTr="00CF4781">
        <w:trPr>
          <w:trHeight w:val="288"/>
        </w:trPr>
        <w:tc>
          <w:tcPr>
            <w:tcW w:w="2380" w:type="dxa"/>
            <w:hideMark/>
          </w:tcPr>
          <w:p w14:paraId="601455F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Gender</w:t>
            </w:r>
          </w:p>
        </w:tc>
        <w:tc>
          <w:tcPr>
            <w:tcW w:w="6080" w:type="dxa"/>
            <w:gridSpan w:val="6"/>
            <w:hideMark/>
          </w:tcPr>
          <w:p w14:paraId="0733BF5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Male</w:t>
            </w:r>
          </w:p>
        </w:tc>
      </w:tr>
      <w:tr w:rsidR="004E14D0" w:rsidRPr="009E212E" w14:paraId="7D80A365" w14:textId="77777777" w:rsidTr="00CF4781">
        <w:trPr>
          <w:trHeight w:val="288"/>
        </w:trPr>
        <w:tc>
          <w:tcPr>
            <w:tcW w:w="2380" w:type="dxa"/>
            <w:hideMark/>
          </w:tcPr>
          <w:p w14:paraId="34E77EC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Female</w:t>
            </w:r>
          </w:p>
        </w:tc>
        <w:tc>
          <w:tcPr>
            <w:tcW w:w="1120" w:type="dxa"/>
            <w:hideMark/>
          </w:tcPr>
          <w:p w14:paraId="2FF8AB5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1120" w:type="dxa"/>
            <w:hideMark/>
          </w:tcPr>
          <w:p w14:paraId="71D1B77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-0.84</w:t>
            </w:r>
          </w:p>
        </w:tc>
        <w:tc>
          <w:tcPr>
            <w:tcW w:w="960" w:type="dxa"/>
            <w:noWrap/>
            <w:hideMark/>
          </w:tcPr>
          <w:p w14:paraId="1577428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1B4095E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-3.55</w:t>
            </w:r>
          </w:p>
        </w:tc>
        <w:tc>
          <w:tcPr>
            <w:tcW w:w="960" w:type="dxa"/>
            <w:noWrap/>
            <w:hideMark/>
          </w:tcPr>
          <w:p w14:paraId="17C39C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4660754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-3.82</w:t>
            </w:r>
          </w:p>
        </w:tc>
      </w:tr>
      <w:tr w:rsidR="004E14D0" w:rsidRPr="009E212E" w14:paraId="3FC345E3" w14:textId="77777777" w:rsidTr="00CF4781">
        <w:trPr>
          <w:trHeight w:val="288"/>
        </w:trPr>
        <w:tc>
          <w:tcPr>
            <w:tcW w:w="2380" w:type="dxa"/>
            <w:hideMark/>
          </w:tcPr>
          <w:p w14:paraId="4B0962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Other</w:t>
            </w:r>
          </w:p>
        </w:tc>
        <w:tc>
          <w:tcPr>
            <w:tcW w:w="1120" w:type="dxa"/>
            <w:hideMark/>
          </w:tcPr>
          <w:p w14:paraId="4206A9B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0.25*</w:t>
            </w:r>
          </w:p>
        </w:tc>
        <w:tc>
          <w:tcPr>
            <w:tcW w:w="1120" w:type="dxa"/>
            <w:hideMark/>
          </w:tcPr>
          <w:p w14:paraId="14A9928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1.74</w:t>
            </w:r>
          </w:p>
        </w:tc>
        <w:tc>
          <w:tcPr>
            <w:tcW w:w="960" w:type="dxa"/>
            <w:noWrap/>
            <w:hideMark/>
          </w:tcPr>
          <w:p w14:paraId="4866C54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0.16</w:t>
            </w:r>
          </w:p>
        </w:tc>
        <w:tc>
          <w:tcPr>
            <w:tcW w:w="960" w:type="dxa"/>
            <w:noWrap/>
            <w:hideMark/>
          </w:tcPr>
          <w:p w14:paraId="29AAB07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1.19</w:t>
            </w:r>
          </w:p>
        </w:tc>
        <w:tc>
          <w:tcPr>
            <w:tcW w:w="960" w:type="dxa"/>
            <w:noWrap/>
            <w:hideMark/>
          </w:tcPr>
          <w:p w14:paraId="143FF11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7410B38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0.68</w:t>
            </w:r>
          </w:p>
        </w:tc>
      </w:tr>
      <w:tr w:rsidR="004E14D0" w:rsidRPr="009E212E" w14:paraId="00F7FDCF" w14:textId="77777777" w:rsidTr="00CF4781">
        <w:trPr>
          <w:trHeight w:val="288"/>
        </w:trPr>
        <w:tc>
          <w:tcPr>
            <w:tcW w:w="2380" w:type="dxa"/>
            <w:hideMark/>
          </w:tcPr>
          <w:p w14:paraId="415CF03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Education Level</w:t>
            </w:r>
          </w:p>
        </w:tc>
        <w:tc>
          <w:tcPr>
            <w:tcW w:w="6080" w:type="dxa"/>
            <w:gridSpan w:val="6"/>
            <w:hideMark/>
          </w:tcPr>
          <w:p w14:paraId="2577D3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No schooling</w:t>
            </w:r>
          </w:p>
        </w:tc>
      </w:tr>
      <w:tr w:rsidR="004E14D0" w:rsidRPr="009E212E" w14:paraId="5D5D04BC" w14:textId="77777777" w:rsidTr="00CF4781">
        <w:trPr>
          <w:trHeight w:val="288"/>
        </w:trPr>
        <w:tc>
          <w:tcPr>
            <w:tcW w:w="2380" w:type="dxa"/>
            <w:hideMark/>
          </w:tcPr>
          <w:p w14:paraId="44D09A8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elementary school</w:t>
            </w:r>
          </w:p>
        </w:tc>
        <w:tc>
          <w:tcPr>
            <w:tcW w:w="1120" w:type="dxa"/>
            <w:hideMark/>
          </w:tcPr>
          <w:p w14:paraId="11C627C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0.86</w:t>
            </w:r>
          </w:p>
        </w:tc>
        <w:tc>
          <w:tcPr>
            <w:tcW w:w="1120" w:type="dxa"/>
            <w:hideMark/>
          </w:tcPr>
          <w:p w14:paraId="79F1F68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w:t>
            </w:r>
          </w:p>
        </w:tc>
        <w:tc>
          <w:tcPr>
            <w:tcW w:w="960" w:type="dxa"/>
            <w:noWrap/>
            <w:hideMark/>
          </w:tcPr>
          <w:p w14:paraId="528C94E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c>
          <w:tcPr>
            <w:tcW w:w="960" w:type="dxa"/>
            <w:noWrap/>
            <w:hideMark/>
          </w:tcPr>
          <w:p w14:paraId="763A454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1.23</w:t>
            </w:r>
          </w:p>
        </w:tc>
        <w:tc>
          <w:tcPr>
            <w:tcW w:w="960" w:type="dxa"/>
            <w:noWrap/>
            <w:hideMark/>
          </w:tcPr>
          <w:p w14:paraId="348188D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1.16</w:t>
            </w:r>
          </w:p>
        </w:tc>
        <w:tc>
          <w:tcPr>
            <w:tcW w:w="960" w:type="dxa"/>
            <w:noWrap/>
            <w:hideMark/>
          </w:tcPr>
          <w:p w14:paraId="686A9ED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w:t>
            </w:r>
          </w:p>
        </w:tc>
      </w:tr>
      <w:tr w:rsidR="004E14D0" w:rsidRPr="009E212E" w14:paraId="7D6311D0" w14:textId="77777777" w:rsidTr="00CF4781">
        <w:trPr>
          <w:trHeight w:val="288"/>
        </w:trPr>
        <w:tc>
          <w:tcPr>
            <w:tcW w:w="2380" w:type="dxa"/>
            <w:hideMark/>
          </w:tcPr>
          <w:p w14:paraId="548B7D9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Completed elementary school</w:t>
            </w:r>
          </w:p>
        </w:tc>
        <w:tc>
          <w:tcPr>
            <w:tcW w:w="1120" w:type="dxa"/>
            <w:hideMark/>
          </w:tcPr>
          <w:p w14:paraId="065D9C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0.44</w:t>
            </w:r>
          </w:p>
        </w:tc>
        <w:tc>
          <w:tcPr>
            <w:tcW w:w="1120" w:type="dxa"/>
            <w:hideMark/>
          </w:tcPr>
          <w:p w14:paraId="5047505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0.64</w:t>
            </w:r>
          </w:p>
        </w:tc>
        <w:tc>
          <w:tcPr>
            <w:tcW w:w="960" w:type="dxa"/>
            <w:noWrap/>
            <w:hideMark/>
          </w:tcPr>
          <w:p w14:paraId="5AE15F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0.71</w:t>
            </w:r>
          </w:p>
        </w:tc>
        <w:tc>
          <w:tcPr>
            <w:tcW w:w="960" w:type="dxa"/>
            <w:noWrap/>
            <w:hideMark/>
          </w:tcPr>
          <w:p w14:paraId="131DCD4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1.08</w:t>
            </w:r>
          </w:p>
        </w:tc>
        <w:tc>
          <w:tcPr>
            <w:tcW w:w="960" w:type="dxa"/>
            <w:noWrap/>
            <w:hideMark/>
          </w:tcPr>
          <w:p w14:paraId="7957C11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c>
          <w:tcPr>
            <w:tcW w:w="960" w:type="dxa"/>
            <w:noWrap/>
            <w:hideMark/>
          </w:tcPr>
          <w:p w14:paraId="3697ECC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1.64</w:t>
            </w:r>
          </w:p>
        </w:tc>
      </w:tr>
      <w:tr w:rsidR="004E14D0" w:rsidRPr="009E212E" w14:paraId="4F5D5B04" w14:textId="77777777" w:rsidTr="00CF4781">
        <w:trPr>
          <w:trHeight w:val="288"/>
        </w:trPr>
        <w:tc>
          <w:tcPr>
            <w:tcW w:w="2380" w:type="dxa"/>
            <w:hideMark/>
          </w:tcPr>
          <w:p w14:paraId="5CAF470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secondary/ high school</w:t>
            </w:r>
          </w:p>
        </w:tc>
        <w:tc>
          <w:tcPr>
            <w:tcW w:w="1120" w:type="dxa"/>
            <w:hideMark/>
          </w:tcPr>
          <w:p w14:paraId="4B43E7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0.26</w:t>
            </w:r>
          </w:p>
        </w:tc>
        <w:tc>
          <w:tcPr>
            <w:tcW w:w="1120" w:type="dxa"/>
            <w:hideMark/>
          </w:tcPr>
          <w:p w14:paraId="071BAA6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0.38</w:t>
            </w:r>
          </w:p>
        </w:tc>
        <w:tc>
          <w:tcPr>
            <w:tcW w:w="960" w:type="dxa"/>
            <w:noWrap/>
            <w:hideMark/>
          </w:tcPr>
          <w:p w14:paraId="4B65AB2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w:t>
            </w:r>
          </w:p>
        </w:tc>
        <w:tc>
          <w:tcPr>
            <w:tcW w:w="960" w:type="dxa"/>
            <w:noWrap/>
            <w:hideMark/>
          </w:tcPr>
          <w:p w14:paraId="1663E0A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10AED05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c>
          <w:tcPr>
            <w:tcW w:w="960" w:type="dxa"/>
            <w:noWrap/>
            <w:hideMark/>
          </w:tcPr>
          <w:p w14:paraId="1D7C949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1.68</w:t>
            </w:r>
          </w:p>
        </w:tc>
      </w:tr>
      <w:tr w:rsidR="004E14D0" w:rsidRPr="009E212E" w14:paraId="57A2B1F3" w14:textId="77777777" w:rsidTr="00CF4781">
        <w:trPr>
          <w:trHeight w:val="408"/>
        </w:trPr>
        <w:tc>
          <w:tcPr>
            <w:tcW w:w="2380" w:type="dxa"/>
            <w:hideMark/>
          </w:tcPr>
          <w:p w14:paraId="4B79937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Completed secondary/ high school</w:t>
            </w:r>
          </w:p>
        </w:tc>
        <w:tc>
          <w:tcPr>
            <w:tcW w:w="1120" w:type="dxa"/>
            <w:hideMark/>
          </w:tcPr>
          <w:p w14:paraId="121A8B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0.38</w:t>
            </w:r>
          </w:p>
        </w:tc>
        <w:tc>
          <w:tcPr>
            <w:tcW w:w="1120" w:type="dxa"/>
            <w:hideMark/>
          </w:tcPr>
          <w:p w14:paraId="1F5EF1B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0.56</w:t>
            </w:r>
          </w:p>
        </w:tc>
        <w:tc>
          <w:tcPr>
            <w:tcW w:w="960" w:type="dxa"/>
            <w:noWrap/>
            <w:hideMark/>
          </w:tcPr>
          <w:p w14:paraId="186C1D8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0.66</w:t>
            </w:r>
          </w:p>
        </w:tc>
        <w:tc>
          <w:tcPr>
            <w:tcW w:w="960" w:type="dxa"/>
            <w:noWrap/>
            <w:hideMark/>
          </w:tcPr>
          <w:p w14:paraId="06B4826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1.03</w:t>
            </w:r>
          </w:p>
        </w:tc>
        <w:tc>
          <w:tcPr>
            <w:tcW w:w="960" w:type="dxa"/>
            <w:noWrap/>
            <w:hideMark/>
          </w:tcPr>
          <w:p w14:paraId="55FC820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0.92</w:t>
            </w:r>
          </w:p>
        </w:tc>
        <w:tc>
          <w:tcPr>
            <w:tcW w:w="960" w:type="dxa"/>
            <w:noWrap/>
            <w:hideMark/>
          </w:tcPr>
          <w:p w14:paraId="531494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w:t>
            </w:r>
          </w:p>
        </w:tc>
      </w:tr>
      <w:tr w:rsidR="004E14D0" w:rsidRPr="009E212E" w14:paraId="1D89E3CA" w14:textId="77777777" w:rsidTr="00CF4781">
        <w:trPr>
          <w:trHeight w:val="288"/>
        </w:trPr>
        <w:tc>
          <w:tcPr>
            <w:tcW w:w="2380" w:type="dxa"/>
            <w:hideMark/>
          </w:tcPr>
          <w:p w14:paraId="17918D4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technical</w:t>
            </w:r>
          </w:p>
        </w:tc>
        <w:tc>
          <w:tcPr>
            <w:tcW w:w="1120" w:type="dxa"/>
            <w:hideMark/>
          </w:tcPr>
          <w:p w14:paraId="45E6642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0.52</w:t>
            </w:r>
          </w:p>
        </w:tc>
        <w:tc>
          <w:tcPr>
            <w:tcW w:w="1120" w:type="dxa"/>
            <w:hideMark/>
          </w:tcPr>
          <w:p w14:paraId="329D8B0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c>
          <w:tcPr>
            <w:tcW w:w="960" w:type="dxa"/>
            <w:noWrap/>
            <w:hideMark/>
          </w:tcPr>
          <w:p w14:paraId="60EA86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c>
          <w:tcPr>
            <w:tcW w:w="960" w:type="dxa"/>
            <w:noWrap/>
            <w:hideMark/>
          </w:tcPr>
          <w:p w14:paraId="2043F26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w:t>
            </w:r>
          </w:p>
        </w:tc>
        <w:tc>
          <w:tcPr>
            <w:tcW w:w="960" w:type="dxa"/>
            <w:noWrap/>
            <w:hideMark/>
          </w:tcPr>
          <w:p w14:paraId="69B6018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0.96</w:t>
            </w:r>
          </w:p>
        </w:tc>
        <w:tc>
          <w:tcPr>
            <w:tcW w:w="960" w:type="dxa"/>
            <w:noWrap/>
            <w:hideMark/>
          </w:tcPr>
          <w:p w14:paraId="06664C4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1.77</w:t>
            </w:r>
          </w:p>
        </w:tc>
      </w:tr>
      <w:tr w:rsidR="004E14D0" w:rsidRPr="009E212E" w14:paraId="4FA300E2" w14:textId="77777777" w:rsidTr="00CF4781">
        <w:trPr>
          <w:trHeight w:val="288"/>
        </w:trPr>
        <w:tc>
          <w:tcPr>
            <w:tcW w:w="2380" w:type="dxa"/>
            <w:hideMark/>
          </w:tcPr>
          <w:p w14:paraId="4DF4909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Completed technical</w:t>
            </w:r>
          </w:p>
        </w:tc>
        <w:tc>
          <w:tcPr>
            <w:tcW w:w="1120" w:type="dxa"/>
            <w:hideMark/>
          </w:tcPr>
          <w:p w14:paraId="3A5C441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0.45</w:t>
            </w:r>
          </w:p>
        </w:tc>
        <w:tc>
          <w:tcPr>
            <w:tcW w:w="1120" w:type="dxa"/>
            <w:hideMark/>
          </w:tcPr>
          <w:p w14:paraId="00AC8E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0.67</w:t>
            </w:r>
          </w:p>
        </w:tc>
        <w:tc>
          <w:tcPr>
            <w:tcW w:w="960" w:type="dxa"/>
            <w:noWrap/>
            <w:hideMark/>
          </w:tcPr>
          <w:p w14:paraId="76F0338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0.72</w:t>
            </w:r>
          </w:p>
        </w:tc>
        <w:tc>
          <w:tcPr>
            <w:tcW w:w="960" w:type="dxa"/>
            <w:noWrap/>
            <w:hideMark/>
          </w:tcPr>
          <w:p w14:paraId="77F4C98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1.12</w:t>
            </w:r>
          </w:p>
        </w:tc>
        <w:tc>
          <w:tcPr>
            <w:tcW w:w="960" w:type="dxa"/>
            <w:noWrap/>
            <w:hideMark/>
          </w:tcPr>
          <w:p w14:paraId="04E5555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w:t>
            </w:r>
          </w:p>
        </w:tc>
        <w:tc>
          <w:tcPr>
            <w:tcW w:w="960" w:type="dxa"/>
            <w:noWrap/>
            <w:hideMark/>
          </w:tcPr>
          <w:p w14:paraId="6D07646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1.67</w:t>
            </w:r>
          </w:p>
        </w:tc>
      </w:tr>
      <w:tr w:rsidR="004E14D0" w:rsidRPr="009E212E" w14:paraId="1D3CF6DE" w14:textId="77777777" w:rsidTr="00CF4781">
        <w:trPr>
          <w:trHeight w:val="288"/>
        </w:trPr>
        <w:tc>
          <w:tcPr>
            <w:tcW w:w="2380" w:type="dxa"/>
            <w:hideMark/>
          </w:tcPr>
          <w:p w14:paraId="3B65AC8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university</w:t>
            </w:r>
          </w:p>
        </w:tc>
        <w:tc>
          <w:tcPr>
            <w:tcW w:w="1120" w:type="dxa"/>
            <w:hideMark/>
          </w:tcPr>
          <w:p w14:paraId="46997DE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w:t>
            </w:r>
          </w:p>
        </w:tc>
        <w:tc>
          <w:tcPr>
            <w:tcW w:w="1120" w:type="dxa"/>
            <w:hideMark/>
          </w:tcPr>
          <w:p w14:paraId="097F06B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1.03</w:t>
            </w:r>
          </w:p>
        </w:tc>
        <w:tc>
          <w:tcPr>
            <w:tcW w:w="960" w:type="dxa"/>
            <w:noWrap/>
            <w:hideMark/>
          </w:tcPr>
          <w:p w14:paraId="69317C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2A81915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1.46</w:t>
            </w:r>
          </w:p>
        </w:tc>
        <w:tc>
          <w:tcPr>
            <w:tcW w:w="960" w:type="dxa"/>
            <w:noWrap/>
            <w:hideMark/>
          </w:tcPr>
          <w:p w14:paraId="47B2815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1.02**</w:t>
            </w:r>
          </w:p>
        </w:tc>
        <w:tc>
          <w:tcPr>
            <w:tcW w:w="960" w:type="dxa"/>
            <w:noWrap/>
            <w:hideMark/>
          </w:tcPr>
          <w:p w14:paraId="2618B7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1.89</w:t>
            </w:r>
          </w:p>
        </w:tc>
      </w:tr>
      <w:tr w:rsidR="004E14D0" w:rsidRPr="009E212E" w14:paraId="601E8A57" w14:textId="77777777" w:rsidTr="00CF4781">
        <w:trPr>
          <w:trHeight w:val="288"/>
        </w:trPr>
        <w:tc>
          <w:tcPr>
            <w:tcW w:w="2380" w:type="dxa"/>
            <w:hideMark/>
          </w:tcPr>
          <w:p w14:paraId="46D759B8" w14:textId="252F6E3B" w:rsidR="004E14D0" w:rsidRPr="009E212E" w:rsidRDefault="002904D1"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lastRenderedPageBreak/>
              <w:t>Bachelor’s</w:t>
            </w:r>
            <w:r w:rsidR="004E14D0" w:rsidRPr="009E212E">
              <w:rPr>
                <w:rFonts w:ascii="Calibri" w:eastAsia="Times New Roman" w:hAnsi="Calibri" w:cs="Calibri"/>
                <w:color w:val="000000"/>
                <w:sz w:val="16"/>
                <w:szCs w:val="16"/>
                <w:lang w:eastAsia="en-CA"/>
              </w:rPr>
              <w:t xml:space="preserve"> degree</w:t>
            </w:r>
          </w:p>
        </w:tc>
        <w:tc>
          <w:tcPr>
            <w:tcW w:w="1120" w:type="dxa"/>
            <w:hideMark/>
          </w:tcPr>
          <w:p w14:paraId="4E99D51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0.75</w:t>
            </w:r>
          </w:p>
        </w:tc>
        <w:tc>
          <w:tcPr>
            <w:tcW w:w="1120" w:type="dxa"/>
            <w:hideMark/>
          </w:tcPr>
          <w:p w14:paraId="7E90A6B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w:t>
            </w:r>
          </w:p>
        </w:tc>
        <w:tc>
          <w:tcPr>
            <w:tcW w:w="960" w:type="dxa"/>
            <w:noWrap/>
            <w:hideMark/>
          </w:tcPr>
          <w:p w14:paraId="0E59F3F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0.98</w:t>
            </w:r>
          </w:p>
        </w:tc>
        <w:tc>
          <w:tcPr>
            <w:tcW w:w="960" w:type="dxa"/>
            <w:noWrap/>
            <w:hideMark/>
          </w:tcPr>
          <w:p w14:paraId="2BF0E08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1.53</w:t>
            </w:r>
          </w:p>
        </w:tc>
        <w:tc>
          <w:tcPr>
            <w:tcW w:w="960" w:type="dxa"/>
            <w:noWrap/>
            <w:hideMark/>
          </w:tcPr>
          <w:p w14:paraId="52E2BC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1.02*</w:t>
            </w:r>
          </w:p>
        </w:tc>
        <w:tc>
          <w:tcPr>
            <w:tcW w:w="960" w:type="dxa"/>
            <w:noWrap/>
            <w:hideMark/>
          </w:tcPr>
          <w:p w14:paraId="5F5878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1.88</w:t>
            </w:r>
          </w:p>
        </w:tc>
      </w:tr>
      <w:tr w:rsidR="004E14D0" w:rsidRPr="009E212E" w14:paraId="64677D60" w14:textId="77777777" w:rsidTr="00CF4781">
        <w:trPr>
          <w:trHeight w:val="288"/>
        </w:trPr>
        <w:tc>
          <w:tcPr>
            <w:tcW w:w="2380" w:type="dxa"/>
            <w:hideMark/>
          </w:tcPr>
          <w:p w14:paraId="0EAE04D9" w14:textId="2B1FE4A5" w:rsidR="004E14D0" w:rsidRPr="009E212E" w:rsidRDefault="002904D1"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Master’s</w:t>
            </w:r>
            <w:r w:rsidR="004E14D0" w:rsidRPr="009E212E">
              <w:rPr>
                <w:rFonts w:ascii="Calibri" w:eastAsia="Times New Roman" w:hAnsi="Calibri" w:cs="Calibri"/>
                <w:color w:val="000000"/>
                <w:sz w:val="16"/>
                <w:szCs w:val="16"/>
                <w:lang w:eastAsia="en-CA"/>
              </w:rPr>
              <w:t xml:space="preserve"> degree</w:t>
            </w:r>
          </w:p>
        </w:tc>
        <w:tc>
          <w:tcPr>
            <w:tcW w:w="1120" w:type="dxa"/>
            <w:hideMark/>
          </w:tcPr>
          <w:p w14:paraId="44FCB91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c>
          <w:tcPr>
            <w:tcW w:w="1120" w:type="dxa"/>
            <w:hideMark/>
          </w:tcPr>
          <w:p w14:paraId="2E56AE4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w:t>
            </w:r>
          </w:p>
        </w:tc>
        <w:tc>
          <w:tcPr>
            <w:tcW w:w="960" w:type="dxa"/>
            <w:noWrap/>
            <w:hideMark/>
          </w:tcPr>
          <w:p w14:paraId="4E67E53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1.03</w:t>
            </w:r>
          </w:p>
        </w:tc>
        <w:tc>
          <w:tcPr>
            <w:tcW w:w="960" w:type="dxa"/>
            <w:noWrap/>
            <w:hideMark/>
          </w:tcPr>
          <w:p w14:paraId="02D0E3D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1.61</w:t>
            </w:r>
          </w:p>
        </w:tc>
        <w:tc>
          <w:tcPr>
            <w:tcW w:w="960" w:type="dxa"/>
            <w:noWrap/>
            <w:hideMark/>
          </w:tcPr>
          <w:p w14:paraId="22C0A04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1.06***</w:t>
            </w:r>
          </w:p>
        </w:tc>
        <w:tc>
          <w:tcPr>
            <w:tcW w:w="960" w:type="dxa"/>
            <w:noWrap/>
            <w:hideMark/>
          </w:tcPr>
          <w:p w14:paraId="52D22F2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1.95</w:t>
            </w:r>
          </w:p>
        </w:tc>
      </w:tr>
      <w:tr w:rsidR="004E14D0" w:rsidRPr="009E212E" w14:paraId="31592E1B" w14:textId="77777777" w:rsidTr="00CF4781">
        <w:trPr>
          <w:trHeight w:val="288"/>
        </w:trPr>
        <w:tc>
          <w:tcPr>
            <w:tcW w:w="2380" w:type="dxa"/>
            <w:hideMark/>
          </w:tcPr>
          <w:p w14:paraId="7141AB0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Professional degree or doctorate</w:t>
            </w:r>
          </w:p>
        </w:tc>
        <w:tc>
          <w:tcPr>
            <w:tcW w:w="1120" w:type="dxa"/>
            <w:hideMark/>
          </w:tcPr>
          <w:p w14:paraId="7F4B45F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0.85</w:t>
            </w:r>
          </w:p>
        </w:tc>
        <w:tc>
          <w:tcPr>
            <w:tcW w:w="1120" w:type="dxa"/>
            <w:hideMark/>
          </w:tcPr>
          <w:p w14:paraId="05C822E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1.26</w:t>
            </w:r>
          </w:p>
        </w:tc>
        <w:tc>
          <w:tcPr>
            <w:tcW w:w="960" w:type="dxa"/>
            <w:noWrap/>
            <w:hideMark/>
          </w:tcPr>
          <w:p w14:paraId="69EE8E8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1.07</w:t>
            </w:r>
          </w:p>
        </w:tc>
        <w:tc>
          <w:tcPr>
            <w:tcW w:w="960" w:type="dxa"/>
            <w:noWrap/>
            <w:hideMark/>
          </w:tcPr>
          <w:p w14:paraId="7FDE3F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1.67</w:t>
            </w:r>
          </w:p>
        </w:tc>
        <w:tc>
          <w:tcPr>
            <w:tcW w:w="960" w:type="dxa"/>
            <w:noWrap/>
            <w:hideMark/>
          </w:tcPr>
          <w:p w14:paraId="0C260BE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1.07***</w:t>
            </w:r>
          </w:p>
        </w:tc>
        <w:tc>
          <w:tcPr>
            <w:tcW w:w="960" w:type="dxa"/>
            <w:noWrap/>
            <w:hideMark/>
          </w:tcPr>
          <w:p w14:paraId="2AA259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1.98</w:t>
            </w:r>
          </w:p>
        </w:tc>
      </w:tr>
      <w:tr w:rsidR="004E14D0" w:rsidRPr="009E212E" w14:paraId="1FD0116C" w14:textId="77777777" w:rsidTr="00CF4781">
        <w:trPr>
          <w:trHeight w:val="288"/>
        </w:trPr>
        <w:tc>
          <w:tcPr>
            <w:tcW w:w="2380" w:type="dxa"/>
            <w:hideMark/>
          </w:tcPr>
          <w:p w14:paraId="454A8D1D"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Nativr</w:t>
            </w:r>
            <w:proofErr w:type="spellEnd"/>
          </w:p>
        </w:tc>
        <w:tc>
          <w:tcPr>
            <w:tcW w:w="6080" w:type="dxa"/>
            <w:gridSpan w:val="6"/>
            <w:hideMark/>
          </w:tcPr>
          <w:p w14:paraId="58145A1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Canadian-born</w:t>
            </w:r>
          </w:p>
        </w:tc>
      </w:tr>
      <w:tr w:rsidR="004E14D0" w:rsidRPr="009E212E" w14:paraId="562F1483" w14:textId="77777777" w:rsidTr="00CF4781">
        <w:trPr>
          <w:trHeight w:val="288"/>
        </w:trPr>
        <w:tc>
          <w:tcPr>
            <w:tcW w:w="2380" w:type="dxa"/>
            <w:hideMark/>
          </w:tcPr>
          <w:p w14:paraId="0C392E8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Immigrant</w:t>
            </w:r>
          </w:p>
        </w:tc>
        <w:tc>
          <w:tcPr>
            <w:tcW w:w="1120" w:type="dxa"/>
            <w:hideMark/>
          </w:tcPr>
          <w:p w14:paraId="08B9F5A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1120" w:type="dxa"/>
            <w:hideMark/>
          </w:tcPr>
          <w:p w14:paraId="611141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2.84</w:t>
            </w:r>
          </w:p>
        </w:tc>
        <w:tc>
          <w:tcPr>
            <w:tcW w:w="960" w:type="dxa"/>
            <w:noWrap/>
            <w:hideMark/>
          </w:tcPr>
          <w:p w14:paraId="6E177D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63620F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2.78</w:t>
            </w:r>
          </w:p>
        </w:tc>
        <w:tc>
          <w:tcPr>
            <w:tcW w:w="960" w:type="dxa"/>
            <w:noWrap/>
            <w:hideMark/>
          </w:tcPr>
          <w:p w14:paraId="359A933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060DB03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2.26</w:t>
            </w:r>
          </w:p>
        </w:tc>
      </w:tr>
      <w:tr w:rsidR="004E14D0" w:rsidRPr="009E212E" w14:paraId="5476909A" w14:textId="77777777" w:rsidTr="00CF4781">
        <w:trPr>
          <w:trHeight w:val="288"/>
        </w:trPr>
        <w:tc>
          <w:tcPr>
            <w:tcW w:w="2380" w:type="dxa"/>
            <w:hideMark/>
          </w:tcPr>
          <w:p w14:paraId="6732C53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Age</w:t>
            </w:r>
          </w:p>
        </w:tc>
        <w:tc>
          <w:tcPr>
            <w:tcW w:w="1120" w:type="dxa"/>
            <w:hideMark/>
          </w:tcPr>
          <w:p w14:paraId="21C406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1120" w:type="dxa"/>
            <w:hideMark/>
          </w:tcPr>
          <w:p w14:paraId="7840E9D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0.49</w:t>
            </w:r>
          </w:p>
        </w:tc>
        <w:tc>
          <w:tcPr>
            <w:tcW w:w="960" w:type="dxa"/>
            <w:noWrap/>
            <w:hideMark/>
          </w:tcPr>
          <w:p w14:paraId="6D57085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3EE8A0F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1.27</w:t>
            </w:r>
          </w:p>
        </w:tc>
        <w:tc>
          <w:tcPr>
            <w:tcW w:w="960" w:type="dxa"/>
            <w:noWrap/>
            <w:hideMark/>
          </w:tcPr>
          <w:p w14:paraId="7D74F59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0AFE2FA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0.72</w:t>
            </w:r>
          </w:p>
        </w:tc>
      </w:tr>
      <w:tr w:rsidR="004E14D0" w:rsidRPr="009E212E" w14:paraId="3566017D" w14:textId="77777777" w:rsidTr="00CF4781">
        <w:trPr>
          <w:trHeight w:val="288"/>
        </w:trPr>
        <w:tc>
          <w:tcPr>
            <w:tcW w:w="2380" w:type="dxa"/>
            <w:hideMark/>
          </w:tcPr>
          <w:p w14:paraId="63963E9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Vote choice</w:t>
            </w:r>
          </w:p>
        </w:tc>
        <w:tc>
          <w:tcPr>
            <w:tcW w:w="6080" w:type="dxa"/>
            <w:gridSpan w:val="6"/>
            <w:hideMark/>
          </w:tcPr>
          <w:p w14:paraId="15ECB84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Liberal Party</w:t>
            </w:r>
          </w:p>
        </w:tc>
      </w:tr>
      <w:tr w:rsidR="004E14D0" w:rsidRPr="009E212E" w14:paraId="5F754058" w14:textId="77777777" w:rsidTr="00CF4781">
        <w:trPr>
          <w:trHeight w:val="288"/>
        </w:trPr>
        <w:tc>
          <w:tcPr>
            <w:tcW w:w="2380" w:type="dxa"/>
            <w:hideMark/>
          </w:tcPr>
          <w:p w14:paraId="2553EAC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Conservatives</w:t>
            </w:r>
          </w:p>
        </w:tc>
        <w:tc>
          <w:tcPr>
            <w:tcW w:w="1120" w:type="dxa"/>
            <w:noWrap/>
            <w:hideMark/>
          </w:tcPr>
          <w:p w14:paraId="1F61DFDB"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08D5A410"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0703A29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-0.51***</w:t>
            </w:r>
          </w:p>
        </w:tc>
        <w:tc>
          <w:tcPr>
            <w:tcW w:w="960" w:type="dxa"/>
            <w:noWrap/>
            <w:hideMark/>
          </w:tcPr>
          <w:p w14:paraId="3180B4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-18.51</w:t>
            </w:r>
          </w:p>
        </w:tc>
        <w:tc>
          <w:tcPr>
            <w:tcW w:w="960" w:type="dxa"/>
            <w:noWrap/>
            <w:hideMark/>
          </w:tcPr>
          <w:p w14:paraId="3188179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-0.22***</w:t>
            </w:r>
          </w:p>
        </w:tc>
        <w:tc>
          <w:tcPr>
            <w:tcW w:w="960" w:type="dxa"/>
            <w:noWrap/>
            <w:hideMark/>
          </w:tcPr>
          <w:p w14:paraId="4CFEA1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-9.08</w:t>
            </w:r>
          </w:p>
        </w:tc>
      </w:tr>
      <w:tr w:rsidR="004E14D0" w:rsidRPr="009E212E" w14:paraId="3B4D1EDB" w14:textId="77777777" w:rsidTr="00CF4781">
        <w:trPr>
          <w:trHeight w:val="288"/>
        </w:trPr>
        <w:tc>
          <w:tcPr>
            <w:tcW w:w="2380" w:type="dxa"/>
            <w:hideMark/>
          </w:tcPr>
          <w:p w14:paraId="30325AE5"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NDP</w:t>
            </w:r>
            <w:proofErr w:type="spellEnd"/>
          </w:p>
        </w:tc>
        <w:tc>
          <w:tcPr>
            <w:tcW w:w="1120" w:type="dxa"/>
            <w:noWrap/>
            <w:hideMark/>
          </w:tcPr>
          <w:p w14:paraId="16D5BE63"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20F5A279"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0A66D2E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25B4A9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-0.89</w:t>
            </w:r>
          </w:p>
        </w:tc>
        <w:tc>
          <w:tcPr>
            <w:tcW w:w="960" w:type="dxa"/>
            <w:noWrap/>
            <w:hideMark/>
          </w:tcPr>
          <w:p w14:paraId="1EE3E45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27BA90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r>
      <w:tr w:rsidR="004E14D0" w:rsidRPr="009E212E" w14:paraId="57686113" w14:textId="77777777" w:rsidTr="00CF4781">
        <w:trPr>
          <w:trHeight w:val="288"/>
        </w:trPr>
        <w:tc>
          <w:tcPr>
            <w:tcW w:w="2380" w:type="dxa"/>
            <w:hideMark/>
          </w:tcPr>
          <w:p w14:paraId="18A5818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 xml:space="preserve">Bloc </w:t>
            </w:r>
            <w:proofErr w:type="spellStart"/>
            <w:r w:rsidRPr="009E212E">
              <w:rPr>
                <w:rFonts w:ascii="Calibri" w:eastAsia="Times New Roman" w:hAnsi="Calibri" w:cs="Calibri"/>
                <w:color w:val="000000"/>
                <w:sz w:val="16"/>
                <w:szCs w:val="16"/>
                <w:lang w:eastAsia="en-CA"/>
              </w:rPr>
              <w:t>Quebecous</w:t>
            </w:r>
            <w:proofErr w:type="spellEnd"/>
            <w:r w:rsidRPr="009E212E">
              <w:rPr>
                <w:rFonts w:ascii="Calibri" w:eastAsia="Times New Roman" w:hAnsi="Calibri" w:cs="Calibri"/>
                <w:color w:val="000000"/>
                <w:sz w:val="16"/>
                <w:szCs w:val="16"/>
                <w:lang w:eastAsia="en-CA"/>
              </w:rPr>
              <w:t xml:space="preserve"> </w:t>
            </w:r>
          </w:p>
        </w:tc>
        <w:tc>
          <w:tcPr>
            <w:tcW w:w="1120" w:type="dxa"/>
            <w:noWrap/>
            <w:hideMark/>
          </w:tcPr>
          <w:p w14:paraId="20666325"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12F65324"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0EE057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w:t>
            </w:r>
          </w:p>
        </w:tc>
        <w:tc>
          <w:tcPr>
            <w:tcW w:w="960" w:type="dxa"/>
            <w:noWrap/>
            <w:hideMark/>
          </w:tcPr>
          <w:p w14:paraId="4F8DB2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-5.21</w:t>
            </w:r>
          </w:p>
        </w:tc>
        <w:tc>
          <w:tcPr>
            <w:tcW w:w="960" w:type="dxa"/>
            <w:noWrap/>
            <w:hideMark/>
          </w:tcPr>
          <w:p w14:paraId="0A0F104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7EEFFA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-2.65</w:t>
            </w:r>
          </w:p>
        </w:tc>
      </w:tr>
      <w:tr w:rsidR="004E14D0" w:rsidRPr="009E212E" w14:paraId="7DF9D511" w14:textId="77777777" w:rsidTr="00CF4781">
        <w:trPr>
          <w:trHeight w:val="288"/>
        </w:trPr>
        <w:tc>
          <w:tcPr>
            <w:tcW w:w="2380" w:type="dxa"/>
            <w:hideMark/>
          </w:tcPr>
          <w:p w14:paraId="5A60F86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Green Party</w:t>
            </w:r>
          </w:p>
        </w:tc>
        <w:tc>
          <w:tcPr>
            <w:tcW w:w="1120" w:type="dxa"/>
            <w:noWrap/>
            <w:hideMark/>
          </w:tcPr>
          <w:p w14:paraId="55278EB1"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699A0A5E"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58CB1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18F11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-1.97</w:t>
            </w:r>
          </w:p>
        </w:tc>
        <w:tc>
          <w:tcPr>
            <w:tcW w:w="960" w:type="dxa"/>
            <w:noWrap/>
            <w:hideMark/>
          </w:tcPr>
          <w:p w14:paraId="38A3C1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7D31E3B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r>
      <w:tr w:rsidR="004E14D0" w:rsidRPr="009E212E" w14:paraId="0DDD95F8" w14:textId="77777777" w:rsidTr="00CF4781">
        <w:trPr>
          <w:trHeight w:val="288"/>
        </w:trPr>
        <w:tc>
          <w:tcPr>
            <w:tcW w:w="2380" w:type="dxa"/>
            <w:hideMark/>
          </w:tcPr>
          <w:p w14:paraId="746FFB7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People Party</w:t>
            </w:r>
          </w:p>
        </w:tc>
        <w:tc>
          <w:tcPr>
            <w:tcW w:w="1120" w:type="dxa"/>
            <w:noWrap/>
            <w:hideMark/>
          </w:tcPr>
          <w:p w14:paraId="070EDBAD"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600E2E6C"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B17D66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-0.71***</w:t>
            </w:r>
          </w:p>
        </w:tc>
        <w:tc>
          <w:tcPr>
            <w:tcW w:w="960" w:type="dxa"/>
            <w:noWrap/>
            <w:hideMark/>
          </w:tcPr>
          <w:p w14:paraId="7C88055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-7.97</w:t>
            </w:r>
          </w:p>
        </w:tc>
        <w:tc>
          <w:tcPr>
            <w:tcW w:w="960" w:type="dxa"/>
            <w:noWrap/>
            <w:hideMark/>
          </w:tcPr>
          <w:p w14:paraId="09423DC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-0.32***</w:t>
            </w:r>
          </w:p>
        </w:tc>
        <w:tc>
          <w:tcPr>
            <w:tcW w:w="960" w:type="dxa"/>
            <w:noWrap/>
            <w:hideMark/>
          </w:tcPr>
          <w:p w14:paraId="4D493E0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-4.22</w:t>
            </w:r>
          </w:p>
        </w:tc>
      </w:tr>
      <w:tr w:rsidR="004E14D0" w:rsidRPr="009E212E" w14:paraId="5736CFDA" w14:textId="77777777" w:rsidTr="00CF4781">
        <w:trPr>
          <w:trHeight w:val="288"/>
        </w:trPr>
        <w:tc>
          <w:tcPr>
            <w:tcW w:w="2380" w:type="dxa"/>
            <w:hideMark/>
          </w:tcPr>
          <w:p w14:paraId="08CF158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 xml:space="preserve">Not voted </w:t>
            </w:r>
          </w:p>
        </w:tc>
        <w:tc>
          <w:tcPr>
            <w:tcW w:w="1120" w:type="dxa"/>
            <w:noWrap/>
            <w:hideMark/>
          </w:tcPr>
          <w:p w14:paraId="0B789124"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2B64CA0D"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4A822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-0.23***</w:t>
            </w:r>
          </w:p>
        </w:tc>
        <w:tc>
          <w:tcPr>
            <w:tcW w:w="960" w:type="dxa"/>
            <w:noWrap/>
            <w:hideMark/>
          </w:tcPr>
          <w:p w14:paraId="514050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-2.35</w:t>
            </w:r>
          </w:p>
        </w:tc>
        <w:tc>
          <w:tcPr>
            <w:tcW w:w="960" w:type="dxa"/>
            <w:noWrap/>
            <w:hideMark/>
          </w:tcPr>
          <w:p w14:paraId="2B68D38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6F8833C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-1.86</w:t>
            </w:r>
          </w:p>
        </w:tc>
      </w:tr>
      <w:tr w:rsidR="004E14D0" w:rsidRPr="009E212E" w14:paraId="31CB8288" w14:textId="77777777" w:rsidTr="00CF4781">
        <w:trPr>
          <w:trHeight w:val="288"/>
        </w:trPr>
        <w:tc>
          <w:tcPr>
            <w:tcW w:w="2380" w:type="dxa"/>
            <w:hideMark/>
          </w:tcPr>
          <w:p w14:paraId="6CD0BC8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Perception Variables</w:t>
            </w:r>
          </w:p>
        </w:tc>
        <w:tc>
          <w:tcPr>
            <w:tcW w:w="6080" w:type="dxa"/>
            <w:gridSpan w:val="6"/>
            <w:noWrap/>
            <w:hideMark/>
          </w:tcPr>
          <w:p w14:paraId="1EDD7B2F" w14:textId="77777777" w:rsidR="004E14D0" w:rsidRPr="009E212E" w:rsidRDefault="004E14D0" w:rsidP="00CF4781">
            <w:pPr>
              <w:rPr>
                <w:rFonts w:ascii="Calibri" w:eastAsia="Times New Roman" w:hAnsi="Calibri" w:cs="Calibri"/>
                <w:color w:val="000000"/>
                <w:sz w:val="16"/>
                <w:szCs w:val="16"/>
                <w:lang w:eastAsia="en-CA"/>
              </w:rPr>
            </w:pPr>
          </w:p>
        </w:tc>
      </w:tr>
      <w:tr w:rsidR="004E14D0" w:rsidRPr="009E212E" w14:paraId="3209F97E" w14:textId="77777777" w:rsidTr="00CF4781">
        <w:trPr>
          <w:trHeight w:val="288"/>
        </w:trPr>
        <w:tc>
          <w:tcPr>
            <w:tcW w:w="2380" w:type="dxa"/>
            <w:hideMark/>
          </w:tcPr>
          <w:p w14:paraId="675B67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Crime Threat Perception</w:t>
            </w:r>
          </w:p>
        </w:tc>
        <w:tc>
          <w:tcPr>
            <w:tcW w:w="1120" w:type="dxa"/>
            <w:noWrap/>
            <w:hideMark/>
          </w:tcPr>
          <w:p w14:paraId="38A57AF8"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3F6B4021"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0880922"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4DD31A58"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36A6764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2B13CF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-8.4</w:t>
            </w:r>
          </w:p>
        </w:tc>
      </w:tr>
      <w:tr w:rsidR="004E14D0" w:rsidRPr="009E212E" w14:paraId="4BDD8872" w14:textId="77777777" w:rsidTr="00CF4781">
        <w:trPr>
          <w:trHeight w:val="288"/>
        </w:trPr>
        <w:tc>
          <w:tcPr>
            <w:tcW w:w="2380" w:type="dxa"/>
            <w:hideMark/>
          </w:tcPr>
          <w:p w14:paraId="43B52FA3" w14:textId="5395D521" w:rsidR="004E14D0" w:rsidRPr="009E212E" w:rsidRDefault="003C636E"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Cultural</w:t>
            </w:r>
            <w:r w:rsidR="004E14D0" w:rsidRPr="009E212E">
              <w:rPr>
                <w:rFonts w:ascii="Calibri" w:eastAsia="Times New Roman" w:hAnsi="Calibri" w:cs="Calibri"/>
                <w:color w:val="000000"/>
                <w:sz w:val="16"/>
                <w:szCs w:val="16"/>
                <w:lang w:eastAsia="en-CA"/>
              </w:rPr>
              <w:t xml:space="preserve"> Threat Perception</w:t>
            </w:r>
          </w:p>
        </w:tc>
        <w:tc>
          <w:tcPr>
            <w:tcW w:w="1120" w:type="dxa"/>
            <w:noWrap/>
            <w:hideMark/>
          </w:tcPr>
          <w:p w14:paraId="18F16A64"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008B4092"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7938C407"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1C53A15"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651E81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1F4241A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-11.09</w:t>
            </w:r>
          </w:p>
        </w:tc>
      </w:tr>
      <w:tr w:rsidR="004E14D0" w:rsidRPr="009E212E" w14:paraId="58AB2067" w14:textId="77777777" w:rsidTr="00CF4781">
        <w:trPr>
          <w:trHeight w:val="288"/>
        </w:trPr>
        <w:tc>
          <w:tcPr>
            <w:tcW w:w="2380" w:type="dxa"/>
            <w:hideMark/>
          </w:tcPr>
          <w:p w14:paraId="0CC8630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Labor market perception</w:t>
            </w:r>
          </w:p>
        </w:tc>
        <w:tc>
          <w:tcPr>
            <w:tcW w:w="1120" w:type="dxa"/>
            <w:noWrap/>
            <w:hideMark/>
          </w:tcPr>
          <w:p w14:paraId="7E8B75FA"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4739FCBE"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6A1E7DB"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C488670"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655A544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555FD63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-17.96</w:t>
            </w:r>
          </w:p>
        </w:tc>
      </w:tr>
      <w:tr w:rsidR="004E14D0" w:rsidRPr="009E212E" w14:paraId="224DD984" w14:textId="77777777" w:rsidTr="00CF4781">
        <w:trPr>
          <w:trHeight w:val="288"/>
        </w:trPr>
        <w:tc>
          <w:tcPr>
            <w:tcW w:w="2380" w:type="dxa"/>
            <w:hideMark/>
          </w:tcPr>
          <w:p w14:paraId="3806F060" w14:textId="40E698F4"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Finan</w:t>
            </w:r>
            <w:r w:rsidR="003C636E">
              <w:rPr>
                <w:rFonts w:ascii="Calibri" w:eastAsia="Times New Roman" w:hAnsi="Calibri" w:cs="Calibri"/>
                <w:color w:val="000000"/>
                <w:sz w:val="16"/>
                <w:szCs w:val="16"/>
                <w:lang w:eastAsia="en-CA"/>
              </w:rPr>
              <w:t>ci</w:t>
            </w:r>
            <w:r w:rsidRPr="009E212E">
              <w:rPr>
                <w:rFonts w:ascii="Calibri" w:eastAsia="Times New Roman" w:hAnsi="Calibri" w:cs="Calibri"/>
                <w:color w:val="000000"/>
                <w:sz w:val="16"/>
                <w:szCs w:val="16"/>
                <w:lang w:eastAsia="en-CA"/>
              </w:rPr>
              <w:t>al situation</w:t>
            </w:r>
          </w:p>
        </w:tc>
        <w:tc>
          <w:tcPr>
            <w:tcW w:w="1120" w:type="dxa"/>
            <w:noWrap/>
            <w:hideMark/>
          </w:tcPr>
          <w:p w14:paraId="7D406E5C"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2BD6B74F"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67431D26"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4C237A3"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79DD333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3602BE5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-5.25</w:t>
            </w:r>
          </w:p>
        </w:tc>
      </w:tr>
      <w:tr w:rsidR="004E14D0" w:rsidRPr="009E212E" w14:paraId="46AFD55D" w14:textId="77777777" w:rsidTr="00CF4781">
        <w:trPr>
          <w:trHeight w:val="288"/>
        </w:trPr>
        <w:tc>
          <w:tcPr>
            <w:tcW w:w="2380" w:type="dxa"/>
            <w:hideMark/>
          </w:tcPr>
          <w:p w14:paraId="1F9E6DB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Intercept</w:t>
            </w:r>
          </w:p>
        </w:tc>
        <w:tc>
          <w:tcPr>
            <w:tcW w:w="1120" w:type="dxa"/>
            <w:hideMark/>
          </w:tcPr>
          <w:p w14:paraId="1BE44B1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1.09</w:t>
            </w:r>
          </w:p>
        </w:tc>
        <w:tc>
          <w:tcPr>
            <w:tcW w:w="1120" w:type="dxa"/>
            <w:hideMark/>
          </w:tcPr>
          <w:p w14:paraId="2020A47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1.61</w:t>
            </w:r>
          </w:p>
        </w:tc>
        <w:tc>
          <w:tcPr>
            <w:tcW w:w="960" w:type="dxa"/>
            <w:noWrap/>
            <w:hideMark/>
          </w:tcPr>
          <w:p w14:paraId="1F533D0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1.15*</w:t>
            </w:r>
          </w:p>
        </w:tc>
        <w:tc>
          <w:tcPr>
            <w:tcW w:w="960" w:type="dxa"/>
            <w:noWrap/>
            <w:hideMark/>
          </w:tcPr>
          <w:p w14:paraId="57592BC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1.79</w:t>
            </w:r>
          </w:p>
        </w:tc>
        <w:tc>
          <w:tcPr>
            <w:tcW w:w="960" w:type="dxa"/>
            <w:noWrap/>
            <w:hideMark/>
          </w:tcPr>
          <w:p w14:paraId="12F1634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2.15***</w:t>
            </w:r>
          </w:p>
        </w:tc>
        <w:tc>
          <w:tcPr>
            <w:tcW w:w="960" w:type="dxa"/>
            <w:noWrap/>
            <w:hideMark/>
          </w:tcPr>
          <w:p w14:paraId="5179BF6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3.95</w:t>
            </w:r>
          </w:p>
        </w:tc>
      </w:tr>
      <w:tr w:rsidR="00484A4F" w:rsidRPr="009E212E" w14:paraId="0F39E72E" w14:textId="77777777" w:rsidTr="00F901F3">
        <w:trPr>
          <w:trHeight w:val="288"/>
        </w:trPr>
        <w:tc>
          <w:tcPr>
            <w:tcW w:w="8460" w:type="dxa"/>
            <w:gridSpan w:val="7"/>
          </w:tcPr>
          <w:p w14:paraId="0DABB48B" w14:textId="776259AC" w:rsidR="00484A4F" w:rsidRPr="009E212E" w:rsidRDefault="00484A4F" w:rsidP="00CF4781">
            <w:pPr>
              <w:rPr>
                <w:rFonts w:ascii="Calibri" w:eastAsia="Times New Roman" w:hAnsi="Calibri" w:cs="Calibri"/>
                <w:color w:val="000000"/>
                <w:sz w:val="16"/>
                <w:szCs w:val="16"/>
                <w:lang w:eastAsia="en-CA"/>
              </w:rPr>
            </w:pPr>
            <w:r w:rsidRPr="00484A4F">
              <w:rPr>
                <w:rFonts w:ascii="Calibri" w:eastAsia="Times New Roman" w:hAnsi="Calibri" w:cs="Calibri"/>
                <w:color w:val="000000"/>
                <w:sz w:val="16"/>
                <w:szCs w:val="16"/>
                <w:lang w:eastAsia="en-CA"/>
              </w:rPr>
              <w:t>*** p&lt;0.01, ** p&lt;0.05, * p&lt;0.1</w:t>
            </w:r>
          </w:p>
        </w:tc>
      </w:tr>
    </w:tbl>
    <w:p w14:paraId="6299248E" w14:textId="77777777" w:rsidR="004E14D0" w:rsidRPr="009E212E" w:rsidRDefault="004E14D0" w:rsidP="004E14D0">
      <w:pPr>
        <w:rPr>
          <w:lang w:val="en-US"/>
        </w:rPr>
      </w:pPr>
    </w:p>
    <w:p w14:paraId="75849C73" w14:textId="7B72EF2B" w:rsidR="00A55336" w:rsidRDefault="00A55336" w:rsidP="00A55336">
      <w:pPr>
        <w:rPr>
          <w:lang w:val="en-US"/>
        </w:rPr>
      </w:pPr>
    </w:p>
    <w:p w14:paraId="1CC377F6" w14:textId="77777777" w:rsidR="00A55336" w:rsidRDefault="00A55336" w:rsidP="00A55336">
      <w:pPr>
        <w:keepNext/>
      </w:pPr>
      <w:r w:rsidRPr="00A55336">
        <w:rPr>
          <w:noProof/>
          <w:lang w:val="en-US"/>
        </w:rPr>
        <w:drawing>
          <wp:inline distT="0" distB="0" distL="0" distR="0" wp14:anchorId="066C7E03" wp14:editId="08C335D4">
            <wp:extent cx="6016625" cy="3263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6625" cy="3263900"/>
                    </a:xfrm>
                    <a:prstGeom prst="rect">
                      <a:avLst/>
                    </a:prstGeom>
                  </pic:spPr>
                </pic:pic>
              </a:graphicData>
            </a:graphic>
          </wp:inline>
        </w:drawing>
      </w:r>
    </w:p>
    <w:p w14:paraId="034E4D85" w14:textId="705135CE" w:rsidR="00A55336" w:rsidRDefault="00A55336" w:rsidP="00A55336">
      <w:pPr>
        <w:pStyle w:val="Caption"/>
        <w:rPr>
          <w:lang w:val="en-US"/>
        </w:rPr>
      </w:pPr>
      <w:r>
        <w:t xml:space="preserve">Figure </w:t>
      </w:r>
      <w:r w:rsidR="00143F3B">
        <w:fldChar w:fldCharType="begin"/>
      </w:r>
      <w:r w:rsidR="00143F3B">
        <w:instrText xml:space="preserve"> SEQ Figure \* ARABIC </w:instrText>
      </w:r>
      <w:r w:rsidR="00143F3B">
        <w:fldChar w:fldCharType="separate"/>
      </w:r>
      <w:r w:rsidR="002C40DC">
        <w:rPr>
          <w:noProof/>
        </w:rPr>
        <w:t>6</w:t>
      </w:r>
      <w:r w:rsidR="00143F3B">
        <w:rPr>
          <w:noProof/>
        </w:rPr>
        <w:fldChar w:fldCharType="end"/>
      </w:r>
      <w:r>
        <w:rPr>
          <w:lang w:val="en-US"/>
        </w:rPr>
        <w:t xml:space="preserve">: Province coefficient </w:t>
      </w:r>
      <w:proofErr w:type="gramStart"/>
      <w:r>
        <w:rPr>
          <w:lang w:val="en-US"/>
        </w:rPr>
        <w:t xml:space="preserve">results </w:t>
      </w:r>
      <w:r w:rsidR="00786859">
        <w:rPr>
          <w:lang w:val="en-US"/>
        </w:rPr>
        <w:t xml:space="preserve"> of</w:t>
      </w:r>
      <w:proofErr w:type="gramEnd"/>
      <w:r w:rsidR="00786859">
        <w:rPr>
          <w:lang w:val="en-US"/>
        </w:rPr>
        <w:t xml:space="preserve"> Model 1</w:t>
      </w:r>
      <w:r w:rsidR="00C55561">
        <w:rPr>
          <w:lang w:val="en-US"/>
        </w:rPr>
        <w:t xml:space="preserve"> with %95 CI</w:t>
      </w:r>
      <w:r>
        <w:rPr>
          <w:lang w:val="en-US"/>
        </w:rPr>
        <w:t>(Reference =Alberta)</w:t>
      </w:r>
      <w:r w:rsidR="00C55561">
        <w:rPr>
          <w:lang w:val="en-US"/>
        </w:rPr>
        <w:t xml:space="preserve"> </w:t>
      </w:r>
    </w:p>
    <w:p w14:paraId="16EF3C5E" w14:textId="72EBABBA" w:rsidR="00F375C0" w:rsidRDefault="00F375C0" w:rsidP="00F375C0">
      <w:pPr>
        <w:rPr>
          <w:lang w:val="en-US"/>
        </w:rPr>
      </w:pPr>
    </w:p>
    <w:p w14:paraId="29495658" w14:textId="77777777" w:rsidR="00F375C0" w:rsidRDefault="00F375C0" w:rsidP="00F375C0">
      <w:pPr>
        <w:keepNext/>
      </w:pPr>
      <w:r w:rsidRPr="00F375C0">
        <w:rPr>
          <w:noProof/>
          <w:lang w:val="en-US"/>
        </w:rPr>
        <w:lastRenderedPageBreak/>
        <w:drawing>
          <wp:inline distT="0" distB="0" distL="0" distR="0" wp14:anchorId="4EBC5449" wp14:editId="0DC029ED">
            <wp:extent cx="6016625" cy="290957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6625" cy="2909570"/>
                    </a:xfrm>
                    <a:prstGeom prst="rect">
                      <a:avLst/>
                    </a:prstGeom>
                  </pic:spPr>
                </pic:pic>
              </a:graphicData>
            </a:graphic>
          </wp:inline>
        </w:drawing>
      </w:r>
    </w:p>
    <w:p w14:paraId="5627E6A5" w14:textId="6532CEA0" w:rsidR="00F375C0" w:rsidRDefault="00F375C0" w:rsidP="00F375C0">
      <w:pPr>
        <w:pStyle w:val="Caption"/>
        <w:rPr>
          <w:lang w:val="en-US"/>
        </w:rPr>
      </w:pPr>
      <w:r>
        <w:t xml:space="preserve">Figure </w:t>
      </w:r>
      <w:r w:rsidR="00143F3B">
        <w:fldChar w:fldCharType="begin"/>
      </w:r>
      <w:r w:rsidR="00143F3B">
        <w:instrText xml:space="preserve"> SEQ Figure \* ARABIC </w:instrText>
      </w:r>
      <w:r w:rsidR="00143F3B">
        <w:fldChar w:fldCharType="separate"/>
      </w:r>
      <w:r w:rsidR="002C40DC">
        <w:rPr>
          <w:noProof/>
        </w:rPr>
        <w:t>7</w:t>
      </w:r>
      <w:r w:rsidR="00143F3B">
        <w:rPr>
          <w:noProof/>
        </w:rPr>
        <w:fldChar w:fldCharType="end"/>
      </w:r>
      <w:r>
        <w:rPr>
          <w:lang w:val="en-US"/>
        </w:rPr>
        <w:t>: Voting behavior coefficient</w:t>
      </w:r>
      <w:r w:rsidR="00C55561">
        <w:rPr>
          <w:lang w:val="en-US"/>
        </w:rPr>
        <w:t xml:space="preserve"> </w:t>
      </w:r>
      <w:r w:rsidR="00C55561">
        <w:rPr>
          <w:lang w:val="en-US"/>
        </w:rPr>
        <w:t>with %95 CI</w:t>
      </w:r>
      <w:r>
        <w:rPr>
          <w:lang w:val="en-US"/>
        </w:rPr>
        <w:t xml:space="preserve"> (Reference group=Liberal Party)</w:t>
      </w:r>
    </w:p>
    <w:p w14:paraId="0AF27312" w14:textId="12352C1E" w:rsidR="009E212E" w:rsidRDefault="009E212E" w:rsidP="009E212E">
      <w:pPr>
        <w:rPr>
          <w:lang w:val="en-US"/>
        </w:rPr>
      </w:pPr>
    </w:p>
    <w:p w14:paraId="6A4759B4" w14:textId="77777777" w:rsidR="008B4D5E" w:rsidRDefault="008B4D5E" w:rsidP="009E212E">
      <w:pPr>
        <w:rPr>
          <w:b/>
          <w:bCs/>
          <w:sz w:val="24"/>
          <w:szCs w:val="24"/>
          <w:lang w:val="en-US"/>
        </w:rPr>
      </w:pPr>
    </w:p>
    <w:p w14:paraId="6A1194A7" w14:textId="77777777" w:rsidR="008B4D5E" w:rsidRDefault="008B4D5E" w:rsidP="009E212E">
      <w:pPr>
        <w:rPr>
          <w:b/>
          <w:bCs/>
          <w:sz w:val="24"/>
          <w:szCs w:val="24"/>
          <w:lang w:val="en-US"/>
        </w:rPr>
      </w:pPr>
    </w:p>
    <w:p w14:paraId="473F095C" w14:textId="77777777" w:rsidR="008B4D5E" w:rsidRDefault="008B4D5E" w:rsidP="009E212E">
      <w:pPr>
        <w:rPr>
          <w:b/>
          <w:bCs/>
          <w:sz w:val="24"/>
          <w:szCs w:val="24"/>
          <w:lang w:val="en-US"/>
        </w:rPr>
      </w:pPr>
    </w:p>
    <w:p w14:paraId="1B9D070C" w14:textId="77777777" w:rsidR="008B4D5E" w:rsidRDefault="008B4D5E" w:rsidP="009E212E">
      <w:pPr>
        <w:rPr>
          <w:b/>
          <w:bCs/>
          <w:sz w:val="24"/>
          <w:szCs w:val="24"/>
          <w:lang w:val="en-US"/>
        </w:rPr>
      </w:pPr>
    </w:p>
    <w:p w14:paraId="6B534A53" w14:textId="77777777" w:rsidR="008B4D5E" w:rsidRDefault="008B4D5E" w:rsidP="009E212E">
      <w:pPr>
        <w:rPr>
          <w:b/>
          <w:bCs/>
          <w:sz w:val="24"/>
          <w:szCs w:val="24"/>
          <w:lang w:val="en-US"/>
        </w:rPr>
      </w:pPr>
    </w:p>
    <w:p w14:paraId="3266BA27" w14:textId="77777777" w:rsidR="008B4D5E" w:rsidRDefault="008B4D5E" w:rsidP="009E212E">
      <w:pPr>
        <w:rPr>
          <w:b/>
          <w:bCs/>
          <w:sz w:val="24"/>
          <w:szCs w:val="24"/>
          <w:lang w:val="en-US"/>
        </w:rPr>
      </w:pPr>
    </w:p>
    <w:p w14:paraId="633E8070" w14:textId="77777777" w:rsidR="008B4D5E" w:rsidRDefault="008B4D5E" w:rsidP="009E212E">
      <w:pPr>
        <w:rPr>
          <w:b/>
          <w:bCs/>
          <w:sz w:val="24"/>
          <w:szCs w:val="24"/>
          <w:lang w:val="en-US"/>
        </w:rPr>
      </w:pPr>
    </w:p>
    <w:p w14:paraId="6CD69774" w14:textId="77777777" w:rsidR="008B4D5E" w:rsidRDefault="008B4D5E" w:rsidP="009E212E">
      <w:pPr>
        <w:rPr>
          <w:b/>
          <w:bCs/>
          <w:sz w:val="24"/>
          <w:szCs w:val="24"/>
          <w:lang w:val="en-US"/>
        </w:rPr>
      </w:pPr>
    </w:p>
    <w:p w14:paraId="7EB3583C" w14:textId="77777777" w:rsidR="008B4D5E" w:rsidRDefault="008B4D5E" w:rsidP="009E212E">
      <w:pPr>
        <w:rPr>
          <w:b/>
          <w:bCs/>
          <w:sz w:val="24"/>
          <w:szCs w:val="24"/>
          <w:lang w:val="en-US"/>
        </w:rPr>
      </w:pPr>
    </w:p>
    <w:p w14:paraId="406F30C8" w14:textId="77777777" w:rsidR="008B4D5E" w:rsidRDefault="008B4D5E" w:rsidP="009E212E">
      <w:pPr>
        <w:rPr>
          <w:b/>
          <w:bCs/>
          <w:sz w:val="24"/>
          <w:szCs w:val="24"/>
          <w:lang w:val="en-US"/>
        </w:rPr>
      </w:pPr>
    </w:p>
    <w:p w14:paraId="52C1F1DE" w14:textId="77777777" w:rsidR="008B4D5E" w:rsidRDefault="008B4D5E" w:rsidP="009E212E">
      <w:pPr>
        <w:rPr>
          <w:b/>
          <w:bCs/>
          <w:sz w:val="24"/>
          <w:szCs w:val="24"/>
          <w:lang w:val="en-US"/>
        </w:rPr>
      </w:pPr>
    </w:p>
    <w:p w14:paraId="4DB2731F" w14:textId="77777777" w:rsidR="008B4D5E" w:rsidRDefault="008B4D5E" w:rsidP="009E212E">
      <w:pPr>
        <w:rPr>
          <w:b/>
          <w:bCs/>
          <w:sz w:val="24"/>
          <w:szCs w:val="24"/>
          <w:lang w:val="en-US"/>
        </w:rPr>
      </w:pPr>
    </w:p>
    <w:p w14:paraId="17C4940D" w14:textId="77777777" w:rsidR="008B4D5E" w:rsidRDefault="008B4D5E" w:rsidP="009E212E">
      <w:pPr>
        <w:rPr>
          <w:b/>
          <w:bCs/>
          <w:sz w:val="24"/>
          <w:szCs w:val="24"/>
          <w:lang w:val="en-US"/>
        </w:rPr>
      </w:pPr>
    </w:p>
    <w:p w14:paraId="518D44DF" w14:textId="77777777" w:rsidR="008B4D5E" w:rsidRDefault="008B4D5E" w:rsidP="009E212E">
      <w:pPr>
        <w:rPr>
          <w:b/>
          <w:bCs/>
          <w:sz w:val="24"/>
          <w:szCs w:val="24"/>
          <w:lang w:val="en-US"/>
        </w:rPr>
      </w:pPr>
    </w:p>
    <w:p w14:paraId="6B2972B9" w14:textId="77777777" w:rsidR="008B4D5E" w:rsidRDefault="008B4D5E" w:rsidP="009E212E">
      <w:pPr>
        <w:rPr>
          <w:b/>
          <w:bCs/>
          <w:sz w:val="24"/>
          <w:szCs w:val="24"/>
          <w:lang w:val="en-US"/>
        </w:rPr>
      </w:pPr>
    </w:p>
    <w:p w14:paraId="4CF01D76" w14:textId="77777777" w:rsidR="008B4D5E" w:rsidRDefault="008B4D5E" w:rsidP="009E212E">
      <w:pPr>
        <w:rPr>
          <w:b/>
          <w:bCs/>
          <w:sz w:val="24"/>
          <w:szCs w:val="24"/>
          <w:lang w:val="en-US"/>
        </w:rPr>
      </w:pPr>
    </w:p>
    <w:p w14:paraId="1CEA45AE" w14:textId="75E4F5D9" w:rsidR="009E212E" w:rsidRDefault="008B4D5E" w:rsidP="009E212E">
      <w:pPr>
        <w:rPr>
          <w:b/>
          <w:bCs/>
          <w:sz w:val="24"/>
          <w:szCs w:val="24"/>
          <w:lang w:val="en-US"/>
        </w:rPr>
      </w:pPr>
      <w:r w:rsidRPr="008B4D5E">
        <w:rPr>
          <w:b/>
          <w:bCs/>
          <w:sz w:val="24"/>
          <w:szCs w:val="24"/>
          <w:lang w:val="en-US"/>
        </w:rPr>
        <w:t>Appendix</w:t>
      </w:r>
    </w:p>
    <w:p w14:paraId="179A0E6F" w14:textId="77777777" w:rsidR="008B4D5E" w:rsidRDefault="008B4D5E" w:rsidP="008B4D5E"/>
    <w:p w14:paraId="0C286E47" w14:textId="77777777" w:rsidR="008B4D5E" w:rsidRDefault="008B4D5E" w:rsidP="008B4D5E">
      <w:pPr>
        <w:keepNext/>
      </w:pPr>
      <w:r>
        <w:rPr>
          <w:noProof/>
        </w:rPr>
        <w:drawing>
          <wp:inline distT="0" distB="0" distL="0" distR="0" wp14:anchorId="205CA909" wp14:editId="1DCD6FE0">
            <wp:extent cx="1928027" cy="548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027" cy="5486875"/>
                    </a:xfrm>
                    <a:prstGeom prst="rect">
                      <a:avLst/>
                    </a:prstGeom>
                  </pic:spPr>
                </pic:pic>
              </a:graphicData>
            </a:graphic>
          </wp:inline>
        </w:drawing>
      </w:r>
    </w:p>
    <w:p w14:paraId="061B44E1" w14:textId="49E1360D" w:rsidR="008B4D5E" w:rsidRDefault="008B4D5E" w:rsidP="008B4D5E">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8</w:t>
      </w:r>
      <w:r w:rsidR="00143F3B">
        <w:rPr>
          <w:noProof/>
        </w:rPr>
        <w:fldChar w:fldCharType="end"/>
      </w:r>
      <w:r>
        <w:t xml:space="preserve">: </w:t>
      </w:r>
      <w:r w:rsidRPr="00EE3823">
        <w:t xml:space="preserve">The distribution of </w:t>
      </w:r>
      <w:r>
        <w:t xml:space="preserve">dependent </w:t>
      </w:r>
      <w:proofErr w:type="spellStart"/>
      <w:r>
        <w:t>varibale</w:t>
      </w:r>
      <w:proofErr w:type="spellEnd"/>
      <w:r>
        <w:t xml:space="preserve"> in data</w:t>
      </w:r>
    </w:p>
    <w:p w14:paraId="5F2E3039" w14:textId="77777777" w:rsidR="008B4D5E" w:rsidRDefault="008B4D5E" w:rsidP="008B4D5E">
      <w:pPr>
        <w:keepNext/>
      </w:pPr>
      <w:r>
        <w:rPr>
          <w:noProof/>
        </w:rPr>
        <w:lastRenderedPageBreak/>
        <w:drawing>
          <wp:inline distT="0" distB="0" distL="0" distR="0" wp14:anchorId="6D49B84B" wp14:editId="402FFFDF">
            <wp:extent cx="1539373" cy="549449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9373" cy="5494496"/>
                    </a:xfrm>
                    <a:prstGeom prst="rect">
                      <a:avLst/>
                    </a:prstGeom>
                  </pic:spPr>
                </pic:pic>
              </a:graphicData>
            </a:graphic>
          </wp:inline>
        </w:drawing>
      </w:r>
    </w:p>
    <w:p w14:paraId="09FCD54D" w14:textId="27A7BB5D" w:rsidR="008B4D5E" w:rsidRDefault="008B4D5E" w:rsidP="008B4D5E">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9</w:t>
      </w:r>
      <w:r w:rsidR="00143F3B">
        <w:rPr>
          <w:noProof/>
        </w:rPr>
        <w:fldChar w:fldCharType="end"/>
      </w:r>
      <w:r>
        <w:t xml:space="preserve">: </w:t>
      </w:r>
      <w:r w:rsidRPr="00D8655D">
        <w:t xml:space="preserve">The distribution of </w:t>
      </w:r>
      <w:r>
        <w:t>Native variable in the data</w:t>
      </w:r>
    </w:p>
    <w:p w14:paraId="438F8F3D" w14:textId="77777777" w:rsidR="008B4D5E" w:rsidRDefault="008B4D5E" w:rsidP="008B4D5E">
      <w:pPr>
        <w:keepNext/>
      </w:pPr>
      <w:r>
        <w:rPr>
          <w:noProof/>
        </w:rPr>
        <w:lastRenderedPageBreak/>
        <w:drawing>
          <wp:inline distT="0" distB="0" distL="0" distR="0" wp14:anchorId="0C77D3C6" wp14:editId="6C040A86">
            <wp:extent cx="5128704" cy="5494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704" cy="5494496"/>
                    </a:xfrm>
                    <a:prstGeom prst="rect">
                      <a:avLst/>
                    </a:prstGeom>
                  </pic:spPr>
                </pic:pic>
              </a:graphicData>
            </a:graphic>
          </wp:inline>
        </w:drawing>
      </w:r>
    </w:p>
    <w:p w14:paraId="7576EDB3" w14:textId="12C8D512" w:rsidR="008B4D5E" w:rsidRDefault="008B4D5E" w:rsidP="008B4D5E">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10</w:t>
      </w:r>
      <w:r w:rsidR="00143F3B">
        <w:rPr>
          <w:noProof/>
        </w:rPr>
        <w:fldChar w:fldCharType="end"/>
      </w:r>
      <w:r>
        <w:t>: The distribution of Education level variable in the data</w:t>
      </w:r>
    </w:p>
    <w:p w14:paraId="6E89E45C" w14:textId="77777777" w:rsidR="008B4D5E" w:rsidRDefault="008B4D5E" w:rsidP="008B4D5E">
      <w:pPr>
        <w:keepNext/>
      </w:pPr>
      <w:r>
        <w:rPr>
          <w:noProof/>
        </w:rPr>
        <w:lastRenderedPageBreak/>
        <w:drawing>
          <wp:inline distT="0" distB="0" distL="0" distR="0" wp14:anchorId="7214AE56" wp14:editId="1E711C98">
            <wp:extent cx="5128704" cy="5494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8704" cy="5494496"/>
                    </a:xfrm>
                    <a:prstGeom prst="rect">
                      <a:avLst/>
                    </a:prstGeom>
                  </pic:spPr>
                </pic:pic>
              </a:graphicData>
            </a:graphic>
          </wp:inline>
        </w:drawing>
      </w:r>
    </w:p>
    <w:p w14:paraId="3B0A92D6" w14:textId="1475914C" w:rsidR="008B4D5E" w:rsidRDefault="008B4D5E" w:rsidP="008B4D5E">
      <w:pPr>
        <w:pStyle w:val="Caption"/>
      </w:pPr>
      <w:r>
        <w:t xml:space="preserve">Figure </w:t>
      </w:r>
      <w:r w:rsidR="00143F3B">
        <w:fldChar w:fldCharType="begin"/>
      </w:r>
      <w:r w:rsidR="00143F3B">
        <w:instrText xml:space="preserve"> SEQ Figure \* ARABIC </w:instrText>
      </w:r>
      <w:r w:rsidR="00143F3B">
        <w:fldChar w:fldCharType="separate"/>
      </w:r>
      <w:r w:rsidR="002C40DC">
        <w:rPr>
          <w:noProof/>
        </w:rPr>
        <w:t>11</w:t>
      </w:r>
      <w:r w:rsidR="00143F3B">
        <w:rPr>
          <w:noProof/>
        </w:rPr>
        <w:fldChar w:fldCharType="end"/>
      </w:r>
      <w:r>
        <w:t>: The distribution of employment status in the data</w:t>
      </w:r>
    </w:p>
    <w:p w14:paraId="1FAFE77F" w14:textId="77777777" w:rsidR="008B4D5E" w:rsidRDefault="008B4D5E" w:rsidP="008B4D5E">
      <w:pPr>
        <w:rPr>
          <w:noProof/>
        </w:rPr>
      </w:pPr>
    </w:p>
    <w:p w14:paraId="3A50BF1D" w14:textId="77777777" w:rsidR="008B4D5E" w:rsidRPr="00252E43" w:rsidRDefault="008B4D5E" w:rsidP="008B4D5E"/>
    <w:p w14:paraId="46C09C6B" w14:textId="77777777" w:rsidR="008B4D5E" w:rsidRPr="00252E43" w:rsidRDefault="008B4D5E" w:rsidP="008B4D5E"/>
    <w:p w14:paraId="663D8963" w14:textId="77777777" w:rsidR="008B4D5E" w:rsidRDefault="008B4D5E" w:rsidP="008B4D5E">
      <w:pPr>
        <w:keepNext/>
        <w:jc w:val="center"/>
      </w:pPr>
      <w:r>
        <w:rPr>
          <w:noProof/>
        </w:rPr>
        <w:lastRenderedPageBreak/>
        <w:drawing>
          <wp:inline distT="0" distB="0" distL="0" distR="0" wp14:anchorId="7462B6BA" wp14:editId="0A08F0AA">
            <wp:extent cx="5943600" cy="5070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70475"/>
                    </a:xfrm>
                    <a:prstGeom prst="rect">
                      <a:avLst/>
                    </a:prstGeom>
                  </pic:spPr>
                </pic:pic>
              </a:graphicData>
            </a:graphic>
          </wp:inline>
        </w:drawing>
      </w:r>
    </w:p>
    <w:p w14:paraId="61CC96F8" w14:textId="6FAA27CE" w:rsidR="008B4D5E" w:rsidRDefault="008B4D5E" w:rsidP="008B4D5E">
      <w:pPr>
        <w:pStyle w:val="Caption"/>
        <w:jc w:val="center"/>
        <w:rPr>
          <w:noProof/>
        </w:rPr>
      </w:pPr>
      <w:r>
        <w:t xml:space="preserve">Figure </w:t>
      </w:r>
      <w:r w:rsidR="00143F3B">
        <w:fldChar w:fldCharType="begin"/>
      </w:r>
      <w:r w:rsidR="00143F3B">
        <w:instrText xml:space="preserve"> SEQ Figure \* ARABIC </w:instrText>
      </w:r>
      <w:r w:rsidR="00143F3B">
        <w:fldChar w:fldCharType="separate"/>
      </w:r>
      <w:r w:rsidR="002C40DC">
        <w:rPr>
          <w:noProof/>
        </w:rPr>
        <w:t>12</w:t>
      </w:r>
      <w:r w:rsidR="00143F3B">
        <w:rPr>
          <w:noProof/>
        </w:rPr>
        <w:fldChar w:fldCharType="end"/>
      </w:r>
      <w:r>
        <w:t>: The distribution of Religion variable in the data</w:t>
      </w:r>
    </w:p>
    <w:p w14:paraId="00C8998A" w14:textId="77777777" w:rsidR="008B4D5E" w:rsidRPr="00252E43" w:rsidRDefault="008B4D5E" w:rsidP="008B4D5E"/>
    <w:p w14:paraId="2AB6F6C3" w14:textId="77777777" w:rsidR="008B4D5E" w:rsidRPr="00252E43" w:rsidRDefault="008B4D5E" w:rsidP="008B4D5E"/>
    <w:p w14:paraId="48255016" w14:textId="77777777" w:rsidR="008B4D5E" w:rsidRPr="00252E43" w:rsidRDefault="008B4D5E" w:rsidP="008B4D5E"/>
    <w:p w14:paraId="5A7E38A4" w14:textId="77777777" w:rsidR="008B4D5E" w:rsidRPr="00252E43" w:rsidRDefault="008B4D5E" w:rsidP="008B4D5E"/>
    <w:p w14:paraId="374FC93D" w14:textId="77777777" w:rsidR="008B4D5E" w:rsidRPr="00252E43" w:rsidRDefault="008B4D5E" w:rsidP="008B4D5E"/>
    <w:p w14:paraId="0AE804F3" w14:textId="77777777" w:rsidR="008B4D5E" w:rsidRDefault="008B4D5E" w:rsidP="008B4D5E">
      <w:pPr>
        <w:keepNext/>
        <w:tabs>
          <w:tab w:val="left" w:pos="2628"/>
        </w:tabs>
        <w:jc w:val="both"/>
      </w:pPr>
      <w:r>
        <w:lastRenderedPageBreak/>
        <w:tab/>
      </w:r>
      <w:r>
        <w:rPr>
          <w:noProof/>
        </w:rPr>
        <w:drawing>
          <wp:inline distT="0" distB="0" distL="0" distR="0" wp14:anchorId="14055D3D" wp14:editId="2CD69878">
            <wp:extent cx="3299746" cy="570787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9746" cy="5707875"/>
                    </a:xfrm>
                    <a:prstGeom prst="rect">
                      <a:avLst/>
                    </a:prstGeom>
                  </pic:spPr>
                </pic:pic>
              </a:graphicData>
            </a:graphic>
          </wp:inline>
        </w:drawing>
      </w:r>
    </w:p>
    <w:p w14:paraId="0212A550" w14:textId="464875C0" w:rsidR="008B4D5E" w:rsidRPr="00252E43" w:rsidRDefault="008B4D5E" w:rsidP="008B4D5E">
      <w:pPr>
        <w:pStyle w:val="Caption"/>
        <w:jc w:val="center"/>
      </w:pPr>
      <w:r>
        <w:t xml:space="preserve">Figure </w:t>
      </w:r>
      <w:r w:rsidR="00143F3B">
        <w:fldChar w:fldCharType="begin"/>
      </w:r>
      <w:r w:rsidR="00143F3B">
        <w:instrText xml:space="preserve"> SEQ Figure \* ARABIC </w:instrText>
      </w:r>
      <w:r w:rsidR="00143F3B">
        <w:fldChar w:fldCharType="separate"/>
      </w:r>
      <w:r w:rsidR="002C40DC">
        <w:rPr>
          <w:noProof/>
        </w:rPr>
        <w:t>13</w:t>
      </w:r>
      <w:r w:rsidR="00143F3B">
        <w:rPr>
          <w:noProof/>
        </w:rPr>
        <w:fldChar w:fldCharType="end"/>
      </w:r>
      <w:r>
        <w:t>: the distribution of Vote choice variable in the data</w:t>
      </w:r>
    </w:p>
    <w:p w14:paraId="3D58AD66" w14:textId="218E9C1E" w:rsidR="008B4D5E" w:rsidRDefault="008B4D5E" w:rsidP="009E212E">
      <w:pPr>
        <w:rPr>
          <w:b/>
          <w:bCs/>
          <w:sz w:val="24"/>
          <w:szCs w:val="24"/>
          <w:lang w:val="en-US"/>
        </w:rPr>
      </w:pPr>
    </w:p>
    <w:p w14:paraId="7707F407" w14:textId="0729952D" w:rsidR="0059578E" w:rsidRDefault="0059578E" w:rsidP="009E212E">
      <w:pPr>
        <w:rPr>
          <w:b/>
          <w:bCs/>
          <w:sz w:val="24"/>
          <w:szCs w:val="24"/>
          <w:lang w:val="en-US"/>
        </w:rPr>
      </w:pPr>
    </w:p>
    <w:p w14:paraId="614C90B9" w14:textId="5158FDF2" w:rsidR="0059578E" w:rsidRDefault="0059578E" w:rsidP="009E212E">
      <w:pPr>
        <w:rPr>
          <w:b/>
          <w:bCs/>
          <w:sz w:val="24"/>
          <w:szCs w:val="24"/>
          <w:lang w:val="en-US"/>
        </w:rPr>
      </w:pPr>
    </w:p>
    <w:p w14:paraId="5E13069A" w14:textId="1AF12C0C" w:rsidR="0059578E" w:rsidRDefault="0059578E" w:rsidP="009E212E">
      <w:pPr>
        <w:rPr>
          <w:b/>
          <w:bCs/>
          <w:sz w:val="24"/>
          <w:szCs w:val="24"/>
          <w:lang w:val="en-US"/>
        </w:rPr>
      </w:pPr>
    </w:p>
    <w:p w14:paraId="313383A1" w14:textId="204D84F7" w:rsidR="0059578E" w:rsidRDefault="0059578E" w:rsidP="009E212E">
      <w:pPr>
        <w:rPr>
          <w:b/>
          <w:bCs/>
          <w:sz w:val="24"/>
          <w:szCs w:val="24"/>
          <w:lang w:val="en-US"/>
        </w:rPr>
      </w:pPr>
    </w:p>
    <w:p w14:paraId="58F2CA86" w14:textId="75506BDD" w:rsidR="0059578E" w:rsidRDefault="0059578E" w:rsidP="009E212E">
      <w:pPr>
        <w:rPr>
          <w:b/>
          <w:bCs/>
          <w:sz w:val="24"/>
          <w:szCs w:val="24"/>
          <w:lang w:val="en-US"/>
        </w:rPr>
      </w:pPr>
    </w:p>
    <w:p w14:paraId="294700C9" w14:textId="23F5F078" w:rsidR="0059578E" w:rsidRDefault="0059578E" w:rsidP="009E212E">
      <w:pPr>
        <w:rPr>
          <w:b/>
          <w:bCs/>
          <w:sz w:val="24"/>
          <w:szCs w:val="24"/>
          <w:lang w:val="en-US"/>
        </w:rPr>
      </w:pPr>
    </w:p>
    <w:p w14:paraId="10A2C266" w14:textId="7FB5E5B2" w:rsidR="00EA5DC7" w:rsidRDefault="00EA5DC7" w:rsidP="00EA5DC7">
      <w:pPr>
        <w:widowControl w:val="0"/>
        <w:autoSpaceDE w:val="0"/>
        <w:autoSpaceDN w:val="0"/>
        <w:adjustRightInd w:val="0"/>
        <w:spacing w:line="240" w:lineRule="auto"/>
        <w:ind w:left="480" w:hanging="480"/>
        <w:rPr>
          <w:b/>
          <w:bCs/>
          <w:sz w:val="24"/>
          <w:szCs w:val="24"/>
          <w:lang w:val="en-US"/>
        </w:rPr>
      </w:pPr>
      <w:r>
        <w:rPr>
          <w:b/>
          <w:bCs/>
          <w:sz w:val="24"/>
          <w:szCs w:val="24"/>
          <w:lang w:val="en-US"/>
        </w:rPr>
        <w:lastRenderedPageBreak/>
        <w:t>B</w:t>
      </w:r>
      <w:r w:rsidRPr="00EA5DC7">
        <w:rPr>
          <w:b/>
          <w:bCs/>
          <w:sz w:val="24"/>
          <w:szCs w:val="24"/>
          <w:lang w:val="en-US"/>
        </w:rPr>
        <w:t>ibliography</w:t>
      </w:r>
    </w:p>
    <w:p w14:paraId="1D0F1CA2" w14:textId="272D51AB"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b/>
          <w:bCs/>
          <w:lang w:val="en-US"/>
        </w:rPr>
        <w:fldChar w:fldCharType="begin" w:fldLock="1"/>
      </w:r>
      <w:r w:rsidRPr="00EA5DC7">
        <w:rPr>
          <w:b/>
          <w:bCs/>
          <w:lang w:val="en-US"/>
        </w:rPr>
        <w:instrText xml:space="preserve">ADDIN Mendeley Bibliography CSL_BIBLIOGRAPHY </w:instrText>
      </w:r>
      <w:r w:rsidRPr="00EA5DC7">
        <w:rPr>
          <w:b/>
          <w:bCs/>
          <w:lang w:val="en-US"/>
        </w:rPr>
        <w:fldChar w:fldCharType="separate"/>
      </w:r>
      <w:r w:rsidRPr="00EA5DC7">
        <w:rPr>
          <w:rFonts w:ascii="Calibri" w:hAnsi="Calibri" w:cs="Calibri"/>
          <w:noProof/>
        </w:rPr>
        <w:t xml:space="preserve">Bilodeau, Antoine, and Mebs Kanji. 2010. “The New Immigrant Voter, 1965-2004: The Emergence of a New Liberal Partisan?” In </w:t>
      </w:r>
      <w:r w:rsidRPr="00EA5DC7">
        <w:rPr>
          <w:rFonts w:ascii="Calibri" w:hAnsi="Calibri" w:cs="Calibri"/>
          <w:i/>
          <w:iCs/>
          <w:noProof/>
        </w:rPr>
        <w:t>Voting Habits in Canada</w:t>
      </w:r>
      <w:r w:rsidRPr="00EA5DC7">
        <w:rPr>
          <w:rFonts w:ascii="Calibri" w:hAnsi="Calibri" w:cs="Calibri"/>
          <w:noProof/>
        </w:rPr>
        <w:t>, 65–85.</w:t>
      </w:r>
    </w:p>
    <w:p w14:paraId="67CA4472"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Campbell, Angus, Philip E Converse, Warren E Miller, and Donald E Stokes. n.d. </w:t>
      </w:r>
      <w:r w:rsidRPr="00EA5DC7">
        <w:rPr>
          <w:rFonts w:ascii="Calibri" w:hAnsi="Calibri" w:cs="Calibri"/>
          <w:i/>
          <w:iCs/>
          <w:noProof/>
        </w:rPr>
        <w:t>THE AMERICAN</w:t>
      </w:r>
      <w:r w:rsidRPr="00EA5DC7">
        <w:rPr>
          <w:rFonts w:ascii="Calibri" w:hAnsi="Calibri" w:cs="Calibri"/>
          <w:noProof/>
        </w:rPr>
        <w:t>.</w:t>
      </w:r>
    </w:p>
    <w:p w14:paraId="55B0C233"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Fortin, Jessica, and Pj Loewen. 2004. “Prejudice and Asymmetrical Opinion Structures: Public Opinion toward Immigration in Canada.” </w:t>
      </w:r>
      <w:r w:rsidRPr="00EA5DC7">
        <w:rPr>
          <w:rFonts w:ascii="Calibri" w:hAnsi="Calibri" w:cs="Calibri"/>
          <w:i/>
          <w:iCs/>
          <w:noProof/>
        </w:rPr>
        <w:t>Annual Meeting of the Canadian Political …</w:t>
      </w:r>
      <w:r w:rsidRPr="00EA5DC7">
        <w:rPr>
          <w:rFonts w:ascii="Calibri" w:hAnsi="Calibri" w:cs="Calibri"/>
          <w:noProof/>
        </w:rPr>
        <w:t>, no. August. https://www.cpsa-acsp.ca/papers-2004/Loewen-Fortin.pdf.</w:t>
      </w:r>
    </w:p>
    <w:p w14:paraId="7916F0DF" w14:textId="437F431A"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Gidengil, Elisabeth, André Blais, Richard Nadeau, and Neil Nevitte. 1999. “Making Sense of Regional Voting in the 1997 Canadian Federal Election: Liberal and Reform Support Outside Quebec.” </w:t>
      </w:r>
      <w:r w:rsidRPr="00EA5DC7">
        <w:rPr>
          <w:rFonts w:ascii="Calibri" w:hAnsi="Calibri" w:cs="Calibri"/>
          <w:i/>
          <w:iCs/>
          <w:noProof/>
        </w:rPr>
        <w:t>Canadian Journal of Political Science</w:t>
      </w:r>
      <w:r w:rsidRPr="00EA5DC7">
        <w:rPr>
          <w:rFonts w:ascii="Calibri" w:hAnsi="Calibri" w:cs="Calibri"/>
          <w:noProof/>
        </w:rPr>
        <w:t xml:space="preserve"> 32 (2): 247–72. https://doi.org/10.1017/S0008423900010489.</w:t>
      </w:r>
    </w:p>
    <w:p w14:paraId="34CAF9F2" w14:textId="556DF1C8" w:rsidR="00EA5DC7" w:rsidRPr="00EA5DC7" w:rsidRDefault="00EA5DC7" w:rsidP="00EA5DC7">
      <w:pPr>
        <w:spacing w:before="100" w:beforeAutospacing="1" w:after="100" w:afterAutospacing="1" w:line="240" w:lineRule="auto"/>
        <w:ind w:left="567" w:hanging="567"/>
        <w:rPr>
          <w:rFonts w:ascii="Times New Roman" w:eastAsia="Times New Roman" w:hAnsi="Times New Roman" w:cs="Times New Roman"/>
          <w:lang w:eastAsia="en-CA"/>
        </w:rPr>
      </w:pPr>
      <w:r w:rsidRPr="00EA5DC7">
        <w:rPr>
          <w:rFonts w:ascii="Times New Roman" w:eastAsia="Times New Roman" w:hAnsi="Times New Roman" w:cs="Times New Roman"/>
          <w:lang w:eastAsia="en-CA"/>
        </w:rPr>
        <w:t xml:space="preserve">“Government of Canada.” Canada.ca. / Gouvernement du Canada, October 30, 2020. https://www.canada.ca/en/immigration-refugees-citizenship/news/notices/supplementary-immigration-levels-2021-2023.html. </w:t>
      </w:r>
    </w:p>
    <w:p w14:paraId="00238CC2"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Gravelle, Timothy B. 2018. “Partisanship, Local Context, Group Threat, and Canadian Attitudes towards Immigration and Refugee Policy.” </w:t>
      </w:r>
      <w:r w:rsidRPr="00EA5DC7">
        <w:rPr>
          <w:rFonts w:ascii="Calibri" w:hAnsi="Calibri" w:cs="Calibri"/>
          <w:i/>
          <w:iCs/>
          <w:noProof/>
        </w:rPr>
        <w:t>Migration Studies</w:t>
      </w:r>
      <w:r w:rsidRPr="00EA5DC7">
        <w:rPr>
          <w:rFonts w:ascii="Calibri" w:hAnsi="Calibri" w:cs="Calibri"/>
          <w:noProof/>
        </w:rPr>
        <w:t xml:space="preserve"> 6 (3): 448–67. https://doi.org/10.1093/migration/mnx058.</w:t>
      </w:r>
    </w:p>
    <w:p w14:paraId="6EDB97C2"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Hainmueller, Jens, and Michael J. Hiscox. 2007. “Educated Preferences: Explaining Attitudes toward Immigration in Europe.” </w:t>
      </w:r>
      <w:r w:rsidRPr="00EA5DC7">
        <w:rPr>
          <w:rFonts w:ascii="Calibri" w:hAnsi="Calibri" w:cs="Calibri"/>
          <w:i/>
          <w:iCs/>
          <w:noProof/>
        </w:rPr>
        <w:t>International Organization</w:t>
      </w:r>
      <w:r w:rsidRPr="00EA5DC7">
        <w:rPr>
          <w:rFonts w:ascii="Calibri" w:hAnsi="Calibri" w:cs="Calibri"/>
          <w:noProof/>
        </w:rPr>
        <w:t xml:space="preserve"> 61 (2): 399–442. https://doi.org/10.1017/S0020818307070142.</w:t>
      </w:r>
    </w:p>
    <w:p w14:paraId="7959F0E6"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Hainmueller, Jens, and Daniel J. Hopkins. 2014. “Public Attitudes Toward Immigration.” </w:t>
      </w:r>
      <w:r w:rsidRPr="00EA5DC7">
        <w:rPr>
          <w:rFonts w:ascii="Calibri" w:hAnsi="Calibri" w:cs="Calibri"/>
          <w:i/>
          <w:iCs/>
          <w:noProof/>
        </w:rPr>
        <w:t>Annual Review of Political Science</w:t>
      </w:r>
      <w:r w:rsidRPr="00EA5DC7">
        <w:rPr>
          <w:rFonts w:ascii="Calibri" w:hAnsi="Calibri" w:cs="Calibri"/>
          <w:noProof/>
        </w:rPr>
        <w:t xml:space="preserve"> 17 (1): 225–49. https://doi.org/10.1146/annurev-polisci-102512-194818.</w:t>
      </w:r>
    </w:p>
    <w:p w14:paraId="0A7BA6B6"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Hanson, Gordon, Kenneth Scheve, and Matthew Slaughter. 2005. “Public Finance and Individual Preferences over Globalization Strategies.” Cambridge, MA. https://doi.org/10.3386/w11028.</w:t>
      </w:r>
    </w:p>
    <w:p w14:paraId="44B75109" w14:textId="5B2D189F"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Harell, Allison, Stuart Soroka, Shanto Iyengar, and Nicholas Valentino. 2012. “The Impact of Economic and Cultural Cues on Support for Immigration in Canada and the United States.” In </w:t>
      </w:r>
      <w:r w:rsidRPr="00EA5DC7">
        <w:rPr>
          <w:rFonts w:ascii="Calibri" w:hAnsi="Calibri" w:cs="Calibri"/>
          <w:i/>
          <w:iCs/>
          <w:noProof/>
        </w:rPr>
        <w:t>Canadian Journal of Political Science</w:t>
      </w:r>
      <w:r w:rsidRPr="00EA5DC7">
        <w:rPr>
          <w:rFonts w:ascii="Calibri" w:hAnsi="Calibri" w:cs="Calibri"/>
          <w:noProof/>
        </w:rPr>
        <w:t>, 45:499–530. https://doi.org/10.1017/S0008423912000698.</w:t>
      </w:r>
    </w:p>
    <w:p w14:paraId="48E55130" w14:textId="77777777" w:rsidR="00EA5DC7" w:rsidRPr="00EA5DC7" w:rsidRDefault="00EA5DC7" w:rsidP="00EA5DC7">
      <w:pPr>
        <w:spacing w:before="100" w:beforeAutospacing="1" w:after="100" w:afterAutospacing="1" w:line="240" w:lineRule="auto"/>
        <w:ind w:left="567" w:hanging="567"/>
        <w:rPr>
          <w:rFonts w:ascii="Times New Roman" w:eastAsia="Times New Roman" w:hAnsi="Times New Roman" w:cs="Times New Roman"/>
          <w:lang w:eastAsia="en-CA"/>
        </w:rPr>
      </w:pPr>
      <w:r w:rsidRPr="00EA5DC7">
        <w:rPr>
          <w:rFonts w:ascii="Times New Roman" w:eastAsia="Times New Roman" w:hAnsi="Times New Roman" w:cs="Times New Roman"/>
          <w:lang w:eastAsia="en-CA"/>
        </w:rPr>
        <w:t xml:space="preserve">“Immigration: Reducing Overall Levels and Prioritizing Skilled Immigrants.” People's Party of Canada. Accessed December 7, 2020. https://www.peoplespartyofcanada.ca/immigration_reducing_overall_levels_and_prioritizing_skilled_immigrants. </w:t>
      </w:r>
    </w:p>
    <w:p w14:paraId="47AC9398"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Javdani, Mohsen. 2020. “Public Attitudes toward Immigration—Determinants and Unknowns.” </w:t>
      </w:r>
      <w:r w:rsidRPr="00EA5DC7">
        <w:rPr>
          <w:rFonts w:ascii="Calibri" w:hAnsi="Calibri" w:cs="Calibri"/>
          <w:i/>
          <w:iCs/>
          <w:noProof/>
        </w:rPr>
        <w:t>IZA World of Labor</w:t>
      </w:r>
      <w:r w:rsidRPr="00EA5DC7">
        <w:rPr>
          <w:rFonts w:ascii="Calibri" w:hAnsi="Calibri" w:cs="Calibri"/>
          <w:noProof/>
        </w:rPr>
        <w:t>. https://doi.org/10.15185/izawol.473.</w:t>
      </w:r>
    </w:p>
    <w:p w14:paraId="42A71971"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Quillian, Lincoln. 1995. “Prejudice as a Response to Perceived Group Threat: Population Composition and Anti-Immigrant and Racial Prejudice in Europe.” </w:t>
      </w:r>
      <w:r w:rsidRPr="00EA5DC7">
        <w:rPr>
          <w:rFonts w:ascii="Calibri" w:hAnsi="Calibri" w:cs="Calibri"/>
          <w:i/>
          <w:iCs/>
          <w:noProof/>
        </w:rPr>
        <w:t>Source: American Sociological Review</w:t>
      </w:r>
      <w:r w:rsidRPr="00EA5DC7">
        <w:rPr>
          <w:rFonts w:ascii="Calibri" w:hAnsi="Calibri" w:cs="Calibri"/>
          <w:noProof/>
        </w:rPr>
        <w:t>. Vol. 60.</w:t>
      </w:r>
    </w:p>
    <w:p w14:paraId="1F87DB1F"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Rustenbach, Elisa. 2010. “Sources of Negative Attitudes toward Immigrants in Europe: A Multi-Level Analysis.” </w:t>
      </w:r>
      <w:r w:rsidRPr="00EA5DC7">
        <w:rPr>
          <w:rFonts w:ascii="Calibri" w:hAnsi="Calibri" w:cs="Calibri"/>
          <w:i/>
          <w:iCs/>
          <w:noProof/>
        </w:rPr>
        <w:t>International Migration Review</w:t>
      </w:r>
      <w:r w:rsidRPr="00EA5DC7">
        <w:rPr>
          <w:rFonts w:ascii="Calibri" w:hAnsi="Calibri" w:cs="Calibri"/>
          <w:noProof/>
        </w:rPr>
        <w:t xml:space="preserve"> 44 (1): 53–77. https://doi.org/10.1111/j.1747-7379.2009.00798.x.</w:t>
      </w:r>
    </w:p>
    <w:p w14:paraId="39EDEA49"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lastRenderedPageBreak/>
        <w:t xml:space="preserve">Scheve, Kenneth F., and Matthew J. Slaughter. 2001. “Labor Market Competition and Individual Preferences over Immigration Policy.” </w:t>
      </w:r>
      <w:r w:rsidRPr="00EA5DC7">
        <w:rPr>
          <w:rFonts w:ascii="Calibri" w:hAnsi="Calibri" w:cs="Calibri"/>
          <w:i/>
          <w:iCs/>
          <w:noProof/>
        </w:rPr>
        <w:t>Review of Economics and Statistics</w:t>
      </w:r>
      <w:r w:rsidRPr="00EA5DC7">
        <w:rPr>
          <w:rFonts w:ascii="Calibri" w:hAnsi="Calibri" w:cs="Calibri"/>
          <w:noProof/>
        </w:rPr>
        <w:t xml:space="preserve"> 83 (1): 133–45. https://doi.org/10.1162/003465301750160108.</w:t>
      </w:r>
    </w:p>
    <w:p w14:paraId="7741CAEF"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Sidanius, Jim, and Felicia Pratto. 1999. </w:t>
      </w:r>
      <w:r w:rsidRPr="00EA5DC7">
        <w:rPr>
          <w:rFonts w:ascii="Calibri" w:hAnsi="Calibri" w:cs="Calibri"/>
          <w:i/>
          <w:iCs/>
          <w:noProof/>
        </w:rPr>
        <w:t>Social Dominance</w:t>
      </w:r>
      <w:r w:rsidRPr="00EA5DC7">
        <w:rPr>
          <w:rFonts w:ascii="Calibri" w:hAnsi="Calibri" w:cs="Calibri"/>
          <w:noProof/>
        </w:rPr>
        <w:t xml:space="preserve">. </w:t>
      </w:r>
      <w:r w:rsidRPr="00EA5DC7">
        <w:rPr>
          <w:rFonts w:ascii="Calibri" w:hAnsi="Calibri" w:cs="Calibri"/>
          <w:i/>
          <w:iCs/>
          <w:noProof/>
        </w:rPr>
        <w:t>Social Dominance</w:t>
      </w:r>
      <w:r w:rsidRPr="00EA5DC7">
        <w:rPr>
          <w:rFonts w:ascii="Calibri" w:hAnsi="Calibri" w:cs="Calibri"/>
          <w:noProof/>
        </w:rPr>
        <w:t>. Cambridge University Press. https://doi.org/10.1017/cbo9781139175043.</w:t>
      </w:r>
    </w:p>
    <w:p w14:paraId="3213198D"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szCs w:val="20"/>
        </w:rPr>
      </w:pPr>
      <w:r w:rsidRPr="00EA5DC7">
        <w:rPr>
          <w:rFonts w:ascii="Calibri" w:hAnsi="Calibri" w:cs="Calibri"/>
          <w:noProof/>
        </w:rPr>
        <w:t xml:space="preserve">White, Stephen, and Neil Nevitte. 2013. “Native-Born and Foreign-Born Attitudes towards Receptivity and Conformity: The Dynamics of Opinion Change in Canada.” </w:t>
      </w:r>
      <w:r w:rsidRPr="00EA5DC7">
        <w:rPr>
          <w:rFonts w:ascii="Calibri" w:hAnsi="Calibri" w:cs="Calibri"/>
          <w:i/>
          <w:iCs/>
          <w:noProof/>
        </w:rPr>
        <w:t>Immigration and Public Opinion in Liberal Democracies</w:t>
      </w:r>
      <w:r w:rsidRPr="00EA5DC7">
        <w:rPr>
          <w:rFonts w:ascii="Calibri" w:hAnsi="Calibri" w:cs="Calibri"/>
          <w:noProof/>
        </w:rPr>
        <w:t>, 307–34. https://doi.org/10.4324/9780203095133.</w:t>
      </w:r>
    </w:p>
    <w:p w14:paraId="2D16F014" w14:textId="401B97B0" w:rsidR="0059578E" w:rsidRPr="00EA5DC7" w:rsidRDefault="00EA5DC7" w:rsidP="009E212E">
      <w:pPr>
        <w:rPr>
          <w:b/>
          <w:bCs/>
          <w:lang w:val="en-US"/>
        </w:rPr>
      </w:pPr>
      <w:r w:rsidRPr="00EA5DC7">
        <w:rPr>
          <w:b/>
          <w:bCs/>
          <w:lang w:val="en-US"/>
        </w:rPr>
        <w:fldChar w:fldCharType="end"/>
      </w:r>
    </w:p>
    <w:p w14:paraId="23FACBB1" w14:textId="77777777" w:rsidR="0059578E" w:rsidRPr="00EA5DC7" w:rsidRDefault="0059578E" w:rsidP="009E212E">
      <w:pPr>
        <w:rPr>
          <w:b/>
          <w:bCs/>
          <w:lang w:val="en-US"/>
        </w:rPr>
      </w:pPr>
    </w:p>
    <w:sectPr w:rsidR="0059578E" w:rsidRPr="00EA5DC7" w:rsidSect="001D4C0F">
      <w:pgSz w:w="12240" w:h="15840"/>
      <w:pgMar w:top="1440" w:right="1325"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D761E" w14:textId="77777777" w:rsidR="00143F3B" w:rsidRDefault="00143F3B" w:rsidP="001D4C0F">
      <w:pPr>
        <w:spacing w:after="0" w:line="240" w:lineRule="auto"/>
      </w:pPr>
      <w:r>
        <w:separator/>
      </w:r>
    </w:p>
  </w:endnote>
  <w:endnote w:type="continuationSeparator" w:id="0">
    <w:p w14:paraId="5778577C" w14:textId="77777777" w:rsidR="00143F3B" w:rsidRDefault="00143F3B" w:rsidP="001D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7EFA4" w14:textId="77777777" w:rsidR="00143F3B" w:rsidRDefault="00143F3B" w:rsidP="001D4C0F">
      <w:pPr>
        <w:spacing w:after="0" w:line="240" w:lineRule="auto"/>
      </w:pPr>
      <w:r>
        <w:separator/>
      </w:r>
    </w:p>
  </w:footnote>
  <w:footnote w:type="continuationSeparator" w:id="0">
    <w:p w14:paraId="5889F011" w14:textId="77777777" w:rsidR="00143F3B" w:rsidRDefault="00143F3B" w:rsidP="001D4C0F">
      <w:pPr>
        <w:spacing w:after="0" w:line="240" w:lineRule="auto"/>
      </w:pPr>
      <w:r>
        <w:continuationSeparator/>
      </w:r>
    </w:p>
  </w:footnote>
  <w:footnote w:id="1">
    <w:p w14:paraId="3D1D6D95" w14:textId="2D8E1D27" w:rsidR="00545FD4" w:rsidRDefault="00545FD4">
      <w:pPr>
        <w:pStyle w:val="FootnoteText"/>
      </w:pPr>
      <w:r>
        <w:rPr>
          <w:rStyle w:val="FootnoteReference"/>
        </w:rPr>
        <w:footnoteRef/>
      </w:r>
      <w:r>
        <w:t xml:space="preserve"> See appendix for categorical variables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swRSFoamRsZmFko6SsGpxcWZ+XkgBca1AHmq7TosAAAA"/>
  </w:docVars>
  <w:rsids>
    <w:rsidRoot w:val="001D4C0F"/>
    <w:rsid w:val="00080B3C"/>
    <w:rsid w:val="00085931"/>
    <w:rsid w:val="00103370"/>
    <w:rsid w:val="00120F48"/>
    <w:rsid w:val="00143F3B"/>
    <w:rsid w:val="001D33A0"/>
    <w:rsid w:val="001D4A25"/>
    <w:rsid w:val="001D4C0F"/>
    <w:rsid w:val="00262942"/>
    <w:rsid w:val="002904D1"/>
    <w:rsid w:val="002C40DC"/>
    <w:rsid w:val="002D5A93"/>
    <w:rsid w:val="003A2FE1"/>
    <w:rsid w:val="003C636E"/>
    <w:rsid w:val="00444F53"/>
    <w:rsid w:val="00484A4F"/>
    <w:rsid w:val="00486712"/>
    <w:rsid w:val="004D4A00"/>
    <w:rsid w:val="004E14D0"/>
    <w:rsid w:val="004E5BCE"/>
    <w:rsid w:val="00524AAA"/>
    <w:rsid w:val="00535E2E"/>
    <w:rsid w:val="00545FD4"/>
    <w:rsid w:val="00593606"/>
    <w:rsid w:val="0059578E"/>
    <w:rsid w:val="006307F6"/>
    <w:rsid w:val="0065079B"/>
    <w:rsid w:val="00687FD9"/>
    <w:rsid w:val="006A5CD5"/>
    <w:rsid w:val="00761701"/>
    <w:rsid w:val="00786859"/>
    <w:rsid w:val="00797BA9"/>
    <w:rsid w:val="007A000A"/>
    <w:rsid w:val="007A6CC6"/>
    <w:rsid w:val="007D2A3A"/>
    <w:rsid w:val="007D42CD"/>
    <w:rsid w:val="007F35C3"/>
    <w:rsid w:val="0082041A"/>
    <w:rsid w:val="008373B2"/>
    <w:rsid w:val="008B4D5E"/>
    <w:rsid w:val="0092039F"/>
    <w:rsid w:val="00947507"/>
    <w:rsid w:val="00965E5B"/>
    <w:rsid w:val="009B0EC3"/>
    <w:rsid w:val="009E212E"/>
    <w:rsid w:val="00A15408"/>
    <w:rsid w:val="00A34674"/>
    <w:rsid w:val="00A530BD"/>
    <w:rsid w:val="00A55336"/>
    <w:rsid w:val="00AA6BD6"/>
    <w:rsid w:val="00AF25F1"/>
    <w:rsid w:val="00B01638"/>
    <w:rsid w:val="00B334B0"/>
    <w:rsid w:val="00BA6B6A"/>
    <w:rsid w:val="00BC7E61"/>
    <w:rsid w:val="00BF069D"/>
    <w:rsid w:val="00C320FB"/>
    <w:rsid w:val="00C55561"/>
    <w:rsid w:val="00CF4781"/>
    <w:rsid w:val="00DE70BF"/>
    <w:rsid w:val="00E14057"/>
    <w:rsid w:val="00E63D66"/>
    <w:rsid w:val="00E714AE"/>
    <w:rsid w:val="00E96A0C"/>
    <w:rsid w:val="00EA5DC7"/>
    <w:rsid w:val="00EB5706"/>
    <w:rsid w:val="00EC4438"/>
    <w:rsid w:val="00EC6AAF"/>
    <w:rsid w:val="00ED7B7E"/>
    <w:rsid w:val="00EF5F67"/>
    <w:rsid w:val="00F375C0"/>
    <w:rsid w:val="00F603BF"/>
    <w:rsid w:val="00F7606C"/>
    <w:rsid w:val="00FB4803"/>
    <w:rsid w:val="00FC1927"/>
    <w:rsid w:val="00FD73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F9F0A"/>
  <w15:chartTrackingRefBased/>
  <w15:docId w15:val="{7CA1DF29-B2B4-4968-B5EC-BECD485F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6AA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C0F"/>
    <w:rPr>
      <w:sz w:val="20"/>
      <w:szCs w:val="20"/>
    </w:rPr>
  </w:style>
  <w:style w:type="character" w:styleId="FootnoteReference">
    <w:name w:val="footnote reference"/>
    <w:basedOn w:val="DefaultParagraphFont"/>
    <w:uiPriority w:val="99"/>
    <w:semiHidden/>
    <w:unhideWhenUsed/>
    <w:rsid w:val="001D4C0F"/>
    <w:rPr>
      <w:vertAlign w:val="superscript"/>
    </w:rPr>
  </w:style>
  <w:style w:type="paragraph" w:styleId="NormalWeb">
    <w:name w:val="Normal (Web)"/>
    <w:basedOn w:val="Normal"/>
    <w:uiPriority w:val="99"/>
    <w:semiHidden/>
    <w:unhideWhenUsed/>
    <w:rsid w:val="004867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6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12"/>
    <w:rPr>
      <w:rFonts w:ascii="Segoe UI" w:hAnsi="Segoe UI" w:cs="Segoe UI"/>
      <w:sz w:val="18"/>
      <w:szCs w:val="18"/>
    </w:rPr>
  </w:style>
  <w:style w:type="character" w:styleId="CommentReference">
    <w:name w:val="annotation reference"/>
    <w:basedOn w:val="DefaultParagraphFont"/>
    <w:uiPriority w:val="99"/>
    <w:semiHidden/>
    <w:unhideWhenUsed/>
    <w:rsid w:val="00486712"/>
    <w:rPr>
      <w:sz w:val="16"/>
      <w:szCs w:val="16"/>
    </w:rPr>
  </w:style>
  <w:style w:type="paragraph" w:styleId="CommentText">
    <w:name w:val="annotation text"/>
    <w:basedOn w:val="Normal"/>
    <w:link w:val="CommentTextChar"/>
    <w:uiPriority w:val="99"/>
    <w:semiHidden/>
    <w:unhideWhenUsed/>
    <w:rsid w:val="00486712"/>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486712"/>
    <w:rPr>
      <w:sz w:val="20"/>
      <w:szCs w:val="20"/>
      <w:lang w:val="en-US"/>
    </w:rPr>
  </w:style>
  <w:style w:type="paragraph" w:styleId="Caption">
    <w:name w:val="caption"/>
    <w:basedOn w:val="Normal"/>
    <w:next w:val="Normal"/>
    <w:uiPriority w:val="35"/>
    <w:unhideWhenUsed/>
    <w:qFormat/>
    <w:rsid w:val="00535E2E"/>
    <w:pPr>
      <w:spacing w:after="200" w:line="240" w:lineRule="auto"/>
    </w:pPr>
    <w:rPr>
      <w:i/>
      <w:iCs/>
      <w:color w:val="44546A" w:themeColor="text2"/>
      <w:sz w:val="18"/>
      <w:szCs w:val="18"/>
    </w:rPr>
  </w:style>
  <w:style w:type="table" w:styleId="TableGrid">
    <w:name w:val="Table Grid"/>
    <w:basedOn w:val="TableNormal"/>
    <w:uiPriority w:val="39"/>
    <w:rsid w:val="00080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21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EC6AAF"/>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8065">
      <w:bodyDiv w:val="1"/>
      <w:marLeft w:val="0"/>
      <w:marRight w:val="0"/>
      <w:marTop w:val="0"/>
      <w:marBottom w:val="0"/>
      <w:divBdr>
        <w:top w:val="none" w:sz="0" w:space="0" w:color="auto"/>
        <w:left w:val="none" w:sz="0" w:space="0" w:color="auto"/>
        <w:bottom w:val="none" w:sz="0" w:space="0" w:color="auto"/>
        <w:right w:val="none" w:sz="0" w:space="0" w:color="auto"/>
      </w:divBdr>
    </w:div>
    <w:div w:id="262105707">
      <w:bodyDiv w:val="1"/>
      <w:marLeft w:val="0"/>
      <w:marRight w:val="0"/>
      <w:marTop w:val="0"/>
      <w:marBottom w:val="0"/>
      <w:divBdr>
        <w:top w:val="none" w:sz="0" w:space="0" w:color="auto"/>
        <w:left w:val="none" w:sz="0" w:space="0" w:color="auto"/>
        <w:bottom w:val="none" w:sz="0" w:space="0" w:color="auto"/>
        <w:right w:val="none" w:sz="0" w:space="0" w:color="auto"/>
      </w:divBdr>
    </w:div>
    <w:div w:id="691734309">
      <w:bodyDiv w:val="1"/>
      <w:marLeft w:val="0"/>
      <w:marRight w:val="0"/>
      <w:marTop w:val="0"/>
      <w:marBottom w:val="0"/>
      <w:divBdr>
        <w:top w:val="none" w:sz="0" w:space="0" w:color="auto"/>
        <w:left w:val="none" w:sz="0" w:space="0" w:color="auto"/>
        <w:bottom w:val="none" w:sz="0" w:space="0" w:color="auto"/>
        <w:right w:val="none" w:sz="0" w:space="0" w:color="auto"/>
      </w:divBdr>
    </w:div>
    <w:div w:id="927082438">
      <w:bodyDiv w:val="1"/>
      <w:marLeft w:val="0"/>
      <w:marRight w:val="0"/>
      <w:marTop w:val="0"/>
      <w:marBottom w:val="0"/>
      <w:divBdr>
        <w:top w:val="none" w:sz="0" w:space="0" w:color="auto"/>
        <w:left w:val="none" w:sz="0" w:space="0" w:color="auto"/>
        <w:bottom w:val="none" w:sz="0" w:space="0" w:color="auto"/>
        <w:right w:val="none" w:sz="0" w:space="0" w:color="auto"/>
      </w:divBdr>
    </w:div>
    <w:div w:id="1779254566">
      <w:bodyDiv w:val="1"/>
      <w:marLeft w:val="0"/>
      <w:marRight w:val="0"/>
      <w:marTop w:val="0"/>
      <w:marBottom w:val="0"/>
      <w:divBdr>
        <w:top w:val="none" w:sz="0" w:space="0" w:color="auto"/>
        <w:left w:val="none" w:sz="0" w:space="0" w:color="auto"/>
        <w:bottom w:val="none" w:sz="0" w:space="0" w:color="auto"/>
        <w:right w:val="none" w:sz="0" w:space="0" w:color="auto"/>
      </w:divBdr>
    </w:div>
    <w:div w:id="18942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{"suggestions":{},"typeOfAccount":"freemium"}</writefull-cach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18D1-74FF-4B8A-80C8-00E335C1B777}">
  <ds:schemaRefs>
    <ds:schemaRef ds:uri="urn:writefull-cache:Suggestions"/>
  </ds:schemaRefs>
</ds:datastoreItem>
</file>

<file path=customXml/itemProps2.xml><?xml version="1.0" encoding="utf-8"?>
<ds:datastoreItem xmlns:ds="http://schemas.openxmlformats.org/officeDocument/2006/customXml" ds:itemID="{2E999825-67FC-4DD9-A5C5-E050331B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27</Pages>
  <Words>9164</Words>
  <Characters>52236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Mohamadian</dc:creator>
  <cp:keywords/>
  <dc:description/>
  <cp:lastModifiedBy>Mehdi Mohamadian</cp:lastModifiedBy>
  <cp:revision>39</cp:revision>
  <cp:lastPrinted>2020-12-07T23:47:00Z</cp:lastPrinted>
  <dcterms:created xsi:type="dcterms:W3CDTF">2020-12-06T23:02:00Z</dcterms:created>
  <dcterms:modified xsi:type="dcterms:W3CDTF">2020-12-07T23:47:00Z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c9657888-688d-3572-be62-e261b015abf4</vt:lpwstr>
  </property>
  <property fmtid="{D5CDD505-2E9C-101B-9397-08002B2CF9AE}" pid="24" name="Mendeley Citation Style_1">
    <vt:lpwstr>http://www.zotero.org/styles/chicago-author-date</vt:lpwstr>
  </property>
</Properties>
</file>