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A1F97" w14:textId="77777777" w:rsidR="0086111F" w:rsidRPr="009038A1" w:rsidRDefault="0086111F" w:rsidP="009038A1">
      <w:pPr>
        <w:pStyle w:val="Heading1"/>
      </w:pPr>
      <w:r w:rsidRPr="009038A1">
        <w:t>General</w:t>
      </w:r>
    </w:p>
    <w:p w14:paraId="1F140224" w14:textId="59818C8F" w:rsidR="0086111F" w:rsidRDefault="0086111F" w:rsidP="0086111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 xml:space="preserve">By using the </w:t>
      </w:r>
      <w:r>
        <w:rPr>
          <w:rFonts w:ascii="Segoe UI" w:hAnsi="Segoe UI" w:cs="Segoe UI"/>
          <w:color w:val="131313"/>
          <w:sz w:val="21"/>
          <w:szCs w:val="21"/>
        </w:rPr>
        <w:t>Study Definitions Workbench</w:t>
      </w:r>
      <w:r>
        <w:rPr>
          <w:rFonts w:ascii="Segoe UI" w:hAnsi="Segoe UI" w:cs="Segoe UI"/>
          <w:color w:val="131313"/>
          <w:sz w:val="21"/>
          <w:szCs w:val="21"/>
        </w:rPr>
        <w:t xml:space="preserve"> you are consenting to our policies regarding the collection, use and disclosure of personal information set out in this privacy policy.</w:t>
      </w:r>
    </w:p>
    <w:p w14:paraId="5DA2DC98" w14:textId="77777777" w:rsidR="0086111F" w:rsidRPr="0086111F" w:rsidRDefault="0086111F" w:rsidP="009038A1">
      <w:pPr>
        <w:pStyle w:val="Heading1"/>
      </w:pPr>
      <w:r w:rsidRPr="0086111F">
        <w:rPr>
          <w:rStyle w:val="Strong"/>
          <w:b/>
          <w:bCs/>
        </w:rPr>
        <w:t>Collection of Personal Information</w:t>
      </w:r>
    </w:p>
    <w:p w14:paraId="4BF591ED" w14:textId="17290CF5" w:rsidR="0086111F" w:rsidRDefault="0086111F" w:rsidP="0086111F">
      <w:pPr>
        <w:pStyle w:val="NormalWeb"/>
        <w:shd w:val="clear" w:color="auto" w:fill="FFFFFF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 xml:space="preserve">We </w:t>
      </w:r>
      <w:r>
        <w:rPr>
          <w:rFonts w:ascii="Segoe UI" w:hAnsi="Segoe UI" w:cs="Segoe UI"/>
          <w:color w:val="131313"/>
          <w:sz w:val="21"/>
          <w:szCs w:val="21"/>
        </w:rPr>
        <w:t>only use your email “your information” for the purposes of managing you logging in to the system.</w:t>
      </w:r>
      <w:r>
        <w:rPr>
          <w:rFonts w:ascii="Segoe UI" w:hAnsi="Segoe UI" w:cs="Segoe UI"/>
          <w:color w:val="131313"/>
          <w:sz w:val="21"/>
          <w:szCs w:val="21"/>
        </w:rPr>
        <w:t xml:space="preserve"> </w:t>
      </w:r>
      <w:r>
        <w:rPr>
          <w:rFonts w:ascii="Segoe UI" w:hAnsi="Segoe UI" w:cs="Segoe UI"/>
          <w:color w:val="131313"/>
          <w:sz w:val="21"/>
          <w:szCs w:val="21"/>
        </w:rPr>
        <w:t xml:space="preserve">We will not </w:t>
      </w:r>
      <w:r>
        <w:rPr>
          <w:rFonts w:ascii="Segoe UI" w:hAnsi="Segoe UI" w:cs="Segoe UI"/>
          <w:color w:val="131313"/>
          <w:sz w:val="21"/>
          <w:szCs w:val="21"/>
        </w:rPr>
        <w:t xml:space="preserve">share </w:t>
      </w:r>
      <w:r>
        <w:rPr>
          <w:rFonts w:ascii="Segoe UI" w:hAnsi="Segoe UI" w:cs="Segoe UI"/>
          <w:color w:val="131313"/>
          <w:sz w:val="21"/>
          <w:szCs w:val="21"/>
        </w:rPr>
        <w:t>you’re your infomration with anyone or use that email for any other purpose</w:t>
      </w:r>
      <w:r>
        <w:rPr>
          <w:rFonts w:ascii="Segoe UI" w:hAnsi="Segoe UI" w:cs="Segoe UI"/>
          <w:color w:val="131313"/>
          <w:sz w:val="21"/>
          <w:szCs w:val="21"/>
        </w:rPr>
        <w:t>.</w:t>
      </w:r>
    </w:p>
    <w:p w14:paraId="26EC21B7" w14:textId="77777777" w:rsidR="0086111F" w:rsidRPr="0086111F" w:rsidRDefault="0086111F" w:rsidP="009038A1">
      <w:pPr>
        <w:pStyle w:val="Heading1"/>
      </w:pPr>
      <w:r w:rsidRPr="0086111F">
        <w:t>Email</w:t>
      </w:r>
    </w:p>
    <w:p w14:paraId="4BD6438B" w14:textId="73E108A7" w:rsidR="0086111F" w:rsidRDefault="0086111F" w:rsidP="0086111F">
      <w:pPr>
        <w:pStyle w:val="NormalWeb"/>
        <w:shd w:val="clear" w:color="auto" w:fill="FFFFFF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 xml:space="preserve">If you email the developer for support or other feedback, the emails with email addresses will be retained for </w:t>
      </w:r>
      <w:r>
        <w:rPr>
          <w:rFonts w:ascii="Segoe UI" w:hAnsi="Segoe UI" w:cs="Segoe UI"/>
          <w:color w:val="131313"/>
          <w:sz w:val="21"/>
          <w:szCs w:val="21"/>
        </w:rPr>
        <w:t>improving the system</w:t>
      </w:r>
      <w:r>
        <w:rPr>
          <w:rFonts w:ascii="Segoe UI" w:hAnsi="Segoe UI" w:cs="Segoe UI"/>
          <w:color w:val="131313"/>
          <w:sz w:val="21"/>
          <w:szCs w:val="21"/>
        </w:rPr>
        <w:t>. The email addresses will be used only to reply to the concerns or suggestions raised and will never be used for any marketing purpose.</w:t>
      </w:r>
    </w:p>
    <w:p w14:paraId="75EA1212" w14:textId="77777777" w:rsidR="0086111F" w:rsidRPr="0086111F" w:rsidRDefault="0086111F" w:rsidP="009038A1">
      <w:pPr>
        <w:pStyle w:val="Heading1"/>
      </w:pPr>
      <w:r w:rsidRPr="0086111F">
        <w:rPr>
          <w:rStyle w:val="Strong"/>
          <w:b/>
          <w:bCs/>
        </w:rPr>
        <w:t>Disclosure of Personal Information</w:t>
      </w:r>
    </w:p>
    <w:p w14:paraId="2FC42FEE" w14:textId="77777777" w:rsidR="0086111F" w:rsidRDefault="0086111F" w:rsidP="0086111F">
      <w:pPr>
        <w:pStyle w:val="NormalWeb"/>
        <w:shd w:val="clear" w:color="auto" w:fill="FFFFFF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We will not disclose your information to any third party except if you expressly consent or where required by law.</w:t>
      </w:r>
    </w:p>
    <w:p w14:paraId="146F8CD0" w14:textId="77777777" w:rsidR="0086111F" w:rsidRPr="0086111F" w:rsidRDefault="0086111F" w:rsidP="009038A1">
      <w:pPr>
        <w:pStyle w:val="Heading1"/>
      </w:pPr>
      <w:r w:rsidRPr="0086111F">
        <w:rPr>
          <w:rStyle w:val="Strong"/>
          <w:b/>
          <w:bCs/>
        </w:rPr>
        <w:t>Contacting Us</w:t>
      </w:r>
    </w:p>
    <w:p w14:paraId="1679C8C1" w14:textId="2DC3DB59" w:rsidR="0086111F" w:rsidRDefault="0086111F" w:rsidP="0086111F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 xml:space="preserve">If you have any questions regarding this privacy policy, you can email </w:t>
      </w:r>
      <w:r>
        <w:rPr>
          <w:rFonts w:ascii="Segoe UI" w:hAnsi="Segoe UI" w:cs="Segoe UI"/>
          <w:color w:val="131313"/>
          <w:sz w:val="21"/>
          <w:szCs w:val="21"/>
        </w:rPr>
        <w:t>info@data4knowledge.dk</w:t>
      </w:r>
    </w:p>
    <w:p w14:paraId="6C2A159E" w14:textId="77777777" w:rsidR="00685B61" w:rsidRDefault="00685B61"/>
    <w:sectPr w:rsidR="00685B6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9699D" w14:textId="77777777" w:rsidR="00262DAC" w:rsidRDefault="00262DAC" w:rsidP="0086111F">
      <w:r>
        <w:separator/>
      </w:r>
    </w:p>
  </w:endnote>
  <w:endnote w:type="continuationSeparator" w:id="0">
    <w:p w14:paraId="09E8813E" w14:textId="77777777" w:rsidR="00262DAC" w:rsidRDefault="00262DAC" w:rsidP="0086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26765" w14:textId="59E3A504" w:rsidR="0086111F" w:rsidRPr="0086111F" w:rsidRDefault="0086111F" w:rsidP="0086111F">
    <w:pPr>
      <w:pStyle w:val="Footer"/>
      <w:jc w:val="center"/>
      <w:rPr>
        <w:color w:val="595959" w:themeColor="text1" w:themeTint="A6"/>
      </w:rPr>
    </w:pPr>
    <w:r w:rsidRPr="0086111F">
      <w:rPr>
        <w:color w:val="595959" w:themeColor="text1" w:themeTint="A6"/>
      </w:rPr>
      <w:t xml:space="preserve">Application </w:t>
    </w:r>
    <w:r w:rsidRPr="0086111F">
      <w:rPr>
        <w:color w:val="595959" w:themeColor="text1" w:themeTint="A6"/>
      </w:rPr>
      <w:t>Version 0.30.0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63A73" w14:textId="77777777" w:rsidR="00262DAC" w:rsidRDefault="00262DAC" w:rsidP="0086111F">
      <w:r>
        <w:separator/>
      </w:r>
    </w:p>
  </w:footnote>
  <w:footnote w:type="continuationSeparator" w:id="0">
    <w:p w14:paraId="45C8DACF" w14:textId="77777777" w:rsidR="00262DAC" w:rsidRDefault="00262DAC" w:rsidP="00861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5B108" w14:textId="77777777" w:rsidR="0086111F" w:rsidRDefault="0086111F" w:rsidP="0086111F">
    <w:pPr>
      <w:pStyle w:val="Title"/>
      <w:jc w:val="center"/>
      <w:rPr>
        <w:rFonts w:ascii="Calibri" w:hAnsi="Calibri" w:cs="Calibri"/>
      </w:rPr>
    </w:pPr>
    <w:r w:rsidRPr="00311EB9">
      <w:rPr>
        <w:rFonts w:ascii="Calibri" w:hAnsi="Calibri" w:cs="Calibri"/>
      </w:rPr>
      <w:t>S</w:t>
    </w:r>
    <w:r>
      <w:rPr>
        <w:rFonts w:ascii="Calibri" w:hAnsi="Calibri" w:cs="Calibri"/>
      </w:rPr>
      <w:t xml:space="preserve">tudy </w:t>
    </w:r>
    <w:r w:rsidRPr="00311EB9">
      <w:rPr>
        <w:rFonts w:ascii="Calibri" w:hAnsi="Calibri" w:cs="Calibri"/>
      </w:rPr>
      <w:t>D</w:t>
    </w:r>
    <w:r>
      <w:rPr>
        <w:rFonts w:ascii="Calibri" w:hAnsi="Calibri" w:cs="Calibri"/>
      </w:rPr>
      <w:t xml:space="preserve">efinitions </w:t>
    </w:r>
    <w:r w:rsidRPr="00311EB9">
      <w:rPr>
        <w:rFonts w:ascii="Calibri" w:hAnsi="Calibri" w:cs="Calibri"/>
      </w:rPr>
      <w:t>W</w:t>
    </w:r>
    <w:r>
      <w:rPr>
        <w:rFonts w:ascii="Calibri" w:hAnsi="Calibri" w:cs="Calibri"/>
      </w:rPr>
      <w:t>orkbench</w:t>
    </w:r>
  </w:p>
  <w:p w14:paraId="67C7F6C2" w14:textId="2311960A" w:rsidR="0086111F" w:rsidRPr="00311EB9" w:rsidRDefault="0086111F" w:rsidP="0086111F">
    <w:pPr>
      <w:pStyle w:val="Title"/>
      <w:jc w:val="center"/>
      <w:rPr>
        <w:rFonts w:ascii="Calibri" w:hAnsi="Calibri" w:cs="Calibri"/>
      </w:rPr>
    </w:pPr>
    <w:r>
      <w:rPr>
        <w:rFonts w:ascii="Calibri" w:hAnsi="Calibri" w:cs="Calibri"/>
      </w:rPr>
      <w:t>Privacy Policy</w:t>
    </w:r>
  </w:p>
  <w:p w14:paraId="7D525015" w14:textId="7E655756" w:rsidR="0086111F" w:rsidRPr="0086111F" w:rsidRDefault="0086111F" w:rsidP="0086111F">
    <w:pPr>
      <w:pStyle w:val="Subtitle"/>
      <w:jc w:val="center"/>
      <w:rPr>
        <w:sz w:val="24"/>
        <w:szCs w:val="24"/>
      </w:rPr>
    </w:pPr>
    <w:r w:rsidRPr="0086111F">
      <w:rPr>
        <w:sz w:val="24"/>
        <w:szCs w:val="24"/>
      </w:rPr>
      <w:t xml:space="preserve">data4knowledge APS. </w:t>
    </w:r>
    <w:r w:rsidRPr="0086111F">
      <w:rPr>
        <w:sz w:val="24"/>
        <w:szCs w:val="24"/>
      </w:rPr>
      <w:t>17</w:t>
    </w:r>
    <w:r w:rsidRPr="0086111F">
      <w:rPr>
        <w:sz w:val="24"/>
        <w:szCs w:val="24"/>
        <w:vertAlign w:val="superscript"/>
      </w:rPr>
      <w:t>th</w:t>
    </w:r>
    <w:r w:rsidRPr="0086111F">
      <w:rPr>
        <w:sz w:val="24"/>
        <w:szCs w:val="24"/>
      </w:rPr>
      <w:t xml:space="preserve"> December 2024</w:t>
    </w:r>
  </w:p>
  <w:p w14:paraId="43535D08" w14:textId="77777777" w:rsidR="0086111F" w:rsidRDefault="008611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1F"/>
    <w:rsid w:val="001970E0"/>
    <w:rsid w:val="00262DAC"/>
    <w:rsid w:val="00685B61"/>
    <w:rsid w:val="0086111F"/>
    <w:rsid w:val="00864DB4"/>
    <w:rsid w:val="0090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74182"/>
  <w15:chartTrackingRefBased/>
  <w15:docId w15:val="{0AC000BD-A7F3-CC42-BB99-038A1020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Web"/>
    <w:next w:val="Normal"/>
    <w:link w:val="Heading1Char"/>
    <w:uiPriority w:val="9"/>
    <w:qFormat/>
    <w:rsid w:val="009038A1"/>
    <w:pPr>
      <w:shd w:val="clear" w:color="auto" w:fill="FFFFFF"/>
      <w:spacing w:before="0" w:after="0"/>
      <w:outlineLvl w:val="0"/>
    </w:pPr>
    <w:rPr>
      <w:rFonts w:ascii="Segoe UI" w:eastAsiaTheme="majorEastAsia" w:hAnsi="Segoe UI" w:cs="Segoe UI"/>
      <w:b/>
      <w:bCs/>
      <w:color w:val="13131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1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1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1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1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8A1"/>
    <w:rPr>
      <w:rFonts w:ascii="Segoe UI" w:eastAsiaTheme="majorEastAsia" w:hAnsi="Segoe UI" w:cs="Segoe UI"/>
      <w:b/>
      <w:bCs/>
      <w:color w:val="131313"/>
      <w:kern w:val="0"/>
      <w:shd w:val="clear" w:color="auto" w:fill="FFFFFF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1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1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1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1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11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611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11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11F"/>
  </w:style>
  <w:style w:type="paragraph" w:styleId="Footer">
    <w:name w:val="footer"/>
    <w:basedOn w:val="Normal"/>
    <w:link w:val="FooterChar"/>
    <w:uiPriority w:val="99"/>
    <w:unhideWhenUsed/>
    <w:rsid w:val="008611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Iberson-Hurst</dc:creator>
  <cp:keywords/>
  <dc:description/>
  <cp:lastModifiedBy>Dave Iberson-Hurst</cp:lastModifiedBy>
  <cp:revision>2</cp:revision>
  <dcterms:created xsi:type="dcterms:W3CDTF">2024-12-19T05:29:00Z</dcterms:created>
  <dcterms:modified xsi:type="dcterms:W3CDTF">2024-12-19T05:38:00Z</dcterms:modified>
</cp:coreProperties>
</file>