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</w:t>
      </w:r>
      <w:r>
        <w:rPr>
          <w:rFonts w:hint="eastAsia"/>
        </w:rPr>
        <w:t xml:space="preserve">7｜课时3｜从</w:t>
      </w:r>
      <w:r>
        <w:t xml:space="preserve"> section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chunk：结构感知切片与</w:t>
      </w:r>
      <w:r>
        <w:t xml:space="preserve"> overlap </w:t>
      </w:r>
      <w:r>
        <w:rPr>
          <w:rFonts w:hint="eastAsia"/>
        </w:rPr>
        <w:t xml:space="preserve">边界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先尊重文档结构再处理长度"/>
    <w:p>
      <w:pPr>
        <w:pStyle w:val="Heading2"/>
      </w:pPr>
      <w:r>
        <w:rPr>
          <w:rFonts w:hint="eastAsia"/>
        </w:rPr>
        <w:t xml:space="preserve">先尊重文档结构，再处理长度</w:t>
      </w:r>
    </w:p>
    <w:p>
      <w:pPr>
        <w:pStyle w:val="FirstParagraph"/>
      </w:pPr>
      <w:r>
        <w:rPr>
          <w:rFonts w:hint="eastAsia"/>
        </w:rPr>
        <w:t xml:space="preserve">这一讲处理</w:t>
      </w:r>
      <w:r>
        <w:t xml:space="preserve"> Week7 </w:t>
      </w:r>
      <w:r>
        <w:rPr>
          <w:rFonts w:hint="eastAsia"/>
        </w:rPr>
        <w:t xml:space="preserve">最容易被低估的环节：</w:t>
      </w:r>
    </w:p>
    <w:p>
      <w:pPr>
        <w:pStyle w:val="BodyText"/>
      </w:pPr>
      <w:r>
        <w:rPr>
          <w:b/>
          <w:bCs/>
        </w:rPr>
        <w:t xml:space="preserve">chunking </w:t>
      </w:r>
      <w:r>
        <w:rPr>
          <w:rFonts w:hint="eastAsia"/>
          <w:b/>
          <w:bCs/>
        </w:rPr>
        <w:t xml:space="preserve">不是把文本切成差不多长，而是把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section、表格、页码和上下文边界转成可索引单元。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固定长度切片看起来简单，但它会制造很多隐性事故：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把标题和正文切开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把步骤</w:t>
      </w:r>
      <w:r>
        <w:t xml:space="preserve"> 1、2、3 </w:t>
      </w:r>
      <w:r>
        <w:rPr>
          <w:rFonts w:hint="eastAsia"/>
        </w:rPr>
        <w:t xml:space="preserve">切到不同</w:t>
      </w:r>
      <w:r>
        <w:t xml:space="preserve"> chunk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把表头和数据行拆散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把错误码和处理建议拆开</w:t>
      </w:r>
    </w:p>
    <w:p>
      <w:pPr>
        <w:pStyle w:val="Compact"/>
        <w:numPr>
          <w:ilvl w:val="0"/>
          <w:numId w:val="1001"/>
        </w:numPr>
      </w:pPr>
      <w:r>
        <w:t xml:space="preserve">overlap </w:t>
      </w:r>
      <w:r>
        <w:rPr>
          <w:rFonts w:hint="eastAsia"/>
        </w:rPr>
        <w:t xml:space="preserve">过大导致重复噪声</w:t>
      </w:r>
    </w:p>
    <w:p>
      <w:pPr>
        <w:pStyle w:val="FirstParagraph"/>
      </w:pPr>
      <w:r>
        <w:t xml:space="preserve">Week7 </w:t>
      </w:r>
      <w:r>
        <w:rPr>
          <w:rFonts w:hint="eastAsia"/>
        </w:rPr>
        <w:t xml:space="preserve">的默认策略是</w:t>
      </w:r>
      <w:r>
        <w:t xml:space="preserve"> </w:t>
      </w:r>
      <w:r>
        <w:rPr>
          <w:rStyle w:val="VerbatimChar"/>
        </w:rPr>
        <w:t xml:space="preserve">section_aware_v1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heading-aware + section-aware + table-aware + page-aware + token-aware。</w:t>
      </w:r>
    </w:p>
    <w:bookmarkEnd w:id="10"/>
    <w:bookmarkStart w:id="11" w:name="先用大白话讲"/>
    <w:p>
      <w:pPr>
        <w:pStyle w:val="Heading2"/>
      </w:pPr>
      <w:r>
        <w:rPr>
          <w:rFonts w:hint="eastAsia"/>
        </w:rPr>
        <w:t xml:space="preserve">先用大白话讲</w:t>
      </w:r>
    </w:p>
    <w:p>
      <w:pPr>
        <w:pStyle w:val="FirstParagraph"/>
      </w:pPr>
      <w:r>
        <w:t xml:space="preserve">Chunking </w:t>
      </w:r>
      <w:r>
        <w:rPr>
          <w:rFonts w:hint="eastAsia"/>
        </w:rPr>
        <w:t xml:space="preserve">可以理解成“把一本手册切成可检索证据卡”。卡片太长，检索成本高；卡片太短，前提、动作和来源断掉；卡片乱切，表格和步骤会变成噪声。</w:t>
      </w:r>
    </w:p>
    <w:p>
      <w:pPr>
        <w:pStyle w:val="BodyText"/>
      </w:pPr>
      <w:r>
        <w:rPr>
          <w:rFonts w:hint="eastAsia"/>
        </w:rPr>
        <w:t xml:space="preserve">所以本课不是追求每个</w:t>
      </w:r>
      <w:r>
        <w:t xml:space="preserve"> chunk </w:t>
      </w:r>
      <w:r>
        <w:rPr>
          <w:rFonts w:hint="eastAsia"/>
        </w:rPr>
        <w:t xml:space="preserve">字数差不多，而是先尊重文档结构，再在结构内部控制长度。</w:t>
      </w:r>
    </w:p>
    <w:bookmarkEnd w:id="11"/>
    <w:bookmarkStart w:id="12" w:name="核心原理chunk-是-week8-的索引候选单元"/>
    <w:p>
      <w:pPr>
        <w:pStyle w:val="Heading2"/>
      </w:pPr>
      <w:r>
        <w:rPr>
          <w:rFonts w:hint="eastAsia"/>
        </w:rPr>
        <w:t xml:space="preserve">核心原理：chunk</w:t>
      </w:r>
      <w:r>
        <w:t xml:space="preserve"> </w:t>
      </w:r>
      <w:r>
        <w:rPr>
          <w:rFonts w:hint="eastAsia"/>
        </w:rPr>
        <w:t xml:space="preserve">是</w:t>
      </w:r>
      <w:r>
        <w:t xml:space="preserve"> Week8 </w:t>
      </w:r>
      <w:r>
        <w:rPr>
          <w:rFonts w:hint="eastAsia"/>
        </w:rPr>
        <w:t xml:space="preserve">的索引候选单元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如果做错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结构优先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先按</w:t>
            </w:r>
            <w:r>
              <w:t xml:space="preserve"> </w:t>
            </w:r>
            <w:r>
              <w:rPr>
                <w:rFonts w:hint="eastAsia"/>
              </w:rPr>
              <w:t xml:space="preserve">section_path、表格、FAQ、步骤分组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检索命中后上下文不完整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长度受控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在同一</w:t>
            </w:r>
            <w:r>
              <w:t xml:space="preserve"> section </w:t>
            </w:r>
            <w:r>
              <w:rPr>
                <w:rFonts w:hint="eastAsia"/>
              </w:rPr>
              <w:t xml:space="preserve">内处理</w:t>
            </w:r>
            <w:r>
              <w:t xml:space="preserve"> token budget</w:t>
            </w:r>
          </w:p>
        </w:tc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成本和召回噪声失控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 </w:t>
            </w:r>
            <w:r>
              <w:rPr>
                <w:rFonts w:hint="eastAsia"/>
              </w:rPr>
              <w:t xml:space="preserve">稳定</w:t>
            </w:r>
          </w:p>
        </w:tc>
        <w:tc>
          <w:tcPr/>
          <w:p>
            <w:pPr>
              <w:pStyle w:val="Compact"/>
            </w:pPr>
            <w:r>
              <w:t xml:space="preserve">chunk_id </w:t>
            </w:r>
            <w:r>
              <w:rPr>
                <w:rFonts w:hint="eastAsia"/>
              </w:rPr>
              <w:t xml:space="preserve">由内容、版本、策略确定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回归测试和坏案例无法比对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元数据继承</w:t>
            </w:r>
          </w:p>
        </w:tc>
        <w:tc>
          <w:tcPr/>
          <w:p>
            <w:pPr>
              <w:pStyle w:val="Compact"/>
            </w:pPr>
            <w:r>
              <w:t xml:space="preserve">chunk </w:t>
            </w:r>
            <w:r>
              <w:rPr>
                <w:rFonts w:hint="eastAsia"/>
              </w:rPr>
              <w:t xml:space="preserve">继承</w:t>
            </w:r>
            <w:r>
              <w:t xml:space="preserve"> source、section、page、policy</w:t>
            </w:r>
          </w:p>
        </w:tc>
        <w:tc>
          <w:tcPr/>
          <w:p>
            <w:pPr>
              <w:pStyle w:val="Compact"/>
            </w:pPr>
            <w:r>
              <w:t xml:space="preserve">Week8 filter </w:t>
            </w:r>
            <w:r>
              <w:rPr>
                <w:rFonts w:hint="eastAsia"/>
              </w:rPr>
              <w:t xml:space="preserve">和</w:t>
            </w:r>
            <w:r>
              <w:t xml:space="preserve"> citation </w:t>
            </w:r>
            <w:r>
              <w:rPr>
                <w:rFonts w:hint="eastAsia"/>
              </w:rPr>
              <w:t xml:space="preserve">断链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策略版本化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chunk_strategy_version</w:t>
            </w:r>
            <w:r>
              <w:t xml:space="preserve"> </w:t>
            </w:r>
            <w:r>
              <w:rPr>
                <w:rFonts w:hint="eastAsia"/>
              </w:rPr>
              <w:t xml:space="preserve">进入输出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策略变化后无法解释质量变化</w:t>
            </w:r>
          </w:p>
        </w:tc>
      </w:tr>
    </w:tbl>
    <w:bookmarkEnd w:id="12"/>
    <w:bookmarkStart w:id="13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rFonts w:hint="eastAsia"/>
          <w:b/>
          <w:bCs/>
        </w:rPr>
        <w:t xml:space="preserve">按课程统一节奏完成即可。</w:t>
      </w:r>
    </w:p>
    <w:bookmarkEnd w:id="13"/>
    <w:bookmarkStart w:id="14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解释为什么固定长度切片不适合作为主路径。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设计</w:t>
      </w:r>
      <w:r>
        <w:t xml:space="preserve"> section-aware chunking </w:t>
      </w:r>
      <w:r>
        <w:rPr>
          <w:rFonts w:hint="eastAsia"/>
        </w:rPr>
        <w:t xml:space="preserve">的基本规则。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判断</w:t>
      </w:r>
      <w:r>
        <w:t xml:space="preserve"> overlap </w:t>
      </w:r>
      <w:r>
        <w:rPr>
          <w:rFonts w:hint="eastAsia"/>
        </w:rPr>
        <w:t xml:space="preserve">什么时候有用、什么时候有害。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说明</w:t>
      </w:r>
      <w:r>
        <w:t xml:space="preserve"> </w:t>
      </w:r>
      <w:r>
        <w:rPr>
          <w:rStyle w:val="VerbatimChar"/>
        </w:rPr>
        <w:t xml:space="preserve">chunk_strategy_version</w:t>
      </w:r>
      <w:r>
        <w:t xml:space="preserve"> </w:t>
      </w:r>
      <w:r>
        <w:rPr>
          <w:rFonts w:hint="eastAsia"/>
        </w:rPr>
        <w:t xml:space="preserve">和稳定</w:t>
      </w:r>
      <w:r>
        <w:t xml:space="preserve"> </w:t>
      </w:r>
      <w:r>
        <w:rPr>
          <w:rStyle w:val="VerbatimChar"/>
        </w:rPr>
        <w:t xml:space="preserve">chunk_id</w:t>
      </w:r>
      <w:r>
        <w:t xml:space="preserve"> </w:t>
      </w:r>
      <w:r>
        <w:rPr>
          <w:rFonts w:hint="eastAsia"/>
        </w:rPr>
        <w:t xml:space="preserve">的作用。</w:t>
      </w:r>
    </w:p>
    <w:bookmarkEnd w:id="14"/>
    <w:bookmarkStart w:id="15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docs/blueprints/week07/chunking-strategy-v1.md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contracts/data/document_chunk.schema.json</w:t>
      </w:r>
    </w:p>
    <w:bookmarkEnd w:id="15"/>
    <w:bookmarkStart w:id="16" w:name="fixed-size-vs-section-aware"/>
    <w:p>
      <w:pPr>
        <w:pStyle w:val="Heading2"/>
      </w:pPr>
      <w:r>
        <w:t xml:space="preserve">fixed-size vs section-aware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切片方式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t xml:space="preserve">Week7 </w:t>
            </w:r>
            <w:r>
              <w:rPr>
                <w:rFonts w:hint="eastAsia"/>
              </w:rPr>
              <w:t xml:space="preserve">判断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fixed-size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实现简单，长度均匀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容易切断语义、表格、步骤和标题上下文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只能作为</w:t>
            </w:r>
            <w:r>
              <w:t xml:space="preserve">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recursive text splitter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比固定长度更稳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仍可能忽略</w:t>
            </w:r>
            <w:r>
              <w:t xml:space="preserve"> parser </w:t>
            </w: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可作为辅助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section-aware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尊重文档层级和</w:t>
            </w:r>
            <w:r>
              <w:t xml:space="preserve"> page/table </w:t>
            </w:r>
            <w:r>
              <w:rPr>
                <w:rFonts w:hint="eastAsia"/>
              </w:rPr>
              <w:t xml:space="preserve">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需要更完整</w:t>
            </w:r>
            <w:r>
              <w:t xml:space="preserve"> metadata</w:t>
            </w:r>
          </w:p>
        </w:tc>
        <w:tc>
          <w:tcPr/>
          <w:p>
            <w:pPr>
              <w:pStyle w:val="Compact"/>
            </w:pPr>
            <w:r>
              <w:t xml:space="preserve">Student Core </w:t>
            </w:r>
            <w:r>
              <w:rPr>
                <w:rFonts w:hint="eastAsia"/>
              </w:rPr>
              <w:t xml:space="preserve">默认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splitter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可能更贴近语义断点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  <w:r>
              <w:t xml:space="preserve"> </w:t>
            </w:r>
            <w:r>
              <w:rPr>
                <w:rFonts w:hint="eastAsia"/>
              </w:rPr>
              <w:t xml:space="preserve">embedding，阈值和语言敏感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延后到</w:t>
            </w:r>
            <w:r>
              <w:t xml:space="preserve"> Week8+ </w:t>
            </w:r>
            <w:r>
              <w:rPr>
                <w:rFonts w:hint="eastAsia"/>
              </w:rPr>
              <w:t xml:space="preserve">评估</w:t>
            </w:r>
          </w:p>
        </w:tc>
      </w:tr>
    </w:tbl>
    <w:bookmarkEnd w:id="16"/>
    <w:bookmarkStart w:id="17" w:name="场景切法决策表"/>
    <w:p>
      <w:pPr>
        <w:pStyle w:val="Heading2"/>
      </w:pPr>
      <w:r>
        <w:rPr>
          <w:rFonts w:hint="eastAsia"/>
        </w:rPr>
        <w:t xml:space="preserve">场景切法决策表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推荐切法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不推荐切法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保持一个步骤组或同一标题下的连续步骤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按固定字符数切断步骤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步骤顺序本身就是语义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  <w:r>
              <w:t xml:space="preserve"> + </w:t>
            </w:r>
            <w:r>
              <w:rPr>
                <w:rFonts w:hint="eastAsia"/>
              </w:rPr>
              <w:t xml:space="preserve">修复建议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错误码、条件、修复动作放同一</w:t>
            </w:r>
            <w:r>
              <w:t xml:space="preserve"> chunk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错误码和修复动作分离</w:t>
            </w:r>
          </w:p>
        </w:tc>
        <w:tc>
          <w:tcPr/>
          <w:p>
            <w:pPr>
              <w:pStyle w:val="Compact"/>
            </w:pPr>
            <w:r>
              <w:t xml:space="preserve">Week8 </w:t>
            </w:r>
            <w:r>
              <w:rPr>
                <w:rFonts w:hint="eastAsia"/>
              </w:rPr>
              <w:t xml:space="preserve">命中错误码时必须带出修复证据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表格整体保留；超长表格拆分时复制</w:t>
            </w:r>
            <w:r>
              <w:t xml:space="preserve"> header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按行随机拆或丢表头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表头决定单元格含义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FAQ</w:t>
            </w:r>
          </w:p>
        </w:tc>
        <w:tc>
          <w:tcPr/>
          <w:p>
            <w:pPr>
              <w:pStyle w:val="Compact"/>
            </w:pPr>
            <w:r>
              <w:t xml:space="preserve">Q/A </w:t>
            </w:r>
            <w:r>
              <w:rPr>
                <w:rFonts w:hint="eastAsia"/>
              </w:rPr>
              <w:t xml:space="preserve">成对保留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问题和答案分别切片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检索问题时答案必须同场出现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长段落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  <w:r>
              <w:t xml:space="preserve"> section </w:t>
            </w:r>
            <w:r>
              <w:rPr>
                <w:rFonts w:hint="eastAsia"/>
              </w:rPr>
              <w:t xml:space="preserve">内</w:t>
            </w:r>
            <w:r>
              <w:t xml:space="preserve"> token budget </w:t>
            </w:r>
            <w:r>
              <w:rPr>
                <w:rFonts w:hint="eastAsia"/>
              </w:rPr>
              <w:t xml:space="preserve">切分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</w:t>
            </w:r>
            <w:r>
              <w:t xml:space="preserve"> section overlap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既控制长度，又不污染标题层级</w:t>
            </w:r>
          </w:p>
        </w:tc>
      </w:tr>
    </w:tbl>
    <w:bookmarkEnd w:id="17"/>
    <w:bookmarkStart w:id="18" w:name="section_aware_v1-的默认规则"/>
    <w:p>
      <w:pPr>
        <w:pStyle w:val="Heading2"/>
      </w:pPr>
      <w:r>
        <w:t xml:space="preserve">1.</w:t>
      </w:r>
      <w:r>
        <w:t xml:space="preserve"> </w:t>
      </w:r>
      <w:r>
        <w:rPr>
          <w:rStyle w:val="VerbatimChar"/>
        </w:rPr>
        <w:t xml:space="preserve">section_aware_v1</w:t>
      </w:r>
      <w:r>
        <w:t xml:space="preserve"> </w:t>
      </w:r>
      <w:r>
        <w:rPr>
          <w:rFonts w:hint="eastAsia"/>
        </w:rPr>
        <w:t xml:space="preserve">的默认规则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先按</w:t>
      </w:r>
      <w:r>
        <w:rPr>
          <w:rStyle w:val="VerbatimChar"/>
        </w:rPr>
        <w:t xml:space="preserve"> parser </w:t>
      </w:r>
      <w:r>
        <w:rPr>
          <w:rStyle w:val="VerbatimChar"/>
          <w:rFonts w:hint="eastAsia"/>
        </w:rPr>
        <w:t xml:space="preserve">输出的</w:t>
      </w:r>
      <w:r>
        <w:rPr>
          <w:rStyle w:val="VerbatimChar"/>
        </w:rPr>
        <w:t xml:space="preserve"> section_path </w:t>
      </w:r>
      <w:r>
        <w:rPr>
          <w:rStyle w:val="VerbatimChar"/>
          <w:rFonts w:hint="eastAsia"/>
        </w:rPr>
        <w:t xml:space="preserve">分组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同一</w:t>
      </w:r>
      <w:r>
        <w:rPr>
          <w:rStyle w:val="VerbatimChar"/>
        </w:rPr>
        <w:t xml:space="preserve"> section </w:t>
      </w:r>
      <w:r>
        <w:rPr>
          <w:rStyle w:val="VerbatimChar"/>
          <w:rFonts w:hint="eastAsia"/>
        </w:rPr>
        <w:t xml:space="preserve">内合并过短</w:t>
      </w:r>
      <w:r>
        <w:rPr>
          <w:rStyle w:val="VerbatimChar"/>
        </w:rPr>
        <w:t xml:space="preserve"> paragraph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表格默认保持完整；超长表格拆分时保留</w:t>
      </w:r>
      <w:r>
        <w:rPr>
          <w:rStyle w:val="VerbatimChar"/>
        </w:rPr>
        <w:t xml:space="preserve"> header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超长</w:t>
      </w:r>
      <w:r>
        <w:rPr>
          <w:rStyle w:val="VerbatimChar"/>
        </w:rPr>
        <w:t xml:space="preserve"> section </w:t>
      </w:r>
      <w:r>
        <w:rPr>
          <w:rStyle w:val="VerbatimChar"/>
          <w:rFonts w:hint="eastAsia"/>
        </w:rPr>
        <w:t xml:space="preserve">再按</w:t>
      </w:r>
      <w:r>
        <w:rPr>
          <w:rStyle w:val="VerbatimChar"/>
        </w:rPr>
        <w:t xml:space="preserve"> token budget </w:t>
      </w:r>
      <w:r>
        <w:rPr>
          <w:rStyle w:val="VerbatimChar"/>
          <w:rFonts w:hint="eastAsia"/>
        </w:rPr>
        <w:t xml:space="preserve">切分</w:t>
      </w:r>
      <w:r>
        <w:br/>
      </w:r>
      <w:r>
        <w:rPr>
          <w:rStyle w:val="VerbatimChar"/>
        </w:rPr>
        <w:t xml:space="preserve">5. overlap </w:t>
      </w:r>
      <w:r>
        <w:rPr>
          <w:rStyle w:val="VerbatimChar"/>
          <w:rFonts w:hint="eastAsia"/>
        </w:rPr>
        <w:t xml:space="preserve">只在同一</w:t>
      </w:r>
      <w:r>
        <w:rPr>
          <w:rStyle w:val="VerbatimChar"/>
        </w:rPr>
        <w:t xml:space="preserve"> section </w:t>
      </w:r>
      <w:r>
        <w:rPr>
          <w:rStyle w:val="VerbatimChar"/>
          <w:rFonts w:hint="eastAsia"/>
        </w:rPr>
        <w:t xml:space="preserve">内出现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每个</w:t>
      </w:r>
      <w:r>
        <w:rPr>
          <w:rStyle w:val="VerbatimChar"/>
        </w:rPr>
        <w:t xml:space="preserve"> chunk </w:t>
      </w:r>
      <w:r>
        <w:rPr>
          <w:rStyle w:val="VerbatimChar"/>
          <w:rFonts w:hint="eastAsia"/>
        </w:rPr>
        <w:t xml:space="preserve">记录</w:t>
      </w:r>
      <w:r>
        <w:rPr>
          <w:rStyle w:val="VerbatimChar"/>
        </w:rPr>
        <w:t xml:space="preserve"> overlap_prev / overlap_next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每个</w:t>
      </w:r>
      <w:r>
        <w:rPr>
          <w:rStyle w:val="VerbatimChar"/>
        </w:rPr>
        <w:t xml:space="preserve"> chunk </w:t>
      </w:r>
      <w:r>
        <w:rPr>
          <w:rStyle w:val="VerbatimChar"/>
          <w:rFonts w:hint="eastAsia"/>
        </w:rPr>
        <w:t xml:space="preserve">继承</w:t>
      </w:r>
      <w:r>
        <w:rPr>
          <w:rStyle w:val="VerbatimChar"/>
        </w:rPr>
        <w:t xml:space="preserve"> source_fingerprint、doc_version、page_no、section_path</w:t>
      </w:r>
    </w:p>
    <w:bookmarkEnd w:id="18"/>
    <w:bookmarkStart w:id="19" w:name="table-aware-与-page-aware"/>
    <w:p>
      <w:pPr>
        <w:pStyle w:val="Heading2"/>
      </w:pPr>
      <w:r>
        <w:t xml:space="preserve">2. table-aware </w:t>
      </w:r>
      <w:r>
        <w:rPr>
          <w:rFonts w:hint="eastAsia"/>
        </w:rPr>
        <w:t xml:space="preserve">与</w:t>
      </w:r>
      <w:r>
        <w:t xml:space="preserve"> page-aware</w:t>
      </w:r>
    </w:p>
    <w:p>
      <w:pPr>
        <w:pStyle w:val="FirstParagraph"/>
      </w:pPr>
      <w:r>
        <w:rPr>
          <w:rFonts w:hint="eastAsia"/>
        </w:rPr>
        <w:t xml:space="preserve">表格不是普通段落。Student</w:t>
      </w:r>
      <w:r>
        <w:t xml:space="preserve"> Core </w:t>
      </w:r>
      <w:r>
        <w:rPr>
          <w:rFonts w:hint="eastAsia"/>
        </w:rPr>
        <w:t xml:space="preserve">的最低要求不是完美理解表格，而是不把表头和数据行拆成无法解释的碎片。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短表格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保持完整</w:t>
            </w:r>
            <w:r>
              <w:t xml:space="preserve"> chunk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长度可能偏大，但语义完整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长表格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分段时复制</w:t>
            </w:r>
            <w:r>
              <w:t xml:space="preserve"> header</w:t>
            </w:r>
          </w:p>
        </w:tc>
        <w:tc>
          <w:tcPr/>
          <w:p>
            <w:pPr>
              <w:pStyle w:val="Compact"/>
            </w:pPr>
            <w:r>
              <w:t xml:space="preserve">header </w:t>
            </w:r>
            <w:r>
              <w:rPr>
                <w:rFonts w:hint="eastAsia"/>
              </w:rPr>
              <w:t xml:space="preserve">丢失会导致行含义错配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跨页表格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page range </w:t>
            </w:r>
            <w:r>
              <w:rPr>
                <w:rFonts w:hint="eastAsia"/>
              </w:rPr>
              <w:t xml:space="preserve">或多个</w:t>
            </w:r>
            <w:r>
              <w:t xml:space="preserve"> anchor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单页</w:t>
            </w:r>
            <w:r>
              <w:t xml:space="preserve"> citation </w:t>
            </w:r>
            <w:r>
              <w:rPr>
                <w:rFonts w:hint="eastAsia"/>
              </w:rPr>
              <w:t xml:space="preserve">可能不完整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页面脚注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不混入正文</w:t>
            </w:r>
            <w:r>
              <w:t xml:space="preserve"> chunk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会污染检索上下文</w:t>
            </w:r>
          </w:p>
        </w:tc>
      </w:tr>
    </w:tbl>
    <w:bookmarkEnd w:id="19"/>
    <w:bookmarkStart w:id="20" w:name="chunk-id-必须稳定"/>
    <w:p>
      <w:pPr>
        <w:pStyle w:val="Heading2"/>
      </w:pPr>
      <w:r>
        <w:t xml:space="preserve">3. chunk ID </w:t>
      </w:r>
      <w:r>
        <w:rPr>
          <w:rFonts w:hint="eastAsia"/>
        </w:rPr>
        <w:t xml:space="preserve">必须稳定</w:t>
      </w:r>
    </w:p>
    <w:p>
      <w:pPr>
        <w:pStyle w:val="FirstParagraph"/>
      </w:pPr>
      <w:r>
        <w:rPr>
          <w:rFonts w:hint="eastAsia"/>
        </w:rPr>
        <w:t xml:space="preserve">禁止使用随机</w:t>
      </w:r>
      <w:r>
        <w:t xml:space="preserve"> </w:t>
      </w:r>
      <w:r>
        <w:rPr>
          <w:rFonts w:hint="eastAsia"/>
        </w:rPr>
        <w:t xml:space="preserve">UUID、时间戳或数据库自增</w:t>
      </w:r>
      <w:r>
        <w:t xml:space="preserve"> ID </w:t>
      </w:r>
      <w:r>
        <w:rPr>
          <w:rFonts w:hint="eastAsia"/>
        </w:rPr>
        <w:t xml:space="preserve">作为</w:t>
      </w:r>
      <w:r>
        <w:t xml:space="preserve"> chunk </w:t>
      </w:r>
      <w:r>
        <w:rPr>
          <w:rFonts w:hint="eastAsia"/>
        </w:rPr>
        <w:t xml:space="preserve">的业务</w:t>
      </w:r>
      <w:r>
        <w:t xml:space="preserve"> ID。</w:t>
      </w:r>
    </w:p>
    <w:p>
      <w:pPr>
        <w:pStyle w:val="BodyText"/>
      </w:pPr>
      <w:r>
        <w:rPr>
          <w:rFonts w:hint="eastAsia"/>
        </w:rPr>
        <w:t xml:space="preserve">推荐公式：</w:t>
      </w:r>
    </w:p>
    <w:p>
      <w:pPr>
        <w:pStyle w:val="SourceCode"/>
      </w:pPr>
      <w:r>
        <w:rPr>
          <w:rStyle w:val="VerbatimChar"/>
        </w:rPr>
        <w:t xml:space="preserve">chunk_id = sha256(</w:t>
      </w:r>
      <w:r>
        <w:br/>
      </w:r>
      <w:r>
        <w:rPr>
          <w:rStyle w:val="VerbatimChar"/>
        </w:rPr>
        <w:t xml:space="preserve">  doc_id</w:t>
      </w:r>
      <w:r>
        <w:br/>
      </w:r>
      <w:r>
        <w:rPr>
          <w:rStyle w:val="VerbatimChar"/>
        </w:rPr>
        <w:t xml:space="preserve">  + source_fingerprint</w:t>
      </w:r>
      <w:r>
        <w:br/>
      </w:r>
      <w:r>
        <w:rPr>
          <w:rStyle w:val="VerbatimChar"/>
        </w:rPr>
        <w:t xml:space="preserve">  + doc_version</w:t>
      </w:r>
      <w:r>
        <w:br/>
      </w:r>
      <w:r>
        <w:rPr>
          <w:rStyle w:val="VerbatimChar"/>
        </w:rPr>
        <w:t xml:space="preserve">  + chunk_strategy_version</w:t>
      </w:r>
      <w:r>
        <w:br/>
      </w:r>
      <w:r>
        <w:rPr>
          <w:rStyle w:val="VerbatimChar"/>
        </w:rPr>
        <w:t xml:space="preserve">  + section_id</w:t>
      </w:r>
      <w:r>
        <w:br/>
      </w:r>
      <w:r>
        <w:rPr>
          <w:rStyle w:val="VerbatimChar"/>
        </w:rPr>
        <w:t xml:space="preserve">  + chunk_index</w:t>
      </w:r>
      <w:r>
        <w:br/>
      </w:r>
      <w:r>
        <w:rPr>
          <w:rStyle w:val="VerbatimChar"/>
        </w:rPr>
        <w:t xml:space="preserve">  + content_hash</w:t>
      </w:r>
      <w:r>
        <w:br/>
      </w:r>
      <w:r>
        <w:rPr>
          <w:rStyle w:val="VerbatimChar"/>
        </w:rPr>
        <w:t xml:space="preserve">)[:32]</w:t>
      </w:r>
    </w:p>
    <w:p>
      <w:pPr>
        <w:pStyle w:val="FirstParagraph"/>
      </w:pPr>
      <w:r>
        <w:rPr>
          <w:rFonts w:hint="eastAsia"/>
        </w:rPr>
        <w:t xml:space="preserve">这样才能做到：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同一输入重复跑，ID</w:t>
      </w:r>
      <w:r>
        <w:t xml:space="preserve"> </w:t>
      </w:r>
      <w:r>
        <w:rPr>
          <w:rFonts w:hint="eastAsia"/>
        </w:rPr>
        <w:t xml:space="preserve">不变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改</w:t>
      </w:r>
      <w:r>
        <w:t xml:space="preserve"> </w:t>
      </w:r>
      <w:r>
        <w:rPr>
          <w:rStyle w:val="VerbatimChar"/>
        </w:rPr>
        <w:t xml:space="preserve">chunk_strategy_version</w:t>
      </w:r>
      <w:r>
        <w:rPr>
          <w:rFonts w:hint="eastAsia"/>
        </w:rPr>
        <w:t xml:space="preserve">，chunk</w:t>
      </w:r>
      <w:r>
        <w:t xml:space="preserve"> ID </w:t>
      </w:r>
      <w:r>
        <w:rPr>
          <w:rFonts w:hint="eastAsia"/>
        </w:rPr>
        <w:t xml:space="preserve">变化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只改</w:t>
      </w:r>
      <w:r>
        <w:t xml:space="preserve"> </w:t>
      </w:r>
      <w:r>
        <w:rPr>
          <w:rStyle w:val="VerbatimChar"/>
        </w:rPr>
        <w:t xml:space="preserve">parse_run_id</w:t>
      </w:r>
      <w:r>
        <w:rPr>
          <w:rFonts w:hint="eastAsia"/>
        </w:rPr>
        <w:t xml:space="preserve">，chunk</w:t>
      </w:r>
      <w:r>
        <w:t xml:space="preserve"> ID </w:t>
      </w:r>
      <w:r>
        <w:rPr>
          <w:rFonts w:hint="eastAsia"/>
        </w:rPr>
        <w:t xml:space="preserve">不变</w:t>
      </w:r>
    </w:p>
    <w:bookmarkEnd w:id="20"/>
    <w:bookmarkStart w:id="21" w:name="overlap-的边界"/>
    <w:p>
      <w:pPr>
        <w:pStyle w:val="Heading2"/>
      </w:pPr>
      <w:r>
        <w:t xml:space="preserve">4. overlap </w:t>
      </w:r>
      <w:r>
        <w:rPr>
          <w:rFonts w:hint="eastAsia"/>
        </w:rPr>
        <w:t xml:space="preserve">的边界</w:t>
      </w:r>
    </w:p>
    <w:p>
      <w:pPr>
        <w:pStyle w:val="FirstParagraph"/>
      </w:pPr>
      <w:r>
        <w:t xml:space="preserve">Overlap </w:t>
      </w:r>
      <w:r>
        <w:rPr>
          <w:rFonts w:hint="eastAsia"/>
        </w:rPr>
        <w:t xml:space="preserve">不是越大越安全。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是否使用</w:t>
            </w:r>
            <w:r>
              <w:t xml:space="preserve"> overlap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</w:t>
            </w:r>
            <w:r>
              <w:t xml:space="preserve"> section </w:t>
            </w:r>
            <w:r>
              <w:rPr>
                <w:rFonts w:hint="eastAsia"/>
              </w:rPr>
              <w:t xml:space="preserve">内长段落切分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保留上下文连续性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</w:t>
            </w:r>
            <w:r>
              <w:t xml:space="preserve"> section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会污染标题层级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默认不用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容易重复表头和行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谨慎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过大</w:t>
            </w:r>
            <w:r>
              <w:t xml:space="preserve"> overlap </w:t>
            </w:r>
            <w:r>
              <w:rPr>
                <w:rFonts w:hint="eastAsia"/>
              </w:rPr>
              <w:t xml:space="preserve">会制造重复命中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FAQ </w:t>
            </w:r>
            <w:r>
              <w:rPr>
                <w:rFonts w:hint="eastAsia"/>
              </w:rPr>
              <w:t xml:space="preserve">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Q/A </w:t>
            </w:r>
            <w:r>
              <w:rPr>
                <w:rFonts w:hint="eastAsia"/>
              </w:rPr>
              <w:t xml:space="preserve">保持整体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不应把问题和答案拆开</w:t>
            </w:r>
          </w:p>
        </w:tc>
      </w:tr>
    </w:tbl>
    <w:bookmarkEnd w:id="21"/>
    <w:bookmarkStart w:id="22" w:name="chunk-metadata-继承规则"/>
    <w:p>
      <w:pPr>
        <w:pStyle w:val="Heading2"/>
      </w:pPr>
      <w:r>
        <w:t xml:space="preserve">5. chunk metadata </w:t>
      </w:r>
      <w:r>
        <w:rPr>
          <w:rFonts w:hint="eastAsia"/>
        </w:rPr>
        <w:t xml:space="preserve">继承规则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来源字段</w:t>
            </w:r>
          </w:p>
        </w:tc>
        <w:tc>
          <w:tcPr/>
          <w:p>
            <w:pPr>
              <w:pStyle w:val="Compact"/>
            </w:pPr>
            <w:r>
              <w:t xml:space="preserve">chunk </w:t>
            </w:r>
            <w:r>
              <w:rPr>
                <w:rFonts w:hint="eastAsia"/>
              </w:rPr>
              <w:t xml:space="preserve">是否继承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doc_id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</w:t>
            </w:r>
            <w:r>
              <w:t xml:space="preserve"> chunk </w:t>
            </w:r>
            <w:r>
              <w:rPr>
                <w:rFonts w:hint="eastAsia"/>
              </w:rPr>
              <w:t xml:space="preserve">都要能回到文档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source_fingerprint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doc_version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支撑版本复盘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section_path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</w:t>
            </w:r>
            <w:r>
              <w:t xml:space="preserve"> chunk </w:t>
            </w:r>
            <w:r>
              <w:rPr>
                <w:rFonts w:hint="eastAsia"/>
              </w:rPr>
              <w:t xml:space="preserve">失去结构上下文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page_no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bbox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视文档类型</w:t>
            </w:r>
          </w:p>
        </w:tc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必须</w:t>
            </w:r>
            <w:r>
              <w:t xml:space="preserve"> </w:t>
            </w:r>
            <w:r>
              <w:rPr>
                <w:rFonts w:hint="eastAsia"/>
              </w:rPr>
              <w:t xml:space="preserve">page，bbox</w:t>
            </w:r>
            <w:r>
              <w:t xml:space="preserve"> </w:t>
            </w:r>
            <w:r>
              <w:rPr>
                <w:rFonts w:hint="eastAsia"/>
              </w:rPr>
              <w:t xml:space="preserve">缺失要有</w:t>
            </w:r>
            <w:r>
              <w:t xml:space="preserve"> 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content_type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license_tag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pii_flag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支撑过滤和治理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parse_strategy_version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chunk_strategy_version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支撑策略回归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继承关系可以这样理解：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下游不能丢什么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source、version、fingerprint、license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文档身份和治理边界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heading path、page、bbox、section 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结构上下文和位置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</w:t>
            </w:r>
          </w:p>
        </w:tc>
        <w:tc>
          <w:tcPr/>
          <w:p>
            <w:pPr>
              <w:pStyle w:val="Compact"/>
            </w:pPr>
            <w:r>
              <w:t xml:space="preserve">content、chunk index、overlap、quality flags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可索引证据单元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回源位置、引用字段、缺失原因</w:t>
            </w:r>
          </w:p>
        </w:tc>
        <w:tc>
          <w:tcPr/>
          <w:p>
            <w:pPr>
              <w:pStyle w:val="Compact"/>
            </w:pPr>
            <w:r>
              <w:t xml:space="preserve">citation </w:t>
            </w:r>
            <w:r>
              <w:rPr>
                <w:rFonts w:hint="eastAsia"/>
              </w:rPr>
              <w:t xml:space="preserve">和</w:t>
            </w:r>
            <w:r>
              <w:t xml:space="preserve"> bad case replay</w:t>
            </w:r>
          </w:p>
        </w:tc>
      </w:tr>
    </w:tbl>
    <w:bookmarkEnd w:id="22"/>
    <w:bookmarkStart w:id="23" w:name="chunk-合格的最低标准"/>
    <w:p>
      <w:pPr>
        <w:pStyle w:val="Heading2"/>
      </w:pPr>
      <w:r>
        <w:t xml:space="preserve">6. chunk </w:t>
      </w:r>
      <w:r>
        <w:rPr>
          <w:rFonts w:hint="eastAsia"/>
        </w:rPr>
        <w:t xml:space="preserve">合格的最低标准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非空</w:t>
            </w:r>
          </w:p>
        </w:tc>
        <w:tc>
          <w:tcPr/>
          <w:p>
            <w:pPr>
              <w:pStyle w:val="Compact"/>
            </w:pPr>
            <w:r>
              <w:t xml:space="preserve">content </w:t>
            </w:r>
            <w:r>
              <w:rPr>
                <w:rFonts w:hint="eastAsia"/>
              </w:rPr>
              <w:t xml:space="preserve">不能为空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可回源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source_fingerprint / doc_version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section_path </w:t>
            </w:r>
            <w:r>
              <w:rPr>
                <w:rFonts w:hint="eastAsia"/>
              </w:rPr>
              <w:t xml:space="preserve">或合理</w:t>
            </w:r>
            <w:r>
              <w:t xml:space="preserve"> missing 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至少能生成一个</w:t>
            </w:r>
            <w:r>
              <w:t xml:space="preserve"> evidence anchor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可回归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chunk_strategy_version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content_type / license_tag / pii_flag</w:t>
            </w:r>
          </w:p>
        </w:tc>
      </w:tr>
    </w:tbl>
    <w:bookmarkEnd w:id="23"/>
    <w:bookmarkStart w:id="24" w:name="坏案例"/>
    <w:p>
      <w:pPr>
        <w:pStyle w:val="Heading2"/>
      </w:pPr>
      <w:r>
        <w:t xml:space="preserve">7. </w:t>
      </w:r>
      <w:r>
        <w:rPr>
          <w:rFonts w:hint="eastAsia"/>
        </w:rPr>
        <w:t xml:space="preserve">坏案例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坏案例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表头和数据行被拆开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检索命中一行数字但不知道字段含义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</w:t>
            </w:r>
            <w:r>
              <w:t xml:space="preserve"> chunk </w:t>
            </w:r>
            <w:r>
              <w:rPr>
                <w:rFonts w:hint="eastAsia"/>
              </w:rPr>
              <w:t xml:space="preserve">保留</w:t>
            </w:r>
            <w:r>
              <w:t xml:space="preserve"> header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操作步骤被拆断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答案漏前置条件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</w:t>
            </w:r>
            <w:r>
              <w:t xml:space="preserve"> section </w:t>
            </w:r>
            <w:r>
              <w:rPr>
                <w:rFonts w:hint="eastAsia"/>
              </w:rPr>
              <w:t xml:space="preserve">内合并短步骤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错误码和解决方案分离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命中错误码但无法给出修复动作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错误码组整体切片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overlap </w:t>
            </w:r>
            <w:r>
              <w:rPr>
                <w:rFonts w:hint="eastAsia"/>
              </w:rPr>
              <w:t xml:space="preserve">跨</w:t>
            </w:r>
            <w:r>
              <w:t xml:space="preserve"> section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引入上一个主题的无关上下文</w:t>
            </w:r>
          </w:p>
        </w:tc>
        <w:tc>
          <w:tcPr/>
          <w:p>
            <w:pPr>
              <w:pStyle w:val="Compact"/>
            </w:pPr>
            <w:r>
              <w:t xml:space="preserve">overlap </w:t>
            </w:r>
            <w:r>
              <w:rPr>
                <w:rFonts w:hint="eastAsia"/>
              </w:rPr>
              <w:t xml:space="preserve">只允许同</w:t>
            </w:r>
            <w:r>
              <w:t xml:space="preserve"> section</w:t>
            </w:r>
          </w:p>
        </w:tc>
      </w:tr>
    </w:tbl>
    <w:bookmarkEnd w:id="24"/>
    <w:bookmarkStart w:id="25" w:name="企业最佳实践"/>
    <w:p>
      <w:pPr>
        <w:pStyle w:val="Heading2"/>
      </w:pPr>
      <w:r>
        <w:rPr>
          <w:rFonts w:hint="eastAsia"/>
        </w:rPr>
        <w:t xml:space="preserve">企业最佳实践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FAQ </w:t>
            </w:r>
            <w:r>
              <w:rPr>
                <w:rFonts w:hint="eastAsia"/>
              </w:rPr>
              <w:t xml:space="preserve">保持问答成对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用户问题命中</w:t>
            </w:r>
            <w:r>
              <w:t xml:space="preserve"> FAQ </w:t>
            </w:r>
            <w:r>
              <w:rPr>
                <w:rFonts w:hint="eastAsia"/>
              </w:rPr>
              <w:t xml:space="preserve">时，答案必须同场出现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对错误码表保留</w:t>
            </w:r>
            <w:r>
              <w:t xml:space="preserve"> header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错误码、症状、修复动作的列含义不能断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对安装步骤保留前置条件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缺少前置条件的步骤容易误导操作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对超长</w:t>
            </w:r>
            <w:r>
              <w:t xml:space="preserve"> section </w:t>
            </w:r>
            <w:r>
              <w:rPr>
                <w:rFonts w:hint="eastAsia"/>
              </w:rPr>
              <w:t xml:space="preserve">先切逻辑块，再切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不要一上来用固定字符数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bad chunk </w:t>
            </w:r>
            <w:r>
              <w:rPr>
                <w:rFonts w:hint="eastAsia"/>
              </w:rPr>
              <w:t xml:space="preserve">写入</w:t>
            </w:r>
            <w:r>
              <w:t xml:space="preserve"> 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策略调优要基于坏案例，不是凭感觉</w:t>
            </w:r>
          </w:p>
        </w:tc>
      </w:tr>
    </w:tbl>
    <w:bookmarkEnd w:id="25"/>
    <w:bookmarkStart w:id="26" w:name="课堂练习"/>
    <w:p>
      <w:pPr>
        <w:pStyle w:val="Heading2"/>
      </w:pPr>
      <w:r>
        <w:rPr>
          <w:rFonts w:hint="eastAsia"/>
        </w:rPr>
        <w:t xml:space="preserve">课堂练习</w:t>
      </w:r>
    </w:p>
    <w:p>
      <w:pPr>
        <w:pStyle w:val="FirstParagraph"/>
      </w:pPr>
      <w:r>
        <w:rPr>
          <w:rFonts w:hint="eastAsia"/>
        </w:rPr>
        <w:t xml:space="preserve">给一段文档结构：</w:t>
      </w:r>
    </w:p>
    <w:p>
      <w:pPr>
        <w:pStyle w:val="SourceCode"/>
      </w:pPr>
      <w:r>
        <w:rPr>
          <w:rStyle w:val="VerbatimChar"/>
        </w:rPr>
        <w:t xml:space="preserve">H2: Reset Edge Gateway</w:t>
      </w:r>
      <w:r>
        <w:br/>
      </w:r>
      <w:r>
        <w:rPr>
          <w:rStyle w:val="VerbatimChar"/>
        </w:rPr>
        <w:t xml:space="preserve">P: Before reset, confirm firmware version.</w:t>
      </w:r>
      <w:r>
        <w:br/>
      </w:r>
      <w:r>
        <w:rPr>
          <w:rStyle w:val="VerbatimChar"/>
        </w:rPr>
        <w:t xml:space="preserve">Table: error_code | symptom | action</w:t>
      </w:r>
      <w:r>
        <w:br/>
      </w:r>
      <w:r>
        <w:rPr>
          <w:rStyle w:val="VerbatimChar"/>
        </w:rPr>
        <w:t xml:space="preserve">P: After reset, wait for provisioning heartbeat.</w:t>
      </w:r>
    </w:p>
    <w:p>
      <w:pPr>
        <w:pStyle w:val="FirstParagraph"/>
      </w:pPr>
      <w:r>
        <w:rPr>
          <w:rFonts w:hint="eastAsia"/>
        </w:rPr>
        <w:t xml:space="preserve">请设计</w:t>
      </w:r>
      <w:r>
        <w:t xml:space="preserve"> chunk </w:t>
      </w:r>
      <w:r>
        <w:rPr>
          <w:rFonts w:hint="eastAsia"/>
        </w:rPr>
        <w:t xml:space="preserve">边界。合格答案应说明：表格是否独立、前置条件是否和步骤同</w:t>
      </w:r>
      <w:r>
        <w:t xml:space="preserve"> chunk、chunk ID </w:t>
      </w:r>
      <w:r>
        <w:rPr>
          <w:rFonts w:hint="eastAsia"/>
        </w:rPr>
        <w:t xml:space="preserve">如何稳定、anchor</w:t>
      </w:r>
      <w:r>
        <w:t xml:space="preserve"> </w:t>
      </w:r>
      <w:r>
        <w:rPr>
          <w:rFonts w:hint="eastAsia"/>
        </w:rPr>
        <w:t xml:space="preserve">如何覆盖</w:t>
      </w:r>
      <w:r>
        <w:t xml:space="preserve"> page/bbox。</w:t>
      </w:r>
    </w:p>
    <w:bookmarkEnd w:id="26"/>
    <w:bookmarkStart w:id="27" w:name="本课最重要判断"/>
    <w:p>
      <w:pPr>
        <w:pStyle w:val="Heading2"/>
      </w:pPr>
      <w:r>
        <w:rPr>
          <w:rFonts w:hint="eastAsia"/>
        </w:rPr>
        <w:t xml:space="preserve">本课最重要判断</w:t>
      </w:r>
    </w:p>
    <w:p>
      <w:pPr>
        <w:pStyle w:val="FirstParagraph"/>
      </w:pPr>
      <w:r>
        <w:rPr>
          <w:rFonts w:hint="eastAsia"/>
        </w:rPr>
        <w:t xml:space="preserve">切片策略不是“为了凑</w:t>
      </w:r>
      <w:r>
        <w:t xml:space="preserve"> embedding </w:t>
      </w:r>
      <w:r>
        <w:rPr>
          <w:rFonts w:hint="eastAsia"/>
        </w:rPr>
        <w:t xml:space="preserve">输入长度”，而是为了让</w:t>
      </w:r>
      <w:r>
        <w:t xml:space="preserve"> Week8 </w:t>
      </w:r>
      <w:r>
        <w:rPr>
          <w:rFonts w:hint="eastAsia"/>
        </w:rPr>
        <w:t xml:space="preserve">能检索到</w:t>
      </w:r>
      <w:r>
        <w:t xml:space="preserve"> </w:t>
      </w:r>
      <w:r>
        <w:rPr>
          <w:rFonts w:hint="eastAsia"/>
          <w:b/>
          <w:bCs/>
        </w:rPr>
        <w:t xml:space="preserve">完整、可引用、可质检</w:t>
      </w:r>
      <w:r>
        <w:t xml:space="preserve"> </w:t>
      </w:r>
      <w:r>
        <w:rPr>
          <w:rFonts w:hint="eastAsia"/>
        </w:rPr>
        <w:t xml:space="preserve">的证据单元。</w:t>
      </w:r>
    </w:p>
    <w:bookmarkEnd w:id="27"/>
    <w:bookmarkStart w:id="28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我知道</w:t>
      </w:r>
      <w:r>
        <w:t xml:space="preserve"> fixed-size chunk </w:t>
      </w:r>
      <w:r>
        <w:rPr>
          <w:rFonts w:hint="eastAsia"/>
        </w:rPr>
        <w:t xml:space="preserve">的风险。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我能写出</w:t>
      </w:r>
      <w:r>
        <w:t xml:space="preserve"> </w:t>
      </w:r>
      <w:r>
        <w:rPr>
          <w:rStyle w:val="VerbatimChar"/>
        </w:rPr>
        <w:t xml:space="preserve">section_aware_v1</w:t>
      </w:r>
      <w:r>
        <w:t xml:space="preserve"> </w:t>
      </w:r>
      <w:r>
        <w:rPr>
          <w:rFonts w:hint="eastAsia"/>
        </w:rPr>
        <w:t xml:space="preserve">的基本规则。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我知道</w:t>
      </w:r>
      <w:r>
        <w:t xml:space="preserve"> overlap </w:t>
      </w:r>
      <w:r>
        <w:rPr>
          <w:rFonts w:hint="eastAsia"/>
        </w:rPr>
        <w:t xml:space="preserve">不能跨</w:t>
      </w:r>
      <w:r>
        <w:t xml:space="preserve"> section </w:t>
      </w:r>
      <w:r>
        <w:rPr>
          <w:rFonts w:hint="eastAsia"/>
        </w:rPr>
        <w:t xml:space="preserve">滥用。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我能解释稳定</w:t>
      </w:r>
      <w:r>
        <w:t xml:space="preserve"> chunk ID </w:t>
      </w:r>
      <w:r>
        <w:rPr>
          <w:rFonts w:hint="eastAsia"/>
        </w:rPr>
        <w:t xml:space="preserve">为什么重要。</w:t>
      </w:r>
    </w:p>
    <w:bookmarkEnd w:id="28"/>
    <w:bookmarkStart w:id="29" w:name="最小行动命令"/>
    <w:p>
      <w:pPr>
        <w:pStyle w:val="Heading2"/>
      </w:pPr>
      <w:r>
        <w:rPr>
          <w:rFonts w:hint="eastAsia"/>
        </w:rPr>
        <w:t xml:space="preserve">最小行动命令</w:t>
      </w:r>
    </w:p>
    <w:p>
      <w:pPr>
        <w:pStyle w:val="SourceCode"/>
      </w:pPr>
      <w:r>
        <w:rPr>
          <w:rStyle w:val="CommentTok"/>
        </w:rPr>
        <w:t xml:space="preserve"># 可执行：已与主项目 Week7 runbook 对齐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pipelines.parse_normalize.run_parse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--manifest-path</w:t>
      </w:r>
      <w:r>
        <w:rPr>
          <w:rStyle w:val="NormalTok"/>
        </w:rPr>
        <w:t xml:space="preserve"> data/seed_manifests/manifest_workspace_helpcenter_v1.json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--parser</w:t>
      </w:r>
      <w:r>
        <w:rPr>
          <w:rStyle w:val="NormalTok"/>
        </w:rPr>
        <w:t xml:space="preserve"> auto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--chunk-strategy</w:t>
      </w:r>
      <w:r>
        <w:rPr>
          <w:rStyle w:val="NormalTok"/>
        </w:rPr>
        <w:t xml:space="preserve"> section_aware_v1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--data-release-id</w:t>
      </w:r>
      <w:r>
        <w:rPr>
          <w:rStyle w:val="NormalTok"/>
        </w:rPr>
        <w:t xml:space="preserve"> week07-lesson03-chunking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--artifacts-dir</w:t>
      </w:r>
      <w:r>
        <w:rPr>
          <w:rStyle w:val="NormalTok"/>
        </w:rPr>
        <w:t xml:space="preserve"> artifacts/week07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--report-json</w:t>
      </w:r>
      <w:r>
        <w:rPr>
          <w:rStyle w:val="NormalTok"/>
        </w:rPr>
        <w:t xml:space="preserve"> reports/week07/parse_run_report.json</w:t>
      </w:r>
    </w:p>
    <w:bookmarkEnd w:id="29"/>
    <w:bookmarkStart w:id="33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06"/>
        </w:numPr>
      </w:pPr>
      <w:r>
        <w:t xml:space="preserve">LangChain recursive text </w:t>
      </w:r>
      <w:r>
        <w:rPr>
          <w:rFonts w:hint="eastAsia"/>
        </w:rPr>
        <w:t xml:space="preserve">splitter：</w:t>
      </w:r>
      <w:hyperlink r:id="rId30">
        <w:r>
          <w:rPr>
            <w:rStyle w:val="Hyperlink"/>
          </w:rPr>
          <w:t xml:space="preserve">https://docs.langchain.com/oss/python/integrations/splitters/recursive_text_splitter</w:t>
        </w:r>
      </w:hyperlink>
      <w:r>
        <w:rPr>
          <w:rFonts w:hint="eastAsia"/>
        </w:rPr>
        <w:t xml:space="preserve">。理解递归切分的基本思路，但不要把它当成唯一策略。</w:t>
      </w:r>
    </w:p>
    <w:p>
      <w:pPr>
        <w:pStyle w:val="Compact"/>
        <w:numPr>
          <w:ilvl w:val="0"/>
          <w:numId w:val="1006"/>
        </w:numPr>
      </w:pPr>
      <w:r>
        <w:t xml:space="preserve">Docling chunking </w:t>
      </w:r>
      <w:r>
        <w:rPr>
          <w:rFonts w:hint="eastAsia"/>
        </w:rPr>
        <w:t xml:space="preserve">文档：</w:t>
      </w:r>
      <w:hyperlink r:id="rId31">
        <w:r>
          <w:rPr>
            <w:rStyle w:val="Hyperlink"/>
          </w:rPr>
          <w:t xml:space="preserve">https://docling-project.github.io/docling/concepts/chunking/</w:t>
        </w:r>
      </w:hyperlink>
      <w:r>
        <w:rPr>
          <w:rFonts w:hint="eastAsia"/>
        </w:rPr>
        <w:t xml:space="preserve">。对照</w:t>
      </w:r>
      <w:r>
        <w:t xml:space="preserve"> Docling </w:t>
      </w:r>
      <w:r>
        <w:rPr>
          <w:rFonts w:hint="eastAsia"/>
        </w:rPr>
        <w:t xml:space="preserve">的结构化</w:t>
      </w:r>
      <w:r>
        <w:t xml:space="preserve"> chunking </w:t>
      </w:r>
      <w:r>
        <w:rPr>
          <w:rFonts w:hint="eastAsia"/>
        </w:rPr>
        <w:t xml:space="preserve">能力。</w:t>
      </w:r>
    </w:p>
    <w:p>
      <w:pPr>
        <w:pStyle w:val="Compact"/>
        <w:numPr>
          <w:ilvl w:val="0"/>
          <w:numId w:val="1006"/>
        </w:numPr>
      </w:pPr>
      <w:r>
        <w:t xml:space="preserve">LlamaIndex node parser / text </w:t>
      </w:r>
      <w:r>
        <w:rPr>
          <w:rFonts w:hint="eastAsia"/>
        </w:rPr>
        <w:t xml:space="preserve">splitters：</w:t>
      </w:r>
      <w:hyperlink r:id="rId32">
        <w:r>
          <w:rPr>
            <w:rStyle w:val="Hyperlink"/>
          </w:rPr>
          <w:t xml:space="preserve">https://docs.llamaindex.ai/en/stable/module_guides/loading/node_parsers/</w:t>
        </w:r>
      </w:hyperlink>
      <w:r>
        <w:rPr>
          <w:rFonts w:hint="eastAsia"/>
        </w:rPr>
        <w:t xml:space="preserve">。作为扩展阅读，理解不同框架对</w:t>
      </w:r>
      <w:r>
        <w:t xml:space="preserve"> chunk </w:t>
      </w:r>
      <w:r>
        <w:rPr>
          <w:rFonts w:hint="eastAsia"/>
        </w:rPr>
        <w:t xml:space="preserve">边界的抽象。</w:t>
      </w:r>
    </w:p>
    <w:bookmarkEnd w:id="33"/>
    <w:bookmarkStart w:id="34" w:name="footnotes"/>
    <w:p>
      <w:pPr>
        <w:pStyle w:val="Heading2"/>
      </w:pPr>
      <w:r>
        <w:t xml:space="preserve">Footnotes</w:t>
      </w:r>
    </w:p>
    <w:p>
      <w:pPr>
        <w:pStyle w:val="Compact"/>
        <w:numPr>
          <w:ilvl w:val="0"/>
          <w:numId w:val="1007"/>
        </w:numPr>
      </w:pPr>
      <w:r>
        <w:t xml:space="preserve">fixed-size chunk </w:t>
      </w:r>
      <w:r>
        <w:rPr>
          <w:rFonts w:hint="eastAsia"/>
        </w:rPr>
        <w:t xml:space="preserve">可以作为</w:t>
      </w:r>
      <w:r>
        <w:t xml:space="preserve"> </w:t>
      </w:r>
      <w:r>
        <w:rPr>
          <w:rFonts w:hint="eastAsia"/>
        </w:rPr>
        <w:t xml:space="preserve">fallback，但不应该成为</w:t>
      </w:r>
      <w:r>
        <w:t xml:space="preserve"> Week7 Student Core </w:t>
      </w:r>
      <w:r>
        <w:rPr>
          <w:rFonts w:hint="eastAsia"/>
        </w:rPr>
        <w:t xml:space="preserve">的主路径。</w:t>
      </w:r>
    </w:p>
    <w:p>
      <w:pPr>
        <w:pStyle w:val="Compact"/>
        <w:numPr>
          <w:ilvl w:val="0"/>
          <w:numId w:val="1007"/>
        </w:numPr>
      </w:pPr>
      <w:r>
        <w:t xml:space="preserve">overlap </w:t>
      </w:r>
      <w:r>
        <w:rPr>
          <w:rFonts w:hint="eastAsia"/>
        </w:rPr>
        <w:t xml:space="preserve">只解决局部上下文断裂，不能弥补错误</w:t>
      </w:r>
      <w:r>
        <w:t xml:space="preserve"> section </w:t>
      </w:r>
      <w:r>
        <w:rPr>
          <w:rFonts w:hint="eastAsia"/>
        </w:rPr>
        <w:t xml:space="preserve">边界。</w:t>
      </w:r>
    </w:p>
    <w:p>
      <w:pPr>
        <w:pStyle w:val="Compact"/>
        <w:numPr>
          <w:ilvl w:val="0"/>
          <w:numId w:val="1007"/>
        </w:numPr>
      </w:pPr>
      <w:r>
        <w:t xml:space="preserve">stable chunk ID </w:t>
      </w:r>
      <w:r>
        <w:rPr>
          <w:rFonts w:hint="eastAsia"/>
        </w:rPr>
        <w:t xml:space="preserve">的目标不是“更漂亮”，而是让</w:t>
      </w:r>
      <w:r>
        <w:t xml:space="preserve"> parse / chunk strategy </w:t>
      </w:r>
      <w:r>
        <w:rPr>
          <w:rFonts w:hint="eastAsia"/>
        </w:rPr>
        <w:t xml:space="preserve">变化可以被回归比较。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本课不做</w:t>
      </w:r>
      <w:r>
        <w:t xml:space="preserve"> semantic splitter </w:t>
      </w:r>
      <w:r>
        <w:rPr>
          <w:rFonts w:hint="eastAsia"/>
        </w:rPr>
        <w:t xml:space="preserve">的生产化，因为语义切分通常依赖</w:t>
      </w:r>
      <w:r>
        <w:t xml:space="preserve"> embedding </w:t>
      </w:r>
      <w:r>
        <w:rPr>
          <w:rFonts w:hint="eastAsia"/>
        </w:rPr>
        <w:t xml:space="preserve">或模型阈值，应放到</w:t>
      </w:r>
      <w:r>
        <w:t xml:space="preserve"> Week8+ </w:t>
      </w:r>
      <w:r>
        <w:rPr>
          <w:rFonts w:hint="eastAsia"/>
        </w:rPr>
        <w:t xml:space="preserve">评估。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https://docling-project.github.io/docling/concepts/chunking/" TargetMode="External" /><Relationship Type="http://schemas.openxmlformats.org/officeDocument/2006/relationships/hyperlink" Id="rId30" Target="https://docs.langchain.com/oss/python/integrations/splitters/recursive_text_splitter" TargetMode="External" /><Relationship Type="http://schemas.openxmlformats.org/officeDocument/2006/relationships/hyperlink" Id="rId32" Target="https://docs.llamaindex.ai/en/stable/module_guides/loading/node_parser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docling-project.github.io/docling/concepts/chunking/" TargetMode="External" /><Relationship Type="http://schemas.openxmlformats.org/officeDocument/2006/relationships/hyperlink" Id="rId30" Target="https://docs.langchain.com/oss/python/integrations/splitters/recursive_text_splitter" TargetMode="External" /><Relationship Type="http://schemas.openxmlformats.org/officeDocument/2006/relationships/hyperlink" Id="rId32" Target="https://docs.llamaindex.ai/en/stable/module_guides/loading/node_parser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7｜课时3｜从 section 到 chunk：结构感知切片与 overlap 边界</dc:title>
  <dc:creator/>
  <cp:keywords/>
  <dcterms:created xsi:type="dcterms:W3CDTF">2026-05-14T02:51:13Z</dcterms:created>
  <dcterms:modified xsi:type="dcterms:W3CDTF">2026-05-14T02:51:13Z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