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9｜课时5｜从</w:t>
      </w:r>
      <w:r>
        <w:t xml:space="preserve"> repo-scoped skills </w:t>
      </w:r>
      <w:r>
        <w:rPr>
          <w:rFonts w:hint="eastAsia"/>
        </w:rPr>
        <w:t xml:space="preserve">到持续演进：Codex、Claude</w:t>
      </w:r>
      <w:r>
        <w:t xml:space="preserve"> Code </w:t>
      </w:r>
      <w:r>
        <w:rPr>
          <w:rFonts w:hint="eastAsia"/>
        </w:rPr>
        <w:t xml:space="preserve">与</w:t>
      </w:r>
      <w:r>
        <w:t xml:space="preserve"> Week10-15 </w:t>
      </w:r>
      <w:r>
        <w:rPr>
          <w:rFonts w:hint="eastAsia"/>
        </w:rPr>
        <w:t xml:space="preserve">的接口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4b9ee4b8e17b199a65264ffca9744a96cb56dfc"/>
    <w:p>
      <w:pPr>
        <w:pStyle w:val="Heading2"/>
      </w:pPr>
      <w:r>
        <w:t xml:space="preserve">Skill Pack v0.1 </w:t>
      </w:r>
      <w:r>
        <w:rPr>
          <w:rFonts w:hint="eastAsia"/>
        </w:rPr>
        <w:t xml:space="preserve">不是终点，它是后续工具执行、评测、Tracing</w:t>
      </w:r>
      <w:r>
        <w:t xml:space="preserve"> </w:t>
      </w:r>
      <w:r>
        <w:rPr>
          <w:rFonts w:hint="eastAsia"/>
        </w:rPr>
        <w:t xml:space="preserve">和治理的工作流底座</w:t>
      </w:r>
    </w:p>
    <w:p>
      <w:pPr>
        <w:pStyle w:val="FirstParagraph"/>
      </w:pPr>
      <w:r>
        <w:rPr>
          <w:rFonts w:hint="eastAsia"/>
        </w:rPr>
        <w:t xml:space="preserve">本课把</w:t>
      </w:r>
      <w:r>
        <w:t xml:space="preserve"> Week9 </w:t>
      </w:r>
      <w:r>
        <w:rPr>
          <w:rFonts w:hint="eastAsia"/>
        </w:rPr>
        <w:t xml:space="preserve">收口：Skill</w:t>
      </w:r>
      <w:r>
        <w:t xml:space="preserve"> Pack </w:t>
      </w:r>
      <w:r>
        <w:rPr>
          <w:rFonts w:hint="eastAsia"/>
        </w:rPr>
        <w:t xml:space="preserve">如何被</w:t>
      </w:r>
      <w:r>
        <w:t xml:space="preserve"> Codex </w:t>
      </w:r>
      <w:r>
        <w:rPr>
          <w:rFonts w:hint="eastAsia"/>
        </w:rPr>
        <w:t xml:space="preserve">发现，如何被</w:t>
      </w:r>
      <w:r>
        <w:t xml:space="preserve"> Claude Code / MCP / plugin </w:t>
      </w:r>
      <w:r>
        <w:rPr>
          <w:rFonts w:hint="eastAsia"/>
        </w:rPr>
        <w:t xml:space="preserve">化路径复用，如何不抢跑</w:t>
      </w:r>
      <w:r>
        <w:t xml:space="preserve"> Week10-15。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t xml:space="preserve">Skill Pack </w:t>
      </w:r>
      <w:r>
        <w:rPr>
          <w:rFonts w:hint="eastAsia"/>
        </w:rPr>
        <w:t xml:space="preserve">建起来之后，真正的问题是：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如何被</w:t>
      </w:r>
      <w:r>
        <w:t xml:space="preserve"> Agent </w:t>
      </w:r>
      <w:r>
        <w:rPr>
          <w:rFonts w:hint="eastAsia"/>
        </w:rPr>
        <w:t xml:space="preserve">发现？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如何避免源目录和发现目录漂移？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如何演进版本？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如何为</w:t>
      </w:r>
      <w:r>
        <w:t xml:space="preserve"> Week10-15 </w:t>
      </w:r>
      <w:r>
        <w:rPr>
          <w:rFonts w:hint="eastAsia"/>
        </w:rPr>
        <w:t xml:space="preserve">留接口，但不提前做完整实现？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45–55 </w:t>
      </w:r>
      <w:r>
        <w:rPr>
          <w:rFonts w:hint="eastAsia"/>
          <w:b/>
          <w:bCs/>
        </w:rPr>
        <w:t xml:space="preserve">分钟</w:t>
      </w:r>
    </w:p>
    <w:bookmarkEnd w:id="11"/>
    <w:bookmarkStart w:id="12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.agents/skills/&lt;skill&gt;/SKILL.md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skills/CHANGELOG.md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reports/week09/skill_pack_validation_report.json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docs/blueprints/week09/week09-quarto-sync-checklist.md</w:t>
      </w:r>
    </w:p>
    <w:bookmarkEnd w:id="12"/>
    <w:bookmarkStart w:id="16" w:name="先看演进图"/>
    <w:p>
      <w:pPr>
        <w:pStyle w:val="Heading2"/>
      </w:pPr>
      <w:r>
        <w:rPr>
          <w:rFonts w:hint="eastAsia"/>
        </w:rPr>
        <w:t xml:space="preserve">先看演进图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2694048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week09-lesson-5_files/figure-docx/mermaid-figure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6"/>
    <w:bookmarkStart w:id="17" w:name="codex-可发现路径"/>
    <w:p>
      <w:pPr>
        <w:pStyle w:val="Heading2"/>
      </w:pPr>
      <w:r>
        <w:t xml:space="preserve">1. Codex </w:t>
      </w:r>
      <w:r>
        <w:rPr>
          <w:rFonts w:hint="eastAsia"/>
        </w:rPr>
        <w:t xml:space="preserve">可发现路径</w:t>
      </w:r>
    </w:p>
    <w:p>
      <w:pPr>
        <w:pStyle w:val="FirstParagraph"/>
      </w:pPr>
      <w:r>
        <w:t xml:space="preserve">Week9 </w:t>
      </w:r>
      <w:r>
        <w:rPr>
          <w:rFonts w:hint="eastAsia"/>
        </w:rPr>
        <w:t xml:space="preserve">推荐保留：</w:t>
      </w:r>
    </w:p>
    <w:p>
      <w:pPr>
        <w:pStyle w:val="SourceCode"/>
      </w:pPr>
      <w:r>
        <w:rPr>
          <w:rStyle w:val="VerbatimChar"/>
        </w:rPr>
        <w:t xml:space="preserve">.agents/skills/</w:t>
      </w:r>
    </w:p>
    <w:p>
      <w:pPr>
        <w:pStyle w:val="FirstParagraph"/>
      </w:pPr>
      <w:r>
        <w:rPr>
          <w:rFonts w:hint="eastAsia"/>
        </w:rPr>
        <w:t xml:space="preserve">但不要直接手改它。正确姿势是：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skills/scripts/sync_to_agents.py </w:t>
      </w:r>
      <w:r>
        <w:rPr>
          <w:rStyle w:val="AttributeTok"/>
        </w:rPr>
        <w:t xml:space="preserve">--copy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--clean</w:t>
      </w:r>
    </w:p>
    <w:p>
      <w:pPr>
        <w:pStyle w:val="FirstParagraph"/>
      </w:pPr>
      <w:r>
        <w:rPr>
          <w:rFonts w:hint="eastAsia"/>
        </w:rPr>
        <w:t xml:space="preserve">这样课程源目录和</w:t>
      </w:r>
      <w:r>
        <w:t xml:space="preserve"> Agent discovery path </w:t>
      </w:r>
      <w:r>
        <w:rPr>
          <w:rFonts w:hint="eastAsia"/>
        </w:rPr>
        <w:t xml:space="preserve">能保持一致。</w:t>
      </w:r>
    </w:p>
    <w:bookmarkEnd w:id="17"/>
    <w:bookmarkStart w:id="18" w:name="agents.md-与-skill-的边界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rPr>
          <w:rFonts w:hint="eastAsia"/>
        </w:rPr>
        <w:t xml:space="preserve">与</w:t>
      </w:r>
      <w:r>
        <w:t xml:space="preserve"> Skill </w:t>
      </w:r>
      <w:r>
        <w:rPr>
          <w:rFonts w:hint="eastAsia"/>
        </w:rPr>
        <w:t xml:space="preserve">的边界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应该写什么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不应该写什么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repo </w:t>
            </w:r>
            <w:r>
              <w:rPr>
                <w:rFonts w:hint="eastAsia"/>
              </w:rPr>
              <w:t xml:space="preserve">的通用工作约束、如何使用</w:t>
            </w:r>
            <w:r>
              <w:t xml:space="preserve"> </w:t>
            </w:r>
            <w:r>
              <w:rPr>
                <w:rFonts w:hint="eastAsia"/>
              </w:rPr>
              <w:t xml:space="preserve">skills、不要做什么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skill </w:t>
            </w:r>
            <w:r>
              <w:rPr>
                <w:rFonts w:hint="eastAsia"/>
              </w:rPr>
              <w:t xml:space="preserve">的完整教程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单个工作流的触发、步骤、输入输出、边界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全仓通用规范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长规则、细节解释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短触发词</w:t>
            </w:r>
          </w:p>
        </w:tc>
      </w:tr>
    </w:tbl>
    <w:bookmarkEnd w:id="18"/>
    <w:bookmarkStart w:id="19" w:name="版本管理最低标准"/>
    <w:p>
      <w:pPr>
        <w:pStyle w:val="Heading2"/>
      </w:pPr>
      <w:r>
        <w:t xml:space="preserve">3. </w:t>
      </w:r>
      <w:r>
        <w:rPr>
          <w:rFonts w:hint="eastAsia"/>
        </w:rPr>
        <w:t xml:space="preserve">版本管理最低标准</w:t>
      </w:r>
    </w:p>
    <w:p>
      <w:pPr>
        <w:pStyle w:val="FirstParagraph"/>
      </w:pPr>
      <w:r>
        <w:t xml:space="preserve">Skill Pack </w:t>
      </w:r>
      <w:r>
        <w:rPr>
          <w:rFonts w:hint="eastAsia"/>
        </w:rPr>
        <w:t xml:space="preserve">至少要有：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skill_pack_manifest.yml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CHANGELOG.md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version: 0.1.0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</w:t>
      </w:r>
      <w:r>
        <w:t xml:space="preserve"> skill </w:t>
      </w:r>
      <w:r>
        <w:rPr>
          <w:rFonts w:hint="eastAsia"/>
        </w:rPr>
        <w:t xml:space="preserve">的</w:t>
      </w:r>
      <w:r>
        <w:t xml:space="preserve"> source path </w:t>
      </w:r>
      <w:r>
        <w:rPr>
          <w:rFonts w:hint="eastAsia"/>
        </w:rPr>
        <w:t xml:space="preserve">和</w:t>
      </w:r>
      <w:r>
        <w:t xml:space="preserve"> discovery path</w:t>
      </w:r>
    </w:p>
    <w:p>
      <w:pPr>
        <w:pStyle w:val="Compact"/>
        <w:numPr>
          <w:ilvl w:val="0"/>
          <w:numId w:val="1003"/>
        </w:numPr>
      </w:pPr>
      <w:r>
        <w:t xml:space="preserve">validation report</w:t>
      </w:r>
    </w:p>
    <w:p>
      <w:pPr>
        <w:pStyle w:val="Compact"/>
        <w:numPr>
          <w:ilvl w:val="0"/>
          <w:numId w:val="1003"/>
        </w:numPr>
      </w:pPr>
      <w:r>
        <w:t xml:space="preserve">sample reports</w:t>
      </w:r>
    </w:p>
    <w:p>
      <w:pPr>
        <w:pStyle w:val="FirstParagraph"/>
      </w:pPr>
      <w:r>
        <w:rPr>
          <w:rFonts w:hint="eastAsia"/>
        </w:rPr>
        <w:t xml:space="preserve">没有版本，后续就无法回答：</w:t>
      </w:r>
    </w:p>
    <w:p>
      <w:pPr>
        <w:pStyle w:val="BlockText"/>
      </w:pPr>
      <w:r>
        <w:rPr>
          <w:rFonts w:hint="eastAsia"/>
        </w:rPr>
        <w:t xml:space="preserve">这次</w:t>
      </w:r>
      <w:r>
        <w:t xml:space="preserve"> Agent </w:t>
      </w:r>
      <w:r>
        <w:rPr>
          <w:rFonts w:hint="eastAsia"/>
        </w:rPr>
        <w:t xml:space="preserve">检查到底用了哪一版</w:t>
      </w:r>
      <w:r>
        <w:t xml:space="preserve"> </w:t>
      </w:r>
      <w:r>
        <w:rPr>
          <w:rFonts w:hint="eastAsia"/>
        </w:rPr>
        <w:t xml:space="preserve">skill？</w:t>
      </w:r>
    </w:p>
    <w:bookmarkEnd w:id="19"/>
    <w:bookmarkStart w:id="20" w:name="与-week10-15-的接口"/>
    <w:p>
      <w:pPr>
        <w:pStyle w:val="Heading2"/>
      </w:pPr>
      <w:r>
        <w:t xml:space="preserve">4. </w:t>
      </w:r>
      <w:r>
        <w:rPr>
          <w:rFonts w:hint="eastAsia"/>
        </w:rPr>
        <w:t xml:space="preserve">与</w:t>
      </w:r>
      <w:r>
        <w:t xml:space="preserve"> Week10-15 </w:t>
      </w:r>
      <w:r>
        <w:rPr>
          <w:rFonts w:hint="eastAsia"/>
        </w:rPr>
        <w:t xml:space="preserve">的接口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后续周</w:t>
            </w:r>
          </w:p>
        </w:tc>
        <w:tc>
          <w:tcPr/>
          <w:p>
            <w:pPr>
              <w:pStyle w:val="Compact"/>
            </w:pPr>
            <w:r>
              <w:t xml:space="preserve">Week9 </w:t>
            </w:r>
            <w:r>
              <w:rPr>
                <w:rFonts w:hint="eastAsia"/>
              </w:rPr>
              <w:t xml:space="preserve">预埋什么</w:t>
            </w:r>
          </w:p>
        </w:tc>
        <w:tc>
          <w:tcPr/>
          <w:p>
            <w:pPr>
              <w:pStyle w:val="Compact"/>
            </w:pPr>
            <w:r>
              <w:t xml:space="preserve">Week9 </w:t>
            </w:r>
            <w:r>
              <w:rPr>
                <w:rFonts w:hint="eastAsia"/>
              </w:rPr>
              <w:t xml:space="preserve">不做什么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Week10</w:t>
            </w:r>
          </w:p>
        </w:tc>
        <w:tc>
          <w:tcPr/>
          <w:p>
            <w:pPr>
              <w:pStyle w:val="Compact"/>
            </w:pPr>
            <w:r>
              <w:t xml:space="preserve">action </w:t>
            </w:r>
            <w:r>
              <w:rPr>
                <w:rFonts w:hint="eastAsia"/>
              </w:rPr>
              <w:t xml:space="preserve">前检查、tool</w:t>
            </w:r>
            <w:r>
              <w:t xml:space="preserve"> contract readiness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不执行工单动作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Week11</w:t>
            </w:r>
          </w:p>
        </w:tc>
        <w:tc>
          <w:tcPr/>
          <w:p>
            <w:pPr>
              <w:pStyle w:val="Compact"/>
            </w:pPr>
            <w:r>
              <w:t xml:space="preserve">skill smoke eval、validation 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</w:t>
            </w:r>
            <w:r>
              <w:t xml:space="preserve"> full LLM judge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Week12</w:t>
            </w:r>
          </w:p>
        </w:tc>
        <w:tc>
          <w:tcPr/>
          <w:p>
            <w:pPr>
              <w:pStyle w:val="Compact"/>
            </w:pPr>
            <w:r>
              <w:t xml:space="preserve">trace id、report id、bad case review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不做完整</w:t>
            </w:r>
            <w:r>
              <w:t xml:space="preserve"> tracing </w:t>
            </w:r>
            <w:r>
              <w:rPr>
                <w:rFonts w:hint="eastAsia"/>
              </w:rPr>
              <w:t xml:space="preserve">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Week14</w:t>
            </w:r>
          </w:p>
        </w:tc>
        <w:tc>
          <w:tcPr/>
          <w:p>
            <w:pPr>
              <w:pStyle w:val="Compact"/>
            </w:pPr>
            <w:r>
              <w:t xml:space="preserve">release readiness、go/no-go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不做生产</w:t>
            </w:r>
            <w:r>
              <w:t xml:space="preserve"> release workflow</w:t>
            </w:r>
          </w:p>
        </w:tc>
      </w:tr>
    </w:tbl>
    <w:bookmarkEnd w:id="20"/>
    <w:bookmarkStart w:id="24" w:name="迁移到其他平台的判断"/>
    <w:p>
      <w:pPr>
        <w:pStyle w:val="Heading2"/>
      </w:pPr>
      <w:r>
        <w:t xml:space="preserve">5. </w:t>
      </w:r>
      <w:r>
        <w:rPr>
          <w:rFonts w:hint="eastAsia"/>
        </w:rPr>
        <w:t xml:space="preserve">迁移到其他平台的判断</w:t>
      </w:r>
    </w:p>
    <w:p>
      <w:pPr>
        <w:pStyle w:val="FirstParagraph"/>
      </w:pPr>
      <w:r>
        <w:t xml:space="preserve">Skill Pack </w:t>
      </w:r>
      <w:r>
        <w:rPr>
          <w:rFonts w:hint="eastAsia"/>
        </w:rPr>
        <w:t xml:space="preserve">的可移植性来自：</w:t>
      </w:r>
    </w:p>
    <w:p>
      <w:pPr>
        <w:pStyle w:val="Compact"/>
        <w:numPr>
          <w:ilvl w:val="0"/>
          <w:numId w:val="1004"/>
        </w:numPr>
      </w:pPr>
      <w:r>
        <w:t xml:space="preserve">Markdown </w:t>
      </w:r>
      <w:r>
        <w:rPr>
          <w:rFonts w:hint="eastAsia"/>
        </w:rPr>
        <w:t xml:space="preserve">说明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明确目录结构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标准</w:t>
      </w:r>
      <w:r>
        <w:t xml:space="preserve"> JSON / YAML schema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可执行脚本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模板与报告</w:t>
      </w:r>
    </w:p>
    <w:p>
      <w:pPr>
        <w:pStyle w:val="FirstParagraph"/>
      </w:pPr>
      <w:r>
        <w:rPr>
          <w:rFonts w:hint="eastAsia"/>
        </w:rPr>
        <w:t xml:space="preserve">不是来自某一个平台的专有</w:t>
      </w:r>
      <w:r>
        <w:t xml:space="preserve"> UI。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平台会变，工作流资产应该能迁移。Week9</w:t>
            </w:r>
            <w:r>
              <w:t xml:space="preserve"> </w:t>
            </w:r>
            <w:r>
              <w:rPr>
                <w:rFonts w:hint="eastAsia"/>
              </w:rPr>
              <w:t xml:space="preserve">的目标是让工作流本身可携带。</w:t>
            </w:r>
          </w:p>
          <w:p/>
        </w:tc>
      </w:tr>
    </w:tbl>
    <w:bookmarkEnd w:id="24"/>
    <w:bookmarkStart w:id="25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t xml:space="preserve">Skill Pack </w:t>
      </w:r>
      <w:r>
        <w:rPr>
          <w:rFonts w:hint="eastAsia"/>
        </w:rPr>
        <w:t xml:space="preserve">的成熟度不看“Agent</w:t>
      </w:r>
      <w:r>
        <w:t xml:space="preserve"> </w:t>
      </w:r>
      <w:r>
        <w:rPr>
          <w:rFonts w:hint="eastAsia"/>
        </w:rPr>
        <w:t xml:space="preserve">会不会说得更像专家”，而看它是否能被发现、执行、校验、版本化和审计。</w:t>
      </w:r>
    </w:p>
    <w:bookmarkEnd w:id="25"/>
    <w:bookmarkStart w:id="26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我知道</w:t>
      </w:r>
      <w:r>
        <w:t xml:space="preserve"> Codex </w:t>
      </w:r>
      <w:r>
        <w:rPr>
          <w:rFonts w:hint="eastAsia"/>
        </w:rPr>
        <w:t xml:space="preserve">发现目录和课程源目录的关系。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我知道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rPr>
          <w:rFonts w:hint="eastAsia"/>
        </w:rPr>
        <w:t xml:space="preserve">不应该承载完整</w:t>
      </w:r>
      <w:r>
        <w:t xml:space="preserve"> Skill </w:t>
      </w:r>
      <w:r>
        <w:rPr>
          <w:rFonts w:hint="eastAsia"/>
        </w:rPr>
        <w:t xml:space="preserve">教程。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我知道</w:t>
      </w:r>
      <w:r>
        <w:t xml:space="preserve"> validation report </w:t>
      </w:r>
      <w:r>
        <w:rPr>
          <w:rFonts w:hint="eastAsia"/>
        </w:rPr>
        <w:t xml:space="preserve">是</w:t>
      </w:r>
      <w:r>
        <w:t xml:space="preserve"> Skill Pack </w:t>
      </w:r>
      <w:r>
        <w:rPr>
          <w:rFonts w:hint="eastAsia"/>
        </w:rPr>
        <w:t xml:space="preserve">演进的证据。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我能说清</w:t>
      </w:r>
      <w:r>
        <w:t xml:space="preserve"> Week9 </w:t>
      </w:r>
      <w:r>
        <w:rPr>
          <w:rFonts w:hint="eastAsia"/>
        </w:rPr>
        <w:t xml:space="preserve">对</w:t>
      </w:r>
      <w:r>
        <w:t xml:space="preserve"> Week10-15 </w:t>
      </w:r>
      <w:r>
        <w:rPr>
          <w:rFonts w:hint="eastAsia"/>
        </w:rPr>
        <w:t xml:space="preserve">的接口，而不抢跑实现。</w:t>
      </w:r>
    </w:p>
    <w:bookmarkEnd w:id="26"/>
    <w:bookmarkStart w:id="27" w:name="footnotes"/>
    <w:p>
      <w:pPr>
        <w:pStyle w:val="Heading2"/>
      </w:pPr>
      <w:r>
        <w:t xml:space="preserve">Footnotes</w:t>
      </w:r>
    </w:p>
    <w:p>
      <w:pPr>
        <w:pStyle w:val="Compact"/>
        <w:numPr>
          <w:ilvl w:val="0"/>
          <w:numId w:val="1006"/>
        </w:numPr>
      </w:pPr>
      <w:r>
        <w:t xml:space="preserve">MCP、plugin、marketplace </w:t>
      </w:r>
      <w:r>
        <w:rPr>
          <w:rFonts w:hint="eastAsia"/>
        </w:rPr>
        <w:t xml:space="preserve">都可以是后续扩展，但</w:t>
      </w:r>
      <w:r>
        <w:t xml:space="preserve"> Student Core </w:t>
      </w:r>
      <w:r>
        <w:rPr>
          <w:rFonts w:hint="eastAsia"/>
        </w:rPr>
        <w:t xml:space="preserve">先把</w:t>
      </w:r>
      <w:r>
        <w:t xml:space="preserve"> repo-scoped Skill Pack </w:t>
      </w:r>
      <w:r>
        <w:rPr>
          <w:rFonts w:hint="eastAsia"/>
        </w:rPr>
        <w:t xml:space="preserve">跑通。</w:t>
      </w:r>
    </w:p>
    <w:bookmarkEnd w:id="27"/>
    <w:bookmarkStart w:id="28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7"/>
        </w:numPr>
      </w:pPr>
      <w:r>
        <w:t xml:space="preserve">Codex </w:t>
      </w:r>
      <w:r>
        <w:rPr>
          <w:rFonts w:hint="eastAsia"/>
        </w:rPr>
        <w:t xml:space="preserve">Skills：repo-scoped</w:t>
      </w:r>
      <w:r>
        <w:t xml:space="preserve"> skills </w:t>
      </w:r>
      <w:r>
        <w:rPr>
          <w:rFonts w:hint="eastAsia"/>
        </w:rPr>
        <w:t xml:space="preserve">与插件化方向。</w:t>
      </w:r>
    </w:p>
    <w:p>
      <w:pPr>
        <w:pStyle w:val="Compact"/>
        <w:numPr>
          <w:ilvl w:val="0"/>
          <w:numId w:val="1007"/>
        </w:numPr>
      </w:pPr>
      <w:r>
        <w:t xml:space="preserve">Model Context </w:t>
      </w:r>
      <w:r>
        <w:rPr>
          <w:rFonts w:hint="eastAsia"/>
        </w:rPr>
        <w:t xml:space="preserve">Protocol：prompts/tools/resources</w:t>
      </w:r>
      <w:r>
        <w:t xml:space="preserve"> </w:t>
      </w:r>
      <w:r>
        <w:rPr>
          <w:rFonts w:hint="eastAsia"/>
        </w:rPr>
        <w:t xml:space="preserve">的边界。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9｜课时5｜从 repo-scoped skills 到持续演进：Codex、Claude Code 与 Week10-15 的接口</dc:title>
  <dc:creator/>
  <cp:keywords/>
  <dcterms:created xsi:type="dcterms:W3CDTF">2026-05-14T02:52:07Z</dcterms:created>
  <dcterms:modified xsi:type="dcterms:W3CDTF">2026-05-14T02:52:07Z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