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A8" w:rsidRPr="00BF2FA8" w:rsidRDefault="00BF2FA8" w:rsidP="00BF2FA8">
      <w:pPr>
        <w:spacing w:after="100" w:afterAutospacing="1"/>
        <w:outlineLvl w:val="1"/>
        <w:rPr>
          <w:rFonts w:ascii="Arial" w:eastAsia="Times New Roman" w:hAnsi="Arial" w:cs="Arial"/>
          <w:sz w:val="18"/>
          <w:szCs w:val="18"/>
        </w:rPr>
      </w:pPr>
      <w:r w:rsidRPr="00BF2FA8">
        <w:rPr>
          <w:rFonts w:ascii="Arial" w:eastAsia="Times New Roman" w:hAnsi="Arial" w:cs="Arial"/>
          <w:b/>
          <w:bCs/>
          <w:sz w:val="18"/>
          <w:szCs w:val="18"/>
        </w:rPr>
        <w:t>What is a Jenkins pipeline?</w:t>
      </w:r>
    </w:p>
    <w:p w:rsidR="00BF2FA8" w:rsidRPr="00BF2FA8" w:rsidRDefault="00BF2FA8" w:rsidP="00BF2FA8">
      <w:pPr>
        <w:spacing w:after="100" w:afterAutospacing="1"/>
        <w:rPr>
          <w:rFonts w:ascii="Arial" w:eastAsia="Times New Roman" w:hAnsi="Arial" w:cs="Arial"/>
          <w:sz w:val="18"/>
          <w:szCs w:val="18"/>
        </w:rPr>
      </w:pPr>
      <w:r w:rsidRPr="00BF2FA8">
        <w:rPr>
          <w:rFonts w:ascii="Arial" w:eastAsia="Times New Roman" w:hAnsi="Arial" w:cs="Arial"/>
          <w:sz w:val="18"/>
          <w:szCs w:val="18"/>
        </w:rPr>
        <w:t>A pipeline is a collection of jobs that brings the software from version control into the hands of the end users by using automation tools. It is a feature used to </w:t>
      </w:r>
      <w:r w:rsidRPr="00BF2FA8">
        <w:rPr>
          <w:rFonts w:ascii="Arial" w:eastAsia="Times New Roman" w:hAnsi="Arial" w:cs="Arial"/>
          <w:b/>
          <w:bCs/>
          <w:sz w:val="18"/>
          <w:szCs w:val="18"/>
        </w:rPr>
        <w:t>incorporate continuous delivery</w:t>
      </w:r>
      <w:r w:rsidRPr="00BF2FA8">
        <w:rPr>
          <w:rFonts w:ascii="Arial" w:eastAsia="Times New Roman" w:hAnsi="Arial" w:cs="Arial"/>
          <w:sz w:val="18"/>
          <w:szCs w:val="18"/>
        </w:rPr>
        <w:t> in our software development workflow.</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 xml:space="preserve">Over the years, there have been multiple Jenkins pipeline releases including, Jenkins Build flow, Jenkins Build Pipeline </w:t>
      </w:r>
      <w:proofErr w:type="spellStart"/>
      <w:r w:rsidRPr="00BF2FA8">
        <w:rPr>
          <w:rFonts w:ascii="Arial" w:eastAsia="Times New Roman" w:hAnsi="Arial" w:cs="Arial"/>
          <w:sz w:val="18"/>
          <w:szCs w:val="18"/>
        </w:rPr>
        <w:t>plugin</w:t>
      </w:r>
      <w:proofErr w:type="spellEnd"/>
      <w:r w:rsidRPr="00BF2FA8">
        <w:rPr>
          <w:rFonts w:ascii="Arial" w:eastAsia="Times New Roman" w:hAnsi="Arial" w:cs="Arial"/>
          <w:sz w:val="18"/>
          <w:szCs w:val="18"/>
        </w:rPr>
        <w:t xml:space="preserve">, Jenkins Workflow, etc. What are the key features of these </w:t>
      </w:r>
      <w:proofErr w:type="spellStart"/>
      <w:r w:rsidRPr="00BF2FA8">
        <w:rPr>
          <w:rFonts w:ascii="Arial" w:eastAsia="Times New Roman" w:hAnsi="Arial" w:cs="Arial"/>
          <w:sz w:val="18"/>
          <w:szCs w:val="18"/>
        </w:rPr>
        <w:t>plugins</w:t>
      </w:r>
      <w:proofErr w:type="spellEnd"/>
      <w:r w:rsidRPr="00BF2FA8">
        <w:rPr>
          <w:rFonts w:ascii="Arial" w:eastAsia="Times New Roman" w:hAnsi="Arial" w:cs="Arial"/>
          <w:sz w:val="18"/>
          <w:szCs w:val="18"/>
        </w:rPr>
        <w:t>?</w:t>
      </w:r>
    </w:p>
    <w:p w:rsidR="00BF2FA8" w:rsidRPr="00BF2FA8" w:rsidRDefault="00BF2FA8" w:rsidP="00BF2FA8">
      <w:pPr>
        <w:numPr>
          <w:ilvl w:val="0"/>
          <w:numId w:val="1"/>
        </w:numPr>
        <w:spacing w:before="100" w:beforeAutospacing="1" w:after="100" w:afterAutospacing="1"/>
        <w:jc w:val="both"/>
        <w:rPr>
          <w:rFonts w:ascii="Arial" w:eastAsia="Times New Roman" w:hAnsi="Arial" w:cs="Arial"/>
          <w:sz w:val="18"/>
          <w:szCs w:val="18"/>
        </w:rPr>
      </w:pPr>
      <w:r w:rsidRPr="00BF2FA8">
        <w:rPr>
          <w:rFonts w:ascii="Arial" w:eastAsia="Times New Roman" w:hAnsi="Arial" w:cs="Arial"/>
          <w:sz w:val="18"/>
          <w:szCs w:val="18"/>
        </w:rPr>
        <w:t>They represent multiple Jenkins jobs as one whole workflow in the form of a pipeline.</w:t>
      </w:r>
    </w:p>
    <w:p w:rsidR="00BF2FA8" w:rsidRPr="00BF2FA8" w:rsidRDefault="00BF2FA8" w:rsidP="00BF2FA8">
      <w:pPr>
        <w:numPr>
          <w:ilvl w:val="0"/>
          <w:numId w:val="1"/>
        </w:numPr>
        <w:spacing w:before="100" w:beforeAutospacing="1" w:after="100" w:afterAutospacing="1"/>
        <w:jc w:val="both"/>
        <w:rPr>
          <w:rFonts w:ascii="Arial" w:eastAsia="Times New Roman" w:hAnsi="Arial" w:cs="Arial"/>
          <w:sz w:val="18"/>
          <w:szCs w:val="18"/>
        </w:rPr>
      </w:pPr>
      <w:r w:rsidRPr="00BF2FA8">
        <w:rPr>
          <w:rFonts w:ascii="Arial" w:eastAsia="Times New Roman" w:hAnsi="Arial" w:cs="Arial"/>
          <w:sz w:val="18"/>
          <w:szCs w:val="18"/>
        </w:rPr>
        <w:t>What do these pipelines do? These pipelines are a </w:t>
      </w:r>
      <w:r w:rsidRPr="00BF2FA8">
        <w:rPr>
          <w:rFonts w:ascii="Arial" w:eastAsia="Times New Roman" w:hAnsi="Arial" w:cs="Arial"/>
          <w:b/>
          <w:bCs/>
          <w:sz w:val="18"/>
          <w:szCs w:val="18"/>
        </w:rPr>
        <w:t>collection of Jenkins jobs</w:t>
      </w:r>
      <w:r w:rsidRPr="00BF2FA8">
        <w:rPr>
          <w:rFonts w:ascii="Arial" w:eastAsia="Times New Roman" w:hAnsi="Arial" w:cs="Arial"/>
          <w:sz w:val="18"/>
          <w:szCs w:val="18"/>
        </w:rPr>
        <w:t> which trigger each other in a specified sequence.</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 xml:space="preserve">Let me explain this with an example. Suppose I’m developing a small application on Jenkins and I want to build, test and deploy it. To do this, I will allot 3 jobs to perform each process. So, job1 would be for build, job2 would perform tests and job3 for deployment. I can use the Jenkins build pipeline </w:t>
      </w:r>
      <w:proofErr w:type="spellStart"/>
      <w:r w:rsidRPr="00BF2FA8">
        <w:rPr>
          <w:rFonts w:ascii="Arial" w:eastAsia="Times New Roman" w:hAnsi="Arial" w:cs="Arial"/>
          <w:sz w:val="18"/>
          <w:szCs w:val="18"/>
        </w:rPr>
        <w:t>plugin</w:t>
      </w:r>
      <w:proofErr w:type="spellEnd"/>
      <w:r w:rsidRPr="00BF2FA8">
        <w:rPr>
          <w:rFonts w:ascii="Arial" w:eastAsia="Times New Roman" w:hAnsi="Arial" w:cs="Arial"/>
          <w:sz w:val="18"/>
          <w:szCs w:val="18"/>
        </w:rPr>
        <w:t xml:space="preserve"> to perform this task. After creating three jobs and chaining them in a sequence, the build </w:t>
      </w:r>
      <w:proofErr w:type="spellStart"/>
      <w:r w:rsidRPr="00BF2FA8">
        <w:rPr>
          <w:rFonts w:ascii="Arial" w:eastAsia="Times New Roman" w:hAnsi="Arial" w:cs="Arial"/>
          <w:sz w:val="18"/>
          <w:szCs w:val="18"/>
        </w:rPr>
        <w:t>plugin</w:t>
      </w:r>
      <w:proofErr w:type="spellEnd"/>
      <w:r w:rsidRPr="00BF2FA8">
        <w:rPr>
          <w:rFonts w:ascii="Arial" w:eastAsia="Times New Roman" w:hAnsi="Arial" w:cs="Arial"/>
          <w:sz w:val="18"/>
          <w:szCs w:val="18"/>
        </w:rPr>
        <w:t xml:space="preserve"> will run these jobs as a pipeline.</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This image shows a view of all the 3 jobs that run concurrently in the pipeline.</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noProof/>
          <w:sz w:val="18"/>
          <w:szCs w:val="18"/>
        </w:rPr>
        <w:drawing>
          <wp:inline distT="0" distB="0" distL="0" distR="0">
            <wp:extent cx="5836259" cy="1448687"/>
            <wp:effectExtent l="19050" t="0" r="0" b="0"/>
            <wp:docPr id="1" name="Picture 1" descr="Build Pipeline Plugin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Pipeline Plugin - Jenkins Pipeline Tutorial - Edureka"/>
                    <pic:cNvPicPr>
                      <a:picLocks noChangeAspect="1" noChangeArrowheads="1"/>
                    </pic:cNvPicPr>
                  </pic:nvPicPr>
                  <pic:blipFill>
                    <a:blip r:embed="rId5"/>
                    <a:srcRect/>
                    <a:stretch>
                      <a:fillRect/>
                    </a:stretch>
                  </pic:blipFill>
                  <pic:spPr bwMode="auto">
                    <a:xfrm>
                      <a:off x="0" y="0"/>
                      <a:ext cx="5837858" cy="1449084"/>
                    </a:xfrm>
                    <a:prstGeom prst="rect">
                      <a:avLst/>
                    </a:prstGeom>
                    <a:noFill/>
                    <a:ln w="9525">
                      <a:noFill/>
                      <a:miter lim="800000"/>
                      <a:headEnd/>
                      <a:tailEnd/>
                    </a:ln>
                  </pic:spPr>
                </pic:pic>
              </a:graphicData>
            </a:graphic>
          </wp:inline>
        </w:drawing>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This approach is effective for deploying small applications. But what happens when there are complex pipelines with several processes (build, test, unit test, integration test, pre-deploy, deploy, monitor) running 100’s of jobs?</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The maintenance cost for such a complex pipeline is huge and increases with the number of processes. It also becomes tedious to build and manage such a vast number of jobs. To overcome this issue, a new feature called </w:t>
      </w:r>
      <w:r w:rsidRPr="00BF2FA8">
        <w:rPr>
          <w:rFonts w:ascii="Arial" w:eastAsia="Times New Roman" w:hAnsi="Arial" w:cs="Arial"/>
          <w:b/>
          <w:bCs/>
          <w:sz w:val="18"/>
          <w:szCs w:val="18"/>
        </w:rPr>
        <w:t>Jenkins Pipeline Project</w:t>
      </w:r>
      <w:r w:rsidRPr="00BF2FA8">
        <w:rPr>
          <w:rFonts w:ascii="Arial" w:eastAsia="Times New Roman" w:hAnsi="Arial" w:cs="Arial"/>
          <w:sz w:val="18"/>
          <w:szCs w:val="18"/>
        </w:rPr>
        <w:t> was introduced.</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The key feature of this pipeline is to define the entire deployment flow through code. What does this mean? It means that all the standard jobs defined by Jenkins are manually written as one whole script and they can be stored in a version control system. It basically follows the ‘</w:t>
      </w:r>
      <w:r w:rsidRPr="00BF2FA8">
        <w:rPr>
          <w:rFonts w:ascii="Arial" w:eastAsia="Times New Roman" w:hAnsi="Arial" w:cs="Arial"/>
          <w:b/>
          <w:bCs/>
          <w:sz w:val="18"/>
          <w:szCs w:val="18"/>
        </w:rPr>
        <w:t>pipeline as code</w:t>
      </w:r>
      <w:r w:rsidRPr="00BF2FA8">
        <w:rPr>
          <w:rFonts w:ascii="Arial" w:eastAsia="Times New Roman" w:hAnsi="Arial" w:cs="Arial"/>
          <w:sz w:val="18"/>
          <w:szCs w:val="18"/>
        </w:rPr>
        <w:t>’ discipline. Instead of building several jobs for each phase, you can now code the entire workflow and put it in a </w:t>
      </w:r>
      <w:proofErr w:type="spellStart"/>
      <w:r w:rsidRPr="00BF2FA8">
        <w:rPr>
          <w:rFonts w:ascii="Arial" w:eastAsia="Times New Roman" w:hAnsi="Arial" w:cs="Arial"/>
          <w:b/>
          <w:bCs/>
          <w:sz w:val="18"/>
          <w:szCs w:val="18"/>
        </w:rPr>
        <w:t>Jenkinsfile</w:t>
      </w:r>
      <w:proofErr w:type="spellEnd"/>
      <w:r w:rsidRPr="00BF2FA8">
        <w:rPr>
          <w:rFonts w:ascii="Arial" w:eastAsia="Times New Roman" w:hAnsi="Arial" w:cs="Arial"/>
          <w:sz w:val="18"/>
          <w:szCs w:val="18"/>
        </w:rPr>
        <w:t>. Below is a list of reasons why you should use the Jenkins Pipeline.</w:t>
      </w:r>
    </w:p>
    <w:p w:rsidR="00BF2FA8" w:rsidRPr="00BF2FA8" w:rsidRDefault="00BF2FA8" w:rsidP="00BF2FA8">
      <w:pPr>
        <w:spacing w:after="100" w:afterAutospacing="1"/>
        <w:jc w:val="both"/>
        <w:outlineLvl w:val="2"/>
        <w:rPr>
          <w:rFonts w:ascii="Arial" w:eastAsia="Times New Roman" w:hAnsi="Arial" w:cs="Arial"/>
          <w:sz w:val="18"/>
          <w:szCs w:val="18"/>
        </w:rPr>
      </w:pPr>
      <w:r w:rsidRPr="00BF2FA8">
        <w:rPr>
          <w:rFonts w:ascii="Arial" w:eastAsia="Times New Roman" w:hAnsi="Arial" w:cs="Arial"/>
          <w:b/>
          <w:bCs/>
          <w:sz w:val="18"/>
          <w:szCs w:val="18"/>
        </w:rPr>
        <w:t>Jenkins Pipeline Advantages</w:t>
      </w:r>
    </w:p>
    <w:p w:rsidR="00BF2FA8" w:rsidRPr="00BF2FA8" w:rsidRDefault="00BF2FA8" w:rsidP="00BF2FA8">
      <w:pPr>
        <w:numPr>
          <w:ilvl w:val="0"/>
          <w:numId w:val="2"/>
        </w:numPr>
        <w:spacing w:before="100" w:beforeAutospacing="1" w:after="100" w:afterAutospacing="1"/>
        <w:rPr>
          <w:rFonts w:ascii="Arial" w:eastAsia="Times New Roman" w:hAnsi="Arial" w:cs="Arial"/>
          <w:sz w:val="18"/>
          <w:szCs w:val="18"/>
        </w:rPr>
      </w:pPr>
      <w:r w:rsidRPr="00BF2FA8">
        <w:rPr>
          <w:rFonts w:ascii="Arial" w:eastAsia="Times New Roman" w:hAnsi="Arial" w:cs="Arial"/>
          <w:sz w:val="18"/>
          <w:szCs w:val="18"/>
        </w:rPr>
        <w:t>It models simple to complex pipelines as code by using </w:t>
      </w:r>
      <w:r w:rsidRPr="00BF2FA8">
        <w:rPr>
          <w:rFonts w:ascii="Arial" w:eastAsia="Times New Roman" w:hAnsi="Arial" w:cs="Arial"/>
          <w:b/>
          <w:bCs/>
          <w:sz w:val="18"/>
          <w:szCs w:val="18"/>
        </w:rPr>
        <w:t>Groovy DSL</w:t>
      </w:r>
      <w:r w:rsidRPr="00BF2FA8">
        <w:rPr>
          <w:rFonts w:ascii="Arial" w:eastAsia="Times New Roman" w:hAnsi="Arial" w:cs="Arial"/>
          <w:sz w:val="18"/>
          <w:szCs w:val="18"/>
        </w:rPr>
        <w:t> (Domain Specific Language)</w:t>
      </w:r>
    </w:p>
    <w:p w:rsidR="00BF2FA8" w:rsidRPr="00BF2FA8" w:rsidRDefault="00BF2FA8" w:rsidP="00BF2FA8">
      <w:pPr>
        <w:numPr>
          <w:ilvl w:val="0"/>
          <w:numId w:val="2"/>
        </w:numPr>
        <w:spacing w:before="100" w:beforeAutospacing="1" w:after="100" w:afterAutospacing="1"/>
        <w:rPr>
          <w:rFonts w:ascii="Arial" w:eastAsia="Times New Roman" w:hAnsi="Arial" w:cs="Arial"/>
          <w:sz w:val="18"/>
          <w:szCs w:val="18"/>
        </w:rPr>
      </w:pPr>
      <w:r w:rsidRPr="00BF2FA8">
        <w:rPr>
          <w:rFonts w:ascii="Arial" w:eastAsia="Times New Roman" w:hAnsi="Arial" w:cs="Arial"/>
          <w:sz w:val="18"/>
          <w:szCs w:val="18"/>
        </w:rPr>
        <w:t xml:space="preserve">The code is stored in a text file called the </w:t>
      </w:r>
      <w:proofErr w:type="spellStart"/>
      <w:r w:rsidRPr="00BF2FA8">
        <w:rPr>
          <w:rFonts w:ascii="Arial" w:eastAsia="Times New Roman" w:hAnsi="Arial" w:cs="Arial"/>
          <w:sz w:val="18"/>
          <w:szCs w:val="18"/>
        </w:rPr>
        <w:t>Jenkinsfile</w:t>
      </w:r>
      <w:proofErr w:type="spellEnd"/>
      <w:r w:rsidRPr="00BF2FA8">
        <w:rPr>
          <w:rFonts w:ascii="Arial" w:eastAsia="Times New Roman" w:hAnsi="Arial" w:cs="Arial"/>
          <w:sz w:val="18"/>
          <w:szCs w:val="18"/>
        </w:rPr>
        <w:t xml:space="preserve"> which can be </w:t>
      </w:r>
      <w:r w:rsidRPr="00BF2FA8">
        <w:rPr>
          <w:rFonts w:ascii="Arial" w:eastAsia="Times New Roman" w:hAnsi="Arial" w:cs="Arial"/>
          <w:b/>
          <w:bCs/>
          <w:sz w:val="18"/>
          <w:szCs w:val="18"/>
        </w:rPr>
        <w:t>checked into a SCM</w:t>
      </w:r>
      <w:r w:rsidRPr="00BF2FA8">
        <w:rPr>
          <w:rFonts w:ascii="Arial" w:eastAsia="Times New Roman" w:hAnsi="Arial" w:cs="Arial"/>
          <w:sz w:val="18"/>
          <w:szCs w:val="18"/>
        </w:rPr>
        <w:t> (Source Code Management)</w:t>
      </w:r>
    </w:p>
    <w:p w:rsidR="00BF2FA8" w:rsidRPr="00BF2FA8" w:rsidRDefault="00BF2FA8" w:rsidP="00BF2FA8">
      <w:pPr>
        <w:numPr>
          <w:ilvl w:val="0"/>
          <w:numId w:val="2"/>
        </w:numPr>
        <w:spacing w:before="100" w:beforeAutospacing="1" w:after="100" w:afterAutospacing="1"/>
        <w:rPr>
          <w:rFonts w:ascii="Arial" w:eastAsia="Times New Roman" w:hAnsi="Arial" w:cs="Arial"/>
          <w:sz w:val="18"/>
          <w:szCs w:val="18"/>
        </w:rPr>
      </w:pPr>
      <w:r w:rsidRPr="00BF2FA8">
        <w:rPr>
          <w:rFonts w:ascii="Arial" w:eastAsia="Times New Roman" w:hAnsi="Arial" w:cs="Arial"/>
          <w:sz w:val="18"/>
          <w:szCs w:val="18"/>
        </w:rPr>
        <w:t>Improves user interface by incorporating </w:t>
      </w:r>
      <w:r w:rsidRPr="00BF2FA8">
        <w:rPr>
          <w:rFonts w:ascii="Arial" w:eastAsia="Times New Roman" w:hAnsi="Arial" w:cs="Arial"/>
          <w:b/>
          <w:bCs/>
          <w:sz w:val="18"/>
          <w:szCs w:val="18"/>
        </w:rPr>
        <w:t>user </w:t>
      </w:r>
      <w:bookmarkStart w:id="0" w:name="Jenkinsfile"/>
      <w:bookmarkEnd w:id="0"/>
      <w:r w:rsidRPr="00BF2FA8">
        <w:rPr>
          <w:rFonts w:ascii="Arial" w:eastAsia="Times New Roman" w:hAnsi="Arial" w:cs="Arial"/>
          <w:b/>
          <w:bCs/>
          <w:sz w:val="18"/>
          <w:szCs w:val="18"/>
        </w:rPr>
        <w:t>input</w:t>
      </w:r>
      <w:r w:rsidRPr="00BF2FA8">
        <w:rPr>
          <w:rFonts w:ascii="Arial" w:eastAsia="Times New Roman" w:hAnsi="Arial" w:cs="Arial"/>
          <w:sz w:val="18"/>
          <w:szCs w:val="18"/>
        </w:rPr>
        <w:t> within the pipeline</w:t>
      </w:r>
    </w:p>
    <w:p w:rsidR="00BF2FA8" w:rsidRPr="00BF2FA8" w:rsidRDefault="00BF2FA8" w:rsidP="00BF2FA8">
      <w:pPr>
        <w:numPr>
          <w:ilvl w:val="0"/>
          <w:numId w:val="2"/>
        </w:numPr>
        <w:spacing w:before="100" w:beforeAutospacing="1" w:after="100" w:afterAutospacing="1"/>
        <w:rPr>
          <w:rFonts w:ascii="Arial" w:eastAsia="Times New Roman" w:hAnsi="Arial" w:cs="Arial"/>
          <w:sz w:val="18"/>
          <w:szCs w:val="18"/>
        </w:rPr>
      </w:pPr>
      <w:r w:rsidRPr="00BF2FA8">
        <w:rPr>
          <w:rFonts w:ascii="Arial" w:eastAsia="Times New Roman" w:hAnsi="Arial" w:cs="Arial"/>
          <w:sz w:val="18"/>
          <w:szCs w:val="18"/>
        </w:rPr>
        <w:t>It is durable in terms of unplanned restart of the Jenkins master</w:t>
      </w:r>
    </w:p>
    <w:p w:rsidR="00BF2FA8" w:rsidRPr="00BF2FA8" w:rsidRDefault="00BF2FA8" w:rsidP="00BF2FA8">
      <w:pPr>
        <w:numPr>
          <w:ilvl w:val="0"/>
          <w:numId w:val="2"/>
        </w:numPr>
        <w:spacing w:before="100" w:beforeAutospacing="1" w:after="100" w:afterAutospacing="1"/>
        <w:rPr>
          <w:rFonts w:ascii="Arial" w:eastAsia="Times New Roman" w:hAnsi="Arial" w:cs="Arial"/>
          <w:sz w:val="18"/>
          <w:szCs w:val="18"/>
        </w:rPr>
      </w:pPr>
      <w:r w:rsidRPr="00BF2FA8">
        <w:rPr>
          <w:rFonts w:ascii="Arial" w:eastAsia="Times New Roman" w:hAnsi="Arial" w:cs="Arial"/>
          <w:sz w:val="18"/>
          <w:szCs w:val="18"/>
        </w:rPr>
        <w:t>It can restart from saved </w:t>
      </w:r>
      <w:r w:rsidRPr="00BF2FA8">
        <w:rPr>
          <w:rFonts w:ascii="Arial" w:eastAsia="Times New Roman" w:hAnsi="Arial" w:cs="Arial"/>
          <w:b/>
          <w:bCs/>
          <w:sz w:val="18"/>
          <w:szCs w:val="18"/>
        </w:rPr>
        <w:t>checkpoints</w:t>
      </w:r>
    </w:p>
    <w:p w:rsidR="00BF2FA8" w:rsidRPr="00BF2FA8" w:rsidRDefault="00BF2FA8" w:rsidP="00BF2FA8">
      <w:pPr>
        <w:numPr>
          <w:ilvl w:val="0"/>
          <w:numId w:val="2"/>
        </w:numPr>
        <w:spacing w:before="100" w:beforeAutospacing="1" w:after="100" w:afterAutospacing="1"/>
        <w:rPr>
          <w:rFonts w:ascii="Arial" w:eastAsia="Times New Roman" w:hAnsi="Arial" w:cs="Arial"/>
          <w:sz w:val="18"/>
          <w:szCs w:val="18"/>
        </w:rPr>
      </w:pPr>
      <w:r w:rsidRPr="00BF2FA8">
        <w:rPr>
          <w:rFonts w:ascii="Arial" w:eastAsia="Times New Roman" w:hAnsi="Arial" w:cs="Arial"/>
          <w:sz w:val="18"/>
          <w:szCs w:val="18"/>
        </w:rPr>
        <w:t>It supports complex pipelines by incorporating conditional loops, fork or join operations and allowing tasks to be performed in parallel</w:t>
      </w:r>
    </w:p>
    <w:p w:rsidR="00BF2FA8" w:rsidRPr="00BF2FA8" w:rsidRDefault="00BF2FA8" w:rsidP="00BF2FA8">
      <w:pPr>
        <w:numPr>
          <w:ilvl w:val="0"/>
          <w:numId w:val="2"/>
        </w:numPr>
        <w:spacing w:before="100" w:beforeAutospacing="1" w:after="100" w:afterAutospacing="1"/>
        <w:rPr>
          <w:rFonts w:ascii="Arial" w:eastAsia="Times New Roman" w:hAnsi="Arial" w:cs="Arial"/>
          <w:sz w:val="18"/>
          <w:szCs w:val="18"/>
        </w:rPr>
      </w:pPr>
      <w:r w:rsidRPr="00BF2FA8">
        <w:rPr>
          <w:rFonts w:ascii="Arial" w:eastAsia="Times New Roman" w:hAnsi="Arial" w:cs="Arial"/>
          <w:sz w:val="18"/>
          <w:szCs w:val="18"/>
        </w:rPr>
        <w:t xml:space="preserve">It can integrate with several other </w:t>
      </w:r>
      <w:proofErr w:type="spellStart"/>
      <w:r w:rsidRPr="00BF2FA8">
        <w:rPr>
          <w:rFonts w:ascii="Arial" w:eastAsia="Times New Roman" w:hAnsi="Arial" w:cs="Arial"/>
          <w:sz w:val="18"/>
          <w:szCs w:val="18"/>
        </w:rPr>
        <w:t>plugins</w:t>
      </w:r>
      <w:proofErr w:type="spellEnd"/>
    </w:p>
    <w:p w:rsidR="00BF2FA8" w:rsidRPr="00BF2FA8" w:rsidRDefault="00BF2FA8" w:rsidP="00BF2FA8">
      <w:pPr>
        <w:spacing w:after="100" w:afterAutospacing="1"/>
        <w:jc w:val="both"/>
        <w:outlineLvl w:val="1"/>
        <w:rPr>
          <w:rFonts w:ascii="Arial" w:eastAsia="Times New Roman" w:hAnsi="Arial" w:cs="Arial"/>
          <w:sz w:val="18"/>
          <w:szCs w:val="18"/>
        </w:rPr>
      </w:pPr>
      <w:r w:rsidRPr="00BF2FA8">
        <w:rPr>
          <w:rFonts w:ascii="Arial" w:eastAsia="Times New Roman" w:hAnsi="Arial" w:cs="Arial"/>
          <w:b/>
          <w:bCs/>
          <w:sz w:val="18"/>
          <w:szCs w:val="18"/>
        </w:rPr>
        <w:lastRenderedPageBreak/>
        <w:t xml:space="preserve">What is a </w:t>
      </w:r>
      <w:proofErr w:type="spellStart"/>
      <w:r w:rsidRPr="00BF2FA8">
        <w:rPr>
          <w:rFonts w:ascii="Arial" w:eastAsia="Times New Roman" w:hAnsi="Arial" w:cs="Arial"/>
          <w:b/>
          <w:bCs/>
          <w:sz w:val="18"/>
          <w:szCs w:val="18"/>
        </w:rPr>
        <w:t>Jenkinsfile</w:t>
      </w:r>
      <w:proofErr w:type="spellEnd"/>
      <w:r w:rsidRPr="00BF2FA8">
        <w:rPr>
          <w:rFonts w:ascii="Arial" w:eastAsia="Times New Roman" w:hAnsi="Arial" w:cs="Arial"/>
          <w:b/>
          <w:bCs/>
          <w:sz w:val="18"/>
          <w:szCs w:val="18"/>
        </w:rPr>
        <w:t>?</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 xml:space="preserve">A </w:t>
      </w:r>
      <w:proofErr w:type="spellStart"/>
      <w:r w:rsidRPr="00BF2FA8">
        <w:rPr>
          <w:rFonts w:ascii="Arial" w:eastAsia="Times New Roman" w:hAnsi="Arial" w:cs="Arial"/>
          <w:sz w:val="18"/>
          <w:szCs w:val="18"/>
        </w:rPr>
        <w:t>Jenkinsfile</w:t>
      </w:r>
      <w:proofErr w:type="spellEnd"/>
      <w:r w:rsidRPr="00BF2FA8">
        <w:rPr>
          <w:rFonts w:ascii="Arial" w:eastAsia="Times New Roman" w:hAnsi="Arial" w:cs="Arial"/>
          <w:sz w:val="18"/>
          <w:szCs w:val="18"/>
        </w:rPr>
        <w:t xml:space="preserve"> is a text file that stores the entire workflow as code and it can be checked into a SCM on your local system. How is this advantageous? This enables the developers to </w:t>
      </w:r>
      <w:r w:rsidRPr="00BF2FA8">
        <w:rPr>
          <w:rFonts w:ascii="Arial" w:eastAsia="Times New Roman" w:hAnsi="Arial" w:cs="Arial"/>
          <w:b/>
          <w:bCs/>
          <w:sz w:val="18"/>
          <w:szCs w:val="18"/>
        </w:rPr>
        <w:t>access, edit and check the code at all times</w:t>
      </w:r>
      <w:r w:rsidRPr="00BF2FA8">
        <w:rPr>
          <w:rFonts w:ascii="Arial" w:eastAsia="Times New Roman" w:hAnsi="Arial" w:cs="Arial"/>
          <w:sz w:val="18"/>
          <w:szCs w:val="18"/>
        </w:rPr>
        <w:t>.</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 xml:space="preserve">The </w:t>
      </w:r>
      <w:proofErr w:type="spellStart"/>
      <w:r w:rsidRPr="00BF2FA8">
        <w:rPr>
          <w:rFonts w:ascii="Arial" w:eastAsia="Times New Roman" w:hAnsi="Arial" w:cs="Arial"/>
          <w:sz w:val="18"/>
          <w:szCs w:val="18"/>
        </w:rPr>
        <w:t>Jenkinsfile</w:t>
      </w:r>
      <w:proofErr w:type="spellEnd"/>
      <w:r w:rsidRPr="00BF2FA8">
        <w:rPr>
          <w:rFonts w:ascii="Arial" w:eastAsia="Times New Roman" w:hAnsi="Arial" w:cs="Arial"/>
          <w:sz w:val="18"/>
          <w:szCs w:val="18"/>
        </w:rPr>
        <w:t xml:space="preserve"> is written using the Groovy DSL and it can be created through a text/groovy editor or through the configuration page on the Jenkins instance. It is written based on two syntaxes, namely:</w:t>
      </w:r>
    </w:p>
    <w:p w:rsidR="00BF2FA8" w:rsidRPr="00BF2FA8" w:rsidRDefault="00BF2FA8" w:rsidP="00BF2FA8">
      <w:pPr>
        <w:numPr>
          <w:ilvl w:val="0"/>
          <w:numId w:val="3"/>
        </w:numPr>
        <w:spacing w:after="100" w:afterAutospacing="1"/>
        <w:jc w:val="both"/>
        <w:outlineLvl w:val="2"/>
        <w:rPr>
          <w:rFonts w:ascii="Arial" w:eastAsia="Times New Roman" w:hAnsi="Arial" w:cs="Arial"/>
          <w:sz w:val="18"/>
          <w:szCs w:val="18"/>
        </w:rPr>
      </w:pPr>
      <w:r w:rsidRPr="00BF2FA8">
        <w:rPr>
          <w:rFonts w:ascii="Arial" w:eastAsia="Times New Roman" w:hAnsi="Arial" w:cs="Arial"/>
          <w:b/>
          <w:bCs/>
          <w:sz w:val="18"/>
          <w:szCs w:val="18"/>
        </w:rPr>
        <w:t>Declarative pipeline syntax</w:t>
      </w:r>
    </w:p>
    <w:p w:rsidR="00BF2FA8" w:rsidRPr="00BF2FA8" w:rsidRDefault="00BF2FA8" w:rsidP="00BF2FA8">
      <w:pPr>
        <w:numPr>
          <w:ilvl w:val="0"/>
          <w:numId w:val="3"/>
        </w:numPr>
        <w:spacing w:after="100" w:afterAutospacing="1"/>
        <w:jc w:val="both"/>
        <w:outlineLvl w:val="2"/>
        <w:rPr>
          <w:rFonts w:ascii="Arial" w:eastAsia="Times New Roman" w:hAnsi="Arial" w:cs="Arial"/>
          <w:sz w:val="18"/>
          <w:szCs w:val="18"/>
        </w:rPr>
      </w:pPr>
      <w:r w:rsidRPr="00BF2FA8">
        <w:rPr>
          <w:rFonts w:ascii="Arial" w:eastAsia="Times New Roman" w:hAnsi="Arial" w:cs="Arial"/>
          <w:b/>
          <w:bCs/>
          <w:sz w:val="18"/>
          <w:szCs w:val="18"/>
        </w:rPr>
        <w:t>Scripted pipeline syntax</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 xml:space="preserve">Declarative pipeline is a relatively new feature that supports the pipeline as code concept. It makes the pipeline code easier to read and write. This code is written in a </w:t>
      </w:r>
      <w:proofErr w:type="spellStart"/>
      <w:r w:rsidRPr="00BF2FA8">
        <w:rPr>
          <w:rFonts w:ascii="Arial" w:eastAsia="Times New Roman" w:hAnsi="Arial" w:cs="Arial"/>
          <w:sz w:val="18"/>
          <w:szCs w:val="18"/>
        </w:rPr>
        <w:t>Jenkinsfile</w:t>
      </w:r>
      <w:proofErr w:type="spellEnd"/>
      <w:r w:rsidRPr="00BF2FA8">
        <w:rPr>
          <w:rFonts w:ascii="Arial" w:eastAsia="Times New Roman" w:hAnsi="Arial" w:cs="Arial"/>
          <w:sz w:val="18"/>
          <w:szCs w:val="18"/>
        </w:rPr>
        <w:t xml:space="preserve"> which can be checked into a source control management system such as </w:t>
      </w:r>
      <w:proofErr w:type="spellStart"/>
      <w:r w:rsidRPr="00BF2FA8">
        <w:rPr>
          <w:rFonts w:ascii="Arial" w:eastAsia="Times New Roman" w:hAnsi="Arial" w:cs="Arial"/>
          <w:sz w:val="18"/>
          <w:szCs w:val="18"/>
        </w:rPr>
        <w:t>Git</w:t>
      </w:r>
      <w:proofErr w:type="spellEnd"/>
      <w:r w:rsidRPr="00BF2FA8">
        <w:rPr>
          <w:rFonts w:ascii="Arial" w:eastAsia="Times New Roman" w:hAnsi="Arial" w:cs="Arial"/>
          <w:sz w:val="18"/>
          <w:szCs w:val="18"/>
        </w:rPr>
        <w:t>.</w:t>
      </w:r>
    </w:p>
    <w:p w:rsidR="00BF2FA8" w:rsidRPr="00BF2FA8" w:rsidRDefault="00BF2FA8" w:rsidP="00BF2FA8">
      <w:pPr>
        <w:spacing w:after="100" w:afterAutospacing="1"/>
        <w:jc w:val="both"/>
        <w:rPr>
          <w:rFonts w:ascii="Arial" w:eastAsia="Times New Roman" w:hAnsi="Arial" w:cs="Arial"/>
          <w:sz w:val="18"/>
          <w:szCs w:val="18"/>
        </w:rPr>
      </w:pPr>
      <w:r w:rsidRPr="00BF2FA8">
        <w:rPr>
          <w:rFonts w:ascii="Arial" w:eastAsia="Times New Roman" w:hAnsi="Arial" w:cs="Arial"/>
          <w:sz w:val="18"/>
          <w:szCs w:val="18"/>
        </w:rPr>
        <w:t xml:space="preserve">Whereas, the scripted pipeline is a traditional way of writing the code. In this pipeline, the </w:t>
      </w:r>
      <w:proofErr w:type="spellStart"/>
      <w:r w:rsidRPr="00BF2FA8">
        <w:rPr>
          <w:rFonts w:ascii="Arial" w:eastAsia="Times New Roman" w:hAnsi="Arial" w:cs="Arial"/>
          <w:sz w:val="18"/>
          <w:szCs w:val="18"/>
        </w:rPr>
        <w:t>Jenkinsfile</w:t>
      </w:r>
      <w:proofErr w:type="spellEnd"/>
      <w:r w:rsidRPr="00BF2FA8">
        <w:rPr>
          <w:rFonts w:ascii="Arial" w:eastAsia="Times New Roman" w:hAnsi="Arial" w:cs="Arial"/>
          <w:sz w:val="18"/>
          <w:szCs w:val="18"/>
        </w:rPr>
        <w:t xml:space="preserve"> is </w:t>
      </w:r>
      <w:r w:rsidRPr="00BF2FA8">
        <w:rPr>
          <w:rFonts w:ascii="Arial" w:eastAsia="Times New Roman" w:hAnsi="Arial" w:cs="Arial"/>
          <w:b/>
          <w:bCs/>
          <w:sz w:val="18"/>
          <w:szCs w:val="18"/>
        </w:rPr>
        <w:t>written on the Jenkins UI instance</w:t>
      </w:r>
      <w:r w:rsidRPr="00BF2FA8">
        <w:rPr>
          <w:rFonts w:ascii="Arial" w:eastAsia="Times New Roman" w:hAnsi="Arial" w:cs="Arial"/>
          <w:sz w:val="18"/>
          <w:szCs w:val="18"/>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rsidR="00BF2FA8" w:rsidRPr="00BF2FA8" w:rsidRDefault="00BF2FA8" w:rsidP="00BF2FA8">
      <w:pPr>
        <w:spacing w:after="100" w:afterAutospacing="1"/>
        <w:jc w:val="both"/>
        <w:rPr>
          <w:rFonts w:ascii="Arial" w:eastAsia="Times New Roman" w:hAnsi="Arial" w:cs="Arial"/>
          <w:sz w:val="18"/>
          <w:szCs w:val="18"/>
        </w:rPr>
      </w:pPr>
      <w:bookmarkStart w:id="1" w:name="Pipelineconcepts"/>
      <w:bookmarkEnd w:id="1"/>
      <w:r w:rsidRPr="00BF2FA8">
        <w:rPr>
          <w:rFonts w:ascii="Arial" w:eastAsia="Times New Roman" w:hAnsi="Arial" w:cs="Arial"/>
          <w:sz w:val="18"/>
          <w:szCs w:val="18"/>
        </w:rPr>
        <w:t xml:space="preserve">The declarative pipeline is defined within a block </w:t>
      </w:r>
      <w:proofErr w:type="spellStart"/>
      <w:r w:rsidRPr="00BF2FA8">
        <w:rPr>
          <w:rFonts w:ascii="Arial" w:eastAsia="Times New Roman" w:hAnsi="Arial" w:cs="Arial"/>
          <w:sz w:val="18"/>
          <w:szCs w:val="18"/>
        </w:rPr>
        <w:t>labelled</w:t>
      </w:r>
      <w:proofErr w:type="spellEnd"/>
      <w:r w:rsidRPr="00BF2FA8">
        <w:rPr>
          <w:rFonts w:ascii="Arial" w:eastAsia="Times New Roman" w:hAnsi="Arial" w:cs="Arial"/>
          <w:sz w:val="18"/>
          <w:szCs w:val="18"/>
        </w:rPr>
        <w:t xml:space="preserve"> ‘pipeline’ whereas the scripted pipeline is defined within a ‘</w:t>
      </w:r>
      <w:r w:rsidRPr="00BF2FA8">
        <w:rPr>
          <w:rFonts w:ascii="Arial" w:eastAsia="Times New Roman" w:hAnsi="Arial" w:cs="Arial"/>
          <w:b/>
          <w:bCs/>
          <w:sz w:val="18"/>
          <w:szCs w:val="18"/>
        </w:rPr>
        <w:t>node</w:t>
      </w:r>
      <w:r w:rsidRPr="00BF2FA8">
        <w:rPr>
          <w:rFonts w:ascii="Arial" w:eastAsia="Times New Roman" w:hAnsi="Arial" w:cs="Arial"/>
          <w:sz w:val="18"/>
          <w:szCs w:val="18"/>
        </w:rPr>
        <w:t>’. This will be explained below with an example.</w:t>
      </w:r>
    </w:p>
    <w:p w:rsidR="00BF2FA8" w:rsidRPr="00BF2FA8" w:rsidRDefault="00BF2FA8" w:rsidP="00BF2FA8">
      <w:pPr>
        <w:pStyle w:val="Heading2"/>
        <w:spacing w:before="0" w:beforeAutospacing="0"/>
        <w:jc w:val="both"/>
        <w:rPr>
          <w:rFonts w:ascii="Arial" w:hAnsi="Arial" w:cs="Arial"/>
          <w:b w:val="0"/>
          <w:bCs w:val="0"/>
          <w:sz w:val="18"/>
          <w:szCs w:val="18"/>
        </w:rPr>
      </w:pPr>
      <w:r w:rsidRPr="00BF2FA8">
        <w:rPr>
          <w:rStyle w:val="Strong"/>
          <w:rFonts w:ascii="Arial" w:hAnsi="Arial" w:cs="Arial"/>
          <w:b/>
          <w:bCs/>
          <w:sz w:val="18"/>
          <w:szCs w:val="18"/>
        </w:rPr>
        <w:t>Pipeline concepts</w:t>
      </w:r>
    </w:p>
    <w:p w:rsidR="00BF2FA8" w:rsidRPr="00BF2FA8" w:rsidRDefault="00BF2FA8" w:rsidP="00BF2FA8">
      <w:pPr>
        <w:pStyle w:val="Heading3"/>
        <w:numPr>
          <w:ilvl w:val="0"/>
          <w:numId w:val="4"/>
        </w:numPr>
        <w:spacing w:before="0" w:beforeAutospacing="0"/>
        <w:jc w:val="both"/>
        <w:rPr>
          <w:rFonts w:ascii="Arial" w:hAnsi="Arial" w:cs="Arial"/>
          <w:b w:val="0"/>
          <w:bCs w:val="0"/>
          <w:sz w:val="18"/>
          <w:szCs w:val="18"/>
        </w:rPr>
      </w:pPr>
      <w:r w:rsidRPr="00BF2FA8">
        <w:rPr>
          <w:rStyle w:val="Strong"/>
          <w:rFonts w:ascii="Arial" w:hAnsi="Arial" w:cs="Arial"/>
          <w:b/>
          <w:bCs/>
          <w:sz w:val="18"/>
          <w:szCs w:val="18"/>
        </w:rPr>
        <w:t>Pipeline</w:t>
      </w:r>
    </w:p>
    <w:p w:rsidR="00BF2FA8" w:rsidRPr="00BF2FA8" w:rsidRDefault="00BF2FA8" w:rsidP="00BF2FA8">
      <w:pPr>
        <w:pStyle w:val="NormalWeb"/>
        <w:spacing w:before="0" w:beforeAutospacing="0"/>
        <w:rPr>
          <w:rFonts w:ascii="Arial" w:hAnsi="Arial" w:cs="Arial"/>
          <w:sz w:val="18"/>
          <w:szCs w:val="18"/>
        </w:rPr>
      </w:pPr>
      <w:r w:rsidRPr="00BF2FA8">
        <w:rPr>
          <w:rFonts w:ascii="Arial" w:hAnsi="Arial" w:cs="Arial"/>
          <w:sz w:val="18"/>
          <w:szCs w:val="18"/>
        </w:rPr>
        <w:t xml:space="preserve">This is a user defined block which contains all the processes such as build, test, deploy, etc. It is a collection of all the stages in a </w:t>
      </w:r>
      <w:proofErr w:type="spellStart"/>
      <w:r w:rsidRPr="00BF2FA8">
        <w:rPr>
          <w:rFonts w:ascii="Arial" w:hAnsi="Arial" w:cs="Arial"/>
          <w:sz w:val="18"/>
          <w:szCs w:val="18"/>
        </w:rPr>
        <w:t>Jenkinsfile</w:t>
      </w:r>
      <w:proofErr w:type="spellEnd"/>
      <w:r w:rsidRPr="00BF2FA8">
        <w:rPr>
          <w:rFonts w:ascii="Arial" w:hAnsi="Arial" w:cs="Arial"/>
          <w:sz w:val="18"/>
          <w:szCs w:val="18"/>
        </w:rPr>
        <w:t>. All the stages and steps are defined within this block. It is the key block for a declarative pipeline syntax.</w:t>
      </w:r>
    </w:p>
    <w:p w:rsidR="00BF2FA8" w:rsidRPr="00BF2FA8" w:rsidRDefault="00BF2FA8" w:rsidP="00BF2FA8">
      <w:pPr>
        <w:pStyle w:val="NormalWeb"/>
        <w:spacing w:before="0" w:beforeAutospacing="0"/>
        <w:rPr>
          <w:rFonts w:ascii="Arial" w:hAnsi="Arial" w:cs="Arial"/>
          <w:sz w:val="18"/>
          <w:szCs w:val="18"/>
        </w:rPr>
      </w:pPr>
      <w:r w:rsidRPr="00BF2FA8">
        <w:rPr>
          <w:rFonts w:ascii="Arial" w:hAnsi="Arial" w:cs="Arial"/>
          <w:noProof/>
          <w:sz w:val="18"/>
          <w:szCs w:val="18"/>
        </w:rPr>
        <w:drawing>
          <wp:inline distT="0" distB="0" distL="0" distR="0">
            <wp:extent cx="2750820" cy="687705"/>
            <wp:effectExtent l="19050" t="0" r="0" b="0"/>
            <wp:docPr id="3" name="Picture 3" descr="Pipeline Syntax - Jenkins Pipelin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line Syntax - Jenkins Pipeline Tutorial"/>
                    <pic:cNvPicPr>
                      <a:picLocks noChangeAspect="1" noChangeArrowheads="1"/>
                    </pic:cNvPicPr>
                  </pic:nvPicPr>
                  <pic:blipFill>
                    <a:blip r:embed="rId6"/>
                    <a:srcRect/>
                    <a:stretch>
                      <a:fillRect/>
                    </a:stretch>
                  </pic:blipFill>
                  <pic:spPr bwMode="auto">
                    <a:xfrm>
                      <a:off x="0" y="0"/>
                      <a:ext cx="2750820" cy="687705"/>
                    </a:xfrm>
                    <a:prstGeom prst="rect">
                      <a:avLst/>
                    </a:prstGeom>
                    <a:noFill/>
                    <a:ln w="9525">
                      <a:noFill/>
                      <a:miter lim="800000"/>
                      <a:headEnd/>
                      <a:tailEnd/>
                    </a:ln>
                  </pic:spPr>
                </pic:pic>
              </a:graphicData>
            </a:graphic>
          </wp:inline>
        </w:drawing>
      </w:r>
    </w:p>
    <w:p w:rsidR="00BF2FA8" w:rsidRPr="00BF2FA8" w:rsidRDefault="00BF2FA8" w:rsidP="00BF2FA8">
      <w:pPr>
        <w:pStyle w:val="Heading3"/>
        <w:numPr>
          <w:ilvl w:val="0"/>
          <w:numId w:val="5"/>
        </w:numPr>
        <w:spacing w:before="0" w:beforeAutospacing="0"/>
        <w:rPr>
          <w:rFonts w:ascii="Arial" w:hAnsi="Arial" w:cs="Arial"/>
          <w:b w:val="0"/>
          <w:bCs w:val="0"/>
          <w:sz w:val="18"/>
          <w:szCs w:val="18"/>
        </w:rPr>
      </w:pPr>
      <w:r w:rsidRPr="00BF2FA8">
        <w:rPr>
          <w:rStyle w:val="Strong"/>
          <w:rFonts w:ascii="Arial" w:hAnsi="Arial" w:cs="Arial"/>
          <w:b/>
          <w:bCs/>
          <w:sz w:val="18"/>
          <w:szCs w:val="18"/>
        </w:rPr>
        <w:t>Node</w:t>
      </w:r>
    </w:p>
    <w:p w:rsidR="00BF2FA8" w:rsidRP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t>A node is a machine that executes an entire workflow. It is a key part of the scripted pipeline syntax.</w:t>
      </w:r>
    </w:p>
    <w:p w:rsidR="00BF2FA8" w:rsidRPr="00BF2FA8" w:rsidRDefault="00BF2FA8" w:rsidP="00BF2FA8">
      <w:pPr>
        <w:pStyle w:val="NormalWeb"/>
        <w:spacing w:before="0" w:beforeAutospacing="0"/>
        <w:rPr>
          <w:rFonts w:ascii="Arial" w:hAnsi="Arial" w:cs="Arial"/>
          <w:sz w:val="18"/>
          <w:szCs w:val="18"/>
        </w:rPr>
      </w:pPr>
      <w:r w:rsidRPr="00BF2FA8">
        <w:rPr>
          <w:rFonts w:ascii="Arial" w:hAnsi="Arial" w:cs="Arial"/>
          <w:noProof/>
          <w:sz w:val="18"/>
          <w:szCs w:val="18"/>
        </w:rPr>
        <w:drawing>
          <wp:inline distT="0" distB="0" distL="0" distR="0">
            <wp:extent cx="2765425" cy="680085"/>
            <wp:effectExtent l="19050" t="0" r="0" b="0"/>
            <wp:docPr id="4" name="Picture 4" descr="Node Syntax - Jenkins Pipelin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 Syntax - Jenkins Pipeline Tutorial"/>
                    <pic:cNvPicPr>
                      <a:picLocks noChangeAspect="1" noChangeArrowheads="1"/>
                    </pic:cNvPicPr>
                  </pic:nvPicPr>
                  <pic:blipFill>
                    <a:blip r:embed="rId7"/>
                    <a:srcRect/>
                    <a:stretch>
                      <a:fillRect/>
                    </a:stretch>
                  </pic:blipFill>
                  <pic:spPr bwMode="auto">
                    <a:xfrm>
                      <a:off x="0" y="0"/>
                      <a:ext cx="2765425" cy="680085"/>
                    </a:xfrm>
                    <a:prstGeom prst="rect">
                      <a:avLst/>
                    </a:prstGeom>
                    <a:noFill/>
                    <a:ln w="9525">
                      <a:noFill/>
                      <a:miter lim="800000"/>
                      <a:headEnd/>
                      <a:tailEnd/>
                    </a:ln>
                  </pic:spPr>
                </pic:pic>
              </a:graphicData>
            </a:graphic>
          </wp:inline>
        </w:drawing>
      </w:r>
    </w:p>
    <w:p w:rsidR="00BF2FA8" w:rsidRPr="00BF2FA8" w:rsidRDefault="00BF2FA8" w:rsidP="00BF2FA8">
      <w:pPr>
        <w:pStyle w:val="NormalWeb"/>
        <w:spacing w:before="0" w:beforeAutospacing="0"/>
        <w:rPr>
          <w:rFonts w:ascii="Arial" w:hAnsi="Arial" w:cs="Arial"/>
          <w:sz w:val="18"/>
          <w:szCs w:val="18"/>
        </w:rPr>
      </w:pPr>
      <w:r w:rsidRPr="00BF2FA8">
        <w:rPr>
          <w:rFonts w:ascii="Arial" w:hAnsi="Arial" w:cs="Arial"/>
          <w:sz w:val="18"/>
          <w:szCs w:val="18"/>
        </w:rPr>
        <w:t> </w:t>
      </w:r>
    </w:p>
    <w:p w:rsid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t xml:space="preserve">There are various mandatory sections which are common to both the declarative and scripted pipelines, such as stages, agent and steps that must be defined within the pipeline. </w:t>
      </w:r>
    </w:p>
    <w:p w:rsidR="00BF2FA8" w:rsidRDefault="00BF2FA8" w:rsidP="00BF2FA8">
      <w:pPr>
        <w:pStyle w:val="NormalWeb"/>
        <w:spacing w:before="0" w:beforeAutospacing="0"/>
        <w:jc w:val="both"/>
        <w:rPr>
          <w:rFonts w:ascii="Arial" w:hAnsi="Arial" w:cs="Arial"/>
          <w:sz w:val="18"/>
          <w:szCs w:val="18"/>
        </w:rPr>
      </w:pPr>
    </w:p>
    <w:p w:rsidR="00BF2FA8" w:rsidRP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lastRenderedPageBreak/>
        <w:t>These are explained below:</w:t>
      </w:r>
    </w:p>
    <w:p w:rsidR="00BF2FA8" w:rsidRPr="00BF2FA8" w:rsidRDefault="00BF2FA8" w:rsidP="00BF2FA8">
      <w:pPr>
        <w:pStyle w:val="Heading3"/>
        <w:numPr>
          <w:ilvl w:val="0"/>
          <w:numId w:val="6"/>
        </w:numPr>
        <w:spacing w:before="0" w:beforeAutospacing="0"/>
        <w:rPr>
          <w:rFonts w:ascii="Arial" w:hAnsi="Arial" w:cs="Arial"/>
          <w:b w:val="0"/>
          <w:bCs w:val="0"/>
          <w:sz w:val="18"/>
          <w:szCs w:val="18"/>
        </w:rPr>
      </w:pPr>
      <w:r w:rsidRPr="00BF2FA8">
        <w:rPr>
          <w:rStyle w:val="Strong"/>
          <w:rFonts w:ascii="Arial" w:hAnsi="Arial" w:cs="Arial"/>
          <w:b/>
          <w:bCs/>
          <w:sz w:val="18"/>
          <w:szCs w:val="18"/>
        </w:rPr>
        <w:t>Agent</w:t>
      </w:r>
    </w:p>
    <w:p w:rsidR="00BF2FA8" w:rsidRP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t>An agent is a directive that can run multiple builds with only one instance of Jenkins. This feature helps to distribute the workload to different agents and execute several projects within a single Jenkins instance. It instructs Jenkins to </w:t>
      </w:r>
      <w:r w:rsidRPr="00BF2FA8">
        <w:rPr>
          <w:rStyle w:val="Strong"/>
          <w:rFonts w:ascii="Arial" w:hAnsi="Arial" w:cs="Arial"/>
          <w:sz w:val="18"/>
          <w:szCs w:val="18"/>
        </w:rPr>
        <w:t>allocate an executor</w:t>
      </w:r>
      <w:r w:rsidRPr="00BF2FA8">
        <w:rPr>
          <w:rFonts w:ascii="Arial" w:hAnsi="Arial" w:cs="Arial"/>
          <w:sz w:val="18"/>
          <w:szCs w:val="18"/>
        </w:rPr>
        <w:t> for the builds.</w:t>
      </w:r>
    </w:p>
    <w:p w:rsidR="00BF2FA8" w:rsidRP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t>A single agent can be specified for an entire pipeline or specific agents can be allotted to execute each stage within a pipeline. Few of the parameters used with agents are:</w:t>
      </w:r>
    </w:p>
    <w:p w:rsidR="00BF2FA8" w:rsidRPr="00BF2FA8" w:rsidRDefault="00BF2FA8" w:rsidP="00BF2FA8">
      <w:pPr>
        <w:pStyle w:val="Heading5"/>
        <w:keepNext w:val="0"/>
        <w:keepLines w:val="0"/>
        <w:numPr>
          <w:ilvl w:val="0"/>
          <w:numId w:val="7"/>
        </w:numPr>
        <w:spacing w:before="0" w:after="100" w:afterAutospacing="1"/>
        <w:rPr>
          <w:rFonts w:ascii="Arial" w:hAnsi="Arial" w:cs="Arial"/>
          <w:color w:val="auto"/>
          <w:sz w:val="18"/>
          <w:szCs w:val="18"/>
        </w:rPr>
      </w:pPr>
      <w:r w:rsidRPr="00BF2FA8">
        <w:rPr>
          <w:rStyle w:val="Strong"/>
          <w:rFonts w:ascii="Arial" w:hAnsi="Arial" w:cs="Arial"/>
          <w:bCs w:val="0"/>
          <w:color w:val="auto"/>
          <w:sz w:val="18"/>
          <w:szCs w:val="18"/>
        </w:rPr>
        <w:t>Any</w:t>
      </w:r>
    </w:p>
    <w:p w:rsidR="00BF2FA8" w:rsidRP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t>Runs the pipeline/ stage on any available agent.</w:t>
      </w:r>
    </w:p>
    <w:p w:rsidR="00BF2FA8" w:rsidRPr="00BF2FA8" w:rsidRDefault="00BF2FA8" w:rsidP="00BF2FA8">
      <w:pPr>
        <w:pStyle w:val="Heading5"/>
        <w:keepNext w:val="0"/>
        <w:keepLines w:val="0"/>
        <w:numPr>
          <w:ilvl w:val="0"/>
          <w:numId w:val="8"/>
        </w:numPr>
        <w:spacing w:before="0" w:after="100" w:afterAutospacing="1"/>
        <w:rPr>
          <w:rFonts w:ascii="Arial" w:hAnsi="Arial" w:cs="Arial"/>
          <w:color w:val="auto"/>
          <w:sz w:val="18"/>
          <w:szCs w:val="18"/>
        </w:rPr>
      </w:pPr>
      <w:r w:rsidRPr="00BF2FA8">
        <w:rPr>
          <w:rStyle w:val="Strong"/>
          <w:rFonts w:ascii="Arial" w:hAnsi="Arial" w:cs="Arial"/>
          <w:bCs w:val="0"/>
          <w:color w:val="auto"/>
          <w:sz w:val="18"/>
          <w:szCs w:val="18"/>
        </w:rPr>
        <w:t>None</w:t>
      </w:r>
    </w:p>
    <w:p w:rsidR="00BF2FA8" w:rsidRP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t>This parameter is applied at the root of the pipeline and it indicates that there is no global agent for the entire pipeline and each stage must specify its own agent.</w:t>
      </w:r>
    </w:p>
    <w:p w:rsidR="00BF2FA8" w:rsidRPr="00BF2FA8" w:rsidRDefault="00BF2FA8" w:rsidP="00BF2FA8">
      <w:pPr>
        <w:pStyle w:val="Heading5"/>
        <w:keepNext w:val="0"/>
        <w:keepLines w:val="0"/>
        <w:numPr>
          <w:ilvl w:val="0"/>
          <w:numId w:val="9"/>
        </w:numPr>
        <w:spacing w:before="0" w:after="100" w:afterAutospacing="1"/>
        <w:rPr>
          <w:rFonts w:ascii="Arial" w:hAnsi="Arial" w:cs="Arial"/>
          <w:color w:val="auto"/>
          <w:sz w:val="18"/>
          <w:szCs w:val="18"/>
        </w:rPr>
      </w:pPr>
      <w:r w:rsidRPr="00BF2FA8">
        <w:rPr>
          <w:rStyle w:val="Strong"/>
          <w:rFonts w:ascii="Arial" w:hAnsi="Arial" w:cs="Arial"/>
          <w:bCs w:val="0"/>
          <w:color w:val="auto"/>
          <w:sz w:val="18"/>
          <w:szCs w:val="18"/>
        </w:rPr>
        <w:t>Label</w:t>
      </w:r>
    </w:p>
    <w:p w:rsidR="00BF2FA8" w:rsidRPr="00BF2FA8" w:rsidRDefault="00BF2FA8" w:rsidP="00BF2FA8">
      <w:pPr>
        <w:pStyle w:val="NormalWeb"/>
        <w:spacing w:before="0" w:beforeAutospacing="0"/>
        <w:rPr>
          <w:rFonts w:ascii="Arial" w:hAnsi="Arial" w:cs="Arial"/>
          <w:sz w:val="18"/>
          <w:szCs w:val="18"/>
        </w:rPr>
      </w:pPr>
      <w:r w:rsidRPr="00BF2FA8">
        <w:rPr>
          <w:rFonts w:ascii="Arial" w:hAnsi="Arial" w:cs="Arial"/>
          <w:sz w:val="18"/>
          <w:szCs w:val="18"/>
        </w:rPr>
        <w:t xml:space="preserve">Executes the pipeline/stage on the </w:t>
      </w:r>
      <w:proofErr w:type="spellStart"/>
      <w:r w:rsidRPr="00BF2FA8">
        <w:rPr>
          <w:rFonts w:ascii="Arial" w:hAnsi="Arial" w:cs="Arial"/>
          <w:sz w:val="18"/>
          <w:szCs w:val="18"/>
        </w:rPr>
        <w:t>labelled</w:t>
      </w:r>
      <w:proofErr w:type="spellEnd"/>
      <w:r w:rsidRPr="00BF2FA8">
        <w:rPr>
          <w:rFonts w:ascii="Arial" w:hAnsi="Arial" w:cs="Arial"/>
          <w:sz w:val="18"/>
          <w:szCs w:val="18"/>
        </w:rPr>
        <w:t xml:space="preserve"> agent.</w:t>
      </w:r>
    </w:p>
    <w:p w:rsidR="00BF2FA8" w:rsidRPr="00BF2FA8" w:rsidRDefault="00BF2FA8" w:rsidP="00BF2FA8">
      <w:pPr>
        <w:pStyle w:val="Heading3"/>
        <w:numPr>
          <w:ilvl w:val="0"/>
          <w:numId w:val="11"/>
        </w:numPr>
        <w:spacing w:before="0" w:beforeAutospacing="0"/>
        <w:rPr>
          <w:rFonts w:ascii="Arial" w:hAnsi="Arial" w:cs="Arial"/>
          <w:b w:val="0"/>
          <w:bCs w:val="0"/>
          <w:sz w:val="18"/>
          <w:szCs w:val="18"/>
        </w:rPr>
      </w:pPr>
      <w:r w:rsidRPr="00BF2FA8">
        <w:rPr>
          <w:rFonts w:ascii="Arial" w:hAnsi="Arial" w:cs="Arial"/>
          <w:b w:val="0"/>
          <w:bCs w:val="0"/>
          <w:sz w:val="18"/>
          <w:szCs w:val="18"/>
        </w:rPr>
        <w:t> </w:t>
      </w:r>
      <w:r w:rsidRPr="00BF2FA8">
        <w:rPr>
          <w:rStyle w:val="Strong"/>
          <w:rFonts w:ascii="Arial" w:hAnsi="Arial" w:cs="Arial"/>
          <w:b/>
          <w:bCs/>
          <w:sz w:val="18"/>
          <w:szCs w:val="18"/>
        </w:rPr>
        <w:t>Stages</w:t>
      </w:r>
    </w:p>
    <w:p w:rsidR="00BF2FA8" w:rsidRP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t>This block contains all the work that needs to be carried out. The work is specified in the form of stages. There can be more than one stage within this directive. Each stage performs a specific task. In the following example, I’ve created multiple stages, each performing a specific task.</w:t>
      </w:r>
    </w:p>
    <w:p w:rsidR="00BF2FA8" w:rsidRPr="00BF2FA8" w:rsidRDefault="00BF2FA8" w:rsidP="00BF2FA8">
      <w:pPr>
        <w:pStyle w:val="NormalWeb"/>
        <w:spacing w:before="0" w:beforeAutospacing="0"/>
        <w:rPr>
          <w:rFonts w:ascii="Arial" w:hAnsi="Arial" w:cs="Arial"/>
          <w:sz w:val="18"/>
          <w:szCs w:val="18"/>
        </w:rPr>
      </w:pPr>
      <w:r w:rsidRPr="00BF2FA8">
        <w:rPr>
          <w:rFonts w:ascii="Arial" w:hAnsi="Arial" w:cs="Arial"/>
          <w:noProof/>
          <w:sz w:val="18"/>
          <w:szCs w:val="18"/>
        </w:rPr>
        <w:drawing>
          <wp:inline distT="0" distB="0" distL="0" distR="0">
            <wp:extent cx="6473825" cy="3606165"/>
            <wp:effectExtent l="19050" t="0" r="3175" b="0"/>
            <wp:docPr id="6" name="Picture 6" descr="Stages Syntax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ges Syntax - Jenkins Pipeline Tutorial - Edureka"/>
                    <pic:cNvPicPr>
                      <a:picLocks noChangeAspect="1" noChangeArrowheads="1"/>
                    </pic:cNvPicPr>
                  </pic:nvPicPr>
                  <pic:blipFill>
                    <a:blip r:embed="rId8"/>
                    <a:srcRect/>
                    <a:stretch>
                      <a:fillRect/>
                    </a:stretch>
                  </pic:blipFill>
                  <pic:spPr bwMode="auto">
                    <a:xfrm>
                      <a:off x="0" y="0"/>
                      <a:ext cx="6473825" cy="3606165"/>
                    </a:xfrm>
                    <a:prstGeom prst="rect">
                      <a:avLst/>
                    </a:prstGeom>
                    <a:noFill/>
                    <a:ln w="9525">
                      <a:noFill/>
                      <a:miter lim="800000"/>
                      <a:headEnd/>
                      <a:tailEnd/>
                    </a:ln>
                  </pic:spPr>
                </pic:pic>
              </a:graphicData>
            </a:graphic>
          </wp:inline>
        </w:drawing>
      </w:r>
    </w:p>
    <w:p w:rsidR="00BF2FA8" w:rsidRPr="00BF2FA8" w:rsidRDefault="00BF2FA8" w:rsidP="00BF2FA8">
      <w:pPr>
        <w:pStyle w:val="Heading3"/>
        <w:numPr>
          <w:ilvl w:val="0"/>
          <w:numId w:val="12"/>
        </w:numPr>
        <w:spacing w:before="0" w:beforeAutospacing="0"/>
        <w:rPr>
          <w:rFonts w:ascii="Arial" w:hAnsi="Arial" w:cs="Arial"/>
          <w:b w:val="0"/>
          <w:bCs w:val="0"/>
          <w:sz w:val="18"/>
          <w:szCs w:val="18"/>
        </w:rPr>
      </w:pPr>
      <w:r w:rsidRPr="00BF2FA8">
        <w:rPr>
          <w:rFonts w:ascii="Arial" w:hAnsi="Arial" w:cs="Arial"/>
          <w:b w:val="0"/>
          <w:bCs w:val="0"/>
          <w:sz w:val="18"/>
          <w:szCs w:val="18"/>
        </w:rPr>
        <w:lastRenderedPageBreak/>
        <w:t> </w:t>
      </w:r>
      <w:r w:rsidRPr="00BF2FA8">
        <w:rPr>
          <w:rStyle w:val="Strong"/>
          <w:rFonts w:ascii="Arial" w:hAnsi="Arial" w:cs="Arial"/>
          <w:b/>
          <w:bCs/>
          <w:sz w:val="18"/>
          <w:szCs w:val="18"/>
        </w:rPr>
        <w:t>Steps</w:t>
      </w:r>
    </w:p>
    <w:p w:rsidR="00BF2FA8" w:rsidRPr="00BF2FA8" w:rsidRDefault="00BF2FA8" w:rsidP="00BF2FA8">
      <w:pPr>
        <w:pStyle w:val="NormalWeb"/>
        <w:spacing w:before="0" w:beforeAutospacing="0"/>
        <w:jc w:val="both"/>
        <w:rPr>
          <w:rFonts w:ascii="Arial" w:hAnsi="Arial" w:cs="Arial"/>
          <w:sz w:val="18"/>
          <w:szCs w:val="18"/>
        </w:rPr>
      </w:pPr>
      <w:bookmarkStart w:id="2" w:name="CreatingJenkinsPipeline"/>
      <w:bookmarkEnd w:id="2"/>
      <w:r w:rsidRPr="00BF2FA8">
        <w:rPr>
          <w:rFonts w:ascii="Arial" w:hAnsi="Arial" w:cs="Arial"/>
          <w:sz w:val="18"/>
          <w:szCs w:val="18"/>
        </w:rPr>
        <w:t>A series of steps can be defined within a stage block. These steps are carried out in sequence to execute a stage. There must be at least one step within a steps directive. In the following example I’ve implemented an echo command within the build stage. This command is executed as a part of the ‘Build’ stage.</w:t>
      </w:r>
    </w:p>
    <w:p w:rsidR="00BF2FA8" w:rsidRPr="00BF2FA8" w:rsidRDefault="00BF2FA8" w:rsidP="00BF2FA8">
      <w:pPr>
        <w:pStyle w:val="NormalWeb"/>
        <w:spacing w:before="0" w:beforeAutospacing="0"/>
        <w:rPr>
          <w:rFonts w:ascii="Arial" w:hAnsi="Arial" w:cs="Arial"/>
          <w:sz w:val="18"/>
          <w:szCs w:val="18"/>
        </w:rPr>
      </w:pPr>
      <w:r w:rsidRPr="00BF2FA8">
        <w:rPr>
          <w:rFonts w:ascii="Arial" w:hAnsi="Arial" w:cs="Arial"/>
          <w:noProof/>
          <w:sz w:val="18"/>
          <w:szCs w:val="18"/>
        </w:rPr>
        <w:drawing>
          <wp:inline distT="0" distB="0" distL="0" distR="0">
            <wp:extent cx="6466840" cy="1762760"/>
            <wp:effectExtent l="19050" t="0" r="0" b="0"/>
            <wp:docPr id="7" name="Picture 7" descr="Steps Syntax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s Syntax - Jenkins Pipeline Tutorial - Edureka"/>
                    <pic:cNvPicPr>
                      <a:picLocks noChangeAspect="1" noChangeArrowheads="1"/>
                    </pic:cNvPicPr>
                  </pic:nvPicPr>
                  <pic:blipFill>
                    <a:blip r:embed="rId9"/>
                    <a:srcRect/>
                    <a:stretch>
                      <a:fillRect/>
                    </a:stretch>
                  </pic:blipFill>
                  <pic:spPr bwMode="auto">
                    <a:xfrm>
                      <a:off x="0" y="0"/>
                      <a:ext cx="6466840" cy="1762760"/>
                    </a:xfrm>
                    <a:prstGeom prst="rect">
                      <a:avLst/>
                    </a:prstGeom>
                    <a:noFill/>
                    <a:ln w="9525">
                      <a:noFill/>
                      <a:miter lim="800000"/>
                      <a:headEnd/>
                      <a:tailEnd/>
                    </a:ln>
                  </pic:spPr>
                </pic:pic>
              </a:graphicData>
            </a:graphic>
          </wp:inline>
        </w:drawing>
      </w:r>
      <w:bookmarkStart w:id="3" w:name="Createpipeline"/>
      <w:bookmarkEnd w:id="3"/>
    </w:p>
    <w:p w:rsidR="00BF2FA8" w:rsidRPr="00BF2FA8" w:rsidRDefault="00BF2FA8" w:rsidP="00BF2FA8">
      <w:pPr>
        <w:pStyle w:val="NormalWeb"/>
        <w:spacing w:before="0" w:beforeAutospacing="0"/>
        <w:jc w:val="both"/>
        <w:rPr>
          <w:rFonts w:ascii="Arial" w:hAnsi="Arial" w:cs="Arial"/>
          <w:sz w:val="18"/>
          <w:szCs w:val="18"/>
        </w:rPr>
      </w:pPr>
      <w:r w:rsidRPr="00BF2FA8">
        <w:rPr>
          <w:rFonts w:ascii="Arial" w:hAnsi="Arial" w:cs="Arial"/>
          <w:sz w:val="18"/>
          <w:szCs w:val="18"/>
        </w:rPr>
        <w:t xml:space="preserve">Now that you are familiar with the basic pipeline concepts let’s start </w:t>
      </w:r>
      <w:proofErr w:type="spellStart"/>
      <w:r w:rsidRPr="00BF2FA8">
        <w:rPr>
          <w:rFonts w:ascii="Arial" w:hAnsi="Arial" w:cs="Arial"/>
          <w:sz w:val="18"/>
          <w:szCs w:val="18"/>
        </w:rPr>
        <w:t>of</w:t>
      </w:r>
      <w:proofErr w:type="spellEnd"/>
      <w:r w:rsidRPr="00BF2FA8">
        <w:rPr>
          <w:rFonts w:ascii="Arial" w:hAnsi="Arial" w:cs="Arial"/>
          <w:sz w:val="18"/>
          <w:szCs w:val="18"/>
        </w:rPr>
        <w:t xml:space="preserve"> with the Jenkins pipeline tutorial. Firstly, let’s learn how to create a Jenkins pipeline.</w:t>
      </w:r>
    </w:p>
    <w:p w:rsidR="00BF2FA8" w:rsidRDefault="00BF2FA8" w:rsidP="00BF2FA8">
      <w:pPr>
        <w:pStyle w:val="Heading3"/>
        <w:spacing w:before="0" w:beforeAutospacing="0"/>
        <w:rPr>
          <w:rFonts w:ascii="Arial" w:hAnsi="Arial" w:cs="Arial"/>
          <w:b w:val="0"/>
          <w:bCs w:val="0"/>
          <w:color w:val="4A4A4A"/>
        </w:rPr>
      </w:pPr>
      <w:r>
        <w:rPr>
          <w:rStyle w:val="Strong"/>
          <w:rFonts w:ascii="Arial" w:hAnsi="Arial" w:cs="Arial"/>
          <w:b/>
          <w:bCs/>
          <w:color w:val="4A4A4A"/>
        </w:rPr>
        <w:t>Creating your first Jenkins pipeline.</w:t>
      </w:r>
    </w:p>
    <w:p w:rsidR="00BF2FA8" w:rsidRDefault="00BF2FA8" w:rsidP="00BF2FA8">
      <w:pPr>
        <w:pStyle w:val="NormalWeb"/>
        <w:spacing w:before="0" w:beforeAutospacing="0"/>
        <w:rPr>
          <w:rFonts w:ascii="Arial" w:hAnsi="Arial" w:cs="Arial"/>
          <w:color w:val="4A4A4A"/>
          <w:sz w:val="18"/>
          <w:szCs w:val="18"/>
        </w:rPr>
      </w:pPr>
      <w:r>
        <w:rPr>
          <w:rStyle w:val="Strong"/>
          <w:rFonts w:ascii="Arial" w:hAnsi="Arial" w:cs="Arial"/>
          <w:color w:val="4A4A4A"/>
          <w:sz w:val="18"/>
          <w:szCs w:val="18"/>
        </w:rPr>
        <w:t>Step 1</w:t>
      </w:r>
      <w:r>
        <w:rPr>
          <w:rFonts w:ascii="Arial" w:hAnsi="Arial" w:cs="Arial"/>
          <w:color w:val="4A4A4A"/>
          <w:sz w:val="18"/>
          <w:szCs w:val="18"/>
        </w:rPr>
        <w:t>: Log into Jenkins and select ‘New item’ from the dashboard.</w:t>
      </w:r>
    </w:p>
    <w:p w:rsidR="00A419B8" w:rsidRDefault="00BF2FA8">
      <w:pPr>
        <w:rPr>
          <w:rFonts w:ascii="Arial" w:hAnsi="Arial" w:cs="Arial"/>
          <w:sz w:val="18"/>
          <w:szCs w:val="18"/>
        </w:rPr>
      </w:pPr>
      <w:r>
        <w:rPr>
          <w:rFonts w:ascii="Arial" w:hAnsi="Arial" w:cs="Arial"/>
          <w:noProof/>
          <w:sz w:val="18"/>
          <w:szCs w:val="18"/>
        </w:rPr>
        <w:drawing>
          <wp:inline distT="0" distB="0" distL="0" distR="0">
            <wp:extent cx="2026285" cy="2933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026285" cy="2933700"/>
                    </a:xfrm>
                    <a:prstGeom prst="rect">
                      <a:avLst/>
                    </a:prstGeom>
                    <a:noFill/>
                    <a:ln w="9525">
                      <a:noFill/>
                      <a:miter lim="800000"/>
                      <a:headEnd/>
                      <a:tailEnd/>
                    </a:ln>
                  </pic:spPr>
                </pic:pic>
              </a:graphicData>
            </a:graphic>
          </wp:inline>
        </w:drawing>
      </w:r>
    </w:p>
    <w:p w:rsidR="00B54167" w:rsidRDefault="00B54167">
      <w:pPr>
        <w:rPr>
          <w:rFonts w:ascii="Arial" w:hAnsi="Arial" w:cs="Arial"/>
          <w:color w:val="4A4A4A"/>
          <w:sz w:val="18"/>
          <w:szCs w:val="18"/>
          <w:shd w:val="clear" w:color="auto" w:fill="FFFFFF"/>
        </w:rPr>
      </w:pPr>
      <w:r>
        <w:rPr>
          <w:rStyle w:val="Strong"/>
          <w:rFonts w:ascii="Arial" w:hAnsi="Arial" w:cs="Arial"/>
          <w:color w:val="4A4A4A"/>
          <w:sz w:val="18"/>
          <w:szCs w:val="18"/>
          <w:shd w:val="clear" w:color="auto" w:fill="FFFFFF"/>
        </w:rPr>
        <w:t>Step 2</w:t>
      </w:r>
      <w:r>
        <w:rPr>
          <w:rFonts w:ascii="Arial" w:hAnsi="Arial" w:cs="Arial"/>
          <w:color w:val="4A4A4A"/>
          <w:sz w:val="18"/>
          <w:szCs w:val="18"/>
          <w:shd w:val="clear" w:color="auto" w:fill="FFFFFF"/>
        </w:rPr>
        <w:t>: Next, enter a name for your pipeline and select ‘pipeline’ project. Click on ‘ok’ to proceed.</w:t>
      </w:r>
    </w:p>
    <w:p w:rsidR="00B54167" w:rsidRDefault="00B54167">
      <w:pPr>
        <w:rPr>
          <w:rFonts w:ascii="Arial" w:hAnsi="Arial" w:cs="Arial"/>
          <w:sz w:val="18"/>
          <w:szCs w:val="18"/>
        </w:rPr>
      </w:pPr>
      <w:r>
        <w:rPr>
          <w:rFonts w:ascii="Arial" w:hAnsi="Arial" w:cs="Arial"/>
          <w:noProof/>
          <w:sz w:val="18"/>
          <w:szCs w:val="18"/>
        </w:rPr>
        <w:lastRenderedPageBreak/>
        <w:drawing>
          <wp:inline distT="0" distB="0" distL="0" distR="0">
            <wp:extent cx="4895436" cy="2427518"/>
            <wp:effectExtent l="19050" t="0" r="41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896064" cy="2427829"/>
                    </a:xfrm>
                    <a:prstGeom prst="rect">
                      <a:avLst/>
                    </a:prstGeom>
                    <a:noFill/>
                    <a:ln w="9525">
                      <a:noFill/>
                      <a:miter lim="800000"/>
                      <a:headEnd/>
                      <a:tailEnd/>
                    </a:ln>
                  </pic:spPr>
                </pic:pic>
              </a:graphicData>
            </a:graphic>
          </wp:inline>
        </w:drawing>
      </w:r>
    </w:p>
    <w:p w:rsidR="00B54167" w:rsidRDefault="00B54167">
      <w:pPr>
        <w:rPr>
          <w:rFonts w:ascii="Arial" w:hAnsi="Arial" w:cs="Arial"/>
          <w:sz w:val="18"/>
          <w:szCs w:val="18"/>
        </w:rPr>
      </w:pPr>
    </w:p>
    <w:p w:rsidR="00B54167" w:rsidRDefault="00B54167">
      <w:pPr>
        <w:rPr>
          <w:rFonts w:ascii="Arial" w:hAnsi="Arial" w:cs="Arial"/>
          <w:color w:val="4A4A4A"/>
          <w:sz w:val="18"/>
          <w:szCs w:val="18"/>
          <w:shd w:val="clear" w:color="auto" w:fill="FFFFFF"/>
        </w:rPr>
      </w:pPr>
      <w:r>
        <w:rPr>
          <w:rStyle w:val="Strong"/>
          <w:rFonts w:ascii="Arial" w:hAnsi="Arial" w:cs="Arial"/>
          <w:color w:val="4A4A4A"/>
          <w:sz w:val="18"/>
          <w:szCs w:val="18"/>
          <w:shd w:val="clear" w:color="auto" w:fill="FFFFFF"/>
        </w:rPr>
        <w:t>Step 3</w:t>
      </w:r>
      <w:r>
        <w:rPr>
          <w:rFonts w:ascii="Arial" w:hAnsi="Arial" w:cs="Arial"/>
          <w:color w:val="4A4A4A"/>
          <w:sz w:val="18"/>
          <w:szCs w:val="18"/>
          <w:shd w:val="clear" w:color="auto" w:fill="FFFFFF"/>
        </w:rPr>
        <w:t>: Scroll down to the pipeline and choose if you want a declarative pipeline or a scripted one.</w:t>
      </w:r>
    </w:p>
    <w:p w:rsidR="00B54167" w:rsidRDefault="00B54167">
      <w:pPr>
        <w:rPr>
          <w:rFonts w:ascii="Arial" w:hAnsi="Arial" w:cs="Arial"/>
          <w:sz w:val="18"/>
          <w:szCs w:val="18"/>
        </w:rPr>
      </w:pPr>
      <w:r>
        <w:rPr>
          <w:rFonts w:ascii="Arial" w:hAnsi="Arial" w:cs="Arial"/>
          <w:noProof/>
          <w:sz w:val="18"/>
          <w:szCs w:val="18"/>
        </w:rPr>
        <w:drawing>
          <wp:inline distT="0" distB="0" distL="0" distR="0">
            <wp:extent cx="5932805" cy="2574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32805" cy="2574925"/>
                    </a:xfrm>
                    <a:prstGeom prst="rect">
                      <a:avLst/>
                    </a:prstGeom>
                    <a:noFill/>
                    <a:ln w="9525">
                      <a:noFill/>
                      <a:miter lim="800000"/>
                      <a:headEnd/>
                      <a:tailEnd/>
                    </a:ln>
                  </pic:spPr>
                </pic:pic>
              </a:graphicData>
            </a:graphic>
          </wp:inline>
        </w:drawing>
      </w:r>
    </w:p>
    <w:p w:rsidR="00B54167" w:rsidRDefault="00B54167">
      <w:pPr>
        <w:rPr>
          <w:rFonts w:ascii="Arial" w:hAnsi="Arial" w:cs="Arial"/>
          <w:sz w:val="18"/>
          <w:szCs w:val="18"/>
        </w:rPr>
      </w:pPr>
      <w:r>
        <w:rPr>
          <w:rStyle w:val="Strong"/>
          <w:rFonts w:ascii="Arial" w:hAnsi="Arial" w:cs="Arial"/>
          <w:color w:val="4A4A4A"/>
          <w:sz w:val="18"/>
          <w:szCs w:val="18"/>
          <w:shd w:val="clear" w:color="auto" w:fill="FFFFFF"/>
        </w:rPr>
        <w:t>Step 4a</w:t>
      </w:r>
      <w:r>
        <w:rPr>
          <w:rFonts w:ascii="Arial" w:hAnsi="Arial" w:cs="Arial"/>
          <w:color w:val="4A4A4A"/>
          <w:sz w:val="18"/>
          <w:szCs w:val="18"/>
          <w:shd w:val="clear" w:color="auto" w:fill="FFFFFF"/>
        </w:rPr>
        <w:t>: If you want a scripted pipeline then choose ‘pipeline script’ and start typing your code.</w:t>
      </w:r>
    </w:p>
    <w:p w:rsidR="00B54167" w:rsidRDefault="00B54167">
      <w:pPr>
        <w:rPr>
          <w:rFonts w:ascii="Arial" w:hAnsi="Arial" w:cs="Arial"/>
          <w:sz w:val="18"/>
          <w:szCs w:val="18"/>
        </w:rPr>
      </w:pPr>
    </w:p>
    <w:p w:rsidR="00B54167" w:rsidRDefault="00B54167">
      <w:pPr>
        <w:rPr>
          <w:rFonts w:ascii="Arial" w:hAnsi="Arial" w:cs="Arial"/>
          <w:sz w:val="18"/>
          <w:szCs w:val="18"/>
        </w:rPr>
      </w:pPr>
      <w:r>
        <w:rPr>
          <w:rFonts w:ascii="Arial" w:hAnsi="Arial" w:cs="Arial"/>
          <w:noProof/>
          <w:sz w:val="18"/>
          <w:szCs w:val="18"/>
        </w:rPr>
        <w:drawing>
          <wp:inline distT="0" distB="0" distL="0" distR="0">
            <wp:extent cx="5943600" cy="216805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943600" cy="2168057"/>
                    </a:xfrm>
                    <a:prstGeom prst="rect">
                      <a:avLst/>
                    </a:prstGeom>
                    <a:noFill/>
                    <a:ln w="9525">
                      <a:noFill/>
                      <a:miter lim="800000"/>
                      <a:headEnd/>
                      <a:tailEnd/>
                    </a:ln>
                  </pic:spPr>
                </pic:pic>
              </a:graphicData>
            </a:graphic>
          </wp:inline>
        </w:drawing>
      </w:r>
    </w:p>
    <w:p w:rsidR="00B54167" w:rsidRDefault="00B54167">
      <w:pPr>
        <w:rPr>
          <w:rFonts w:ascii="Arial" w:hAnsi="Arial" w:cs="Arial"/>
          <w:color w:val="4A4A4A"/>
          <w:sz w:val="18"/>
          <w:szCs w:val="18"/>
          <w:shd w:val="clear" w:color="auto" w:fill="FFFFFF"/>
        </w:rPr>
      </w:pPr>
      <w:r>
        <w:rPr>
          <w:rStyle w:val="Strong"/>
          <w:rFonts w:ascii="Arial" w:hAnsi="Arial" w:cs="Arial"/>
          <w:color w:val="4A4A4A"/>
          <w:sz w:val="18"/>
          <w:szCs w:val="18"/>
          <w:shd w:val="clear" w:color="auto" w:fill="FFFFFF"/>
        </w:rPr>
        <w:t>Step 4b</w:t>
      </w:r>
      <w:r>
        <w:rPr>
          <w:rFonts w:ascii="Arial" w:hAnsi="Arial" w:cs="Arial"/>
          <w:color w:val="4A4A4A"/>
          <w:sz w:val="18"/>
          <w:szCs w:val="18"/>
          <w:shd w:val="clear" w:color="auto" w:fill="FFFFFF"/>
        </w:rPr>
        <w:t xml:space="preserve">: If you want a declarative pipeline then select ‘pipeline script from SCM’ and choose your SCM. In my case I’m going to use </w:t>
      </w:r>
      <w:proofErr w:type="spellStart"/>
      <w:r>
        <w:rPr>
          <w:rFonts w:ascii="Arial" w:hAnsi="Arial" w:cs="Arial"/>
          <w:color w:val="4A4A4A"/>
          <w:sz w:val="18"/>
          <w:szCs w:val="18"/>
          <w:shd w:val="clear" w:color="auto" w:fill="FFFFFF"/>
        </w:rPr>
        <w:t>Git</w:t>
      </w:r>
      <w:proofErr w:type="spellEnd"/>
      <w:r>
        <w:rPr>
          <w:rFonts w:ascii="Arial" w:hAnsi="Arial" w:cs="Arial"/>
          <w:color w:val="4A4A4A"/>
          <w:sz w:val="18"/>
          <w:szCs w:val="18"/>
          <w:shd w:val="clear" w:color="auto" w:fill="FFFFFF"/>
        </w:rPr>
        <w:t xml:space="preserve"> throughout this demo. Enter your repository URL.</w:t>
      </w:r>
    </w:p>
    <w:p w:rsidR="00B54167" w:rsidRDefault="00B54167">
      <w:pPr>
        <w:rPr>
          <w:rFonts w:ascii="Arial" w:hAnsi="Arial" w:cs="Arial"/>
          <w:sz w:val="18"/>
          <w:szCs w:val="18"/>
        </w:rPr>
      </w:pPr>
      <w:r>
        <w:rPr>
          <w:rFonts w:ascii="Arial" w:hAnsi="Arial" w:cs="Arial"/>
          <w:noProof/>
          <w:sz w:val="18"/>
          <w:szCs w:val="18"/>
        </w:rPr>
        <w:lastRenderedPageBreak/>
        <w:drawing>
          <wp:inline distT="0" distB="0" distL="0" distR="0">
            <wp:extent cx="5943600" cy="393378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5943600" cy="3933789"/>
                    </a:xfrm>
                    <a:prstGeom prst="rect">
                      <a:avLst/>
                    </a:prstGeom>
                    <a:noFill/>
                    <a:ln w="9525">
                      <a:noFill/>
                      <a:miter lim="800000"/>
                      <a:headEnd/>
                      <a:tailEnd/>
                    </a:ln>
                  </pic:spPr>
                </pic:pic>
              </a:graphicData>
            </a:graphic>
          </wp:inline>
        </w:drawing>
      </w:r>
    </w:p>
    <w:p w:rsidR="00FE1A5D" w:rsidRDefault="00FE1A5D">
      <w:pPr>
        <w:rPr>
          <w:rFonts w:ascii="Arial" w:hAnsi="Arial" w:cs="Arial"/>
          <w:sz w:val="18"/>
          <w:szCs w:val="18"/>
        </w:rPr>
      </w:pPr>
    </w:p>
    <w:p w:rsidR="00FE1A5D" w:rsidRPr="00FE1A5D" w:rsidRDefault="00FE1A5D">
      <w:pPr>
        <w:rPr>
          <w:rFonts w:ascii="Arial" w:hAnsi="Arial" w:cs="Arial"/>
          <w:b/>
          <w:sz w:val="18"/>
          <w:szCs w:val="18"/>
          <w:u w:val="single"/>
        </w:rPr>
      </w:pPr>
      <w:r w:rsidRPr="00FE1A5D">
        <w:rPr>
          <w:rFonts w:ascii="Arial" w:hAnsi="Arial" w:cs="Arial"/>
          <w:b/>
          <w:sz w:val="18"/>
          <w:szCs w:val="18"/>
          <w:u w:val="single"/>
        </w:rPr>
        <w:t>Stage View</w:t>
      </w:r>
    </w:p>
    <w:p w:rsidR="00B54167" w:rsidRDefault="00B54167">
      <w:pPr>
        <w:rPr>
          <w:rFonts w:ascii="Arial" w:hAnsi="Arial" w:cs="Arial"/>
          <w:sz w:val="18"/>
          <w:szCs w:val="18"/>
        </w:rPr>
      </w:pPr>
    </w:p>
    <w:p w:rsidR="00FE1A5D" w:rsidRDefault="00FE1A5D">
      <w:pPr>
        <w:rPr>
          <w:rFonts w:ascii="Arial" w:hAnsi="Arial" w:cs="Arial"/>
          <w:sz w:val="18"/>
          <w:szCs w:val="18"/>
        </w:rPr>
      </w:pPr>
      <w:r>
        <w:rPr>
          <w:rFonts w:ascii="Arial" w:hAnsi="Arial" w:cs="Arial"/>
          <w:noProof/>
          <w:sz w:val="18"/>
          <w:szCs w:val="18"/>
        </w:rPr>
        <w:drawing>
          <wp:inline distT="0" distB="0" distL="0" distR="0">
            <wp:extent cx="5943600" cy="3256599"/>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943600" cy="3256599"/>
                    </a:xfrm>
                    <a:prstGeom prst="rect">
                      <a:avLst/>
                    </a:prstGeom>
                    <a:noFill/>
                    <a:ln w="9525">
                      <a:noFill/>
                      <a:miter lim="800000"/>
                      <a:headEnd/>
                      <a:tailEnd/>
                    </a:ln>
                  </pic:spPr>
                </pic:pic>
              </a:graphicData>
            </a:graphic>
          </wp:inline>
        </w:drawing>
      </w:r>
    </w:p>
    <w:p w:rsidR="00E54163" w:rsidRDefault="00E54163">
      <w:pPr>
        <w:rPr>
          <w:rFonts w:ascii="Arial" w:hAnsi="Arial" w:cs="Arial"/>
          <w:sz w:val="18"/>
          <w:szCs w:val="18"/>
        </w:rPr>
      </w:pPr>
    </w:p>
    <w:p w:rsidR="00271D29" w:rsidRDefault="00271D29">
      <w:pPr>
        <w:rPr>
          <w:rFonts w:ascii="Arial" w:hAnsi="Arial" w:cs="Arial"/>
          <w:b/>
          <w:sz w:val="18"/>
          <w:szCs w:val="18"/>
          <w:u w:val="single"/>
        </w:rPr>
      </w:pPr>
    </w:p>
    <w:p w:rsidR="00271D29" w:rsidRDefault="00271D29">
      <w:pPr>
        <w:rPr>
          <w:rFonts w:ascii="Arial" w:hAnsi="Arial" w:cs="Arial"/>
          <w:b/>
          <w:sz w:val="18"/>
          <w:szCs w:val="18"/>
          <w:u w:val="single"/>
        </w:rPr>
      </w:pPr>
    </w:p>
    <w:p w:rsidR="00E54163" w:rsidRPr="00E54163" w:rsidRDefault="00271D29">
      <w:pPr>
        <w:rPr>
          <w:rFonts w:ascii="Arial" w:hAnsi="Arial" w:cs="Arial"/>
          <w:b/>
          <w:sz w:val="18"/>
          <w:szCs w:val="18"/>
          <w:u w:val="single"/>
        </w:rPr>
      </w:pPr>
      <w:r>
        <w:rPr>
          <w:rFonts w:ascii="Arial" w:hAnsi="Arial" w:cs="Arial"/>
          <w:b/>
          <w:sz w:val="18"/>
          <w:szCs w:val="18"/>
          <w:u w:val="single"/>
        </w:rPr>
        <w:lastRenderedPageBreak/>
        <w:t xml:space="preserve">Create </w:t>
      </w:r>
      <w:r w:rsidR="00E54163" w:rsidRPr="00E54163">
        <w:rPr>
          <w:rFonts w:ascii="Arial" w:hAnsi="Arial" w:cs="Arial"/>
          <w:b/>
          <w:sz w:val="18"/>
          <w:szCs w:val="18"/>
          <w:u w:val="single"/>
        </w:rPr>
        <w:t>Delivery Pipeline</w:t>
      </w:r>
      <w:r>
        <w:rPr>
          <w:rFonts w:ascii="Arial" w:hAnsi="Arial" w:cs="Arial"/>
          <w:b/>
          <w:sz w:val="18"/>
          <w:szCs w:val="18"/>
          <w:u w:val="single"/>
        </w:rPr>
        <w:t xml:space="preserve"> View</w:t>
      </w:r>
    </w:p>
    <w:p w:rsidR="00E54163" w:rsidRDefault="00E54163">
      <w:pPr>
        <w:rPr>
          <w:rFonts w:ascii="Arial" w:hAnsi="Arial" w:cs="Arial"/>
          <w:sz w:val="18"/>
          <w:szCs w:val="18"/>
        </w:rPr>
      </w:pPr>
    </w:p>
    <w:p w:rsidR="00271D29" w:rsidRDefault="00271D29">
      <w:pPr>
        <w:rPr>
          <w:rFonts w:ascii="Arial" w:hAnsi="Arial" w:cs="Arial"/>
          <w:sz w:val="18"/>
          <w:szCs w:val="18"/>
        </w:rPr>
      </w:pPr>
    </w:p>
    <w:p w:rsidR="00E54163" w:rsidRDefault="00271D29">
      <w:pPr>
        <w:rPr>
          <w:rFonts w:ascii="Arial" w:hAnsi="Arial" w:cs="Arial"/>
          <w:sz w:val="18"/>
          <w:szCs w:val="18"/>
        </w:rPr>
      </w:pPr>
      <w:r w:rsidRPr="00271D29">
        <w:rPr>
          <w:rFonts w:ascii="Arial" w:hAnsi="Arial" w:cs="Arial"/>
          <w:b/>
          <w:sz w:val="18"/>
          <w:szCs w:val="18"/>
        </w:rPr>
        <w:t>1)</w:t>
      </w:r>
      <w:r>
        <w:rPr>
          <w:rFonts w:ascii="Arial" w:hAnsi="Arial" w:cs="Arial"/>
          <w:sz w:val="18"/>
          <w:szCs w:val="18"/>
        </w:rPr>
        <w:t xml:space="preserve"> </w:t>
      </w:r>
      <w:r w:rsidR="00E54163">
        <w:rPr>
          <w:rFonts w:ascii="Arial" w:hAnsi="Arial" w:cs="Arial"/>
          <w:sz w:val="18"/>
          <w:szCs w:val="18"/>
        </w:rPr>
        <w:t>Click on + button</w:t>
      </w:r>
    </w:p>
    <w:p w:rsidR="00E54163" w:rsidRDefault="00E54163">
      <w:pPr>
        <w:rPr>
          <w:rFonts w:ascii="Arial" w:hAnsi="Arial" w:cs="Arial"/>
          <w:sz w:val="18"/>
          <w:szCs w:val="18"/>
        </w:rPr>
      </w:pPr>
      <w:r>
        <w:rPr>
          <w:rFonts w:ascii="Arial" w:hAnsi="Arial" w:cs="Arial"/>
          <w:noProof/>
          <w:sz w:val="18"/>
          <w:szCs w:val="18"/>
        </w:rPr>
        <w:drawing>
          <wp:inline distT="0" distB="0" distL="0" distR="0">
            <wp:extent cx="5943600" cy="150768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5943600" cy="1507685"/>
                    </a:xfrm>
                    <a:prstGeom prst="rect">
                      <a:avLst/>
                    </a:prstGeom>
                    <a:noFill/>
                    <a:ln w="9525">
                      <a:noFill/>
                      <a:miter lim="800000"/>
                      <a:headEnd/>
                      <a:tailEnd/>
                    </a:ln>
                  </pic:spPr>
                </pic:pic>
              </a:graphicData>
            </a:graphic>
          </wp:inline>
        </w:drawing>
      </w:r>
    </w:p>
    <w:p w:rsidR="00271D29" w:rsidRDefault="00271D29">
      <w:pPr>
        <w:rPr>
          <w:rFonts w:ascii="Arial" w:hAnsi="Arial" w:cs="Arial"/>
          <w:sz w:val="18"/>
          <w:szCs w:val="18"/>
        </w:rPr>
      </w:pPr>
    </w:p>
    <w:p w:rsidR="00271D29" w:rsidRDefault="00271D29">
      <w:pPr>
        <w:rPr>
          <w:rFonts w:ascii="Arial" w:hAnsi="Arial" w:cs="Arial"/>
          <w:sz w:val="18"/>
          <w:szCs w:val="18"/>
        </w:rPr>
      </w:pPr>
      <w:r>
        <w:rPr>
          <w:rFonts w:ascii="Arial" w:hAnsi="Arial" w:cs="Arial"/>
          <w:sz w:val="18"/>
          <w:szCs w:val="18"/>
        </w:rPr>
        <w:t>2) Provide View name and Select Delivery Pipeline</w:t>
      </w:r>
    </w:p>
    <w:p w:rsidR="00271D29" w:rsidRDefault="00271D29">
      <w:pPr>
        <w:rPr>
          <w:rFonts w:ascii="Arial" w:hAnsi="Arial" w:cs="Arial"/>
          <w:sz w:val="18"/>
          <w:szCs w:val="18"/>
        </w:rPr>
      </w:pPr>
      <w:r>
        <w:rPr>
          <w:rFonts w:ascii="Arial" w:hAnsi="Arial" w:cs="Arial"/>
          <w:noProof/>
          <w:sz w:val="18"/>
          <w:szCs w:val="18"/>
        </w:rPr>
        <w:drawing>
          <wp:inline distT="0" distB="0" distL="0" distR="0">
            <wp:extent cx="5943600" cy="302223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943600" cy="3022233"/>
                    </a:xfrm>
                    <a:prstGeom prst="rect">
                      <a:avLst/>
                    </a:prstGeom>
                    <a:noFill/>
                    <a:ln w="9525">
                      <a:noFill/>
                      <a:miter lim="800000"/>
                      <a:headEnd/>
                      <a:tailEnd/>
                    </a:ln>
                  </pic:spPr>
                </pic:pic>
              </a:graphicData>
            </a:graphic>
          </wp:inline>
        </w:drawing>
      </w:r>
    </w:p>
    <w:p w:rsidR="00271D29" w:rsidRDefault="00271D29">
      <w:pPr>
        <w:rPr>
          <w:rFonts w:ascii="Arial" w:hAnsi="Arial" w:cs="Arial"/>
          <w:sz w:val="18"/>
          <w:szCs w:val="18"/>
        </w:rPr>
      </w:pPr>
    </w:p>
    <w:p w:rsidR="00271D29" w:rsidRDefault="00271D29">
      <w:pPr>
        <w:rPr>
          <w:rFonts w:ascii="Arial" w:hAnsi="Arial" w:cs="Arial"/>
          <w:sz w:val="18"/>
          <w:szCs w:val="18"/>
        </w:rPr>
      </w:pPr>
      <w:r w:rsidRPr="00271D29">
        <w:rPr>
          <w:rFonts w:ascii="Arial" w:hAnsi="Arial" w:cs="Arial"/>
          <w:b/>
          <w:sz w:val="18"/>
          <w:szCs w:val="18"/>
        </w:rPr>
        <w:t>3)</w:t>
      </w:r>
      <w:r>
        <w:rPr>
          <w:rFonts w:ascii="Arial" w:hAnsi="Arial" w:cs="Arial"/>
          <w:sz w:val="18"/>
          <w:szCs w:val="18"/>
        </w:rPr>
        <w:t xml:space="preserve"> Keep Default View settings or you can change according to your requirement.</w:t>
      </w:r>
    </w:p>
    <w:p w:rsidR="00271D29" w:rsidRDefault="00271D29">
      <w:pPr>
        <w:rPr>
          <w:rFonts w:ascii="Arial" w:hAnsi="Arial" w:cs="Arial"/>
          <w:sz w:val="18"/>
          <w:szCs w:val="18"/>
        </w:rPr>
      </w:pPr>
      <w:r>
        <w:rPr>
          <w:rFonts w:ascii="Arial" w:hAnsi="Arial" w:cs="Arial"/>
          <w:noProof/>
          <w:sz w:val="18"/>
          <w:szCs w:val="18"/>
        </w:rPr>
        <w:lastRenderedPageBreak/>
        <w:drawing>
          <wp:inline distT="0" distB="0" distL="0" distR="0">
            <wp:extent cx="5943600" cy="516750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5943600" cy="5167507"/>
                    </a:xfrm>
                    <a:prstGeom prst="rect">
                      <a:avLst/>
                    </a:prstGeom>
                    <a:noFill/>
                    <a:ln w="9525">
                      <a:noFill/>
                      <a:miter lim="800000"/>
                      <a:headEnd/>
                      <a:tailEnd/>
                    </a:ln>
                  </pic:spPr>
                </pic:pic>
              </a:graphicData>
            </a:graphic>
          </wp:inline>
        </w:drawing>
      </w:r>
    </w:p>
    <w:p w:rsidR="00271D29" w:rsidRDefault="00271D29">
      <w:pPr>
        <w:rPr>
          <w:rFonts w:ascii="Arial" w:hAnsi="Arial" w:cs="Arial"/>
          <w:sz w:val="18"/>
          <w:szCs w:val="18"/>
        </w:rPr>
      </w:pPr>
      <w:r>
        <w:rPr>
          <w:rFonts w:ascii="Arial" w:hAnsi="Arial" w:cs="Arial"/>
          <w:noProof/>
          <w:sz w:val="18"/>
          <w:szCs w:val="18"/>
        </w:rPr>
        <w:drawing>
          <wp:inline distT="0" distB="0" distL="0" distR="0">
            <wp:extent cx="5943600" cy="221818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5943600" cy="2218186"/>
                    </a:xfrm>
                    <a:prstGeom prst="rect">
                      <a:avLst/>
                    </a:prstGeom>
                    <a:noFill/>
                    <a:ln w="9525">
                      <a:noFill/>
                      <a:miter lim="800000"/>
                      <a:headEnd/>
                      <a:tailEnd/>
                    </a:ln>
                  </pic:spPr>
                </pic:pic>
              </a:graphicData>
            </a:graphic>
          </wp:inline>
        </w:drawing>
      </w:r>
    </w:p>
    <w:p w:rsidR="00271D29" w:rsidRDefault="00271D29">
      <w:pPr>
        <w:rPr>
          <w:rFonts w:ascii="Arial" w:hAnsi="Arial" w:cs="Arial"/>
          <w:sz w:val="18"/>
          <w:szCs w:val="18"/>
        </w:rPr>
      </w:pPr>
    </w:p>
    <w:p w:rsidR="00271D29" w:rsidRDefault="00271D29">
      <w:pPr>
        <w:rPr>
          <w:rFonts w:ascii="Arial" w:hAnsi="Arial" w:cs="Arial"/>
          <w:sz w:val="18"/>
          <w:szCs w:val="18"/>
        </w:rPr>
      </w:pPr>
      <w:r w:rsidRPr="00271D29">
        <w:rPr>
          <w:rFonts w:ascii="Arial" w:hAnsi="Arial" w:cs="Arial"/>
          <w:b/>
          <w:sz w:val="18"/>
          <w:szCs w:val="18"/>
        </w:rPr>
        <w:t>5)</w:t>
      </w:r>
      <w:r>
        <w:rPr>
          <w:rFonts w:ascii="Arial" w:hAnsi="Arial" w:cs="Arial"/>
          <w:sz w:val="18"/>
          <w:szCs w:val="18"/>
        </w:rPr>
        <w:t xml:space="preserve"> You will get newly created view as Tab</w:t>
      </w:r>
    </w:p>
    <w:p w:rsidR="00271D29" w:rsidRDefault="00271D29">
      <w:pPr>
        <w:rPr>
          <w:rFonts w:ascii="Arial" w:hAnsi="Arial" w:cs="Arial"/>
          <w:sz w:val="18"/>
          <w:szCs w:val="18"/>
        </w:rPr>
      </w:pPr>
      <w:r>
        <w:rPr>
          <w:rFonts w:ascii="Arial" w:hAnsi="Arial" w:cs="Arial"/>
          <w:noProof/>
          <w:sz w:val="18"/>
          <w:szCs w:val="18"/>
        </w:rPr>
        <w:lastRenderedPageBreak/>
        <w:drawing>
          <wp:inline distT="0" distB="0" distL="0" distR="0">
            <wp:extent cx="5943600" cy="79276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srcRect/>
                    <a:stretch>
                      <a:fillRect/>
                    </a:stretch>
                  </pic:blipFill>
                  <pic:spPr bwMode="auto">
                    <a:xfrm>
                      <a:off x="0" y="0"/>
                      <a:ext cx="5943600" cy="792765"/>
                    </a:xfrm>
                    <a:prstGeom prst="rect">
                      <a:avLst/>
                    </a:prstGeom>
                    <a:noFill/>
                    <a:ln w="9525">
                      <a:noFill/>
                      <a:miter lim="800000"/>
                      <a:headEnd/>
                      <a:tailEnd/>
                    </a:ln>
                  </pic:spPr>
                </pic:pic>
              </a:graphicData>
            </a:graphic>
          </wp:inline>
        </w:drawing>
      </w:r>
    </w:p>
    <w:p w:rsidR="00271D29" w:rsidRDefault="00271D29">
      <w:pPr>
        <w:rPr>
          <w:rFonts w:ascii="Arial" w:hAnsi="Arial" w:cs="Arial"/>
          <w:sz w:val="18"/>
          <w:szCs w:val="18"/>
        </w:rPr>
      </w:pPr>
    </w:p>
    <w:p w:rsidR="00271D29" w:rsidRDefault="00271D29">
      <w:pPr>
        <w:rPr>
          <w:rFonts w:ascii="Arial" w:hAnsi="Arial" w:cs="Arial"/>
          <w:sz w:val="18"/>
          <w:szCs w:val="18"/>
        </w:rPr>
      </w:pPr>
      <w:r w:rsidRPr="00271D29">
        <w:rPr>
          <w:rFonts w:ascii="Arial" w:hAnsi="Arial" w:cs="Arial"/>
          <w:b/>
          <w:sz w:val="18"/>
          <w:szCs w:val="18"/>
        </w:rPr>
        <w:t>6)</w:t>
      </w:r>
      <w:r>
        <w:rPr>
          <w:rFonts w:ascii="Arial" w:hAnsi="Arial" w:cs="Arial"/>
          <w:sz w:val="18"/>
          <w:szCs w:val="18"/>
        </w:rPr>
        <w:t xml:space="preserve"> you can manually Trigger pipeline</w:t>
      </w:r>
    </w:p>
    <w:p w:rsidR="00271D29" w:rsidRPr="00BF2FA8" w:rsidRDefault="00271D29">
      <w:pPr>
        <w:rPr>
          <w:rFonts w:ascii="Arial" w:hAnsi="Arial" w:cs="Arial"/>
          <w:sz w:val="18"/>
          <w:szCs w:val="18"/>
        </w:rPr>
      </w:pPr>
      <w:r>
        <w:rPr>
          <w:rFonts w:ascii="Arial" w:hAnsi="Arial" w:cs="Arial"/>
          <w:noProof/>
          <w:sz w:val="18"/>
          <w:szCs w:val="18"/>
        </w:rPr>
        <w:drawing>
          <wp:inline distT="0" distB="0" distL="0" distR="0">
            <wp:extent cx="5303520" cy="495236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303520" cy="4952365"/>
                    </a:xfrm>
                    <a:prstGeom prst="rect">
                      <a:avLst/>
                    </a:prstGeom>
                    <a:noFill/>
                    <a:ln w="9525">
                      <a:noFill/>
                      <a:miter lim="800000"/>
                      <a:headEnd/>
                      <a:tailEnd/>
                    </a:ln>
                  </pic:spPr>
                </pic:pic>
              </a:graphicData>
            </a:graphic>
          </wp:inline>
        </w:drawing>
      </w:r>
    </w:p>
    <w:sectPr w:rsidR="00271D29" w:rsidRPr="00BF2FA8" w:rsidSect="00A41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68AB"/>
    <w:multiLevelType w:val="multilevel"/>
    <w:tmpl w:val="774C4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00276"/>
    <w:multiLevelType w:val="multilevel"/>
    <w:tmpl w:val="4212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37F09"/>
    <w:multiLevelType w:val="multilevel"/>
    <w:tmpl w:val="C6C8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90FF0"/>
    <w:multiLevelType w:val="multilevel"/>
    <w:tmpl w:val="2870A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90A1A"/>
    <w:multiLevelType w:val="multilevel"/>
    <w:tmpl w:val="4B463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D36F1"/>
    <w:multiLevelType w:val="multilevel"/>
    <w:tmpl w:val="EB920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F81DBD"/>
    <w:multiLevelType w:val="multilevel"/>
    <w:tmpl w:val="286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F0DDD"/>
    <w:multiLevelType w:val="multilevel"/>
    <w:tmpl w:val="373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650152"/>
    <w:multiLevelType w:val="multilevel"/>
    <w:tmpl w:val="5E5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190300"/>
    <w:multiLevelType w:val="multilevel"/>
    <w:tmpl w:val="693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D654F2"/>
    <w:multiLevelType w:val="multilevel"/>
    <w:tmpl w:val="42F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7335AA"/>
    <w:multiLevelType w:val="multilevel"/>
    <w:tmpl w:val="E53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11"/>
  </w:num>
  <w:num w:numId="5">
    <w:abstractNumId w:val="10"/>
  </w:num>
  <w:num w:numId="6">
    <w:abstractNumId w:val="7"/>
  </w:num>
  <w:num w:numId="7">
    <w:abstractNumId w:val="3"/>
  </w:num>
  <w:num w:numId="8">
    <w:abstractNumId w:val="4"/>
  </w:num>
  <w:num w:numId="9">
    <w:abstractNumId w:val="0"/>
  </w:num>
  <w:num w:numId="10">
    <w:abstractNumId w:val="5"/>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BF2FA8"/>
    <w:rsid w:val="00271D29"/>
    <w:rsid w:val="00A20CE9"/>
    <w:rsid w:val="00A419B8"/>
    <w:rsid w:val="00B54167"/>
    <w:rsid w:val="00BF2FA8"/>
    <w:rsid w:val="00C458F1"/>
    <w:rsid w:val="00E54163"/>
    <w:rsid w:val="00FE1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B8"/>
  </w:style>
  <w:style w:type="paragraph" w:styleId="Heading2">
    <w:name w:val="heading 2"/>
    <w:basedOn w:val="Normal"/>
    <w:link w:val="Heading2Char"/>
    <w:uiPriority w:val="9"/>
    <w:qFormat/>
    <w:rsid w:val="00BF2FA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FA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F2FA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F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FA8"/>
    <w:rPr>
      <w:rFonts w:ascii="Times New Roman" w:eastAsia="Times New Roman" w:hAnsi="Times New Roman" w:cs="Times New Roman"/>
      <w:b/>
      <w:bCs/>
      <w:sz w:val="27"/>
      <w:szCs w:val="27"/>
    </w:rPr>
  </w:style>
  <w:style w:type="character" w:styleId="Strong">
    <w:name w:val="Strong"/>
    <w:basedOn w:val="DefaultParagraphFont"/>
    <w:uiPriority w:val="22"/>
    <w:qFormat/>
    <w:rsid w:val="00BF2FA8"/>
    <w:rPr>
      <w:b/>
      <w:bCs/>
    </w:rPr>
  </w:style>
  <w:style w:type="paragraph" w:styleId="NormalWeb">
    <w:name w:val="Normal (Web)"/>
    <w:basedOn w:val="Normal"/>
    <w:uiPriority w:val="99"/>
    <w:semiHidden/>
    <w:unhideWhenUsed/>
    <w:rsid w:val="00BF2FA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F2FA8"/>
    <w:rPr>
      <w:i/>
      <w:iCs/>
    </w:rPr>
  </w:style>
  <w:style w:type="paragraph" w:styleId="BalloonText">
    <w:name w:val="Balloon Text"/>
    <w:basedOn w:val="Normal"/>
    <w:link w:val="BalloonTextChar"/>
    <w:uiPriority w:val="99"/>
    <w:semiHidden/>
    <w:unhideWhenUsed/>
    <w:rsid w:val="00BF2F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FA8"/>
    <w:rPr>
      <w:rFonts w:ascii="Tahoma" w:hAnsi="Tahoma" w:cs="Tahoma"/>
      <w:sz w:val="16"/>
      <w:szCs w:val="16"/>
    </w:rPr>
  </w:style>
  <w:style w:type="character" w:customStyle="1" w:styleId="Heading5Char">
    <w:name w:val="Heading 5 Char"/>
    <w:basedOn w:val="DefaultParagraphFont"/>
    <w:link w:val="Heading5"/>
    <w:uiPriority w:val="9"/>
    <w:semiHidden/>
    <w:rsid w:val="00BF2FA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91568242">
      <w:bodyDiv w:val="1"/>
      <w:marLeft w:val="0"/>
      <w:marRight w:val="0"/>
      <w:marTop w:val="0"/>
      <w:marBottom w:val="0"/>
      <w:divBdr>
        <w:top w:val="none" w:sz="0" w:space="0" w:color="auto"/>
        <w:left w:val="none" w:sz="0" w:space="0" w:color="auto"/>
        <w:bottom w:val="none" w:sz="0" w:space="0" w:color="auto"/>
        <w:right w:val="none" w:sz="0" w:space="0" w:color="auto"/>
      </w:divBdr>
    </w:div>
    <w:div w:id="1064987138">
      <w:bodyDiv w:val="1"/>
      <w:marLeft w:val="0"/>
      <w:marRight w:val="0"/>
      <w:marTop w:val="0"/>
      <w:marBottom w:val="0"/>
      <w:divBdr>
        <w:top w:val="none" w:sz="0" w:space="0" w:color="auto"/>
        <w:left w:val="none" w:sz="0" w:space="0" w:color="auto"/>
        <w:bottom w:val="none" w:sz="0" w:space="0" w:color="auto"/>
        <w:right w:val="none" w:sz="0" w:space="0" w:color="auto"/>
      </w:divBdr>
    </w:div>
    <w:div w:id="1946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Radhemohan</dc:creator>
  <cp:lastModifiedBy>Radhemohan</cp:lastModifiedBy>
  <cp:revision>3</cp:revision>
  <dcterms:created xsi:type="dcterms:W3CDTF">2020-01-18T04:07:00Z</dcterms:created>
  <dcterms:modified xsi:type="dcterms:W3CDTF">2020-01-18T04:58:00Z</dcterms:modified>
</cp:coreProperties>
</file>