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41E1" w:rsidRDefault="009041E1" w:rsidP="00581632">
      <w:pPr>
        <w:shd w:val="clear" w:color="auto" w:fill="EFF3F4"/>
        <w:spacing w:after="125" w:line="376" w:lineRule="atLeast"/>
        <w:rPr>
          <w:rFonts w:ascii="Arial" w:eastAsia="Times New Roman" w:hAnsi="Arial" w:cs="Arial"/>
          <w:color w:val="55585A"/>
          <w:sz w:val="23"/>
          <w:szCs w:val="23"/>
        </w:rPr>
      </w:pPr>
      <w:r>
        <w:rPr>
          <w:rFonts w:ascii="Arial" w:eastAsia="Times New Roman" w:hAnsi="Arial" w:cs="Arial"/>
          <w:color w:val="55585A"/>
          <w:sz w:val="23"/>
          <w:szCs w:val="23"/>
        </w:rPr>
        <w:t>Find Access Key:</w:t>
      </w:r>
    </w:p>
    <w:p w:rsidR="00581632" w:rsidRPr="00581632" w:rsidRDefault="00581632" w:rsidP="00581632">
      <w:pPr>
        <w:numPr>
          <w:ilvl w:val="0"/>
          <w:numId w:val="1"/>
        </w:numPr>
        <w:shd w:val="clear" w:color="auto" w:fill="EFF3F4"/>
        <w:spacing w:after="125" w:line="376" w:lineRule="atLeast"/>
        <w:rPr>
          <w:rFonts w:ascii="Arial" w:eastAsia="Times New Roman" w:hAnsi="Arial" w:cs="Arial"/>
          <w:color w:val="55585A"/>
          <w:sz w:val="23"/>
          <w:szCs w:val="23"/>
        </w:rPr>
      </w:pPr>
      <w:r w:rsidRPr="00581632">
        <w:rPr>
          <w:rFonts w:ascii="Arial" w:eastAsia="Times New Roman" w:hAnsi="Arial" w:cs="Arial"/>
          <w:color w:val="55585A"/>
          <w:sz w:val="23"/>
          <w:szCs w:val="23"/>
        </w:rPr>
        <w:t>Go to the </w:t>
      </w:r>
      <w:hyperlink r:id="rId5" w:anchor="home" w:history="1">
        <w:r w:rsidRPr="00581632">
          <w:rPr>
            <w:rFonts w:ascii="Arial" w:eastAsia="Times New Roman" w:hAnsi="Arial" w:cs="Arial"/>
            <w:color w:val="2596CD"/>
            <w:sz w:val="23"/>
          </w:rPr>
          <w:t>IAM console</w:t>
        </w:r>
      </w:hyperlink>
      <w:r w:rsidRPr="00581632">
        <w:rPr>
          <w:rFonts w:ascii="Arial" w:eastAsia="Times New Roman" w:hAnsi="Arial" w:cs="Arial"/>
          <w:color w:val="55585A"/>
          <w:sz w:val="23"/>
          <w:szCs w:val="23"/>
        </w:rPr>
        <w:t>.</w:t>
      </w:r>
    </w:p>
    <w:p w:rsidR="00581632" w:rsidRPr="00581632" w:rsidRDefault="00581632" w:rsidP="00581632">
      <w:pPr>
        <w:numPr>
          <w:ilvl w:val="0"/>
          <w:numId w:val="1"/>
        </w:numPr>
        <w:shd w:val="clear" w:color="auto" w:fill="EFF3F4"/>
        <w:spacing w:after="125" w:line="376" w:lineRule="atLeast"/>
        <w:rPr>
          <w:rFonts w:ascii="Arial" w:eastAsia="Times New Roman" w:hAnsi="Arial" w:cs="Arial"/>
          <w:color w:val="55585A"/>
          <w:sz w:val="23"/>
          <w:szCs w:val="23"/>
        </w:rPr>
      </w:pPr>
      <w:r w:rsidRPr="00581632">
        <w:rPr>
          <w:rFonts w:ascii="Arial" w:eastAsia="Times New Roman" w:hAnsi="Arial" w:cs="Arial"/>
          <w:color w:val="55585A"/>
          <w:sz w:val="23"/>
          <w:szCs w:val="23"/>
        </w:rPr>
        <w:t>From the navigation menu, click Users.</w:t>
      </w:r>
    </w:p>
    <w:p w:rsidR="00581632" w:rsidRPr="00581632" w:rsidRDefault="00581632" w:rsidP="00581632">
      <w:pPr>
        <w:numPr>
          <w:ilvl w:val="0"/>
          <w:numId w:val="1"/>
        </w:numPr>
        <w:shd w:val="clear" w:color="auto" w:fill="EFF3F4"/>
        <w:spacing w:after="125" w:line="376" w:lineRule="atLeast"/>
        <w:rPr>
          <w:rFonts w:ascii="Arial" w:eastAsia="Times New Roman" w:hAnsi="Arial" w:cs="Arial"/>
          <w:color w:val="55585A"/>
          <w:sz w:val="23"/>
          <w:szCs w:val="23"/>
        </w:rPr>
      </w:pPr>
      <w:r w:rsidRPr="00581632">
        <w:rPr>
          <w:rFonts w:ascii="Arial" w:eastAsia="Times New Roman" w:hAnsi="Arial" w:cs="Arial"/>
          <w:color w:val="55585A"/>
          <w:sz w:val="23"/>
          <w:szCs w:val="23"/>
        </w:rPr>
        <w:t>Select your IAM user name.</w:t>
      </w:r>
    </w:p>
    <w:p w:rsidR="00581632" w:rsidRPr="00581632" w:rsidRDefault="00581632" w:rsidP="00581632">
      <w:pPr>
        <w:numPr>
          <w:ilvl w:val="0"/>
          <w:numId w:val="1"/>
        </w:numPr>
        <w:shd w:val="clear" w:color="auto" w:fill="EFF3F4"/>
        <w:spacing w:after="125" w:line="376" w:lineRule="atLeast"/>
        <w:rPr>
          <w:rFonts w:ascii="Arial" w:eastAsia="Times New Roman" w:hAnsi="Arial" w:cs="Arial"/>
          <w:color w:val="55585A"/>
          <w:sz w:val="23"/>
          <w:szCs w:val="23"/>
        </w:rPr>
      </w:pPr>
      <w:r w:rsidRPr="00581632">
        <w:rPr>
          <w:rFonts w:ascii="Arial" w:eastAsia="Times New Roman" w:hAnsi="Arial" w:cs="Arial"/>
          <w:color w:val="55585A"/>
          <w:sz w:val="23"/>
          <w:szCs w:val="23"/>
        </w:rPr>
        <w:t>Click User Actions, and then click Manage Access Keys.</w:t>
      </w:r>
    </w:p>
    <w:p w:rsidR="00581632" w:rsidRPr="00581632" w:rsidRDefault="00581632" w:rsidP="00581632">
      <w:pPr>
        <w:numPr>
          <w:ilvl w:val="0"/>
          <w:numId w:val="1"/>
        </w:numPr>
        <w:shd w:val="clear" w:color="auto" w:fill="EFF3F4"/>
        <w:spacing w:after="125" w:line="376" w:lineRule="atLeast"/>
        <w:rPr>
          <w:rFonts w:ascii="Arial" w:eastAsia="Times New Roman" w:hAnsi="Arial" w:cs="Arial"/>
          <w:color w:val="55585A"/>
          <w:sz w:val="23"/>
          <w:szCs w:val="23"/>
        </w:rPr>
      </w:pPr>
      <w:r w:rsidRPr="00581632">
        <w:rPr>
          <w:rFonts w:ascii="Arial" w:eastAsia="Times New Roman" w:hAnsi="Arial" w:cs="Arial"/>
          <w:color w:val="55585A"/>
          <w:sz w:val="23"/>
          <w:szCs w:val="23"/>
        </w:rPr>
        <w:t>Click Create Access Key.</w:t>
      </w:r>
    </w:p>
    <w:p w:rsidR="00581632" w:rsidRPr="00581632" w:rsidRDefault="00581632" w:rsidP="00581632">
      <w:pPr>
        <w:numPr>
          <w:ilvl w:val="0"/>
          <w:numId w:val="1"/>
        </w:numPr>
        <w:shd w:val="clear" w:color="auto" w:fill="EFF3F4"/>
        <w:spacing w:after="125" w:line="376" w:lineRule="atLeast"/>
        <w:rPr>
          <w:rFonts w:ascii="Arial" w:eastAsia="Times New Roman" w:hAnsi="Arial" w:cs="Arial"/>
          <w:color w:val="55585A"/>
          <w:sz w:val="23"/>
          <w:szCs w:val="23"/>
        </w:rPr>
      </w:pPr>
      <w:r w:rsidRPr="00581632">
        <w:rPr>
          <w:rFonts w:ascii="Arial" w:eastAsia="Times New Roman" w:hAnsi="Arial" w:cs="Arial"/>
          <w:color w:val="55585A"/>
          <w:sz w:val="23"/>
          <w:szCs w:val="23"/>
        </w:rPr>
        <w:t>Your keys will look something like this:</w:t>
      </w:r>
    </w:p>
    <w:p w:rsidR="00581632" w:rsidRPr="00581632" w:rsidRDefault="00581632" w:rsidP="00581632">
      <w:pPr>
        <w:numPr>
          <w:ilvl w:val="1"/>
          <w:numId w:val="1"/>
        </w:numPr>
        <w:shd w:val="clear" w:color="auto" w:fill="EFF3F4"/>
        <w:spacing w:after="125" w:line="376" w:lineRule="atLeast"/>
        <w:rPr>
          <w:rFonts w:ascii="Arial" w:eastAsia="Times New Roman" w:hAnsi="Arial" w:cs="Arial"/>
          <w:color w:val="55585A"/>
          <w:sz w:val="23"/>
          <w:szCs w:val="23"/>
        </w:rPr>
      </w:pPr>
      <w:r w:rsidRPr="00581632">
        <w:rPr>
          <w:rFonts w:ascii="Arial" w:eastAsia="Times New Roman" w:hAnsi="Arial" w:cs="Arial"/>
          <w:color w:val="55585A"/>
          <w:sz w:val="23"/>
          <w:szCs w:val="23"/>
        </w:rPr>
        <w:t>    Access key ID example: ABCDEF0123456789ABCD</w:t>
      </w:r>
    </w:p>
    <w:p w:rsidR="00581632" w:rsidRPr="00581632" w:rsidRDefault="00581632" w:rsidP="00581632">
      <w:pPr>
        <w:numPr>
          <w:ilvl w:val="1"/>
          <w:numId w:val="1"/>
        </w:numPr>
        <w:shd w:val="clear" w:color="auto" w:fill="EFF3F4"/>
        <w:spacing w:after="125" w:line="376" w:lineRule="atLeast"/>
        <w:rPr>
          <w:rFonts w:ascii="Arial" w:eastAsia="Times New Roman" w:hAnsi="Arial" w:cs="Arial"/>
          <w:color w:val="55585A"/>
          <w:sz w:val="23"/>
          <w:szCs w:val="23"/>
        </w:rPr>
      </w:pPr>
      <w:r w:rsidRPr="00581632">
        <w:rPr>
          <w:rFonts w:ascii="Arial" w:eastAsia="Times New Roman" w:hAnsi="Arial" w:cs="Arial"/>
          <w:color w:val="55585A"/>
          <w:sz w:val="23"/>
          <w:szCs w:val="23"/>
        </w:rPr>
        <w:t>    Secret access key example: abcdef0123456/789ABCD/EF0123456789abcdef</w:t>
      </w:r>
    </w:p>
    <w:p w:rsidR="00581632" w:rsidRPr="00581632" w:rsidRDefault="00581632" w:rsidP="00581632">
      <w:pPr>
        <w:numPr>
          <w:ilvl w:val="0"/>
          <w:numId w:val="1"/>
        </w:numPr>
        <w:shd w:val="clear" w:color="auto" w:fill="EFF3F4"/>
        <w:spacing w:after="125" w:line="376" w:lineRule="atLeast"/>
        <w:rPr>
          <w:rFonts w:ascii="Arial" w:eastAsia="Times New Roman" w:hAnsi="Arial" w:cs="Arial"/>
          <w:color w:val="55585A"/>
          <w:sz w:val="23"/>
          <w:szCs w:val="23"/>
        </w:rPr>
      </w:pPr>
      <w:r w:rsidRPr="00581632">
        <w:rPr>
          <w:rFonts w:ascii="Arial" w:eastAsia="Times New Roman" w:hAnsi="Arial" w:cs="Arial"/>
          <w:color w:val="55585A"/>
          <w:sz w:val="23"/>
          <w:szCs w:val="23"/>
        </w:rPr>
        <w:t>Click Download Credentials, and store the keys in a secure location.</w:t>
      </w:r>
    </w:p>
    <w:p w:rsidR="00581632" w:rsidRDefault="00581632">
      <w:pPr>
        <w:rPr>
          <w:rFonts w:ascii="Consolas" w:hAnsi="Consolas" w:cs="Consolas"/>
          <w:color w:val="2D3748"/>
          <w:sz w:val="20"/>
          <w:szCs w:val="20"/>
          <w:shd w:val="clear" w:color="auto" w:fill="EDF2F7"/>
        </w:rPr>
      </w:pPr>
    </w:p>
    <w:p w:rsidR="00581632" w:rsidRDefault="00947B8D">
      <w:pPr>
        <w:rPr>
          <w:rFonts w:ascii="Consolas" w:hAnsi="Consolas" w:cs="Consolas"/>
          <w:color w:val="2D3748"/>
          <w:sz w:val="20"/>
          <w:szCs w:val="20"/>
          <w:shd w:val="clear" w:color="auto" w:fill="EDF2F7"/>
        </w:rPr>
      </w:pPr>
      <w:r>
        <w:rPr>
          <w:rFonts w:ascii="Consolas" w:hAnsi="Consolas" w:cs="Consolas"/>
          <w:noProof/>
          <w:color w:val="2D3748"/>
          <w:sz w:val="20"/>
          <w:szCs w:val="20"/>
          <w:shd w:val="clear" w:color="auto" w:fill="EDF2F7"/>
        </w:rPr>
        <w:drawing>
          <wp:inline distT="0" distB="0" distL="0" distR="0">
            <wp:extent cx="5943600" cy="3342296"/>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43600" cy="3342296"/>
                    </a:xfrm>
                    <a:prstGeom prst="rect">
                      <a:avLst/>
                    </a:prstGeom>
                    <a:noFill/>
                    <a:ln w="9525">
                      <a:noFill/>
                      <a:miter lim="800000"/>
                      <a:headEnd/>
                      <a:tailEnd/>
                    </a:ln>
                  </pic:spPr>
                </pic:pic>
              </a:graphicData>
            </a:graphic>
          </wp:inline>
        </w:drawing>
      </w:r>
    </w:p>
    <w:p w:rsidR="00947B8D" w:rsidRDefault="00947B8D">
      <w:pPr>
        <w:rPr>
          <w:rFonts w:ascii="Consolas" w:hAnsi="Consolas" w:cs="Consolas"/>
          <w:color w:val="2D3748"/>
          <w:sz w:val="20"/>
          <w:szCs w:val="20"/>
          <w:shd w:val="clear" w:color="auto" w:fill="EDF2F7"/>
        </w:rPr>
      </w:pPr>
    </w:p>
    <w:p w:rsidR="00581632" w:rsidRDefault="00947B8D">
      <w:pPr>
        <w:rPr>
          <w:rFonts w:ascii="Consolas" w:hAnsi="Consolas" w:cs="Consolas"/>
          <w:color w:val="2D3748"/>
          <w:sz w:val="20"/>
          <w:szCs w:val="20"/>
          <w:shd w:val="clear" w:color="auto" w:fill="EDF2F7"/>
        </w:rPr>
      </w:pPr>
      <w:r>
        <w:rPr>
          <w:rFonts w:ascii="Consolas" w:hAnsi="Consolas" w:cs="Consolas"/>
          <w:noProof/>
          <w:color w:val="2D3748"/>
          <w:sz w:val="20"/>
          <w:szCs w:val="20"/>
          <w:shd w:val="clear" w:color="auto" w:fill="EDF2F7"/>
        </w:rPr>
        <w:lastRenderedPageBreak/>
        <w:drawing>
          <wp:inline distT="0" distB="0" distL="0" distR="0">
            <wp:extent cx="5943600" cy="316792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3167928"/>
                    </a:xfrm>
                    <a:prstGeom prst="rect">
                      <a:avLst/>
                    </a:prstGeom>
                    <a:noFill/>
                    <a:ln w="9525">
                      <a:noFill/>
                      <a:miter lim="800000"/>
                      <a:headEnd/>
                      <a:tailEnd/>
                    </a:ln>
                  </pic:spPr>
                </pic:pic>
              </a:graphicData>
            </a:graphic>
          </wp:inline>
        </w:drawing>
      </w:r>
    </w:p>
    <w:p w:rsidR="00581632" w:rsidRDefault="00581632">
      <w:pPr>
        <w:rPr>
          <w:rFonts w:ascii="Consolas" w:hAnsi="Consolas" w:cs="Consolas"/>
          <w:color w:val="2D3748"/>
          <w:sz w:val="20"/>
          <w:szCs w:val="20"/>
          <w:shd w:val="clear" w:color="auto" w:fill="EDF2F7"/>
        </w:rPr>
      </w:pPr>
    </w:p>
    <w:p w:rsidR="00581632" w:rsidRDefault="00581632">
      <w:pPr>
        <w:rPr>
          <w:rFonts w:ascii="Consolas" w:hAnsi="Consolas" w:cs="Consolas"/>
          <w:color w:val="2D3748"/>
          <w:sz w:val="20"/>
          <w:szCs w:val="20"/>
          <w:shd w:val="clear" w:color="auto" w:fill="EDF2F7"/>
        </w:rPr>
      </w:pPr>
    </w:p>
    <w:p w:rsidR="00581632" w:rsidRDefault="00581632">
      <w:pPr>
        <w:rPr>
          <w:rFonts w:ascii="Consolas" w:hAnsi="Consolas" w:cs="Consolas"/>
          <w:color w:val="2D3748"/>
          <w:sz w:val="20"/>
          <w:szCs w:val="20"/>
          <w:shd w:val="clear" w:color="auto" w:fill="EDF2F7"/>
        </w:rPr>
      </w:pPr>
    </w:p>
    <w:p w:rsidR="00581632" w:rsidRDefault="00581632">
      <w:pPr>
        <w:rPr>
          <w:rFonts w:ascii="Consolas" w:hAnsi="Consolas" w:cs="Consolas"/>
          <w:color w:val="2D3748"/>
          <w:sz w:val="20"/>
          <w:szCs w:val="20"/>
          <w:shd w:val="clear" w:color="auto" w:fill="EDF2F7"/>
        </w:rPr>
      </w:pPr>
    </w:p>
    <w:p w:rsidR="00581632" w:rsidRDefault="00581632">
      <w:pPr>
        <w:rPr>
          <w:rFonts w:ascii="Consolas" w:hAnsi="Consolas" w:cs="Consolas"/>
          <w:color w:val="2D3748"/>
          <w:sz w:val="20"/>
          <w:szCs w:val="20"/>
          <w:shd w:val="clear" w:color="auto" w:fill="EDF2F7"/>
        </w:rPr>
      </w:pPr>
    </w:p>
    <w:p w:rsidR="00F746C3" w:rsidRPr="00F746C3" w:rsidRDefault="00F746C3" w:rsidP="00F746C3">
      <w:pPr>
        <w:pBdr>
          <w:bottom w:val="single" w:sz="4" w:space="4" w:color="EAECEF"/>
        </w:pBdr>
        <w:shd w:val="clear" w:color="auto" w:fill="FFFFFF"/>
        <w:spacing w:before="301" w:after="200"/>
        <w:outlineLvl w:val="1"/>
        <w:rPr>
          <w:rFonts w:ascii="Segoe UI" w:eastAsia="Times New Roman" w:hAnsi="Segoe UI" w:cs="Segoe UI"/>
          <w:b/>
          <w:bCs/>
          <w:color w:val="24292E"/>
          <w:sz w:val="36"/>
          <w:szCs w:val="36"/>
        </w:rPr>
      </w:pPr>
      <w:r w:rsidRPr="00F746C3">
        <w:rPr>
          <w:rFonts w:ascii="Segoe UI" w:eastAsia="Times New Roman" w:hAnsi="Segoe UI" w:cs="Segoe UI"/>
          <w:b/>
          <w:bCs/>
          <w:color w:val="24292E"/>
          <w:sz w:val="36"/>
          <w:szCs w:val="36"/>
        </w:rPr>
        <w:t>Configuration</w:t>
      </w:r>
      <w:r w:rsidR="009041E1">
        <w:rPr>
          <w:rFonts w:ascii="Segoe UI" w:eastAsia="Times New Roman" w:hAnsi="Segoe UI" w:cs="Segoe UI"/>
          <w:b/>
          <w:bCs/>
          <w:color w:val="24292E"/>
          <w:sz w:val="36"/>
          <w:szCs w:val="36"/>
        </w:rPr>
        <w:t xml:space="preserve"> Parameters</w:t>
      </w:r>
    </w:p>
    <w:p w:rsidR="00F746C3" w:rsidRPr="00F746C3" w:rsidRDefault="00F746C3" w:rsidP="00F746C3">
      <w:pPr>
        <w:shd w:val="clear" w:color="auto" w:fill="FFFFFF"/>
        <w:spacing w:after="200"/>
        <w:rPr>
          <w:rFonts w:ascii="Segoe UI" w:eastAsia="Times New Roman" w:hAnsi="Segoe UI" w:cs="Segoe UI"/>
          <w:color w:val="24292E"/>
          <w:sz w:val="20"/>
          <w:szCs w:val="20"/>
        </w:rPr>
      </w:pPr>
      <w:r w:rsidRPr="00F746C3">
        <w:rPr>
          <w:rFonts w:ascii="Segoe UI" w:eastAsia="Times New Roman" w:hAnsi="Segoe UI" w:cs="Segoe UI"/>
          <w:color w:val="24292E"/>
          <w:sz w:val="20"/>
          <w:szCs w:val="20"/>
        </w:rPr>
        <w:t>This provider exposes quite a few provider-specific configuration options:</w:t>
      </w:r>
    </w:p>
    <w:p w:rsidR="00F746C3" w:rsidRPr="00F746C3" w:rsidRDefault="00F746C3" w:rsidP="00F746C3">
      <w:pPr>
        <w:numPr>
          <w:ilvl w:val="0"/>
          <w:numId w:val="2"/>
        </w:numPr>
        <w:shd w:val="clear" w:color="auto" w:fill="FFFFFF"/>
        <w:spacing w:beforeAutospacing="1" w:after="0" w:afterAutospacing="1"/>
        <w:rPr>
          <w:rFonts w:ascii="Segoe UI" w:eastAsia="Times New Roman" w:hAnsi="Segoe UI" w:cs="Segoe UI"/>
          <w:color w:val="24292E"/>
          <w:sz w:val="20"/>
          <w:szCs w:val="20"/>
        </w:rPr>
      </w:pPr>
      <w:r w:rsidRPr="00F746C3">
        <w:rPr>
          <w:rFonts w:ascii="Consolas" w:eastAsia="Times New Roman" w:hAnsi="Consolas" w:cs="Consolas"/>
          <w:color w:val="24292E"/>
          <w:sz w:val="17"/>
        </w:rPr>
        <w:t>access_key_id</w:t>
      </w:r>
      <w:r w:rsidRPr="00F746C3">
        <w:rPr>
          <w:rFonts w:ascii="Segoe UI" w:eastAsia="Times New Roman" w:hAnsi="Segoe UI" w:cs="Segoe UI"/>
          <w:color w:val="24292E"/>
          <w:sz w:val="20"/>
          <w:szCs w:val="20"/>
        </w:rPr>
        <w:t> - The access key for accessing AWS</w:t>
      </w:r>
    </w:p>
    <w:p w:rsidR="00F746C3" w:rsidRPr="00F746C3" w:rsidRDefault="00F746C3" w:rsidP="00F746C3">
      <w:pPr>
        <w:numPr>
          <w:ilvl w:val="0"/>
          <w:numId w:val="2"/>
        </w:numPr>
        <w:shd w:val="clear" w:color="auto" w:fill="FFFFFF"/>
        <w:spacing w:after="0" w:afterAutospacing="1"/>
        <w:rPr>
          <w:rFonts w:ascii="Segoe UI" w:eastAsia="Times New Roman" w:hAnsi="Segoe UI" w:cs="Segoe UI"/>
          <w:color w:val="24292E"/>
          <w:sz w:val="20"/>
          <w:szCs w:val="20"/>
        </w:rPr>
      </w:pPr>
      <w:r w:rsidRPr="00F746C3">
        <w:rPr>
          <w:rFonts w:ascii="Consolas" w:eastAsia="Times New Roman" w:hAnsi="Consolas" w:cs="Consolas"/>
          <w:color w:val="24292E"/>
          <w:sz w:val="17"/>
        </w:rPr>
        <w:t>ami</w:t>
      </w:r>
      <w:r w:rsidRPr="00F746C3">
        <w:rPr>
          <w:rFonts w:ascii="Segoe UI" w:eastAsia="Times New Roman" w:hAnsi="Segoe UI" w:cs="Segoe UI"/>
          <w:color w:val="24292E"/>
          <w:sz w:val="20"/>
          <w:szCs w:val="20"/>
        </w:rPr>
        <w:t> - The AMI id to boot, such as "ami-12345678"</w:t>
      </w:r>
    </w:p>
    <w:p w:rsidR="00F746C3" w:rsidRPr="00F746C3" w:rsidRDefault="00F746C3" w:rsidP="00F746C3">
      <w:pPr>
        <w:numPr>
          <w:ilvl w:val="0"/>
          <w:numId w:val="2"/>
        </w:numPr>
        <w:shd w:val="clear" w:color="auto" w:fill="FFFFFF"/>
        <w:spacing w:after="0" w:afterAutospacing="1"/>
        <w:rPr>
          <w:rFonts w:ascii="Segoe UI" w:eastAsia="Times New Roman" w:hAnsi="Segoe UI" w:cs="Segoe UI"/>
          <w:color w:val="24292E"/>
          <w:sz w:val="20"/>
          <w:szCs w:val="20"/>
        </w:rPr>
      </w:pPr>
      <w:r w:rsidRPr="00F746C3">
        <w:rPr>
          <w:rFonts w:ascii="Consolas" w:eastAsia="Times New Roman" w:hAnsi="Consolas" w:cs="Consolas"/>
          <w:color w:val="24292E"/>
          <w:sz w:val="17"/>
        </w:rPr>
        <w:t>availability_zone</w:t>
      </w:r>
      <w:r w:rsidRPr="00F746C3">
        <w:rPr>
          <w:rFonts w:ascii="Segoe UI" w:eastAsia="Times New Roman" w:hAnsi="Segoe UI" w:cs="Segoe UI"/>
          <w:color w:val="24292E"/>
          <w:sz w:val="20"/>
          <w:szCs w:val="20"/>
        </w:rPr>
        <w:t> - The availability zone within the region to launch the instance. If nil, it will use the default set by Amazon.</w:t>
      </w:r>
    </w:p>
    <w:p w:rsidR="00F746C3" w:rsidRPr="00F746C3" w:rsidRDefault="00F746C3" w:rsidP="00F746C3">
      <w:pPr>
        <w:numPr>
          <w:ilvl w:val="0"/>
          <w:numId w:val="2"/>
        </w:numPr>
        <w:shd w:val="clear" w:color="auto" w:fill="FFFFFF"/>
        <w:spacing w:after="0" w:afterAutospacing="1"/>
        <w:rPr>
          <w:rFonts w:ascii="Segoe UI" w:eastAsia="Times New Roman" w:hAnsi="Segoe UI" w:cs="Segoe UI"/>
          <w:color w:val="24292E"/>
          <w:sz w:val="20"/>
          <w:szCs w:val="20"/>
        </w:rPr>
      </w:pPr>
      <w:r w:rsidRPr="00F746C3">
        <w:rPr>
          <w:rFonts w:ascii="Consolas" w:eastAsia="Times New Roman" w:hAnsi="Consolas" w:cs="Consolas"/>
          <w:color w:val="24292E"/>
          <w:sz w:val="17"/>
        </w:rPr>
        <w:t>aws_profile</w:t>
      </w:r>
      <w:r w:rsidRPr="00F746C3">
        <w:rPr>
          <w:rFonts w:ascii="Segoe UI" w:eastAsia="Times New Roman" w:hAnsi="Segoe UI" w:cs="Segoe UI"/>
          <w:color w:val="24292E"/>
          <w:sz w:val="20"/>
          <w:szCs w:val="20"/>
        </w:rPr>
        <w:t> - AWS profile in your config files. Defaults to </w:t>
      </w:r>
      <w:r w:rsidRPr="00F746C3">
        <w:rPr>
          <w:rFonts w:ascii="Segoe UI" w:eastAsia="Times New Roman" w:hAnsi="Segoe UI" w:cs="Segoe UI"/>
          <w:i/>
          <w:iCs/>
          <w:color w:val="24292E"/>
          <w:sz w:val="20"/>
          <w:szCs w:val="20"/>
        </w:rPr>
        <w:t>default</w:t>
      </w:r>
      <w:r w:rsidRPr="00F746C3">
        <w:rPr>
          <w:rFonts w:ascii="Segoe UI" w:eastAsia="Times New Roman" w:hAnsi="Segoe UI" w:cs="Segoe UI"/>
          <w:color w:val="24292E"/>
          <w:sz w:val="20"/>
          <w:szCs w:val="20"/>
        </w:rPr>
        <w:t>.</w:t>
      </w:r>
    </w:p>
    <w:p w:rsidR="00F746C3" w:rsidRPr="00F746C3" w:rsidRDefault="00F746C3" w:rsidP="00F746C3">
      <w:pPr>
        <w:numPr>
          <w:ilvl w:val="0"/>
          <w:numId w:val="2"/>
        </w:numPr>
        <w:shd w:val="clear" w:color="auto" w:fill="FFFFFF"/>
        <w:spacing w:after="0" w:afterAutospacing="1"/>
        <w:rPr>
          <w:rFonts w:ascii="Segoe UI" w:eastAsia="Times New Roman" w:hAnsi="Segoe UI" w:cs="Segoe UI"/>
          <w:color w:val="24292E"/>
          <w:sz w:val="20"/>
          <w:szCs w:val="20"/>
        </w:rPr>
      </w:pPr>
      <w:r w:rsidRPr="00F746C3">
        <w:rPr>
          <w:rFonts w:ascii="Consolas" w:eastAsia="Times New Roman" w:hAnsi="Consolas" w:cs="Consolas"/>
          <w:color w:val="24292E"/>
          <w:sz w:val="17"/>
        </w:rPr>
        <w:t>aws_dir</w:t>
      </w:r>
      <w:r w:rsidRPr="00F746C3">
        <w:rPr>
          <w:rFonts w:ascii="Segoe UI" w:eastAsia="Times New Roman" w:hAnsi="Segoe UI" w:cs="Segoe UI"/>
          <w:color w:val="24292E"/>
          <w:sz w:val="20"/>
          <w:szCs w:val="20"/>
        </w:rPr>
        <w:t> - AWS config and credentials location. Defaults to </w:t>
      </w:r>
      <w:r w:rsidRPr="00F746C3">
        <w:rPr>
          <w:rFonts w:ascii="Segoe UI" w:eastAsia="Times New Roman" w:hAnsi="Segoe UI" w:cs="Segoe UI"/>
          <w:i/>
          <w:iCs/>
          <w:color w:val="24292E"/>
          <w:sz w:val="20"/>
          <w:szCs w:val="20"/>
        </w:rPr>
        <w:t>$HOME/.aws/</w:t>
      </w:r>
      <w:r w:rsidRPr="00F746C3">
        <w:rPr>
          <w:rFonts w:ascii="Segoe UI" w:eastAsia="Times New Roman" w:hAnsi="Segoe UI" w:cs="Segoe UI"/>
          <w:color w:val="24292E"/>
          <w:sz w:val="20"/>
          <w:szCs w:val="20"/>
        </w:rPr>
        <w:t>.</w:t>
      </w:r>
    </w:p>
    <w:p w:rsidR="00F746C3" w:rsidRPr="00F746C3" w:rsidRDefault="00F746C3" w:rsidP="00F746C3">
      <w:pPr>
        <w:numPr>
          <w:ilvl w:val="0"/>
          <w:numId w:val="2"/>
        </w:numPr>
        <w:shd w:val="clear" w:color="auto" w:fill="FFFFFF"/>
        <w:spacing w:after="0" w:afterAutospacing="1"/>
        <w:rPr>
          <w:rFonts w:ascii="Segoe UI" w:eastAsia="Times New Roman" w:hAnsi="Segoe UI" w:cs="Segoe UI"/>
          <w:color w:val="24292E"/>
          <w:sz w:val="20"/>
          <w:szCs w:val="20"/>
        </w:rPr>
      </w:pPr>
      <w:r w:rsidRPr="00F746C3">
        <w:rPr>
          <w:rFonts w:ascii="Consolas" w:eastAsia="Times New Roman" w:hAnsi="Consolas" w:cs="Consolas"/>
          <w:color w:val="24292E"/>
          <w:sz w:val="17"/>
        </w:rPr>
        <w:t>instance_ready_timeout</w:t>
      </w:r>
      <w:r w:rsidRPr="00F746C3">
        <w:rPr>
          <w:rFonts w:ascii="Segoe UI" w:eastAsia="Times New Roman" w:hAnsi="Segoe UI" w:cs="Segoe UI"/>
          <w:color w:val="24292E"/>
          <w:sz w:val="20"/>
          <w:szCs w:val="20"/>
        </w:rPr>
        <w:t> - The number of seconds to wait for the instance to become "ready" in AWS. Defaults to 120 seconds.</w:t>
      </w:r>
    </w:p>
    <w:p w:rsidR="00F746C3" w:rsidRPr="00F746C3" w:rsidRDefault="00F746C3" w:rsidP="00F746C3">
      <w:pPr>
        <w:numPr>
          <w:ilvl w:val="0"/>
          <w:numId w:val="2"/>
        </w:numPr>
        <w:shd w:val="clear" w:color="auto" w:fill="FFFFFF"/>
        <w:spacing w:after="0" w:afterAutospacing="1"/>
        <w:rPr>
          <w:rFonts w:ascii="Segoe UI" w:eastAsia="Times New Roman" w:hAnsi="Segoe UI" w:cs="Segoe UI"/>
          <w:color w:val="24292E"/>
          <w:sz w:val="20"/>
          <w:szCs w:val="20"/>
        </w:rPr>
      </w:pPr>
      <w:r w:rsidRPr="00F746C3">
        <w:rPr>
          <w:rFonts w:ascii="Consolas" w:eastAsia="Times New Roman" w:hAnsi="Consolas" w:cs="Consolas"/>
          <w:color w:val="24292E"/>
          <w:sz w:val="17"/>
        </w:rPr>
        <w:t>instance_check_interval</w:t>
      </w:r>
      <w:r w:rsidRPr="00F746C3">
        <w:rPr>
          <w:rFonts w:ascii="Segoe UI" w:eastAsia="Times New Roman" w:hAnsi="Segoe UI" w:cs="Segoe UI"/>
          <w:color w:val="24292E"/>
          <w:sz w:val="20"/>
          <w:szCs w:val="20"/>
        </w:rPr>
        <w:t> - The number of seconds to wait to check the instance's state</w:t>
      </w:r>
    </w:p>
    <w:p w:rsidR="00F746C3" w:rsidRPr="00F746C3" w:rsidRDefault="00F746C3" w:rsidP="00F746C3">
      <w:pPr>
        <w:numPr>
          <w:ilvl w:val="0"/>
          <w:numId w:val="2"/>
        </w:numPr>
        <w:shd w:val="clear" w:color="auto" w:fill="FFFFFF"/>
        <w:spacing w:after="0" w:afterAutospacing="1"/>
        <w:rPr>
          <w:rFonts w:ascii="Segoe UI" w:eastAsia="Times New Roman" w:hAnsi="Segoe UI" w:cs="Segoe UI"/>
          <w:color w:val="24292E"/>
          <w:sz w:val="20"/>
          <w:szCs w:val="20"/>
        </w:rPr>
      </w:pPr>
      <w:r w:rsidRPr="00F746C3">
        <w:rPr>
          <w:rFonts w:ascii="Consolas" w:eastAsia="Times New Roman" w:hAnsi="Consolas" w:cs="Consolas"/>
          <w:color w:val="24292E"/>
          <w:sz w:val="17"/>
        </w:rPr>
        <w:t>instance_package_timeout</w:t>
      </w:r>
      <w:r w:rsidRPr="00F746C3">
        <w:rPr>
          <w:rFonts w:ascii="Segoe UI" w:eastAsia="Times New Roman" w:hAnsi="Segoe UI" w:cs="Segoe UI"/>
          <w:color w:val="24292E"/>
          <w:sz w:val="20"/>
          <w:szCs w:val="20"/>
        </w:rPr>
        <w:t> - The number of seconds to wait for the instance to be burnt into an AMI during packaging. Defaults to 600 seconds.</w:t>
      </w:r>
    </w:p>
    <w:p w:rsidR="00F746C3" w:rsidRPr="00F746C3" w:rsidRDefault="00F746C3" w:rsidP="00F746C3">
      <w:pPr>
        <w:numPr>
          <w:ilvl w:val="0"/>
          <w:numId w:val="2"/>
        </w:numPr>
        <w:shd w:val="clear" w:color="auto" w:fill="FFFFFF"/>
        <w:spacing w:after="0" w:afterAutospacing="1"/>
        <w:rPr>
          <w:rFonts w:ascii="Segoe UI" w:eastAsia="Times New Roman" w:hAnsi="Segoe UI" w:cs="Segoe UI"/>
          <w:color w:val="24292E"/>
          <w:sz w:val="20"/>
          <w:szCs w:val="20"/>
        </w:rPr>
      </w:pPr>
      <w:r w:rsidRPr="00F746C3">
        <w:rPr>
          <w:rFonts w:ascii="Consolas" w:eastAsia="Times New Roman" w:hAnsi="Consolas" w:cs="Consolas"/>
          <w:color w:val="24292E"/>
          <w:sz w:val="17"/>
        </w:rPr>
        <w:t>instance_type</w:t>
      </w:r>
      <w:r w:rsidRPr="00F746C3">
        <w:rPr>
          <w:rFonts w:ascii="Segoe UI" w:eastAsia="Times New Roman" w:hAnsi="Segoe UI" w:cs="Segoe UI"/>
          <w:color w:val="24292E"/>
          <w:sz w:val="20"/>
          <w:szCs w:val="20"/>
        </w:rPr>
        <w:t> - The type of instance, such as "m3.medium". The default value of this if not specified is "m3.medium". "m1.small" has been deprecated in "us-east-1" and "m3.medium" is the smallest instance type to support both paravirtualization and hvm AMIs</w:t>
      </w:r>
    </w:p>
    <w:p w:rsidR="00F746C3" w:rsidRPr="00F746C3" w:rsidRDefault="00F746C3" w:rsidP="00F746C3">
      <w:pPr>
        <w:numPr>
          <w:ilvl w:val="0"/>
          <w:numId w:val="2"/>
        </w:numPr>
        <w:shd w:val="clear" w:color="auto" w:fill="FFFFFF"/>
        <w:spacing w:after="0" w:afterAutospacing="1"/>
        <w:rPr>
          <w:rFonts w:ascii="Segoe UI" w:eastAsia="Times New Roman" w:hAnsi="Segoe UI" w:cs="Segoe UI"/>
          <w:color w:val="24292E"/>
          <w:sz w:val="20"/>
          <w:szCs w:val="20"/>
        </w:rPr>
      </w:pPr>
      <w:r w:rsidRPr="00F746C3">
        <w:rPr>
          <w:rFonts w:ascii="Consolas" w:eastAsia="Times New Roman" w:hAnsi="Consolas" w:cs="Consolas"/>
          <w:color w:val="24292E"/>
          <w:sz w:val="17"/>
        </w:rPr>
        <w:t>keypair_name</w:t>
      </w:r>
      <w:r w:rsidRPr="00F746C3">
        <w:rPr>
          <w:rFonts w:ascii="Segoe UI" w:eastAsia="Times New Roman" w:hAnsi="Segoe UI" w:cs="Segoe UI"/>
          <w:color w:val="24292E"/>
          <w:sz w:val="20"/>
          <w:szCs w:val="20"/>
        </w:rPr>
        <w:t> - The name of the keypair to use to bootstrap AMIs which support it.</w:t>
      </w:r>
    </w:p>
    <w:p w:rsidR="00F746C3" w:rsidRPr="00F746C3" w:rsidRDefault="00F746C3" w:rsidP="00F746C3">
      <w:pPr>
        <w:numPr>
          <w:ilvl w:val="0"/>
          <w:numId w:val="2"/>
        </w:numPr>
        <w:shd w:val="clear" w:color="auto" w:fill="FFFFFF"/>
        <w:spacing w:after="0" w:afterAutospacing="1"/>
        <w:rPr>
          <w:rFonts w:ascii="Segoe UI" w:eastAsia="Times New Roman" w:hAnsi="Segoe UI" w:cs="Segoe UI"/>
          <w:color w:val="24292E"/>
          <w:sz w:val="20"/>
          <w:szCs w:val="20"/>
        </w:rPr>
      </w:pPr>
      <w:r w:rsidRPr="00F746C3">
        <w:rPr>
          <w:rFonts w:ascii="Consolas" w:eastAsia="Times New Roman" w:hAnsi="Consolas" w:cs="Consolas"/>
          <w:color w:val="24292E"/>
          <w:sz w:val="17"/>
        </w:rPr>
        <w:t>monitoring</w:t>
      </w:r>
      <w:r w:rsidRPr="00F746C3">
        <w:rPr>
          <w:rFonts w:ascii="Segoe UI" w:eastAsia="Times New Roman" w:hAnsi="Segoe UI" w:cs="Segoe UI"/>
          <w:color w:val="24292E"/>
          <w:sz w:val="20"/>
          <w:szCs w:val="20"/>
        </w:rPr>
        <w:t> - Set to "true" to enable detailed monitoring.</w:t>
      </w:r>
    </w:p>
    <w:p w:rsidR="00F746C3" w:rsidRPr="00F746C3" w:rsidRDefault="00F746C3" w:rsidP="00F746C3">
      <w:pPr>
        <w:numPr>
          <w:ilvl w:val="0"/>
          <w:numId w:val="2"/>
        </w:numPr>
        <w:shd w:val="clear" w:color="auto" w:fill="FFFFFF"/>
        <w:spacing w:after="0" w:afterAutospacing="1"/>
        <w:rPr>
          <w:rFonts w:ascii="Segoe UI" w:eastAsia="Times New Roman" w:hAnsi="Segoe UI" w:cs="Segoe UI"/>
          <w:color w:val="24292E"/>
          <w:sz w:val="20"/>
          <w:szCs w:val="20"/>
        </w:rPr>
      </w:pPr>
      <w:r w:rsidRPr="00F746C3">
        <w:rPr>
          <w:rFonts w:ascii="Consolas" w:eastAsia="Times New Roman" w:hAnsi="Consolas" w:cs="Consolas"/>
          <w:color w:val="24292E"/>
          <w:sz w:val="17"/>
        </w:rPr>
        <w:t>session_token</w:t>
      </w:r>
      <w:r w:rsidRPr="00F746C3">
        <w:rPr>
          <w:rFonts w:ascii="Segoe UI" w:eastAsia="Times New Roman" w:hAnsi="Segoe UI" w:cs="Segoe UI"/>
          <w:color w:val="24292E"/>
          <w:sz w:val="20"/>
          <w:szCs w:val="20"/>
        </w:rPr>
        <w:t> - The session token provided by STS</w:t>
      </w:r>
    </w:p>
    <w:p w:rsidR="00F746C3" w:rsidRPr="00F746C3" w:rsidRDefault="00F746C3" w:rsidP="00F746C3">
      <w:pPr>
        <w:numPr>
          <w:ilvl w:val="0"/>
          <w:numId w:val="2"/>
        </w:numPr>
        <w:shd w:val="clear" w:color="auto" w:fill="FFFFFF"/>
        <w:spacing w:after="0" w:afterAutospacing="1"/>
        <w:rPr>
          <w:rFonts w:ascii="Segoe UI" w:eastAsia="Times New Roman" w:hAnsi="Segoe UI" w:cs="Segoe UI"/>
          <w:color w:val="24292E"/>
          <w:sz w:val="20"/>
          <w:szCs w:val="20"/>
        </w:rPr>
      </w:pPr>
      <w:r w:rsidRPr="00F746C3">
        <w:rPr>
          <w:rFonts w:ascii="Consolas" w:eastAsia="Times New Roman" w:hAnsi="Consolas" w:cs="Consolas"/>
          <w:color w:val="24292E"/>
          <w:sz w:val="17"/>
        </w:rPr>
        <w:t>private_ip_address</w:t>
      </w:r>
      <w:r w:rsidRPr="00F746C3">
        <w:rPr>
          <w:rFonts w:ascii="Segoe UI" w:eastAsia="Times New Roman" w:hAnsi="Segoe UI" w:cs="Segoe UI"/>
          <w:color w:val="24292E"/>
          <w:sz w:val="20"/>
          <w:szCs w:val="20"/>
        </w:rPr>
        <w:t> - The private IP address to assign to an instance within a </w:t>
      </w:r>
      <w:hyperlink r:id="rId8" w:history="1">
        <w:r w:rsidRPr="00F746C3">
          <w:rPr>
            <w:rFonts w:ascii="Segoe UI" w:eastAsia="Times New Roman" w:hAnsi="Segoe UI" w:cs="Segoe UI"/>
            <w:color w:val="0366D6"/>
            <w:sz w:val="20"/>
            <w:szCs w:val="20"/>
          </w:rPr>
          <w:t>VPC</w:t>
        </w:r>
      </w:hyperlink>
    </w:p>
    <w:p w:rsidR="00F746C3" w:rsidRPr="00F746C3" w:rsidRDefault="00F746C3" w:rsidP="00F746C3">
      <w:pPr>
        <w:numPr>
          <w:ilvl w:val="0"/>
          <w:numId w:val="2"/>
        </w:numPr>
        <w:shd w:val="clear" w:color="auto" w:fill="FFFFFF"/>
        <w:spacing w:after="0" w:afterAutospacing="1"/>
        <w:rPr>
          <w:rFonts w:ascii="Segoe UI" w:eastAsia="Times New Roman" w:hAnsi="Segoe UI" w:cs="Segoe UI"/>
          <w:color w:val="24292E"/>
          <w:sz w:val="20"/>
          <w:szCs w:val="20"/>
        </w:rPr>
      </w:pPr>
      <w:r w:rsidRPr="00F746C3">
        <w:rPr>
          <w:rFonts w:ascii="Consolas" w:eastAsia="Times New Roman" w:hAnsi="Consolas" w:cs="Consolas"/>
          <w:color w:val="24292E"/>
          <w:sz w:val="17"/>
        </w:rPr>
        <w:lastRenderedPageBreak/>
        <w:t>elastic_ip</w:t>
      </w:r>
      <w:r w:rsidRPr="00F746C3">
        <w:rPr>
          <w:rFonts w:ascii="Segoe UI" w:eastAsia="Times New Roman" w:hAnsi="Segoe UI" w:cs="Segoe UI"/>
          <w:color w:val="24292E"/>
          <w:sz w:val="20"/>
          <w:szCs w:val="20"/>
        </w:rPr>
        <w:t> - Can be set to 'true', or to an existing Elastic IP address. If true, allocate a new Elastic IP address to the instance. If set to an existing Elastic IP address, assign the address to the instance.</w:t>
      </w:r>
    </w:p>
    <w:p w:rsidR="00F746C3" w:rsidRPr="00F746C3" w:rsidRDefault="00F746C3" w:rsidP="00F746C3">
      <w:pPr>
        <w:numPr>
          <w:ilvl w:val="0"/>
          <w:numId w:val="2"/>
        </w:numPr>
        <w:shd w:val="clear" w:color="auto" w:fill="FFFFFF"/>
        <w:spacing w:after="0" w:afterAutospacing="1"/>
        <w:rPr>
          <w:rFonts w:ascii="Segoe UI" w:eastAsia="Times New Roman" w:hAnsi="Segoe UI" w:cs="Segoe UI"/>
          <w:color w:val="24292E"/>
          <w:sz w:val="20"/>
          <w:szCs w:val="20"/>
        </w:rPr>
      </w:pPr>
      <w:r w:rsidRPr="00F746C3">
        <w:rPr>
          <w:rFonts w:ascii="Consolas" w:eastAsia="Times New Roman" w:hAnsi="Consolas" w:cs="Consolas"/>
          <w:color w:val="24292E"/>
          <w:sz w:val="17"/>
        </w:rPr>
        <w:t>region</w:t>
      </w:r>
      <w:r w:rsidRPr="00F746C3">
        <w:rPr>
          <w:rFonts w:ascii="Segoe UI" w:eastAsia="Times New Roman" w:hAnsi="Segoe UI" w:cs="Segoe UI"/>
          <w:color w:val="24292E"/>
          <w:sz w:val="20"/>
          <w:szCs w:val="20"/>
        </w:rPr>
        <w:t> - The region to start the instance in, such as "us-east-1"</w:t>
      </w:r>
    </w:p>
    <w:p w:rsidR="00F746C3" w:rsidRPr="00F746C3" w:rsidRDefault="00F746C3" w:rsidP="00F746C3">
      <w:pPr>
        <w:numPr>
          <w:ilvl w:val="0"/>
          <w:numId w:val="2"/>
        </w:numPr>
        <w:shd w:val="clear" w:color="auto" w:fill="FFFFFF"/>
        <w:spacing w:after="0" w:afterAutospacing="1"/>
        <w:rPr>
          <w:rFonts w:ascii="Segoe UI" w:eastAsia="Times New Roman" w:hAnsi="Segoe UI" w:cs="Segoe UI"/>
          <w:color w:val="24292E"/>
          <w:sz w:val="20"/>
          <w:szCs w:val="20"/>
        </w:rPr>
      </w:pPr>
      <w:r w:rsidRPr="00F746C3">
        <w:rPr>
          <w:rFonts w:ascii="Consolas" w:eastAsia="Times New Roman" w:hAnsi="Consolas" w:cs="Consolas"/>
          <w:color w:val="24292E"/>
          <w:sz w:val="17"/>
        </w:rPr>
        <w:t>secret_access_key</w:t>
      </w:r>
      <w:r w:rsidRPr="00F746C3">
        <w:rPr>
          <w:rFonts w:ascii="Segoe UI" w:eastAsia="Times New Roman" w:hAnsi="Segoe UI" w:cs="Segoe UI"/>
          <w:color w:val="24292E"/>
          <w:sz w:val="20"/>
          <w:szCs w:val="20"/>
        </w:rPr>
        <w:t> - The secret access key for accessing AWS</w:t>
      </w:r>
    </w:p>
    <w:p w:rsidR="00F746C3" w:rsidRPr="00F746C3" w:rsidRDefault="00F746C3" w:rsidP="00F746C3">
      <w:pPr>
        <w:numPr>
          <w:ilvl w:val="0"/>
          <w:numId w:val="2"/>
        </w:numPr>
        <w:shd w:val="clear" w:color="auto" w:fill="FFFFFF"/>
        <w:spacing w:after="0" w:afterAutospacing="1"/>
        <w:rPr>
          <w:rFonts w:ascii="Segoe UI" w:eastAsia="Times New Roman" w:hAnsi="Segoe UI" w:cs="Segoe UI"/>
          <w:color w:val="24292E"/>
          <w:sz w:val="20"/>
          <w:szCs w:val="20"/>
        </w:rPr>
      </w:pPr>
      <w:r w:rsidRPr="00F746C3">
        <w:rPr>
          <w:rFonts w:ascii="Consolas" w:eastAsia="Times New Roman" w:hAnsi="Consolas" w:cs="Consolas"/>
          <w:color w:val="24292E"/>
          <w:sz w:val="17"/>
        </w:rPr>
        <w:t>security_groups</w:t>
      </w:r>
      <w:r w:rsidRPr="00F746C3">
        <w:rPr>
          <w:rFonts w:ascii="Segoe UI" w:eastAsia="Times New Roman" w:hAnsi="Segoe UI" w:cs="Segoe UI"/>
          <w:color w:val="24292E"/>
          <w:sz w:val="20"/>
          <w:szCs w:val="20"/>
        </w:rPr>
        <w:t> - An array of security groups for the instance. If this instance will be launched in VPC, this must be a list of security group Name. For a nondefault VPC, you must use security group IDs instead (</w:t>
      </w:r>
      <w:hyperlink r:id="rId9" w:history="1">
        <w:r w:rsidRPr="00F746C3">
          <w:rPr>
            <w:rFonts w:ascii="Segoe UI" w:eastAsia="Times New Roman" w:hAnsi="Segoe UI" w:cs="Segoe UI"/>
            <w:color w:val="0366D6"/>
            <w:sz w:val="20"/>
            <w:szCs w:val="20"/>
          </w:rPr>
          <w:t>http://docs.aws.amazon.com/cli/latest/reference/ec2/run-instances.html</w:t>
        </w:r>
      </w:hyperlink>
      <w:r w:rsidRPr="00F746C3">
        <w:rPr>
          <w:rFonts w:ascii="Segoe UI" w:eastAsia="Times New Roman" w:hAnsi="Segoe UI" w:cs="Segoe UI"/>
          <w:color w:val="24292E"/>
          <w:sz w:val="20"/>
          <w:szCs w:val="20"/>
        </w:rPr>
        <w:t>).</w:t>
      </w:r>
    </w:p>
    <w:p w:rsidR="00F746C3" w:rsidRPr="00F746C3" w:rsidRDefault="00F746C3" w:rsidP="00F746C3">
      <w:pPr>
        <w:numPr>
          <w:ilvl w:val="0"/>
          <w:numId w:val="2"/>
        </w:numPr>
        <w:shd w:val="clear" w:color="auto" w:fill="FFFFFF"/>
        <w:spacing w:after="0" w:afterAutospacing="1"/>
        <w:rPr>
          <w:rFonts w:ascii="Segoe UI" w:eastAsia="Times New Roman" w:hAnsi="Segoe UI" w:cs="Segoe UI"/>
          <w:color w:val="24292E"/>
          <w:sz w:val="20"/>
          <w:szCs w:val="20"/>
        </w:rPr>
      </w:pPr>
      <w:r w:rsidRPr="00F746C3">
        <w:rPr>
          <w:rFonts w:ascii="Consolas" w:eastAsia="Times New Roman" w:hAnsi="Consolas" w:cs="Consolas"/>
          <w:color w:val="24292E"/>
          <w:sz w:val="17"/>
        </w:rPr>
        <w:t>iam_instance_profile_arn</w:t>
      </w:r>
      <w:r w:rsidRPr="00F746C3">
        <w:rPr>
          <w:rFonts w:ascii="Segoe UI" w:eastAsia="Times New Roman" w:hAnsi="Segoe UI" w:cs="Segoe UI"/>
          <w:color w:val="24292E"/>
          <w:sz w:val="20"/>
          <w:szCs w:val="20"/>
        </w:rPr>
        <w:t> - The Amazon resource name (ARN) of the IAM Instance Profile to associate with the instance</w:t>
      </w:r>
    </w:p>
    <w:p w:rsidR="00F746C3" w:rsidRPr="00F746C3" w:rsidRDefault="00F746C3" w:rsidP="00F746C3">
      <w:pPr>
        <w:numPr>
          <w:ilvl w:val="0"/>
          <w:numId w:val="2"/>
        </w:numPr>
        <w:shd w:val="clear" w:color="auto" w:fill="FFFFFF"/>
        <w:spacing w:after="0" w:afterAutospacing="1"/>
        <w:rPr>
          <w:rFonts w:ascii="Segoe UI" w:eastAsia="Times New Roman" w:hAnsi="Segoe UI" w:cs="Segoe UI"/>
          <w:color w:val="24292E"/>
          <w:sz w:val="20"/>
          <w:szCs w:val="20"/>
        </w:rPr>
      </w:pPr>
      <w:r w:rsidRPr="00F746C3">
        <w:rPr>
          <w:rFonts w:ascii="Consolas" w:eastAsia="Times New Roman" w:hAnsi="Consolas" w:cs="Consolas"/>
          <w:color w:val="24292E"/>
          <w:sz w:val="17"/>
        </w:rPr>
        <w:t>iam_instance_profile_name</w:t>
      </w:r>
      <w:r w:rsidRPr="00F746C3">
        <w:rPr>
          <w:rFonts w:ascii="Segoe UI" w:eastAsia="Times New Roman" w:hAnsi="Segoe UI" w:cs="Segoe UI"/>
          <w:color w:val="24292E"/>
          <w:sz w:val="20"/>
          <w:szCs w:val="20"/>
        </w:rPr>
        <w:t> - The name of the IAM Instance Profile to associate with the instance</w:t>
      </w:r>
    </w:p>
    <w:p w:rsidR="00F746C3" w:rsidRPr="00F746C3" w:rsidRDefault="00F746C3" w:rsidP="00F746C3">
      <w:pPr>
        <w:numPr>
          <w:ilvl w:val="0"/>
          <w:numId w:val="2"/>
        </w:numPr>
        <w:shd w:val="clear" w:color="auto" w:fill="FFFFFF"/>
        <w:spacing w:after="0" w:afterAutospacing="1"/>
        <w:rPr>
          <w:rFonts w:ascii="Segoe UI" w:eastAsia="Times New Roman" w:hAnsi="Segoe UI" w:cs="Segoe UI"/>
          <w:color w:val="24292E"/>
          <w:sz w:val="20"/>
          <w:szCs w:val="20"/>
        </w:rPr>
      </w:pPr>
      <w:r w:rsidRPr="00F746C3">
        <w:rPr>
          <w:rFonts w:ascii="Consolas" w:eastAsia="Times New Roman" w:hAnsi="Consolas" w:cs="Consolas"/>
          <w:color w:val="24292E"/>
          <w:sz w:val="17"/>
        </w:rPr>
        <w:t>subnet_id</w:t>
      </w:r>
      <w:r w:rsidRPr="00F746C3">
        <w:rPr>
          <w:rFonts w:ascii="Segoe UI" w:eastAsia="Times New Roman" w:hAnsi="Segoe UI" w:cs="Segoe UI"/>
          <w:color w:val="24292E"/>
          <w:sz w:val="20"/>
          <w:szCs w:val="20"/>
        </w:rPr>
        <w:t> - The subnet to boot the instance into, for VPC.</w:t>
      </w:r>
    </w:p>
    <w:p w:rsidR="00F746C3" w:rsidRPr="00F746C3" w:rsidRDefault="00F746C3" w:rsidP="00F746C3">
      <w:pPr>
        <w:numPr>
          <w:ilvl w:val="0"/>
          <w:numId w:val="2"/>
        </w:numPr>
        <w:shd w:val="clear" w:color="auto" w:fill="FFFFFF"/>
        <w:spacing w:after="0" w:afterAutospacing="1"/>
        <w:rPr>
          <w:rFonts w:ascii="Segoe UI" w:eastAsia="Times New Roman" w:hAnsi="Segoe UI" w:cs="Segoe UI"/>
          <w:color w:val="24292E"/>
          <w:sz w:val="20"/>
          <w:szCs w:val="20"/>
        </w:rPr>
      </w:pPr>
      <w:r w:rsidRPr="00F746C3">
        <w:rPr>
          <w:rFonts w:ascii="Consolas" w:eastAsia="Times New Roman" w:hAnsi="Consolas" w:cs="Consolas"/>
          <w:color w:val="24292E"/>
          <w:sz w:val="17"/>
        </w:rPr>
        <w:t>associate_public_ip</w:t>
      </w:r>
      <w:r w:rsidRPr="00F746C3">
        <w:rPr>
          <w:rFonts w:ascii="Segoe UI" w:eastAsia="Times New Roman" w:hAnsi="Segoe UI" w:cs="Segoe UI"/>
          <w:color w:val="24292E"/>
          <w:sz w:val="20"/>
          <w:szCs w:val="20"/>
        </w:rPr>
        <w:t> - If true, will associate a public IP address to an instance in a VPC.</w:t>
      </w:r>
    </w:p>
    <w:p w:rsidR="00F746C3" w:rsidRPr="00F746C3" w:rsidRDefault="00F746C3" w:rsidP="00F746C3">
      <w:pPr>
        <w:numPr>
          <w:ilvl w:val="0"/>
          <w:numId w:val="2"/>
        </w:numPr>
        <w:shd w:val="clear" w:color="auto" w:fill="FFFFFF"/>
        <w:spacing w:after="0" w:afterAutospacing="1"/>
        <w:rPr>
          <w:rFonts w:ascii="Segoe UI" w:eastAsia="Times New Roman" w:hAnsi="Segoe UI" w:cs="Segoe UI"/>
          <w:color w:val="24292E"/>
          <w:sz w:val="20"/>
          <w:szCs w:val="20"/>
        </w:rPr>
      </w:pPr>
      <w:r w:rsidRPr="00F746C3">
        <w:rPr>
          <w:rFonts w:ascii="Consolas" w:eastAsia="Times New Roman" w:hAnsi="Consolas" w:cs="Consolas"/>
          <w:color w:val="24292E"/>
          <w:sz w:val="17"/>
        </w:rPr>
        <w:t>ssh_host_attribute</w:t>
      </w:r>
      <w:r w:rsidRPr="00F746C3">
        <w:rPr>
          <w:rFonts w:ascii="Segoe UI" w:eastAsia="Times New Roman" w:hAnsi="Segoe UI" w:cs="Segoe UI"/>
          <w:color w:val="24292E"/>
          <w:sz w:val="20"/>
          <w:szCs w:val="20"/>
        </w:rPr>
        <w:t> - If </w:t>
      </w:r>
      <w:r w:rsidRPr="00F746C3">
        <w:rPr>
          <w:rFonts w:ascii="Consolas" w:eastAsia="Times New Roman" w:hAnsi="Consolas" w:cs="Consolas"/>
          <w:color w:val="24292E"/>
          <w:sz w:val="17"/>
        </w:rPr>
        <w:t>:public_ip_address</w:t>
      </w:r>
      <w:r w:rsidRPr="00F746C3">
        <w:rPr>
          <w:rFonts w:ascii="Segoe UI" w:eastAsia="Times New Roman" w:hAnsi="Segoe UI" w:cs="Segoe UI"/>
          <w:color w:val="24292E"/>
          <w:sz w:val="20"/>
          <w:szCs w:val="20"/>
        </w:rPr>
        <w:t>, </w:t>
      </w:r>
      <w:r w:rsidRPr="00F746C3">
        <w:rPr>
          <w:rFonts w:ascii="Consolas" w:eastAsia="Times New Roman" w:hAnsi="Consolas" w:cs="Consolas"/>
          <w:color w:val="24292E"/>
          <w:sz w:val="17"/>
        </w:rPr>
        <w:t>:dns_name</w:t>
      </w:r>
      <w:r w:rsidRPr="00F746C3">
        <w:rPr>
          <w:rFonts w:ascii="Segoe UI" w:eastAsia="Times New Roman" w:hAnsi="Segoe UI" w:cs="Segoe UI"/>
          <w:color w:val="24292E"/>
          <w:sz w:val="20"/>
          <w:szCs w:val="20"/>
        </w:rPr>
        <w:t>, or </w:t>
      </w:r>
      <w:r w:rsidRPr="00F746C3">
        <w:rPr>
          <w:rFonts w:ascii="Consolas" w:eastAsia="Times New Roman" w:hAnsi="Consolas" w:cs="Consolas"/>
          <w:color w:val="24292E"/>
          <w:sz w:val="17"/>
        </w:rPr>
        <w:t>:private_ip_address</w:t>
      </w:r>
      <w:r w:rsidRPr="00F746C3">
        <w:rPr>
          <w:rFonts w:ascii="Segoe UI" w:eastAsia="Times New Roman" w:hAnsi="Segoe UI" w:cs="Segoe UI"/>
          <w:color w:val="24292E"/>
          <w:sz w:val="20"/>
          <w:szCs w:val="20"/>
        </w:rPr>
        <w:t>, will use the public IP address, DNS name, or private IP address, respectively, to SSH to the instance. By default Vagrant uses the first of these (in this order) that is known. However, this can lead to connection issues if, e.g., you are assigning a public IP address but your security groups prevent public SSH access and require you to SSH in via the private IP address; specify </w:t>
      </w:r>
      <w:r w:rsidRPr="00F746C3">
        <w:rPr>
          <w:rFonts w:ascii="Consolas" w:eastAsia="Times New Roman" w:hAnsi="Consolas" w:cs="Consolas"/>
          <w:color w:val="24292E"/>
          <w:sz w:val="17"/>
        </w:rPr>
        <w:t>:private_ip_address</w:t>
      </w:r>
      <w:r w:rsidRPr="00F746C3">
        <w:rPr>
          <w:rFonts w:ascii="Segoe UI" w:eastAsia="Times New Roman" w:hAnsi="Segoe UI" w:cs="Segoe UI"/>
          <w:color w:val="24292E"/>
          <w:sz w:val="20"/>
          <w:szCs w:val="20"/>
        </w:rPr>
        <w:t> in this case.</w:t>
      </w:r>
    </w:p>
    <w:p w:rsidR="00F746C3" w:rsidRPr="00F746C3" w:rsidRDefault="00F746C3" w:rsidP="00F746C3">
      <w:pPr>
        <w:numPr>
          <w:ilvl w:val="0"/>
          <w:numId w:val="2"/>
        </w:numPr>
        <w:shd w:val="clear" w:color="auto" w:fill="FFFFFF"/>
        <w:spacing w:after="0" w:afterAutospacing="1"/>
        <w:rPr>
          <w:rFonts w:ascii="Segoe UI" w:eastAsia="Times New Roman" w:hAnsi="Segoe UI" w:cs="Segoe UI"/>
          <w:color w:val="24292E"/>
          <w:sz w:val="20"/>
          <w:szCs w:val="20"/>
        </w:rPr>
      </w:pPr>
      <w:r w:rsidRPr="00F746C3">
        <w:rPr>
          <w:rFonts w:ascii="Consolas" w:eastAsia="Times New Roman" w:hAnsi="Consolas" w:cs="Consolas"/>
          <w:color w:val="24292E"/>
          <w:sz w:val="17"/>
        </w:rPr>
        <w:t>tenancy</w:t>
      </w:r>
      <w:r w:rsidRPr="00F746C3">
        <w:rPr>
          <w:rFonts w:ascii="Segoe UI" w:eastAsia="Times New Roman" w:hAnsi="Segoe UI" w:cs="Segoe UI"/>
          <w:color w:val="24292E"/>
          <w:sz w:val="20"/>
          <w:szCs w:val="20"/>
        </w:rPr>
        <w:t> - When running in a VPC configure the tenancy of the instance. Supports 'default' and 'dedicated'.</w:t>
      </w:r>
    </w:p>
    <w:p w:rsidR="00F746C3" w:rsidRPr="00F746C3" w:rsidRDefault="00F746C3" w:rsidP="00F746C3">
      <w:pPr>
        <w:numPr>
          <w:ilvl w:val="0"/>
          <w:numId w:val="2"/>
        </w:numPr>
        <w:shd w:val="clear" w:color="auto" w:fill="FFFFFF"/>
        <w:spacing w:after="0" w:afterAutospacing="1"/>
        <w:rPr>
          <w:rFonts w:ascii="Segoe UI" w:eastAsia="Times New Roman" w:hAnsi="Segoe UI" w:cs="Segoe UI"/>
          <w:color w:val="24292E"/>
          <w:sz w:val="20"/>
          <w:szCs w:val="20"/>
        </w:rPr>
      </w:pPr>
      <w:r w:rsidRPr="00F746C3">
        <w:rPr>
          <w:rFonts w:ascii="Consolas" w:eastAsia="Times New Roman" w:hAnsi="Consolas" w:cs="Consolas"/>
          <w:color w:val="24292E"/>
          <w:sz w:val="17"/>
        </w:rPr>
        <w:t>tags</w:t>
      </w:r>
      <w:r w:rsidRPr="00F746C3">
        <w:rPr>
          <w:rFonts w:ascii="Segoe UI" w:eastAsia="Times New Roman" w:hAnsi="Segoe UI" w:cs="Segoe UI"/>
          <w:color w:val="24292E"/>
          <w:sz w:val="20"/>
          <w:szCs w:val="20"/>
        </w:rPr>
        <w:t> - A hash of tags to set on the machine.</w:t>
      </w:r>
    </w:p>
    <w:p w:rsidR="00F746C3" w:rsidRPr="00F746C3" w:rsidRDefault="00F746C3" w:rsidP="00F746C3">
      <w:pPr>
        <w:numPr>
          <w:ilvl w:val="0"/>
          <w:numId w:val="2"/>
        </w:numPr>
        <w:shd w:val="clear" w:color="auto" w:fill="FFFFFF"/>
        <w:spacing w:after="0" w:afterAutospacing="1"/>
        <w:rPr>
          <w:rFonts w:ascii="Segoe UI" w:eastAsia="Times New Roman" w:hAnsi="Segoe UI" w:cs="Segoe UI"/>
          <w:color w:val="24292E"/>
          <w:sz w:val="20"/>
          <w:szCs w:val="20"/>
        </w:rPr>
      </w:pPr>
      <w:r w:rsidRPr="00F746C3">
        <w:rPr>
          <w:rFonts w:ascii="Consolas" w:eastAsia="Times New Roman" w:hAnsi="Consolas" w:cs="Consolas"/>
          <w:color w:val="24292E"/>
          <w:sz w:val="17"/>
        </w:rPr>
        <w:t>package_tags</w:t>
      </w:r>
      <w:r w:rsidRPr="00F746C3">
        <w:rPr>
          <w:rFonts w:ascii="Segoe UI" w:eastAsia="Times New Roman" w:hAnsi="Segoe UI" w:cs="Segoe UI"/>
          <w:color w:val="24292E"/>
          <w:sz w:val="20"/>
          <w:szCs w:val="20"/>
        </w:rPr>
        <w:t> - A hash of tags to set on the ami generated during the package operation.</w:t>
      </w:r>
    </w:p>
    <w:p w:rsidR="00F746C3" w:rsidRPr="00F746C3" w:rsidRDefault="00F746C3" w:rsidP="00F746C3">
      <w:pPr>
        <w:numPr>
          <w:ilvl w:val="0"/>
          <w:numId w:val="2"/>
        </w:numPr>
        <w:shd w:val="clear" w:color="auto" w:fill="FFFFFF"/>
        <w:spacing w:after="0" w:afterAutospacing="1"/>
        <w:rPr>
          <w:rFonts w:ascii="Segoe UI" w:eastAsia="Times New Roman" w:hAnsi="Segoe UI" w:cs="Segoe UI"/>
          <w:color w:val="24292E"/>
          <w:sz w:val="20"/>
          <w:szCs w:val="20"/>
        </w:rPr>
      </w:pPr>
      <w:r w:rsidRPr="00F746C3">
        <w:rPr>
          <w:rFonts w:ascii="Consolas" w:eastAsia="Times New Roman" w:hAnsi="Consolas" w:cs="Consolas"/>
          <w:color w:val="24292E"/>
          <w:sz w:val="17"/>
        </w:rPr>
        <w:t>use_iam_profile</w:t>
      </w:r>
      <w:r w:rsidRPr="00F746C3">
        <w:rPr>
          <w:rFonts w:ascii="Segoe UI" w:eastAsia="Times New Roman" w:hAnsi="Segoe UI" w:cs="Segoe UI"/>
          <w:color w:val="24292E"/>
          <w:sz w:val="20"/>
          <w:szCs w:val="20"/>
        </w:rPr>
        <w:t> - If true, will use </w:t>
      </w:r>
      <w:hyperlink r:id="rId10" w:history="1">
        <w:r w:rsidRPr="00F746C3">
          <w:rPr>
            <w:rFonts w:ascii="Segoe UI" w:eastAsia="Times New Roman" w:hAnsi="Segoe UI" w:cs="Segoe UI"/>
            <w:color w:val="0366D6"/>
            <w:sz w:val="20"/>
            <w:szCs w:val="20"/>
          </w:rPr>
          <w:t>IAM profiles</w:t>
        </w:r>
      </w:hyperlink>
      <w:r w:rsidRPr="00F746C3">
        <w:rPr>
          <w:rFonts w:ascii="Segoe UI" w:eastAsia="Times New Roman" w:hAnsi="Segoe UI" w:cs="Segoe UI"/>
          <w:color w:val="24292E"/>
          <w:sz w:val="20"/>
          <w:szCs w:val="20"/>
        </w:rPr>
        <w:t> for credentials.</w:t>
      </w:r>
    </w:p>
    <w:p w:rsidR="00F746C3" w:rsidRPr="00F746C3" w:rsidRDefault="00F746C3" w:rsidP="00F746C3">
      <w:pPr>
        <w:numPr>
          <w:ilvl w:val="0"/>
          <w:numId w:val="2"/>
        </w:numPr>
        <w:shd w:val="clear" w:color="auto" w:fill="FFFFFF"/>
        <w:spacing w:after="0" w:afterAutospacing="1"/>
        <w:rPr>
          <w:rFonts w:ascii="Segoe UI" w:eastAsia="Times New Roman" w:hAnsi="Segoe UI" w:cs="Segoe UI"/>
          <w:color w:val="24292E"/>
          <w:sz w:val="20"/>
          <w:szCs w:val="20"/>
        </w:rPr>
      </w:pPr>
      <w:r w:rsidRPr="00F746C3">
        <w:rPr>
          <w:rFonts w:ascii="Consolas" w:eastAsia="Times New Roman" w:hAnsi="Consolas" w:cs="Consolas"/>
          <w:color w:val="24292E"/>
          <w:sz w:val="17"/>
        </w:rPr>
        <w:t>block_device_mapping</w:t>
      </w:r>
      <w:r w:rsidRPr="00F746C3">
        <w:rPr>
          <w:rFonts w:ascii="Segoe UI" w:eastAsia="Times New Roman" w:hAnsi="Segoe UI" w:cs="Segoe UI"/>
          <w:color w:val="24292E"/>
          <w:sz w:val="20"/>
          <w:szCs w:val="20"/>
        </w:rPr>
        <w:t> - Amazon EC2 Block Device Mapping Property</w:t>
      </w:r>
    </w:p>
    <w:p w:rsidR="00F746C3" w:rsidRPr="00F746C3" w:rsidRDefault="00F746C3" w:rsidP="00F746C3">
      <w:pPr>
        <w:numPr>
          <w:ilvl w:val="0"/>
          <w:numId w:val="2"/>
        </w:numPr>
        <w:shd w:val="clear" w:color="auto" w:fill="FFFFFF"/>
        <w:spacing w:after="0" w:afterAutospacing="1"/>
        <w:rPr>
          <w:rFonts w:ascii="Segoe UI" w:eastAsia="Times New Roman" w:hAnsi="Segoe UI" w:cs="Segoe UI"/>
          <w:color w:val="24292E"/>
          <w:sz w:val="20"/>
          <w:szCs w:val="20"/>
        </w:rPr>
      </w:pPr>
      <w:r w:rsidRPr="00F746C3">
        <w:rPr>
          <w:rFonts w:ascii="Consolas" w:eastAsia="Times New Roman" w:hAnsi="Consolas" w:cs="Consolas"/>
          <w:color w:val="24292E"/>
          <w:sz w:val="17"/>
        </w:rPr>
        <w:t>elb</w:t>
      </w:r>
      <w:r w:rsidRPr="00F746C3">
        <w:rPr>
          <w:rFonts w:ascii="Segoe UI" w:eastAsia="Times New Roman" w:hAnsi="Segoe UI" w:cs="Segoe UI"/>
          <w:color w:val="24292E"/>
          <w:sz w:val="20"/>
          <w:szCs w:val="20"/>
        </w:rPr>
        <w:t> - The ELB name to attach to the instance.</w:t>
      </w:r>
    </w:p>
    <w:p w:rsidR="00F746C3" w:rsidRPr="00F746C3" w:rsidRDefault="00F746C3" w:rsidP="00F746C3">
      <w:pPr>
        <w:numPr>
          <w:ilvl w:val="0"/>
          <w:numId w:val="2"/>
        </w:numPr>
        <w:shd w:val="clear" w:color="auto" w:fill="FFFFFF"/>
        <w:spacing w:after="0" w:afterAutospacing="1"/>
        <w:rPr>
          <w:rFonts w:ascii="Segoe UI" w:eastAsia="Times New Roman" w:hAnsi="Segoe UI" w:cs="Segoe UI"/>
          <w:color w:val="24292E"/>
          <w:sz w:val="20"/>
          <w:szCs w:val="20"/>
        </w:rPr>
      </w:pPr>
      <w:r w:rsidRPr="00F746C3">
        <w:rPr>
          <w:rFonts w:ascii="Consolas" w:eastAsia="Times New Roman" w:hAnsi="Consolas" w:cs="Consolas"/>
          <w:color w:val="24292E"/>
          <w:sz w:val="17"/>
        </w:rPr>
        <w:t>unregister_elb_from_az</w:t>
      </w:r>
      <w:r w:rsidRPr="00F746C3">
        <w:rPr>
          <w:rFonts w:ascii="Segoe UI" w:eastAsia="Times New Roman" w:hAnsi="Segoe UI" w:cs="Segoe UI"/>
          <w:color w:val="24292E"/>
          <w:sz w:val="20"/>
          <w:szCs w:val="20"/>
        </w:rPr>
        <w:t> - Removes the ELB from the AZ on removal of the last instance if true (default). In non default VPC this has to be false.</w:t>
      </w:r>
    </w:p>
    <w:p w:rsidR="00F746C3" w:rsidRPr="00F746C3" w:rsidRDefault="00F746C3" w:rsidP="00F746C3">
      <w:pPr>
        <w:numPr>
          <w:ilvl w:val="0"/>
          <w:numId w:val="2"/>
        </w:numPr>
        <w:shd w:val="clear" w:color="auto" w:fill="FFFFFF"/>
        <w:spacing w:after="0" w:afterAutospacing="1"/>
        <w:rPr>
          <w:rFonts w:ascii="Segoe UI" w:eastAsia="Times New Roman" w:hAnsi="Segoe UI" w:cs="Segoe UI"/>
          <w:color w:val="24292E"/>
          <w:sz w:val="20"/>
          <w:szCs w:val="20"/>
        </w:rPr>
      </w:pPr>
      <w:r w:rsidRPr="00F746C3">
        <w:rPr>
          <w:rFonts w:ascii="Consolas" w:eastAsia="Times New Roman" w:hAnsi="Consolas" w:cs="Consolas"/>
          <w:color w:val="24292E"/>
          <w:sz w:val="17"/>
        </w:rPr>
        <w:t>terminate_on_shutdown</w:t>
      </w:r>
      <w:r w:rsidRPr="00F746C3">
        <w:rPr>
          <w:rFonts w:ascii="Segoe UI" w:eastAsia="Times New Roman" w:hAnsi="Segoe UI" w:cs="Segoe UI"/>
          <w:color w:val="24292E"/>
          <w:sz w:val="20"/>
          <w:szCs w:val="20"/>
        </w:rPr>
        <w:t> - Indicates whether an instance stops or terminates when you initiate shutdown from the instance.</w:t>
      </w:r>
    </w:p>
    <w:p w:rsidR="00F746C3" w:rsidRPr="00F746C3" w:rsidRDefault="00F746C3" w:rsidP="00F746C3">
      <w:pPr>
        <w:numPr>
          <w:ilvl w:val="0"/>
          <w:numId w:val="2"/>
        </w:numPr>
        <w:shd w:val="clear" w:color="auto" w:fill="FFFFFF"/>
        <w:spacing w:after="0" w:afterAutospacing="1"/>
        <w:rPr>
          <w:rFonts w:ascii="Segoe UI" w:eastAsia="Times New Roman" w:hAnsi="Segoe UI" w:cs="Segoe UI"/>
          <w:color w:val="24292E"/>
          <w:sz w:val="20"/>
          <w:szCs w:val="20"/>
        </w:rPr>
      </w:pPr>
      <w:r w:rsidRPr="00F746C3">
        <w:rPr>
          <w:rFonts w:ascii="Consolas" w:eastAsia="Times New Roman" w:hAnsi="Consolas" w:cs="Consolas"/>
          <w:color w:val="24292E"/>
          <w:sz w:val="17"/>
        </w:rPr>
        <w:t>endpoint</w:t>
      </w:r>
      <w:r w:rsidRPr="00F746C3">
        <w:rPr>
          <w:rFonts w:ascii="Segoe UI" w:eastAsia="Times New Roman" w:hAnsi="Segoe UI" w:cs="Segoe UI"/>
          <w:color w:val="24292E"/>
          <w:sz w:val="20"/>
          <w:szCs w:val="20"/>
        </w:rPr>
        <w:t> - The endpoint URL for connecting to AWS (or an AWS-like service). Only required for non AWS clouds, such as </w:t>
      </w:r>
      <w:hyperlink r:id="rId11" w:history="1">
        <w:r w:rsidRPr="00F746C3">
          <w:rPr>
            <w:rFonts w:ascii="Segoe UI" w:eastAsia="Times New Roman" w:hAnsi="Segoe UI" w:cs="Segoe UI"/>
            <w:color w:val="0366D6"/>
            <w:sz w:val="20"/>
            <w:szCs w:val="20"/>
          </w:rPr>
          <w:t>eucalyptus</w:t>
        </w:r>
      </w:hyperlink>
      <w:r w:rsidRPr="00F746C3">
        <w:rPr>
          <w:rFonts w:ascii="Segoe UI" w:eastAsia="Times New Roman" w:hAnsi="Segoe UI" w:cs="Segoe UI"/>
          <w:color w:val="24292E"/>
          <w:sz w:val="20"/>
          <w:szCs w:val="20"/>
        </w:rPr>
        <w:t>.</w:t>
      </w:r>
    </w:p>
    <w:p w:rsidR="00581632" w:rsidRDefault="00581632">
      <w:pPr>
        <w:rPr>
          <w:rFonts w:ascii="Consolas" w:hAnsi="Consolas" w:cs="Consolas"/>
          <w:color w:val="2D3748"/>
          <w:sz w:val="20"/>
          <w:szCs w:val="20"/>
          <w:shd w:val="clear" w:color="auto" w:fill="EDF2F7"/>
        </w:rPr>
      </w:pPr>
    </w:p>
    <w:p w:rsidR="00581632" w:rsidRDefault="00581632">
      <w:pPr>
        <w:rPr>
          <w:rFonts w:ascii="Consolas" w:hAnsi="Consolas" w:cs="Consolas"/>
          <w:color w:val="2D3748"/>
          <w:sz w:val="20"/>
          <w:szCs w:val="20"/>
          <w:shd w:val="clear" w:color="auto" w:fill="EDF2F7"/>
        </w:rPr>
      </w:pPr>
    </w:p>
    <w:p w:rsidR="00581632" w:rsidRDefault="00581632">
      <w:pPr>
        <w:rPr>
          <w:rFonts w:ascii="Consolas" w:hAnsi="Consolas" w:cs="Consolas"/>
          <w:color w:val="2D3748"/>
          <w:sz w:val="20"/>
          <w:szCs w:val="20"/>
          <w:shd w:val="clear" w:color="auto" w:fill="EDF2F7"/>
        </w:rPr>
      </w:pPr>
    </w:p>
    <w:p w:rsidR="00581632" w:rsidRDefault="00581632">
      <w:pPr>
        <w:rPr>
          <w:rFonts w:ascii="Consolas" w:hAnsi="Consolas" w:cs="Consolas"/>
          <w:color w:val="2D3748"/>
          <w:sz w:val="20"/>
          <w:szCs w:val="20"/>
          <w:shd w:val="clear" w:color="auto" w:fill="EDF2F7"/>
        </w:rPr>
      </w:pPr>
    </w:p>
    <w:p w:rsidR="00581632" w:rsidRDefault="009041E1">
      <w:pPr>
        <w:rPr>
          <w:rFonts w:ascii="Consolas" w:hAnsi="Consolas" w:cs="Consolas"/>
          <w:color w:val="2D3748"/>
          <w:sz w:val="20"/>
          <w:szCs w:val="20"/>
          <w:shd w:val="clear" w:color="auto" w:fill="EDF2F7"/>
        </w:rPr>
      </w:pPr>
      <w:r>
        <w:rPr>
          <w:rFonts w:ascii="Consolas" w:hAnsi="Consolas" w:cs="Consolas"/>
          <w:color w:val="2D3748"/>
          <w:sz w:val="20"/>
          <w:szCs w:val="20"/>
          <w:shd w:val="clear" w:color="auto" w:fill="EDF2F7"/>
        </w:rPr>
        <w:t>Local VM creation using virtualbox</w:t>
      </w:r>
    </w:p>
    <w:p w:rsidR="009041E1" w:rsidRDefault="009041E1">
      <w:pPr>
        <w:rPr>
          <w:rFonts w:ascii="Consolas" w:hAnsi="Consolas" w:cs="Consolas"/>
          <w:color w:val="2D3748"/>
          <w:sz w:val="20"/>
          <w:szCs w:val="20"/>
          <w:shd w:val="clear" w:color="auto" w:fill="EDF2F7"/>
        </w:rPr>
      </w:pPr>
      <w:r>
        <w:rPr>
          <w:rFonts w:ascii="Consolas" w:hAnsi="Consolas" w:cs="Consolas"/>
          <w:color w:val="2D3748"/>
          <w:sz w:val="20"/>
          <w:szCs w:val="20"/>
          <w:shd w:val="clear" w:color="auto" w:fill="EDF2F7"/>
        </w:rPr>
        <w:t>------------------------------------</w:t>
      </w:r>
    </w:p>
    <w:p w:rsidR="00581632" w:rsidRDefault="00581632">
      <w:pPr>
        <w:rPr>
          <w:rFonts w:ascii="Consolas" w:hAnsi="Consolas" w:cs="Consolas"/>
          <w:color w:val="2D3748"/>
          <w:sz w:val="20"/>
          <w:szCs w:val="20"/>
          <w:shd w:val="clear" w:color="auto" w:fill="EDF2F7"/>
        </w:rPr>
      </w:pPr>
    </w:p>
    <w:p w:rsidR="00A419B8" w:rsidRDefault="00205104">
      <w:pPr>
        <w:rPr>
          <w:rFonts w:ascii="Consolas" w:hAnsi="Consolas" w:cs="Consolas"/>
          <w:color w:val="2D3748"/>
          <w:sz w:val="20"/>
          <w:szCs w:val="20"/>
          <w:shd w:val="clear" w:color="auto" w:fill="EDF2F7"/>
        </w:rPr>
      </w:pPr>
      <w:r>
        <w:rPr>
          <w:rFonts w:ascii="Consolas" w:hAnsi="Consolas" w:cs="Consolas"/>
          <w:color w:val="2D3748"/>
          <w:sz w:val="20"/>
          <w:szCs w:val="20"/>
          <w:shd w:val="clear" w:color="auto" w:fill="EDF2F7"/>
        </w:rPr>
        <w:t>sudo apt update</w:t>
      </w:r>
    </w:p>
    <w:p w:rsidR="00205104" w:rsidRDefault="00205104">
      <w:pPr>
        <w:rPr>
          <w:rFonts w:ascii="Consolas" w:hAnsi="Consolas" w:cs="Consolas"/>
          <w:color w:val="2D3748"/>
          <w:sz w:val="20"/>
          <w:szCs w:val="20"/>
          <w:shd w:val="clear" w:color="auto" w:fill="EDF2F7"/>
        </w:rPr>
      </w:pPr>
      <w:r>
        <w:rPr>
          <w:rFonts w:ascii="Consolas" w:hAnsi="Consolas" w:cs="Consolas"/>
          <w:color w:val="2D3748"/>
          <w:sz w:val="20"/>
          <w:szCs w:val="20"/>
          <w:shd w:val="clear" w:color="auto" w:fill="EDF2F7"/>
        </w:rPr>
        <w:t>sudo apt install virtualbox</w:t>
      </w:r>
    </w:p>
    <w:p w:rsidR="00205104" w:rsidRDefault="00205104">
      <w:pPr>
        <w:rPr>
          <w:rFonts w:ascii="Consolas" w:hAnsi="Consolas" w:cs="Consolas"/>
          <w:color w:val="2D3748"/>
          <w:sz w:val="20"/>
          <w:szCs w:val="20"/>
          <w:shd w:val="clear" w:color="auto" w:fill="EDF2F7"/>
        </w:rPr>
      </w:pPr>
      <w:r>
        <w:rPr>
          <w:rFonts w:ascii="Consolas" w:hAnsi="Consolas" w:cs="Consolas"/>
          <w:color w:val="2D3748"/>
          <w:sz w:val="20"/>
          <w:szCs w:val="20"/>
          <w:shd w:val="clear" w:color="auto" w:fill="EDF2F7"/>
        </w:rPr>
        <w:t>sudo apt install vagrant</w:t>
      </w:r>
    </w:p>
    <w:p w:rsidR="00205104" w:rsidRDefault="00205104">
      <w:pPr>
        <w:rPr>
          <w:rFonts w:ascii="Consolas" w:hAnsi="Consolas" w:cs="Consolas"/>
          <w:color w:val="2D3748"/>
          <w:sz w:val="20"/>
          <w:szCs w:val="20"/>
          <w:shd w:val="clear" w:color="auto" w:fill="EDF2F7"/>
        </w:rPr>
      </w:pPr>
    </w:p>
    <w:p w:rsidR="00205104" w:rsidRDefault="00205104">
      <w:pPr>
        <w:rPr>
          <w:rFonts w:ascii="Consolas" w:hAnsi="Consolas" w:cs="Consolas"/>
          <w:color w:val="2D3748"/>
          <w:sz w:val="20"/>
          <w:szCs w:val="20"/>
          <w:shd w:val="clear" w:color="auto" w:fill="EDF2F7"/>
        </w:rPr>
      </w:pPr>
      <w:r>
        <w:rPr>
          <w:rFonts w:ascii="Consolas" w:hAnsi="Consolas" w:cs="Consolas"/>
          <w:color w:val="2D3748"/>
          <w:sz w:val="20"/>
          <w:szCs w:val="20"/>
          <w:shd w:val="clear" w:color="auto" w:fill="EDF2F7"/>
        </w:rPr>
        <w:t>check vagrant version</w:t>
      </w:r>
    </w:p>
    <w:p w:rsidR="00205104" w:rsidRDefault="00205104">
      <w:pPr>
        <w:rPr>
          <w:rFonts w:ascii="Consolas" w:hAnsi="Consolas" w:cs="Consolas"/>
          <w:color w:val="2D3748"/>
          <w:sz w:val="20"/>
          <w:szCs w:val="20"/>
          <w:shd w:val="clear" w:color="auto" w:fill="EDF2F7"/>
        </w:rPr>
      </w:pPr>
      <w:r>
        <w:rPr>
          <w:rFonts w:ascii="Consolas" w:hAnsi="Consolas" w:cs="Consolas"/>
          <w:color w:val="2D3748"/>
          <w:sz w:val="20"/>
          <w:szCs w:val="20"/>
          <w:shd w:val="clear" w:color="auto" w:fill="EDF2F7"/>
        </w:rPr>
        <w:t>-------------------------</w:t>
      </w:r>
    </w:p>
    <w:p w:rsidR="00205104" w:rsidRDefault="00205104">
      <w:r>
        <w:rPr>
          <w:rFonts w:ascii="Consolas" w:hAnsi="Consolas" w:cs="Consolas"/>
          <w:color w:val="2D3748"/>
          <w:sz w:val="20"/>
          <w:szCs w:val="20"/>
          <w:shd w:val="clear" w:color="auto" w:fill="EDF2F7"/>
        </w:rPr>
        <w:t>vagrant --version</w:t>
      </w:r>
    </w:p>
    <w:p w:rsidR="00205104" w:rsidRDefault="00205104"/>
    <w:p w:rsidR="00205104" w:rsidRDefault="00205104" w:rsidP="00205104">
      <w:pPr>
        <w:pBdr>
          <w:top w:val="single" w:sz="2" w:space="0" w:color="E2E8F0"/>
          <w:left w:val="single" w:sz="2" w:space="0" w:color="E2E8F0"/>
          <w:bottom w:val="single" w:sz="2" w:space="0" w:color="E2E8F0"/>
          <w:right w:val="single" w:sz="2" w:space="0" w:color="E2E8F0"/>
        </w:pBdr>
        <w:shd w:val="clear" w:color="auto" w:fill="EDF2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2D3748"/>
          <w:sz w:val="20"/>
        </w:rPr>
      </w:pPr>
      <w:r w:rsidRPr="00205104">
        <w:rPr>
          <w:rFonts w:ascii="Consolas" w:eastAsia="Times New Roman" w:hAnsi="Consolas" w:cs="Consolas"/>
          <w:color w:val="2D3748"/>
          <w:sz w:val="20"/>
        </w:rPr>
        <w:lastRenderedPageBreak/>
        <w:t>mkdir ~/my-first-vagrant-project</w:t>
      </w:r>
    </w:p>
    <w:p w:rsidR="00205104" w:rsidRPr="00205104" w:rsidRDefault="00205104" w:rsidP="00205104">
      <w:pPr>
        <w:pBdr>
          <w:top w:val="single" w:sz="2" w:space="0" w:color="E2E8F0"/>
          <w:left w:val="single" w:sz="2" w:space="0" w:color="E2E8F0"/>
          <w:bottom w:val="single" w:sz="2" w:space="0" w:color="E2E8F0"/>
          <w:right w:val="single" w:sz="2" w:space="0" w:color="E2E8F0"/>
        </w:pBdr>
        <w:shd w:val="clear" w:color="auto" w:fill="EDF2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2D3748"/>
          <w:sz w:val="20"/>
          <w:szCs w:val="20"/>
        </w:rPr>
      </w:pPr>
      <w:r w:rsidRPr="00205104">
        <w:rPr>
          <w:rFonts w:ascii="Consolas" w:eastAsia="Times New Roman" w:hAnsi="Consolas" w:cs="Consolas"/>
          <w:color w:val="2D3748"/>
          <w:sz w:val="20"/>
        </w:rPr>
        <w:t>cd ~/my-first-vagrant-project</w:t>
      </w:r>
    </w:p>
    <w:p w:rsidR="00205104" w:rsidRDefault="00205104"/>
    <w:p w:rsidR="00205104" w:rsidRDefault="00205104">
      <w:pPr>
        <w:rPr>
          <w:rFonts w:ascii="Consolas" w:hAnsi="Consolas" w:cs="Consolas"/>
          <w:color w:val="2D3748"/>
          <w:sz w:val="20"/>
          <w:szCs w:val="20"/>
          <w:shd w:val="clear" w:color="auto" w:fill="EDF2F7"/>
        </w:rPr>
      </w:pPr>
      <w:r>
        <w:rPr>
          <w:rFonts w:ascii="Consolas" w:hAnsi="Consolas" w:cs="Consolas"/>
          <w:color w:val="2D3748"/>
          <w:sz w:val="20"/>
          <w:szCs w:val="20"/>
          <w:shd w:val="clear" w:color="auto" w:fill="EDF2F7"/>
        </w:rPr>
        <w:t>vagrant init centos/7</w:t>
      </w:r>
    </w:p>
    <w:p w:rsidR="00205104" w:rsidRDefault="00205104">
      <w:r>
        <w:rPr>
          <w:rFonts w:ascii="Consolas" w:hAnsi="Consolas" w:cs="Consolas"/>
          <w:color w:val="2D3748"/>
          <w:sz w:val="20"/>
          <w:szCs w:val="20"/>
          <w:shd w:val="clear" w:color="auto" w:fill="EDF2F7"/>
        </w:rPr>
        <w:t>vagrant up</w:t>
      </w:r>
    </w:p>
    <w:p w:rsidR="00205104" w:rsidRDefault="00205104"/>
    <w:p w:rsidR="00205104" w:rsidRDefault="00205104">
      <w:r>
        <w:rPr>
          <w:noProof/>
        </w:rPr>
        <w:drawing>
          <wp:inline distT="0" distB="0" distL="0" distR="0">
            <wp:extent cx="5943600" cy="394740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943600" cy="3947409"/>
                    </a:xfrm>
                    <a:prstGeom prst="rect">
                      <a:avLst/>
                    </a:prstGeom>
                    <a:noFill/>
                    <a:ln w="9525">
                      <a:noFill/>
                      <a:miter lim="800000"/>
                      <a:headEnd/>
                      <a:tailEnd/>
                    </a:ln>
                  </pic:spPr>
                </pic:pic>
              </a:graphicData>
            </a:graphic>
          </wp:inline>
        </w:drawing>
      </w:r>
    </w:p>
    <w:p w:rsidR="00581632" w:rsidRDefault="00581632"/>
    <w:p w:rsidR="00581632" w:rsidRDefault="00581632"/>
    <w:sectPr w:rsidR="00581632" w:rsidSect="00A419B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4E2061"/>
    <w:multiLevelType w:val="multilevel"/>
    <w:tmpl w:val="D7C65A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086499D"/>
    <w:multiLevelType w:val="multilevel"/>
    <w:tmpl w:val="8C90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205104"/>
    <w:rsid w:val="00205104"/>
    <w:rsid w:val="00244060"/>
    <w:rsid w:val="00581632"/>
    <w:rsid w:val="009041E1"/>
    <w:rsid w:val="00947B8D"/>
    <w:rsid w:val="00961C92"/>
    <w:rsid w:val="00A419B8"/>
    <w:rsid w:val="00A54238"/>
    <w:rsid w:val="00F746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9B8"/>
  </w:style>
  <w:style w:type="paragraph" w:styleId="Heading2">
    <w:name w:val="heading 2"/>
    <w:basedOn w:val="Normal"/>
    <w:link w:val="Heading2Char"/>
    <w:uiPriority w:val="9"/>
    <w:qFormat/>
    <w:rsid w:val="00F746C3"/>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510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5104"/>
    <w:rPr>
      <w:rFonts w:ascii="Tahoma" w:hAnsi="Tahoma" w:cs="Tahoma"/>
      <w:sz w:val="16"/>
      <w:szCs w:val="16"/>
    </w:rPr>
  </w:style>
  <w:style w:type="paragraph" w:styleId="HTMLPreformatted">
    <w:name w:val="HTML Preformatted"/>
    <w:basedOn w:val="Normal"/>
    <w:link w:val="HTMLPreformattedChar"/>
    <w:uiPriority w:val="99"/>
    <w:semiHidden/>
    <w:unhideWhenUsed/>
    <w:rsid w:val="00205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5104"/>
    <w:rPr>
      <w:rFonts w:ascii="Courier New" w:eastAsia="Times New Roman" w:hAnsi="Courier New" w:cs="Courier New"/>
      <w:sz w:val="20"/>
      <w:szCs w:val="20"/>
    </w:rPr>
  </w:style>
  <w:style w:type="character" w:styleId="HTMLCode">
    <w:name w:val="HTML Code"/>
    <w:basedOn w:val="DefaultParagraphFont"/>
    <w:uiPriority w:val="99"/>
    <w:semiHidden/>
    <w:unhideWhenUsed/>
    <w:rsid w:val="0020510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81632"/>
    <w:rPr>
      <w:color w:val="0000FF"/>
      <w:u w:val="single"/>
    </w:rPr>
  </w:style>
  <w:style w:type="character" w:customStyle="1" w:styleId="Heading2Char">
    <w:name w:val="Heading 2 Char"/>
    <w:basedOn w:val="DefaultParagraphFont"/>
    <w:link w:val="Heading2"/>
    <w:uiPriority w:val="9"/>
    <w:rsid w:val="00F746C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746C3"/>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F746C3"/>
    <w:rPr>
      <w:i/>
      <w:iCs/>
    </w:rPr>
  </w:style>
</w:styles>
</file>

<file path=word/webSettings.xml><?xml version="1.0" encoding="utf-8"?>
<w:webSettings xmlns:r="http://schemas.openxmlformats.org/officeDocument/2006/relationships" xmlns:w="http://schemas.openxmlformats.org/wordprocessingml/2006/main">
  <w:divs>
    <w:div w:id="812404200">
      <w:bodyDiv w:val="1"/>
      <w:marLeft w:val="0"/>
      <w:marRight w:val="0"/>
      <w:marTop w:val="0"/>
      <w:marBottom w:val="0"/>
      <w:divBdr>
        <w:top w:val="none" w:sz="0" w:space="0" w:color="auto"/>
        <w:left w:val="none" w:sz="0" w:space="0" w:color="auto"/>
        <w:bottom w:val="none" w:sz="0" w:space="0" w:color="auto"/>
        <w:right w:val="none" w:sz="0" w:space="0" w:color="auto"/>
      </w:divBdr>
    </w:div>
    <w:div w:id="1756588560">
      <w:bodyDiv w:val="1"/>
      <w:marLeft w:val="0"/>
      <w:marRight w:val="0"/>
      <w:marTop w:val="0"/>
      <w:marBottom w:val="0"/>
      <w:divBdr>
        <w:top w:val="none" w:sz="0" w:space="0" w:color="auto"/>
        <w:left w:val="none" w:sz="0" w:space="0" w:color="auto"/>
        <w:bottom w:val="none" w:sz="0" w:space="0" w:color="auto"/>
        <w:right w:val="none" w:sz="0" w:space="0" w:color="auto"/>
      </w:divBdr>
    </w:div>
    <w:div w:id="1936286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ws.amazon.com/vp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eucalyptus/eucalyptus/wiki" TargetMode="External"/><Relationship Id="rId5" Type="http://schemas.openxmlformats.org/officeDocument/2006/relationships/hyperlink" Target="https://console.aws.amazon.com/iam/home" TargetMode="External"/><Relationship Id="rId10" Type="http://schemas.openxmlformats.org/officeDocument/2006/relationships/hyperlink" Target="http://docs.aws.amazon.com/IAM/latest/UserGuide/instance-profiles.html" TargetMode="External"/><Relationship Id="rId4" Type="http://schemas.openxmlformats.org/officeDocument/2006/relationships/webSettings" Target="webSettings.xml"/><Relationship Id="rId9" Type="http://schemas.openxmlformats.org/officeDocument/2006/relationships/hyperlink" Target="http://docs.aws.amazon.com/cli/latest/reference/ec2/run-instance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TotalTime>
  <Pages>4</Pages>
  <Words>705</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Radhemohan</dc:creator>
  <cp:lastModifiedBy>Radhemohan</cp:lastModifiedBy>
  <cp:revision>5</cp:revision>
  <dcterms:created xsi:type="dcterms:W3CDTF">2020-01-04T04:35:00Z</dcterms:created>
  <dcterms:modified xsi:type="dcterms:W3CDTF">2020-01-08T05:30:00Z</dcterms:modified>
</cp:coreProperties>
</file>