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8AB91" w14:textId="05106F47" w:rsidR="005B73DE" w:rsidRPr="00650639" w:rsidRDefault="004C281C" w:rsidP="00B63A09">
      <w:pPr>
        <w:jc w:val="both"/>
        <w:rPr>
          <w:rFonts w:ascii="Times New Roman" w:hAnsi="Times New Roman" w:cs="Times New Roman"/>
          <w:b/>
          <w:bCs/>
          <w:sz w:val="32"/>
          <w:szCs w:val="32"/>
          <w:lang w:val="en-US"/>
        </w:rPr>
      </w:pPr>
      <w:r w:rsidRPr="00650639">
        <w:rPr>
          <w:rFonts w:ascii="Times New Roman" w:hAnsi="Times New Roman" w:cs="Times New Roman"/>
          <w:b/>
          <w:bCs/>
          <w:sz w:val="32"/>
          <w:szCs w:val="32"/>
          <w:lang w:val="en-US"/>
        </w:rPr>
        <w:t xml:space="preserve">DNA Databases and </w:t>
      </w:r>
      <w:r w:rsidR="00EA2A75" w:rsidRPr="00650639">
        <w:rPr>
          <w:rFonts w:ascii="Times New Roman" w:hAnsi="Times New Roman" w:cs="Times New Roman"/>
          <w:b/>
          <w:bCs/>
          <w:sz w:val="32"/>
          <w:szCs w:val="32"/>
          <w:lang w:val="en-US"/>
        </w:rPr>
        <w:t>Their Usage by Law Enforcement Agencies</w:t>
      </w:r>
    </w:p>
    <w:p w14:paraId="6289B9B4" w14:textId="7BC93AD2" w:rsidR="00EA2A75" w:rsidRDefault="00EA2A75" w:rsidP="00B63A09">
      <w:pPr>
        <w:jc w:val="both"/>
        <w:rPr>
          <w:rFonts w:ascii="Times New Roman" w:hAnsi="Times New Roman" w:cs="Times New Roman"/>
          <w:sz w:val="24"/>
          <w:szCs w:val="24"/>
          <w:lang w:val="en-US"/>
        </w:rPr>
      </w:pPr>
      <w:r>
        <w:rPr>
          <w:rFonts w:ascii="Times New Roman" w:hAnsi="Times New Roman" w:cs="Times New Roman"/>
          <w:sz w:val="24"/>
          <w:szCs w:val="24"/>
          <w:lang w:val="en-US"/>
        </w:rPr>
        <w:t>In this document, I will discuss two prevalent perspectives regarding</w:t>
      </w:r>
      <w:r w:rsidR="00650639">
        <w:rPr>
          <w:rFonts w:ascii="Times New Roman" w:hAnsi="Times New Roman" w:cs="Times New Roman"/>
          <w:sz w:val="24"/>
          <w:szCs w:val="24"/>
          <w:lang w:val="en-US"/>
        </w:rPr>
        <w:t xml:space="preserve"> the access and usage of</w:t>
      </w:r>
      <w:r>
        <w:rPr>
          <w:rFonts w:ascii="Times New Roman" w:hAnsi="Times New Roman" w:cs="Times New Roman"/>
          <w:sz w:val="24"/>
          <w:szCs w:val="24"/>
          <w:lang w:val="en-US"/>
        </w:rPr>
        <w:t xml:space="preserve"> DNA </w:t>
      </w:r>
      <w:r w:rsidR="004A1F9E">
        <w:rPr>
          <w:rFonts w:ascii="Times New Roman" w:hAnsi="Times New Roman" w:cs="Times New Roman"/>
          <w:sz w:val="24"/>
          <w:szCs w:val="24"/>
          <w:lang w:val="en-US"/>
        </w:rPr>
        <w:t>d</w:t>
      </w:r>
      <w:r>
        <w:rPr>
          <w:rFonts w:ascii="Times New Roman" w:hAnsi="Times New Roman" w:cs="Times New Roman"/>
          <w:sz w:val="24"/>
          <w:szCs w:val="24"/>
          <w:lang w:val="en-US"/>
        </w:rPr>
        <w:t>atabases</w:t>
      </w:r>
      <w:r w:rsidR="00650639">
        <w:rPr>
          <w:rFonts w:ascii="Times New Roman" w:hAnsi="Times New Roman" w:cs="Times New Roman"/>
          <w:sz w:val="24"/>
          <w:szCs w:val="24"/>
          <w:lang w:val="en-US"/>
        </w:rPr>
        <w:t xml:space="preserve"> by </w:t>
      </w:r>
      <w:r w:rsidR="004A1F9E">
        <w:rPr>
          <w:rFonts w:ascii="Times New Roman" w:hAnsi="Times New Roman" w:cs="Times New Roman"/>
          <w:sz w:val="24"/>
          <w:szCs w:val="24"/>
          <w:lang w:val="en-US"/>
        </w:rPr>
        <w:t>l</w:t>
      </w:r>
      <w:r w:rsidR="00650639">
        <w:rPr>
          <w:rFonts w:ascii="Times New Roman" w:hAnsi="Times New Roman" w:cs="Times New Roman"/>
          <w:sz w:val="24"/>
          <w:szCs w:val="24"/>
          <w:lang w:val="en-US"/>
        </w:rPr>
        <w:t xml:space="preserve">aw </w:t>
      </w:r>
      <w:r w:rsidR="004A1F9E">
        <w:rPr>
          <w:rFonts w:ascii="Times New Roman" w:hAnsi="Times New Roman" w:cs="Times New Roman"/>
          <w:sz w:val="24"/>
          <w:szCs w:val="24"/>
          <w:lang w:val="en-US"/>
        </w:rPr>
        <w:t>e</w:t>
      </w:r>
      <w:r w:rsidR="00650639">
        <w:rPr>
          <w:rFonts w:ascii="Times New Roman" w:hAnsi="Times New Roman" w:cs="Times New Roman"/>
          <w:sz w:val="24"/>
          <w:szCs w:val="24"/>
          <w:lang w:val="en-US"/>
        </w:rPr>
        <w:t xml:space="preserve">nforcement </w:t>
      </w:r>
      <w:r w:rsidR="004A1F9E">
        <w:rPr>
          <w:rFonts w:ascii="Times New Roman" w:hAnsi="Times New Roman" w:cs="Times New Roman"/>
          <w:sz w:val="24"/>
          <w:szCs w:val="24"/>
          <w:lang w:val="en-US"/>
        </w:rPr>
        <w:t>a</w:t>
      </w:r>
      <w:r w:rsidR="00650639">
        <w:rPr>
          <w:rFonts w:ascii="Times New Roman" w:hAnsi="Times New Roman" w:cs="Times New Roman"/>
          <w:sz w:val="24"/>
          <w:szCs w:val="24"/>
          <w:lang w:val="en-US"/>
        </w:rPr>
        <w:t xml:space="preserve">gencies. The </w:t>
      </w:r>
      <w:r w:rsidR="00596979">
        <w:rPr>
          <w:rFonts w:ascii="Times New Roman" w:hAnsi="Times New Roman" w:cs="Times New Roman"/>
          <w:sz w:val="24"/>
          <w:szCs w:val="24"/>
          <w:lang w:val="en-US"/>
        </w:rPr>
        <w:t>d</w:t>
      </w:r>
      <w:r w:rsidR="00650639">
        <w:rPr>
          <w:rFonts w:ascii="Times New Roman" w:hAnsi="Times New Roman" w:cs="Times New Roman"/>
          <w:sz w:val="24"/>
          <w:szCs w:val="24"/>
          <w:lang w:val="en-US"/>
        </w:rPr>
        <w:t>atabases</w:t>
      </w:r>
      <w:r w:rsidR="00596979">
        <w:rPr>
          <w:rFonts w:ascii="Times New Roman" w:hAnsi="Times New Roman" w:cs="Times New Roman"/>
          <w:sz w:val="24"/>
          <w:szCs w:val="24"/>
          <w:lang w:val="en-US"/>
        </w:rPr>
        <w:t xml:space="preserve"> </w:t>
      </w:r>
      <w:r w:rsidR="004A1F9E">
        <w:rPr>
          <w:rFonts w:ascii="Times New Roman" w:hAnsi="Times New Roman" w:cs="Times New Roman"/>
          <w:sz w:val="24"/>
          <w:szCs w:val="24"/>
          <w:lang w:val="en-US"/>
        </w:rPr>
        <w:t>contain</w:t>
      </w:r>
      <w:r w:rsidR="00596979">
        <w:rPr>
          <w:rFonts w:ascii="Times New Roman" w:hAnsi="Times New Roman" w:cs="Times New Roman"/>
          <w:sz w:val="24"/>
          <w:szCs w:val="24"/>
          <w:lang w:val="en-US"/>
        </w:rPr>
        <w:t xml:space="preserve"> collections of </w:t>
      </w:r>
      <w:r w:rsidR="00C250EA">
        <w:rPr>
          <w:rFonts w:ascii="Times New Roman" w:hAnsi="Times New Roman" w:cs="Times New Roman"/>
          <w:sz w:val="24"/>
          <w:szCs w:val="24"/>
          <w:lang w:val="en-US"/>
        </w:rPr>
        <w:t xml:space="preserve">digitized profiles </w:t>
      </w:r>
      <w:r w:rsidR="004A1F9E">
        <w:rPr>
          <w:rFonts w:ascii="Times New Roman" w:hAnsi="Times New Roman" w:cs="Times New Roman"/>
          <w:sz w:val="24"/>
          <w:szCs w:val="24"/>
          <w:lang w:val="en-US"/>
        </w:rPr>
        <w:t>of DNA samples much like what a scanned fingerprint is to an actual fingerprint, and are of two broad types. There</w:t>
      </w:r>
      <w:r w:rsidR="00596979">
        <w:rPr>
          <w:rFonts w:ascii="Times New Roman" w:hAnsi="Times New Roman" w:cs="Times New Roman"/>
          <w:sz w:val="24"/>
          <w:szCs w:val="24"/>
          <w:lang w:val="en-US"/>
        </w:rPr>
        <w:t xml:space="preserve"> are </w:t>
      </w:r>
      <w:r w:rsidR="004A1F9E">
        <w:rPr>
          <w:rFonts w:ascii="Times New Roman" w:hAnsi="Times New Roman" w:cs="Times New Roman"/>
          <w:sz w:val="24"/>
          <w:szCs w:val="24"/>
          <w:lang w:val="en-US"/>
        </w:rPr>
        <w:t>the DNA d</w:t>
      </w:r>
      <w:r w:rsidR="00596979">
        <w:rPr>
          <w:rFonts w:ascii="Times New Roman" w:hAnsi="Times New Roman" w:cs="Times New Roman"/>
          <w:sz w:val="24"/>
          <w:szCs w:val="24"/>
          <w:lang w:val="en-US"/>
        </w:rPr>
        <w:t>atabases which</w:t>
      </w:r>
      <w:r w:rsidR="0053230C">
        <w:rPr>
          <w:rFonts w:ascii="Times New Roman" w:hAnsi="Times New Roman" w:cs="Times New Roman"/>
          <w:sz w:val="24"/>
          <w:szCs w:val="24"/>
          <w:lang w:val="en-US"/>
        </w:rPr>
        <w:t xml:space="preserve"> explicitly exist to identify criminals </w:t>
      </w:r>
      <w:r w:rsidR="004A1F9E">
        <w:rPr>
          <w:rFonts w:ascii="Times New Roman" w:hAnsi="Times New Roman" w:cs="Times New Roman"/>
          <w:sz w:val="24"/>
          <w:szCs w:val="24"/>
          <w:lang w:val="en-US"/>
        </w:rPr>
        <w:t>and the</w:t>
      </w:r>
      <w:r w:rsidR="00895C32">
        <w:rPr>
          <w:rFonts w:ascii="Times New Roman" w:hAnsi="Times New Roman" w:cs="Times New Roman"/>
          <w:sz w:val="24"/>
          <w:szCs w:val="24"/>
          <w:lang w:val="en-US"/>
        </w:rPr>
        <w:t>n the</w:t>
      </w:r>
      <w:r w:rsidR="004A1F9E">
        <w:rPr>
          <w:rFonts w:ascii="Times New Roman" w:hAnsi="Times New Roman" w:cs="Times New Roman"/>
          <w:sz w:val="24"/>
          <w:szCs w:val="24"/>
          <w:lang w:val="en-US"/>
        </w:rPr>
        <w:t>y are other</w:t>
      </w:r>
      <w:r w:rsidR="00895C32">
        <w:rPr>
          <w:rFonts w:ascii="Times New Roman" w:hAnsi="Times New Roman" w:cs="Times New Roman"/>
          <w:sz w:val="24"/>
          <w:szCs w:val="24"/>
          <w:lang w:val="en-US"/>
        </w:rPr>
        <w:t xml:space="preserve"> databases</w:t>
      </w:r>
      <w:r w:rsidR="004A1F9E">
        <w:rPr>
          <w:rFonts w:ascii="Times New Roman" w:hAnsi="Times New Roman" w:cs="Times New Roman"/>
          <w:sz w:val="24"/>
          <w:szCs w:val="24"/>
          <w:lang w:val="en-US"/>
        </w:rPr>
        <w:t xml:space="preserve"> that exist for genealogical purposes (and finding lost family) but will </w:t>
      </w:r>
      <w:r w:rsidR="00C627C9">
        <w:rPr>
          <w:rFonts w:ascii="Times New Roman" w:hAnsi="Times New Roman" w:cs="Times New Roman"/>
          <w:sz w:val="24"/>
          <w:szCs w:val="24"/>
          <w:lang w:val="en-US"/>
        </w:rPr>
        <w:t>sometimes</w:t>
      </w:r>
      <w:r w:rsidR="00895C32">
        <w:rPr>
          <w:rFonts w:ascii="Times New Roman" w:hAnsi="Times New Roman" w:cs="Times New Roman"/>
          <w:sz w:val="24"/>
          <w:szCs w:val="24"/>
          <w:lang w:val="en-US"/>
        </w:rPr>
        <w:t xml:space="preserve"> cooperate with law enforcement agencies even violating their own terms of service for what they perceive to be the greater good.</w:t>
      </w:r>
    </w:p>
    <w:p w14:paraId="25EBB65B" w14:textId="17B572E2" w:rsidR="00B63A09" w:rsidRDefault="00B63A09" w:rsidP="00B63A09">
      <w:pPr>
        <w:jc w:val="both"/>
        <w:rPr>
          <w:rFonts w:ascii="Times New Roman" w:hAnsi="Times New Roman" w:cs="Times New Roman"/>
          <w:b/>
          <w:bCs/>
          <w:sz w:val="32"/>
          <w:szCs w:val="32"/>
          <w:lang w:val="en-US"/>
        </w:rPr>
      </w:pPr>
      <w:r w:rsidRPr="00B63A09">
        <w:rPr>
          <w:rFonts w:ascii="Times New Roman" w:hAnsi="Times New Roman" w:cs="Times New Roman"/>
          <w:b/>
          <w:bCs/>
          <w:sz w:val="32"/>
          <w:szCs w:val="32"/>
          <w:lang w:val="en-US"/>
        </w:rPr>
        <w:t>How DNA Databases Deter Crime</w:t>
      </w:r>
    </w:p>
    <w:p w14:paraId="2704FB5B" w14:textId="19CEBA85" w:rsidR="00B43378" w:rsidRDefault="00B43378" w:rsidP="00B63A09">
      <w:pPr>
        <w:jc w:val="both"/>
        <w:rPr>
          <w:rFonts w:ascii="Times New Roman" w:hAnsi="Times New Roman" w:cs="Times New Roman"/>
          <w:b/>
          <w:bCs/>
          <w:sz w:val="32"/>
          <w:szCs w:val="32"/>
          <w:lang w:val="en-US"/>
        </w:rPr>
      </w:pPr>
      <w:hyperlink r:id="rId4" w:history="1">
        <w:r w:rsidRPr="002028A3">
          <w:rPr>
            <w:rStyle w:val="Hyperlink"/>
            <w:rFonts w:ascii="Times New Roman" w:hAnsi="Times New Roman" w:cs="Times New Roman"/>
            <w:b/>
            <w:bCs/>
            <w:sz w:val="32"/>
            <w:szCs w:val="32"/>
            <w:lang w:val="en-US"/>
          </w:rPr>
          <w:t>https://www.bloomberg.com/opinion/articles/2021-02-01/dna-databases-are-better-crime-deterrent-than-long-prison-time</w:t>
        </w:r>
      </w:hyperlink>
    </w:p>
    <w:p w14:paraId="1CA18F5A" w14:textId="77777777" w:rsidR="00120A34" w:rsidRDefault="0045728C" w:rsidP="00B63A0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first article by Professor </w:t>
      </w:r>
      <w:r w:rsidRPr="0045728C">
        <w:rPr>
          <w:rFonts w:ascii="Times New Roman" w:hAnsi="Times New Roman" w:cs="Times New Roman"/>
          <w:sz w:val="24"/>
          <w:szCs w:val="24"/>
          <w:lang w:val="en-US"/>
        </w:rPr>
        <w:t>Jennifer Doleac</w:t>
      </w:r>
      <w:r>
        <w:rPr>
          <w:rFonts w:ascii="Times New Roman" w:hAnsi="Times New Roman" w:cs="Times New Roman"/>
          <w:sz w:val="24"/>
          <w:szCs w:val="24"/>
          <w:lang w:val="en-US"/>
        </w:rPr>
        <w:t xml:space="preserve"> takes a positive view on the usage of DNA databases by law enforcement agencies</w:t>
      </w:r>
      <w:r w:rsidR="00910E67">
        <w:rPr>
          <w:rFonts w:ascii="Times New Roman" w:hAnsi="Times New Roman" w:cs="Times New Roman"/>
          <w:sz w:val="24"/>
          <w:szCs w:val="24"/>
          <w:lang w:val="en-US"/>
        </w:rPr>
        <w:t xml:space="preserve">. </w:t>
      </w:r>
      <w:r w:rsidR="007E0956">
        <w:rPr>
          <w:rFonts w:ascii="Times New Roman" w:hAnsi="Times New Roman" w:cs="Times New Roman"/>
          <w:sz w:val="24"/>
          <w:szCs w:val="24"/>
          <w:lang w:val="en-US"/>
        </w:rPr>
        <w:t>It is</w:t>
      </w:r>
      <w:r w:rsidR="00F016DF">
        <w:rPr>
          <w:rFonts w:ascii="Times New Roman" w:hAnsi="Times New Roman" w:cs="Times New Roman"/>
          <w:sz w:val="24"/>
          <w:szCs w:val="24"/>
          <w:lang w:val="en-US"/>
        </w:rPr>
        <w:t xml:space="preserve"> first</w:t>
      </w:r>
      <w:r w:rsidR="007E0956">
        <w:rPr>
          <w:rFonts w:ascii="Times New Roman" w:hAnsi="Times New Roman" w:cs="Times New Roman"/>
          <w:sz w:val="24"/>
          <w:szCs w:val="24"/>
          <w:lang w:val="en-US"/>
        </w:rPr>
        <w:t xml:space="preserve"> </w:t>
      </w:r>
      <w:r w:rsidR="00F016DF">
        <w:rPr>
          <w:rFonts w:ascii="Times New Roman" w:hAnsi="Times New Roman" w:cs="Times New Roman"/>
          <w:sz w:val="24"/>
          <w:szCs w:val="24"/>
          <w:lang w:val="en-US"/>
        </w:rPr>
        <w:t>suggested</w:t>
      </w:r>
      <w:r w:rsidR="007E0956">
        <w:rPr>
          <w:rFonts w:ascii="Times New Roman" w:hAnsi="Times New Roman" w:cs="Times New Roman"/>
          <w:sz w:val="24"/>
          <w:szCs w:val="24"/>
          <w:lang w:val="en-US"/>
        </w:rPr>
        <w:t xml:space="preserve"> that the present</w:t>
      </w:r>
      <w:r w:rsidR="00F016DF">
        <w:rPr>
          <w:rFonts w:ascii="Times New Roman" w:hAnsi="Times New Roman" w:cs="Times New Roman"/>
          <w:sz w:val="24"/>
          <w:szCs w:val="24"/>
          <w:lang w:val="en-US"/>
        </w:rPr>
        <w:t xml:space="preserve"> scheme of </w:t>
      </w:r>
      <w:r w:rsidR="00F4246B" w:rsidRPr="00F4246B">
        <w:rPr>
          <w:rFonts w:ascii="Times New Roman" w:hAnsi="Times New Roman" w:cs="Times New Roman"/>
          <w:sz w:val="24"/>
          <w:szCs w:val="24"/>
          <w:lang w:val="en-US"/>
        </w:rPr>
        <w:t>mass incarceration</w:t>
      </w:r>
      <w:r w:rsidR="00555A57">
        <w:rPr>
          <w:rFonts w:ascii="Times New Roman" w:hAnsi="Times New Roman" w:cs="Times New Roman"/>
          <w:sz w:val="24"/>
          <w:szCs w:val="24"/>
          <w:lang w:val="en-US"/>
        </w:rPr>
        <w:t xml:space="preserve"> in the US</w:t>
      </w:r>
      <w:r w:rsidR="00F4246B">
        <w:rPr>
          <w:rFonts w:ascii="Times New Roman" w:hAnsi="Times New Roman" w:cs="Times New Roman"/>
          <w:sz w:val="24"/>
          <w:szCs w:val="24"/>
          <w:lang w:val="en-US"/>
        </w:rPr>
        <w:t xml:space="preserve"> is ineffective for even as it places considerable fiscal burden on taxpayers</w:t>
      </w:r>
      <w:r w:rsidR="00555A57">
        <w:rPr>
          <w:rFonts w:ascii="Times New Roman" w:hAnsi="Times New Roman" w:cs="Times New Roman"/>
          <w:sz w:val="24"/>
          <w:szCs w:val="24"/>
          <w:lang w:val="en-US"/>
        </w:rPr>
        <w:t xml:space="preserve">, </w:t>
      </w:r>
      <w:r w:rsidR="00F4246B">
        <w:rPr>
          <w:rFonts w:ascii="Times New Roman" w:hAnsi="Times New Roman" w:cs="Times New Roman"/>
          <w:sz w:val="24"/>
          <w:szCs w:val="24"/>
          <w:lang w:val="en-US"/>
        </w:rPr>
        <w:t>“[a]</w:t>
      </w:r>
      <w:proofErr w:type="spellStart"/>
      <w:r w:rsidR="00F4246B" w:rsidRPr="00F4246B">
        <w:rPr>
          <w:rFonts w:ascii="Times New Roman" w:hAnsi="Times New Roman" w:cs="Times New Roman"/>
          <w:sz w:val="24"/>
          <w:szCs w:val="24"/>
          <w:lang w:val="en-US"/>
        </w:rPr>
        <w:t>bout</w:t>
      </w:r>
      <w:proofErr w:type="spellEnd"/>
      <w:r w:rsidR="00F4246B" w:rsidRPr="00F4246B">
        <w:rPr>
          <w:rFonts w:ascii="Times New Roman" w:hAnsi="Times New Roman" w:cs="Times New Roman"/>
          <w:sz w:val="24"/>
          <w:szCs w:val="24"/>
          <w:lang w:val="en-US"/>
        </w:rPr>
        <w:t xml:space="preserve"> half of those released from prison return there within three years</w:t>
      </w:r>
      <w:r w:rsidR="00F4246B">
        <w:rPr>
          <w:rFonts w:ascii="Times New Roman" w:hAnsi="Times New Roman" w:cs="Times New Roman"/>
          <w:sz w:val="24"/>
          <w:szCs w:val="24"/>
          <w:lang w:val="en-US"/>
        </w:rPr>
        <w:t xml:space="preserve">”. </w:t>
      </w:r>
      <w:r w:rsidR="00910E67">
        <w:rPr>
          <w:rFonts w:ascii="Times New Roman" w:hAnsi="Times New Roman" w:cs="Times New Roman"/>
          <w:sz w:val="24"/>
          <w:szCs w:val="24"/>
          <w:lang w:val="en-US"/>
        </w:rPr>
        <w:t xml:space="preserve">It is </w:t>
      </w:r>
      <w:r w:rsidR="00F4246B">
        <w:rPr>
          <w:rFonts w:ascii="Times New Roman" w:hAnsi="Times New Roman" w:cs="Times New Roman"/>
          <w:sz w:val="24"/>
          <w:szCs w:val="24"/>
          <w:lang w:val="en-US"/>
        </w:rPr>
        <w:t xml:space="preserve">then </w:t>
      </w:r>
      <w:r w:rsidR="00910E67">
        <w:rPr>
          <w:rFonts w:ascii="Times New Roman" w:hAnsi="Times New Roman" w:cs="Times New Roman"/>
          <w:sz w:val="24"/>
          <w:szCs w:val="24"/>
          <w:lang w:val="en-US"/>
        </w:rPr>
        <w:t xml:space="preserve">argued </w:t>
      </w:r>
      <w:r>
        <w:rPr>
          <w:rFonts w:ascii="Times New Roman" w:hAnsi="Times New Roman" w:cs="Times New Roman"/>
          <w:sz w:val="24"/>
          <w:szCs w:val="24"/>
          <w:lang w:val="en-US"/>
        </w:rPr>
        <w:t>that</w:t>
      </w:r>
      <w:r w:rsidR="00910E67">
        <w:rPr>
          <w:rFonts w:ascii="Times New Roman" w:hAnsi="Times New Roman" w:cs="Times New Roman"/>
          <w:sz w:val="24"/>
          <w:szCs w:val="24"/>
          <w:lang w:val="en-US"/>
        </w:rPr>
        <w:t xml:space="preserve"> the usage of</w:t>
      </w:r>
      <w:r>
        <w:rPr>
          <w:rFonts w:ascii="Times New Roman" w:hAnsi="Times New Roman" w:cs="Times New Roman"/>
          <w:sz w:val="24"/>
          <w:szCs w:val="24"/>
          <w:lang w:val="en-US"/>
        </w:rPr>
        <w:t xml:space="preserve"> </w:t>
      </w:r>
      <w:r w:rsidR="00910E67">
        <w:rPr>
          <w:rFonts w:ascii="Times New Roman" w:hAnsi="Times New Roman" w:cs="Times New Roman"/>
          <w:sz w:val="24"/>
          <w:szCs w:val="24"/>
          <w:lang w:val="en-US"/>
        </w:rPr>
        <w:t xml:space="preserve">DNA databases </w:t>
      </w:r>
      <w:r w:rsidR="007E0956">
        <w:rPr>
          <w:rFonts w:ascii="Times New Roman" w:hAnsi="Times New Roman" w:cs="Times New Roman"/>
          <w:sz w:val="24"/>
          <w:szCs w:val="24"/>
          <w:lang w:val="en-US"/>
        </w:rPr>
        <w:t>is</w:t>
      </w:r>
      <w:r w:rsidR="00910E67">
        <w:rPr>
          <w:rFonts w:ascii="Times New Roman" w:hAnsi="Times New Roman" w:cs="Times New Roman"/>
          <w:sz w:val="24"/>
          <w:szCs w:val="24"/>
          <w:lang w:val="en-US"/>
        </w:rPr>
        <w:t xml:space="preserve"> </w:t>
      </w:r>
      <w:r w:rsidR="007E0956">
        <w:rPr>
          <w:rFonts w:ascii="Times New Roman" w:hAnsi="Times New Roman" w:cs="Times New Roman"/>
          <w:sz w:val="24"/>
          <w:szCs w:val="24"/>
          <w:lang w:val="en-US"/>
        </w:rPr>
        <w:t>the “</w:t>
      </w:r>
      <w:r w:rsidR="00910E67" w:rsidRPr="00910E67">
        <w:rPr>
          <w:rFonts w:ascii="Times New Roman" w:hAnsi="Times New Roman" w:cs="Times New Roman"/>
          <w:sz w:val="24"/>
          <w:szCs w:val="24"/>
          <w:lang w:val="en-US"/>
        </w:rPr>
        <w:t>most effective way to deter crime</w:t>
      </w:r>
      <w:r w:rsidR="007E0956">
        <w:rPr>
          <w:rFonts w:ascii="Times New Roman" w:hAnsi="Times New Roman" w:cs="Times New Roman"/>
          <w:sz w:val="24"/>
          <w:szCs w:val="24"/>
          <w:lang w:val="en-US"/>
        </w:rPr>
        <w:t xml:space="preserve">” since it “increase[s] </w:t>
      </w:r>
      <w:r w:rsidR="007E0956" w:rsidRPr="007E0956">
        <w:rPr>
          <w:rFonts w:ascii="Times New Roman" w:hAnsi="Times New Roman" w:cs="Times New Roman"/>
          <w:sz w:val="24"/>
          <w:szCs w:val="24"/>
          <w:lang w:val="en-US"/>
        </w:rPr>
        <w:t>the probability of getting caught</w:t>
      </w:r>
      <w:r w:rsidR="007E0956">
        <w:rPr>
          <w:rFonts w:ascii="Times New Roman" w:hAnsi="Times New Roman" w:cs="Times New Roman"/>
          <w:sz w:val="24"/>
          <w:szCs w:val="24"/>
          <w:lang w:val="en-US"/>
        </w:rPr>
        <w:t>”</w:t>
      </w:r>
      <w:r w:rsidR="00F4246B">
        <w:rPr>
          <w:rFonts w:ascii="Times New Roman" w:hAnsi="Times New Roman" w:cs="Times New Roman"/>
          <w:sz w:val="24"/>
          <w:szCs w:val="24"/>
          <w:lang w:val="en-US"/>
        </w:rPr>
        <w:t xml:space="preserve">. </w:t>
      </w:r>
      <w:r w:rsidR="00791EEC">
        <w:rPr>
          <w:rFonts w:ascii="Times New Roman" w:hAnsi="Times New Roman" w:cs="Times New Roman"/>
          <w:sz w:val="24"/>
          <w:szCs w:val="24"/>
          <w:lang w:val="en-US"/>
        </w:rPr>
        <w:t xml:space="preserve">The rationale being that </w:t>
      </w:r>
      <w:r w:rsidR="00F4246B">
        <w:rPr>
          <w:rFonts w:ascii="Times New Roman" w:hAnsi="Times New Roman" w:cs="Times New Roman"/>
          <w:sz w:val="24"/>
          <w:szCs w:val="24"/>
          <w:lang w:val="en-US"/>
        </w:rPr>
        <w:t xml:space="preserve">sentences are generally already long </w:t>
      </w:r>
      <w:r w:rsidR="00555A57">
        <w:rPr>
          <w:rFonts w:ascii="Times New Roman" w:hAnsi="Times New Roman" w:cs="Times New Roman"/>
          <w:sz w:val="24"/>
          <w:szCs w:val="24"/>
          <w:lang w:val="en-US"/>
        </w:rPr>
        <w:t xml:space="preserve">so </w:t>
      </w:r>
      <w:r w:rsidR="00791EEC">
        <w:rPr>
          <w:rFonts w:ascii="Times New Roman" w:hAnsi="Times New Roman" w:cs="Times New Roman"/>
          <w:sz w:val="24"/>
          <w:szCs w:val="24"/>
          <w:lang w:val="en-US"/>
        </w:rPr>
        <w:t>increasing their length and severity will not be of much benefit</w:t>
      </w:r>
      <w:r w:rsidR="00555A57">
        <w:rPr>
          <w:rFonts w:ascii="Times New Roman" w:hAnsi="Times New Roman" w:cs="Times New Roman"/>
          <w:sz w:val="24"/>
          <w:szCs w:val="24"/>
          <w:lang w:val="en-US"/>
        </w:rPr>
        <w:t xml:space="preserve"> as a deterrent</w:t>
      </w:r>
      <w:r w:rsidR="00243FF0">
        <w:rPr>
          <w:rFonts w:ascii="Times New Roman" w:hAnsi="Times New Roman" w:cs="Times New Roman"/>
          <w:sz w:val="24"/>
          <w:szCs w:val="24"/>
          <w:lang w:val="en-US"/>
        </w:rPr>
        <w:t>. W</w:t>
      </w:r>
      <w:r w:rsidR="00555A57">
        <w:rPr>
          <w:rFonts w:ascii="Times New Roman" w:hAnsi="Times New Roman" w:cs="Times New Roman"/>
          <w:sz w:val="24"/>
          <w:szCs w:val="24"/>
          <w:lang w:val="en-US"/>
        </w:rPr>
        <w:t xml:space="preserve">hat is important that </w:t>
      </w:r>
      <w:r w:rsidR="00791EEC">
        <w:rPr>
          <w:rFonts w:ascii="Times New Roman" w:hAnsi="Times New Roman" w:cs="Times New Roman"/>
          <w:sz w:val="24"/>
          <w:szCs w:val="24"/>
          <w:lang w:val="en-US"/>
        </w:rPr>
        <w:t>offenders must be made to understand that they will be definitely caught</w:t>
      </w:r>
      <w:r w:rsidR="00243FF0">
        <w:rPr>
          <w:rFonts w:ascii="Times New Roman" w:hAnsi="Times New Roman" w:cs="Times New Roman"/>
          <w:sz w:val="24"/>
          <w:szCs w:val="24"/>
          <w:lang w:val="en-US"/>
        </w:rPr>
        <w:t xml:space="preserve"> and that there will be no cold cases as investigation is made easier and more accurate through the use of DNA Databases which can place perpetrators at the scene of the crime directly if </w:t>
      </w:r>
      <w:r w:rsidR="00911257">
        <w:rPr>
          <w:rFonts w:ascii="Times New Roman" w:hAnsi="Times New Roman" w:cs="Times New Roman"/>
          <w:sz w:val="24"/>
          <w:szCs w:val="24"/>
          <w:lang w:val="en-US"/>
        </w:rPr>
        <w:t xml:space="preserve">the offender’s DNA is in the database or indirectly if a relative of the offender’s </w:t>
      </w:r>
      <w:r w:rsidR="001B37A4">
        <w:rPr>
          <w:rFonts w:ascii="Times New Roman" w:hAnsi="Times New Roman" w:cs="Times New Roman"/>
          <w:sz w:val="24"/>
          <w:szCs w:val="24"/>
          <w:lang w:val="en-US"/>
        </w:rPr>
        <w:t xml:space="preserve">is in the database who may be then interrogated to find the offender. </w:t>
      </w:r>
    </w:p>
    <w:p w14:paraId="1E5B7F33" w14:textId="7625A115" w:rsidR="00895C32" w:rsidRDefault="001B37A4" w:rsidP="00B63A09">
      <w:pPr>
        <w:jc w:val="both"/>
        <w:rPr>
          <w:rFonts w:ascii="Times New Roman" w:hAnsi="Times New Roman" w:cs="Times New Roman"/>
          <w:sz w:val="24"/>
          <w:szCs w:val="24"/>
          <w:lang w:val="en-US"/>
        </w:rPr>
      </w:pPr>
      <w:r>
        <w:rPr>
          <w:rFonts w:ascii="Times New Roman" w:hAnsi="Times New Roman" w:cs="Times New Roman"/>
          <w:sz w:val="24"/>
          <w:szCs w:val="24"/>
          <w:lang w:val="en-US"/>
        </w:rPr>
        <w:t>Though, I am forced to wonder</w:t>
      </w:r>
      <w:r>
        <w:rPr>
          <w:rFonts w:ascii="Times New Roman" w:hAnsi="Times New Roman" w:cs="Times New Roman"/>
          <w:sz w:val="24"/>
          <w:szCs w:val="24"/>
          <w:lang w:val="en-US"/>
        </w:rPr>
        <w:t xml:space="preserve"> why would anyone</w:t>
      </w:r>
      <w:r w:rsidR="00C10052">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having been caught once </w:t>
      </w:r>
      <w:r w:rsidR="00C10052">
        <w:rPr>
          <w:rFonts w:ascii="Times New Roman" w:hAnsi="Times New Roman" w:cs="Times New Roman"/>
          <w:sz w:val="24"/>
          <w:szCs w:val="24"/>
          <w:lang w:val="en-US"/>
        </w:rPr>
        <w:t xml:space="preserve">would </w:t>
      </w:r>
      <w:r>
        <w:rPr>
          <w:rFonts w:ascii="Times New Roman" w:hAnsi="Times New Roman" w:cs="Times New Roman"/>
          <w:sz w:val="24"/>
          <w:szCs w:val="24"/>
          <w:lang w:val="en-US"/>
        </w:rPr>
        <w:t xml:space="preserve">entertain the illusion that </w:t>
      </w:r>
      <w:r w:rsidR="00120A34">
        <w:rPr>
          <w:rFonts w:ascii="Times New Roman" w:hAnsi="Times New Roman" w:cs="Times New Roman"/>
          <w:sz w:val="24"/>
          <w:szCs w:val="24"/>
          <w:lang w:val="en-US"/>
        </w:rPr>
        <w:t>one</w:t>
      </w:r>
      <w:r>
        <w:rPr>
          <w:rFonts w:ascii="Times New Roman" w:hAnsi="Times New Roman" w:cs="Times New Roman"/>
          <w:sz w:val="24"/>
          <w:szCs w:val="24"/>
          <w:lang w:val="en-US"/>
        </w:rPr>
        <w:t xml:space="preserve"> would not be caught again</w:t>
      </w:r>
      <w:r w:rsidR="00120A34">
        <w:rPr>
          <w:rFonts w:ascii="Times New Roman" w:hAnsi="Times New Roman" w:cs="Times New Roman"/>
          <w:sz w:val="24"/>
          <w:szCs w:val="24"/>
          <w:lang w:val="en-US"/>
        </w:rPr>
        <w:t>. P</w:t>
      </w:r>
      <w:r w:rsidR="00C10052">
        <w:rPr>
          <w:rFonts w:ascii="Times New Roman" w:hAnsi="Times New Roman" w:cs="Times New Roman"/>
          <w:sz w:val="24"/>
          <w:szCs w:val="24"/>
          <w:lang w:val="en-US"/>
        </w:rPr>
        <w:t>erhaps</w:t>
      </w:r>
      <w:r w:rsidR="00120A34">
        <w:rPr>
          <w:rFonts w:ascii="Times New Roman" w:hAnsi="Times New Roman" w:cs="Times New Roman"/>
          <w:sz w:val="24"/>
          <w:szCs w:val="24"/>
          <w:lang w:val="en-US"/>
        </w:rPr>
        <w:t xml:space="preserve"> then</w:t>
      </w:r>
      <w:r w:rsidR="00C10052">
        <w:rPr>
          <w:rFonts w:ascii="Times New Roman" w:hAnsi="Times New Roman" w:cs="Times New Roman"/>
          <w:sz w:val="24"/>
          <w:szCs w:val="24"/>
          <w:lang w:val="en-US"/>
        </w:rPr>
        <w:t xml:space="preserve"> it is not the absence of fear of getting caught that causes offenders to engage in criminal behavior but something else which would not be directly addressed through DNA databases, limiting Doleac’s argument</w:t>
      </w:r>
      <w:r>
        <w:rPr>
          <w:rFonts w:ascii="Times New Roman" w:hAnsi="Times New Roman" w:cs="Times New Roman"/>
          <w:sz w:val="24"/>
          <w:szCs w:val="24"/>
          <w:lang w:val="en-US"/>
        </w:rPr>
        <w:t xml:space="preserve">. In any case, </w:t>
      </w:r>
      <w:r w:rsidR="00791EEC">
        <w:rPr>
          <w:rFonts w:ascii="Times New Roman" w:hAnsi="Times New Roman" w:cs="Times New Roman"/>
          <w:sz w:val="24"/>
          <w:szCs w:val="24"/>
          <w:lang w:val="en-US"/>
        </w:rPr>
        <w:t xml:space="preserve">Doleac presents her research </w:t>
      </w:r>
      <w:r w:rsidR="0034533E">
        <w:rPr>
          <w:rFonts w:ascii="Times New Roman" w:hAnsi="Times New Roman" w:cs="Times New Roman"/>
          <w:sz w:val="24"/>
          <w:szCs w:val="24"/>
          <w:lang w:val="en-US"/>
        </w:rPr>
        <w:t>on Denmark wherein the introduction of a “</w:t>
      </w:r>
      <w:r w:rsidR="0034533E" w:rsidRPr="0034533E">
        <w:rPr>
          <w:rFonts w:ascii="Times New Roman" w:hAnsi="Times New Roman" w:cs="Times New Roman"/>
          <w:sz w:val="24"/>
          <w:szCs w:val="24"/>
          <w:lang w:val="en-US"/>
        </w:rPr>
        <w:t xml:space="preserve">DNA database </w:t>
      </w:r>
      <w:r w:rsidR="0034533E">
        <w:rPr>
          <w:rFonts w:ascii="Times New Roman" w:hAnsi="Times New Roman" w:cs="Times New Roman"/>
          <w:sz w:val="24"/>
          <w:szCs w:val="24"/>
          <w:lang w:val="en-US"/>
        </w:rPr>
        <w:t xml:space="preserve">[has] </w:t>
      </w:r>
      <w:r w:rsidR="0034533E" w:rsidRPr="0034533E">
        <w:rPr>
          <w:rFonts w:ascii="Times New Roman" w:hAnsi="Times New Roman" w:cs="Times New Roman"/>
          <w:sz w:val="24"/>
          <w:szCs w:val="24"/>
          <w:lang w:val="en-US"/>
        </w:rPr>
        <w:t xml:space="preserve">reduced the likelihood of another conviction </w:t>
      </w:r>
      <w:r w:rsidR="0034533E">
        <w:rPr>
          <w:rFonts w:ascii="Times New Roman" w:hAnsi="Times New Roman" w:cs="Times New Roman"/>
          <w:sz w:val="24"/>
          <w:szCs w:val="24"/>
          <w:lang w:val="en-US"/>
        </w:rPr>
        <w:t xml:space="preserve">[of the same offender] </w:t>
      </w:r>
      <w:r w:rsidR="0034533E" w:rsidRPr="0034533E">
        <w:rPr>
          <w:rFonts w:ascii="Times New Roman" w:hAnsi="Times New Roman" w:cs="Times New Roman"/>
          <w:sz w:val="24"/>
          <w:szCs w:val="24"/>
          <w:lang w:val="en-US"/>
        </w:rPr>
        <w:t>within the following year by a whopping 42%</w:t>
      </w:r>
      <w:r w:rsidR="0034533E">
        <w:rPr>
          <w:rFonts w:ascii="Times New Roman" w:hAnsi="Times New Roman" w:cs="Times New Roman"/>
          <w:sz w:val="24"/>
          <w:szCs w:val="24"/>
          <w:lang w:val="en-US"/>
        </w:rPr>
        <w:t>” as evidence for her argument.</w:t>
      </w:r>
      <w:r>
        <w:rPr>
          <w:rFonts w:ascii="Times New Roman" w:hAnsi="Times New Roman" w:cs="Times New Roman"/>
          <w:sz w:val="24"/>
          <w:szCs w:val="24"/>
          <w:lang w:val="en-US"/>
        </w:rPr>
        <w:t xml:space="preserve"> </w:t>
      </w:r>
    </w:p>
    <w:p w14:paraId="5D5A6668" w14:textId="6EA23377" w:rsidR="0034533E" w:rsidRDefault="0034533E" w:rsidP="00B63A0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Doleac </w:t>
      </w:r>
      <w:r w:rsidR="006F70DA">
        <w:rPr>
          <w:rFonts w:ascii="Times New Roman" w:hAnsi="Times New Roman" w:cs="Times New Roman"/>
          <w:sz w:val="24"/>
          <w:szCs w:val="24"/>
          <w:lang w:val="en-US"/>
        </w:rPr>
        <w:t>then attempts to shoot down would be objections</w:t>
      </w:r>
      <w:r>
        <w:rPr>
          <w:rFonts w:ascii="Times New Roman" w:hAnsi="Times New Roman" w:cs="Times New Roman"/>
          <w:sz w:val="24"/>
          <w:szCs w:val="24"/>
          <w:lang w:val="en-US"/>
        </w:rPr>
        <w:t xml:space="preserve"> by stating that the</w:t>
      </w:r>
      <w:r w:rsidRPr="0034533E">
        <w:rPr>
          <w:rFonts w:ascii="Times New Roman" w:hAnsi="Times New Roman" w:cs="Times New Roman"/>
          <w:sz w:val="24"/>
          <w:szCs w:val="24"/>
          <w:lang w:val="en-US"/>
        </w:rPr>
        <w:t xml:space="preserve"> Supreme Court</w:t>
      </w:r>
      <w:r>
        <w:rPr>
          <w:rFonts w:ascii="Times New Roman" w:hAnsi="Times New Roman" w:cs="Times New Roman"/>
          <w:sz w:val="24"/>
          <w:szCs w:val="24"/>
          <w:lang w:val="en-US"/>
        </w:rPr>
        <w:t xml:space="preserve"> has ruled </w:t>
      </w:r>
      <w:r w:rsidR="008B0777">
        <w:rPr>
          <w:rFonts w:ascii="Times New Roman" w:hAnsi="Times New Roman" w:cs="Times New Roman"/>
          <w:sz w:val="24"/>
          <w:szCs w:val="24"/>
          <w:lang w:val="en-US"/>
        </w:rPr>
        <w:t xml:space="preserve">that </w:t>
      </w:r>
      <w:r>
        <w:rPr>
          <w:rFonts w:ascii="Times New Roman" w:hAnsi="Times New Roman" w:cs="Times New Roman"/>
          <w:sz w:val="24"/>
          <w:szCs w:val="24"/>
          <w:lang w:val="en-US"/>
        </w:rPr>
        <w:t xml:space="preserve">the addition of </w:t>
      </w:r>
      <w:r w:rsidR="008B0777" w:rsidRPr="008B0777">
        <w:rPr>
          <w:rFonts w:ascii="Times New Roman" w:hAnsi="Times New Roman" w:cs="Times New Roman"/>
          <w:sz w:val="24"/>
          <w:szCs w:val="24"/>
          <w:lang w:val="en-US"/>
        </w:rPr>
        <w:t>adding people charged with a crime (with or without a conviction) to DNA databases is constitutional</w:t>
      </w:r>
      <w:r w:rsidR="006F70DA">
        <w:rPr>
          <w:rFonts w:ascii="Times New Roman" w:hAnsi="Times New Roman" w:cs="Times New Roman"/>
          <w:sz w:val="24"/>
          <w:szCs w:val="24"/>
          <w:lang w:val="en-US"/>
        </w:rPr>
        <w:t xml:space="preserve"> </w:t>
      </w:r>
      <w:r w:rsidR="008B0777">
        <w:rPr>
          <w:rFonts w:ascii="Times New Roman" w:hAnsi="Times New Roman" w:cs="Times New Roman"/>
          <w:sz w:val="24"/>
          <w:szCs w:val="24"/>
          <w:lang w:val="en-US"/>
        </w:rPr>
        <w:t>and that other more prevalent law enforcement tools (such as mass-surveillance) are much more revealing</w:t>
      </w:r>
      <w:r w:rsidR="006F70DA">
        <w:rPr>
          <w:rFonts w:ascii="Times New Roman" w:hAnsi="Times New Roman" w:cs="Times New Roman"/>
          <w:sz w:val="24"/>
          <w:szCs w:val="24"/>
          <w:lang w:val="en-US"/>
        </w:rPr>
        <w:t>.</w:t>
      </w:r>
    </w:p>
    <w:p w14:paraId="5F9D535D" w14:textId="1EB83F30" w:rsidR="006F70DA" w:rsidRDefault="006F70DA" w:rsidP="001C5B9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 personal </w:t>
      </w:r>
      <w:r w:rsidR="00B0790E">
        <w:rPr>
          <w:rFonts w:ascii="Times New Roman" w:hAnsi="Times New Roman" w:cs="Times New Roman"/>
          <w:sz w:val="24"/>
          <w:szCs w:val="24"/>
          <w:lang w:val="en-US"/>
        </w:rPr>
        <w:t>thoughts</w:t>
      </w:r>
      <w:r w:rsidR="00B43378">
        <w:rPr>
          <w:rFonts w:ascii="Times New Roman" w:hAnsi="Times New Roman" w:cs="Times New Roman"/>
          <w:sz w:val="24"/>
          <w:szCs w:val="24"/>
          <w:lang w:val="en-US"/>
        </w:rPr>
        <w:t xml:space="preserve"> on the matter</w:t>
      </w:r>
      <w:r>
        <w:rPr>
          <w:rFonts w:ascii="Times New Roman" w:hAnsi="Times New Roman" w:cs="Times New Roman"/>
          <w:sz w:val="24"/>
          <w:szCs w:val="24"/>
          <w:lang w:val="en-US"/>
        </w:rPr>
        <w:t xml:space="preserve"> is </w:t>
      </w:r>
      <w:r w:rsidR="00DD56C3">
        <w:rPr>
          <w:rFonts w:ascii="Times New Roman" w:hAnsi="Times New Roman" w:cs="Times New Roman"/>
          <w:sz w:val="24"/>
          <w:szCs w:val="24"/>
          <w:lang w:val="en-US"/>
        </w:rPr>
        <w:t xml:space="preserve">that though the prevention of crime is invariably essential, there must be a reasonable means to as much – crime may </w:t>
      </w:r>
      <w:r w:rsidR="00B0790E">
        <w:rPr>
          <w:rFonts w:ascii="Times New Roman" w:hAnsi="Times New Roman" w:cs="Times New Roman"/>
          <w:sz w:val="24"/>
          <w:szCs w:val="24"/>
          <w:lang w:val="en-US"/>
        </w:rPr>
        <w:t xml:space="preserve">be entirely eliminated if humanity may be all eliminated but this is not reasonable. And, I am uncertain whether the usage of DNA databases is reasonable ethically. My thoughts specifically are more </w:t>
      </w:r>
      <w:r w:rsidR="001C5B96">
        <w:rPr>
          <w:rFonts w:ascii="Times New Roman" w:hAnsi="Times New Roman" w:cs="Times New Roman"/>
          <w:sz w:val="24"/>
          <w:szCs w:val="24"/>
          <w:lang w:val="en-US"/>
        </w:rPr>
        <w:t>inclined with the author</w:t>
      </w:r>
      <w:r w:rsidR="00B43378">
        <w:rPr>
          <w:rFonts w:ascii="Times New Roman" w:hAnsi="Times New Roman" w:cs="Times New Roman"/>
          <w:sz w:val="24"/>
          <w:szCs w:val="24"/>
          <w:lang w:val="en-US"/>
        </w:rPr>
        <w:t xml:space="preserve"> of</w:t>
      </w:r>
      <w:r>
        <w:rPr>
          <w:rFonts w:ascii="Times New Roman" w:hAnsi="Times New Roman" w:cs="Times New Roman"/>
          <w:sz w:val="24"/>
          <w:szCs w:val="24"/>
          <w:lang w:val="en-US"/>
        </w:rPr>
        <w:t xml:space="preserve"> the alternate article that follows</w:t>
      </w:r>
      <w:r w:rsidR="001C5B96">
        <w:rPr>
          <w:rFonts w:ascii="Times New Roman" w:hAnsi="Times New Roman" w:cs="Times New Roman"/>
          <w:sz w:val="24"/>
          <w:szCs w:val="24"/>
          <w:lang w:val="en-US"/>
        </w:rPr>
        <w:t>.</w:t>
      </w:r>
    </w:p>
    <w:p w14:paraId="4C5EFB69" w14:textId="77777777" w:rsidR="00120A34" w:rsidRDefault="00120A34">
      <w:pPr>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br w:type="page"/>
      </w:r>
    </w:p>
    <w:p w14:paraId="12F9D707" w14:textId="7D0538BF" w:rsidR="00555A57" w:rsidRPr="00555A57" w:rsidRDefault="00555A57" w:rsidP="00555A5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555A57">
        <w:rPr>
          <w:rFonts w:ascii="Times New Roman" w:eastAsia="Times New Roman" w:hAnsi="Times New Roman" w:cs="Times New Roman"/>
          <w:b/>
          <w:bCs/>
          <w:kern w:val="36"/>
          <w:sz w:val="48"/>
          <w:szCs w:val="48"/>
          <w:lang w:eastAsia="en-GB"/>
        </w:rPr>
        <w:lastRenderedPageBreak/>
        <w:t>When governments have access to DNA databases, you’re right to be scared</w:t>
      </w:r>
    </w:p>
    <w:p w14:paraId="097E283A" w14:textId="6A4DCDBA" w:rsidR="00B43378" w:rsidRDefault="000969CC" w:rsidP="00B63A09">
      <w:pPr>
        <w:jc w:val="both"/>
        <w:rPr>
          <w:rFonts w:ascii="Times New Roman" w:hAnsi="Times New Roman" w:cs="Times New Roman"/>
          <w:sz w:val="24"/>
          <w:szCs w:val="24"/>
          <w:lang w:val="en-US"/>
        </w:rPr>
      </w:pPr>
      <w:hyperlink r:id="rId5" w:history="1">
        <w:r w:rsidRPr="002028A3">
          <w:rPr>
            <w:rStyle w:val="Hyperlink"/>
            <w:rFonts w:ascii="Times New Roman" w:hAnsi="Times New Roman" w:cs="Times New Roman"/>
            <w:sz w:val="24"/>
            <w:szCs w:val="24"/>
            <w:lang w:val="en-US"/>
          </w:rPr>
          <w:t>https://www.theguardian.com/commentisfree/2019/nov/09/when-governments-have-access-to-dna-databases-youre-right-to-be-scared#comment-135293814</w:t>
        </w:r>
      </w:hyperlink>
    </w:p>
    <w:p w14:paraId="1F7385F2" w14:textId="5283F0EE" w:rsidR="000969CC" w:rsidRDefault="000969CC" w:rsidP="00B63A0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second article by Professor </w:t>
      </w:r>
      <w:r w:rsidRPr="000969CC">
        <w:rPr>
          <w:rFonts w:ascii="Times New Roman" w:hAnsi="Times New Roman" w:cs="Times New Roman"/>
          <w:sz w:val="24"/>
          <w:szCs w:val="24"/>
          <w:lang w:val="en-US"/>
        </w:rPr>
        <w:t>John Naughton</w:t>
      </w:r>
      <w:r w:rsidR="00120A34">
        <w:rPr>
          <w:rFonts w:ascii="Times New Roman" w:hAnsi="Times New Roman" w:cs="Times New Roman"/>
          <w:sz w:val="24"/>
          <w:szCs w:val="24"/>
          <w:lang w:val="en-US"/>
        </w:rPr>
        <w:t xml:space="preserve"> </w:t>
      </w:r>
      <w:r w:rsidR="00120A34" w:rsidRPr="00120A34">
        <w:rPr>
          <w:rFonts w:ascii="Times New Roman" w:hAnsi="Times New Roman" w:cs="Times New Roman"/>
          <w:sz w:val="24"/>
          <w:szCs w:val="24"/>
          <w:lang w:val="en-US"/>
        </w:rPr>
        <w:t xml:space="preserve">takes a </w:t>
      </w:r>
      <w:r w:rsidR="00120A34">
        <w:rPr>
          <w:rFonts w:ascii="Times New Roman" w:hAnsi="Times New Roman" w:cs="Times New Roman"/>
          <w:sz w:val="24"/>
          <w:szCs w:val="24"/>
          <w:lang w:val="en-US"/>
        </w:rPr>
        <w:t>pessimistic</w:t>
      </w:r>
      <w:r w:rsidR="00120A34" w:rsidRPr="00120A34">
        <w:rPr>
          <w:rFonts w:ascii="Times New Roman" w:hAnsi="Times New Roman" w:cs="Times New Roman"/>
          <w:sz w:val="24"/>
          <w:szCs w:val="24"/>
          <w:lang w:val="en-US"/>
        </w:rPr>
        <w:t xml:space="preserve"> view on the usage of DNA databases by law enforcement agencies</w:t>
      </w:r>
      <w:r w:rsidR="00120A34">
        <w:rPr>
          <w:rFonts w:ascii="Times New Roman" w:hAnsi="Times New Roman" w:cs="Times New Roman"/>
          <w:sz w:val="24"/>
          <w:szCs w:val="24"/>
          <w:lang w:val="en-US"/>
        </w:rPr>
        <w:t xml:space="preserve"> and the government at large. Naughton maintains that </w:t>
      </w:r>
      <w:r w:rsidR="003D5FD7">
        <w:rPr>
          <w:rFonts w:ascii="Times New Roman" w:hAnsi="Times New Roman" w:cs="Times New Roman"/>
          <w:sz w:val="24"/>
          <w:szCs w:val="24"/>
          <w:lang w:val="en-US"/>
        </w:rPr>
        <w:t xml:space="preserve">there is nothing more identifying and personal than </w:t>
      </w:r>
      <w:r w:rsidR="00120A34">
        <w:rPr>
          <w:rFonts w:ascii="Times New Roman" w:hAnsi="Times New Roman" w:cs="Times New Roman"/>
          <w:sz w:val="24"/>
          <w:szCs w:val="24"/>
          <w:lang w:val="en-US"/>
        </w:rPr>
        <w:t>one’s DNA profile</w:t>
      </w:r>
      <w:r w:rsidR="003D5FD7">
        <w:rPr>
          <w:rFonts w:ascii="Times New Roman" w:hAnsi="Times New Roman" w:cs="Times New Roman"/>
          <w:sz w:val="24"/>
          <w:szCs w:val="24"/>
          <w:lang w:val="en-US"/>
        </w:rPr>
        <w:t>. A reasonable statement if one entertains the not all too remote notion of cloning, for what am I but my DNA? Naughton, however,</w:t>
      </w:r>
      <w:r w:rsidR="00931341">
        <w:rPr>
          <w:rFonts w:ascii="Times New Roman" w:hAnsi="Times New Roman" w:cs="Times New Roman"/>
          <w:sz w:val="24"/>
          <w:szCs w:val="24"/>
          <w:lang w:val="en-US"/>
        </w:rPr>
        <w:t xml:space="preserve"> takes an alternate direction stating that DNA is most personal since it can reveal secrets that one does not know oneself “</w:t>
      </w:r>
      <w:r w:rsidR="00120A34" w:rsidRPr="00120A34">
        <w:rPr>
          <w:rFonts w:ascii="Times New Roman" w:hAnsi="Times New Roman" w:cs="Times New Roman"/>
          <w:sz w:val="24"/>
          <w:szCs w:val="24"/>
          <w:lang w:val="en-US"/>
        </w:rPr>
        <w:t>such as siblings (and sometimes parents) of whom you were unaware</w:t>
      </w:r>
      <w:r w:rsidR="00931341">
        <w:rPr>
          <w:rFonts w:ascii="Times New Roman" w:hAnsi="Times New Roman" w:cs="Times New Roman"/>
          <w:sz w:val="24"/>
          <w:szCs w:val="24"/>
          <w:lang w:val="en-US"/>
        </w:rPr>
        <w:t xml:space="preserve">” and </w:t>
      </w:r>
      <w:r w:rsidR="00C627C9">
        <w:rPr>
          <w:rFonts w:ascii="Times New Roman" w:hAnsi="Times New Roman" w:cs="Times New Roman"/>
          <w:sz w:val="24"/>
          <w:szCs w:val="24"/>
          <w:lang w:val="en-US"/>
        </w:rPr>
        <w:t>genetic predispositions to certain behaviors and ailments.</w:t>
      </w:r>
      <w:r w:rsidR="003823BE">
        <w:rPr>
          <w:rFonts w:ascii="Times New Roman" w:hAnsi="Times New Roman" w:cs="Times New Roman"/>
          <w:sz w:val="24"/>
          <w:szCs w:val="24"/>
          <w:lang w:val="en-US"/>
        </w:rPr>
        <w:t xml:space="preserve"> </w:t>
      </w:r>
      <w:r w:rsidR="00C5679C">
        <w:rPr>
          <w:rFonts w:ascii="Times New Roman" w:hAnsi="Times New Roman" w:cs="Times New Roman"/>
          <w:sz w:val="24"/>
          <w:szCs w:val="24"/>
          <w:lang w:val="en-US"/>
        </w:rPr>
        <w:t xml:space="preserve">Accordingly, this cannot be compared to other invasions of privacy done in the name of good for </w:t>
      </w:r>
      <w:r w:rsidR="00F12CF6">
        <w:rPr>
          <w:rFonts w:ascii="Times New Roman" w:hAnsi="Times New Roman" w:cs="Times New Roman"/>
          <w:sz w:val="24"/>
          <w:szCs w:val="24"/>
          <w:lang w:val="en-US"/>
        </w:rPr>
        <w:t>it is not only the government that may potentially know where</w:t>
      </w:r>
      <w:r w:rsidR="00C5679C">
        <w:rPr>
          <w:rFonts w:ascii="Times New Roman" w:hAnsi="Times New Roman" w:cs="Times New Roman"/>
          <w:sz w:val="24"/>
          <w:szCs w:val="24"/>
          <w:lang w:val="en-US"/>
        </w:rPr>
        <w:t xml:space="preserve"> I am at all times </w:t>
      </w:r>
      <w:r w:rsidR="00F12CF6">
        <w:rPr>
          <w:rFonts w:ascii="Times New Roman" w:hAnsi="Times New Roman" w:cs="Times New Roman"/>
          <w:sz w:val="24"/>
          <w:szCs w:val="24"/>
          <w:lang w:val="en-US"/>
        </w:rPr>
        <w:t>but I too know where I am!</w:t>
      </w:r>
    </w:p>
    <w:p w14:paraId="2ABEC29D" w14:textId="2954DE28" w:rsidR="00F12CF6" w:rsidRDefault="00F12CF6" w:rsidP="00B63A0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Naughton, argues using historical precedent </w:t>
      </w:r>
    </w:p>
    <w:p w14:paraId="76F4033E" w14:textId="523F82F4" w:rsidR="00B63A09" w:rsidRDefault="00B63A0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BF25422" w14:textId="77777777" w:rsidR="00B63A09" w:rsidRDefault="00B63A09" w:rsidP="00B63A09">
      <w:pPr>
        <w:pStyle w:val="NormalWeb"/>
      </w:pPr>
      <w:r>
        <w:lastRenderedPageBreak/>
        <w:t xml:space="preserve">Reducing crime without relying on mass incarceration is a worthwhile and admirable goal. Locking up criminals costs taxpayers a lot of money, can damage the communities of those sent away and is less than optimal as a deterrent: </w:t>
      </w:r>
      <w:hyperlink r:id="rId6" w:tgtFrame="_blank" w:history="1">
        <w:r>
          <w:rPr>
            <w:rStyle w:val="Hyperlink"/>
          </w:rPr>
          <w:t>About half</w:t>
        </w:r>
      </w:hyperlink>
      <w:r>
        <w:t xml:space="preserve"> of those released from prison return there within three years.</w:t>
      </w:r>
    </w:p>
    <w:p w14:paraId="4A927CEF" w14:textId="77777777" w:rsidR="00B63A09" w:rsidRDefault="00B63A09" w:rsidP="00B63A09">
      <w:pPr>
        <w:pStyle w:val="NormalWeb"/>
      </w:pPr>
      <w:r>
        <w:t xml:space="preserve">Fortunately, it is possible to break this vicious cycle while also increasing public safety. The most effective way to deter crime, according to a growing body of research, is to increase the probability of getting caught, rather than the punishment received. That’s because most offenders are not particularly forward-looking, so adding years to an already-long possible prison sentence tends not to change their </w:t>
      </w:r>
      <w:proofErr w:type="spellStart"/>
      <w:r>
        <w:t>behavior</w:t>
      </w:r>
      <w:proofErr w:type="spellEnd"/>
      <w:r>
        <w:t>.</w:t>
      </w:r>
    </w:p>
    <w:p w14:paraId="70CFBBE8" w14:textId="77777777" w:rsidR="00B63A09" w:rsidRDefault="00B63A09" w:rsidP="00B63A09">
      <w:pPr>
        <w:pStyle w:val="NormalWeb"/>
      </w:pPr>
      <w:r>
        <w:t>Conventional wisdom has long been that the best way to increase the probability of getting caught is to hire more police officers. But technology — in particular, the use of DNA databases — is now providing options that are cheaper and, in many ways, less invasive.</w:t>
      </w:r>
    </w:p>
    <w:p w14:paraId="6C68A060" w14:textId="77777777" w:rsidR="00B63A09" w:rsidRDefault="00B63A09" w:rsidP="00B63A09">
      <w:pPr>
        <w:pStyle w:val="NormalWeb"/>
      </w:pPr>
      <w:r>
        <w:t xml:space="preserve">DNA databases for criminal offenders are now used in every U.S. state and in many other countries. In the U.S., state databases are linked to form a </w:t>
      </w:r>
      <w:hyperlink r:id="rId7" w:tgtFrame="_blank" w:history="1">
        <w:r>
          <w:rPr>
            <w:rStyle w:val="Hyperlink"/>
          </w:rPr>
          <w:t>national network called CODIS</w:t>
        </w:r>
      </w:hyperlink>
      <w:r>
        <w:t>, which is maintained by the FBI. A separate database contains DNA profiles from unsolved crime scenes. Many people imagine that DNA analysis necessarily involves the exposure of sensitive health information, but this tool simply uses DNA to create an identifying string of numbers — like a high-tech, more accurate fingerprint.</w:t>
      </w:r>
    </w:p>
    <w:p w14:paraId="04DD6EB3" w14:textId="77777777" w:rsidR="00B63A09" w:rsidRDefault="00B63A09" w:rsidP="00B63A09">
      <w:pPr>
        <w:pStyle w:val="NormalWeb"/>
      </w:pPr>
      <w:r>
        <w:t>The purpose of these databases is to provide new leads in crimes where law enforcement has not yet found the perpetrator. When DNA from a crime scene is uploaded to CODIS, it is compared with the DNA profiles in the offender database. Any matches are sent to local law enforcement and might lead them to a new suspect in what is otherwise a cold case.</w:t>
      </w:r>
    </w:p>
    <w:p w14:paraId="3DEC8B31" w14:textId="77777777" w:rsidR="00B63A09" w:rsidRDefault="00B63A09" w:rsidP="00B63A09">
      <w:pPr>
        <w:pStyle w:val="NormalWeb"/>
      </w:pPr>
      <w:r>
        <w:t xml:space="preserve">What all of this means is that, once they are added to the DNA database, offenders who might have expected to get away with their crimes are now more likely to get caught. Does this deter them from committing new crimes? And if so, how much does it change their </w:t>
      </w:r>
      <w:proofErr w:type="spellStart"/>
      <w:r>
        <w:t>behavior</w:t>
      </w:r>
      <w:proofErr w:type="spellEnd"/>
      <w:r>
        <w:t>?</w:t>
      </w:r>
    </w:p>
    <w:p w14:paraId="36A49930" w14:textId="77777777" w:rsidR="00B63A09" w:rsidRDefault="00B63A09" w:rsidP="00B63A09">
      <w:pPr>
        <w:pStyle w:val="NormalWeb"/>
      </w:pPr>
      <w:r>
        <w:t xml:space="preserve">In </w:t>
      </w:r>
      <w:hyperlink r:id="rId8" w:tgtFrame="_blank" w:history="1">
        <w:r>
          <w:rPr>
            <w:rStyle w:val="Hyperlink"/>
          </w:rPr>
          <w:t>new research</w:t>
        </w:r>
      </w:hyperlink>
      <w:r>
        <w:t xml:space="preserve"> with Anne Sofie </w:t>
      </w:r>
      <w:proofErr w:type="spellStart"/>
      <w:r>
        <w:t>Tegner</w:t>
      </w:r>
      <w:proofErr w:type="spellEnd"/>
      <w:r>
        <w:t xml:space="preserve"> Anker and Rasmus </w:t>
      </w:r>
      <w:proofErr w:type="spellStart"/>
      <w:r>
        <w:t>Landersø</w:t>
      </w:r>
      <w:proofErr w:type="spellEnd"/>
      <w:r>
        <w:t xml:space="preserve">, I studied the effects of DNA databases on criminal </w:t>
      </w:r>
      <w:proofErr w:type="spellStart"/>
      <w:r>
        <w:t>behavior</w:t>
      </w:r>
      <w:proofErr w:type="spellEnd"/>
      <w:r>
        <w:t xml:space="preserve"> in Denmark (which has a similar system to the U.S., but much richer and more available data). The bottom line: Expanding government DNA databases to add more criminal offenders has a big deterrent effect, reducing the number of crimes committed.</w:t>
      </w:r>
    </w:p>
    <w:p w14:paraId="63959DBA" w14:textId="77777777" w:rsidR="00B63A09" w:rsidRDefault="00B63A09" w:rsidP="00B63A09">
      <w:pPr>
        <w:pStyle w:val="NormalWeb"/>
      </w:pPr>
      <w:r>
        <w:t>How do we know? A natural experiment of sorts occurred in Denmark more than a decade ago. An expansion of the DNA database in 2005 added anyone charged with a serious offense (roughly equivalent to a felony in the U.S.). Those charged just after the expansion took effect were added to the database, but otherwise-similar people charged just before the expansion were not. So whether people were in the database depended on the precise timing of their charge — not on their criminal history or something else they could control.</w:t>
      </w:r>
    </w:p>
    <w:p w14:paraId="7DD0D9DC" w14:textId="77777777" w:rsidR="00B63A09" w:rsidRDefault="00B63A09" w:rsidP="00B63A09">
      <w:pPr>
        <w:pStyle w:val="NormalWeb"/>
      </w:pPr>
      <w:r>
        <w:t xml:space="preserve">It was then possible to compare people charged before and after the expansion date, to see if their </w:t>
      </w:r>
      <w:proofErr w:type="spellStart"/>
      <w:r>
        <w:t>behavior</w:t>
      </w:r>
      <w:proofErr w:type="spellEnd"/>
      <w:r>
        <w:t xml:space="preserve"> differed over time.</w:t>
      </w:r>
    </w:p>
    <w:p w14:paraId="5042BF56" w14:textId="77777777" w:rsidR="00B63A09" w:rsidRDefault="00B63A09" w:rsidP="00B63A09">
      <w:pPr>
        <w:pStyle w:val="NormalWeb"/>
      </w:pPr>
      <w:r>
        <w:t xml:space="preserve">We found that adding people charged with a felony to Denmark’s DNA database reduced the likelihood of another conviction within the following year by a whopping 42%. The effects were driven by young adults, who also began enrolling in school at higher rates once their </w:t>
      </w:r>
      <w:r>
        <w:lastRenderedPageBreak/>
        <w:t xml:space="preserve">DNA was on file. We also found that first-time defendants changed their </w:t>
      </w:r>
      <w:proofErr w:type="spellStart"/>
      <w:r>
        <w:t>behavior</w:t>
      </w:r>
      <w:proofErr w:type="spellEnd"/>
      <w:r>
        <w:t xml:space="preserve"> more than those who had already cycled through the system. This suggests that intervening earlier in people’s criminal careers has bigger benefits.</w:t>
      </w:r>
    </w:p>
    <w:p w14:paraId="2BB32E2B" w14:textId="77777777" w:rsidR="00B63A09" w:rsidRDefault="00B63A09" w:rsidP="00B63A09">
      <w:pPr>
        <w:pStyle w:val="NormalWeb"/>
      </w:pPr>
      <w:r>
        <w:t xml:space="preserve">These results are in line with </w:t>
      </w:r>
      <w:hyperlink r:id="rId9" w:tgtFrame="_blank" w:history="1">
        <w:r>
          <w:rPr>
            <w:rStyle w:val="Hyperlink"/>
          </w:rPr>
          <w:t>my previous research</w:t>
        </w:r>
      </w:hyperlink>
      <w:r>
        <w:t xml:space="preserve"> showing that adding people convicted of felony offenses to DNA databases in the U.S. deterred crime. But the richer Danish data paint a more detailed picture of this technology’s effects, and also inform current policy discussions in the U.S.</w:t>
      </w:r>
    </w:p>
    <w:p w14:paraId="13FEFEFE" w14:textId="77777777" w:rsidR="00B63A09" w:rsidRDefault="00B63A09" w:rsidP="00B63A09">
      <w:pPr>
        <w:pStyle w:val="NormalWeb"/>
      </w:pPr>
      <w:r>
        <w:t xml:space="preserve">The Supreme Court </w:t>
      </w:r>
      <w:hyperlink r:id="rId10" w:tgtFrame="_blank" w:history="1">
        <w:r>
          <w:rPr>
            <w:rStyle w:val="Hyperlink"/>
          </w:rPr>
          <w:t>ruled several years ago</w:t>
        </w:r>
      </w:hyperlink>
      <w:r>
        <w:t xml:space="preserve"> that adding people charged with a crime (with or without a conviction) to DNA databases is constitutional, but this is not yet the law in many states. Our findings from Denmark suggest that expanding U.S. state databases to include this group could have big crime-reduction benefits. Adding people convicted of </w:t>
      </w:r>
      <w:proofErr w:type="spellStart"/>
      <w:r>
        <w:t>misdemeanors</w:t>
      </w:r>
      <w:proofErr w:type="spellEnd"/>
      <w:r>
        <w:t xml:space="preserve"> could also be effective, because this would similarly include people earlier in their criminal careers.</w:t>
      </w:r>
    </w:p>
    <w:p w14:paraId="388901CF" w14:textId="77777777" w:rsidR="00B63A09" w:rsidRDefault="00B63A09" w:rsidP="00B63A09">
      <w:pPr>
        <w:pStyle w:val="NormalWeb"/>
      </w:pPr>
      <w:r>
        <w:t xml:space="preserve">Yes, collecting and </w:t>
      </w:r>
      <w:proofErr w:type="spellStart"/>
      <w:r>
        <w:t>analyzing</w:t>
      </w:r>
      <w:proofErr w:type="spellEnd"/>
      <w:r>
        <w:t xml:space="preserve"> people’s DNA is costly in terms of privacy. But so is locking people up. DNA databases can help individuals and society avoid that cost. And many popular law enforcement tools, like cameras on every street corner, record </w:t>
      </w:r>
      <w:proofErr w:type="spellStart"/>
      <w:r>
        <w:t>far</w:t>
      </w:r>
      <w:proofErr w:type="spellEnd"/>
      <w:r>
        <w:t xml:space="preserve"> more information about their targets than DNA databases ever could.</w:t>
      </w:r>
    </w:p>
    <w:p w14:paraId="7B172A21" w14:textId="77777777" w:rsidR="00B63A09" w:rsidRDefault="00B63A09" w:rsidP="00B63A09">
      <w:pPr>
        <w:pStyle w:val="NormalWeb"/>
      </w:pPr>
      <w:r>
        <w:t>In many ways, DNA databases are far less invasive than widely used alternatives. It makes sense to expand their use in the fight against crime.</w:t>
      </w:r>
    </w:p>
    <w:p w14:paraId="698FA96C" w14:textId="77777777" w:rsidR="00B63A09" w:rsidRPr="00EA2A75" w:rsidRDefault="00B63A09" w:rsidP="00B63A09">
      <w:pPr>
        <w:jc w:val="both"/>
        <w:rPr>
          <w:rFonts w:ascii="Times New Roman" w:hAnsi="Times New Roman" w:cs="Times New Roman"/>
          <w:sz w:val="24"/>
          <w:szCs w:val="24"/>
          <w:lang w:val="en-US"/>
        </w:rPr>
      </w:pPr>
    </w:p>
    <w:sectPr w:rsidR="00B63A09" w:rsidRPr="00EA2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1C"/>
    <w:rsid w:val="00084D37"/>
    <w:rsid w:val="000969CC"/>
    <w:rsid w:val="00120A34"/>
    <w:rsid w:val="001B37A4"/>
    <w:rsid w:val="001C5B96"/>
    <w:rsid w:val="00243FF0"/>
    <w:rsid w:val="0034533E"/>
    <w:rsid w:val="003823BE"/>
    <w:rsid w:val="003825CA"/>
    <w:rsid w:val="003D5FD7"/>
    <w:rsid w:val="0045728C"/>
    <w:rsid w:val="004A1F9E"/>
    <w:rsid w:val="004C281C"/>
    <w:rsid w:val="0053230C"/>
    <w:rsid w:val="00555A57"/>
    <w:rsid w:val="00596979"/>
    <w:rsid w:val="00650639"/>
    <w:rsid w:val="006F70DA"/>
    <w:rsid w:val="00791EEC"/>
    <w:rsid w:val="007E0956"/>
    <w:rsid w:val="00895C32"/>
    <w:rsid w:val="008B0777"/>
    <w:rsid w:val="00910E67"/>
    <w:rsid w:val="00911257"/>
    <w:rsid w:val="00931341"/>
    <w:rsid w:val="00B0790E"/>
    <w:rsid w:val="00B43378"/>
    <w:rsid w:val="00B63A09"/>
    <w:rsid w:val="00B66098"/>
    <w:rsid w:val="00C10052"/>
    <w:rsid w:val="00C250EA"/>
    <w:rsid w:val="00C5679C"/>
    <w:rsid w:val="00C627C9"/>
    <w:rsid w:val="00CD6C6C"/>
    <w:rsid w:val="00DD56C3"/>
    <w:rsid w:val="00EA2A75"/>
    <w:rsid w:val="00EC7A06"/>
    <w:rsid w:val="00F016DF"/>
    <w:rsid w:val="00F12CF6"/>
    <w:rsid w:val="00F424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6AB7"/>
  <w15:chartTrackingRefBased/>
  <w15:docId w15:val="{31B8C268-E9A5-4555-93C7-F580FE293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C32"/>
  </w:style>
  <w:style w:type="paragraph" w:styleId="Heading1">
    <w:name w:val="heading 1"/>
    <w:basedOn w:val="Normal"/>
    <w:link w:val="Heading1Char"/>
    <w:uiPriority w:val="9"/>
    <w:qFormat/>
    <w:rsid w:val="00555A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A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63A09"/>
    <w:rPr>
      <w:color w:val="0000FF"/>
      <w:u w:val="single"/>
    </w:rPr>
  </w:style>
  <w:style w:type="character" w:styleId="UnresolvedMention">
    <w:name w:val="Unresolved Mention"/>
    <w:basedOn w:val="DefaultParagraphFont"/>
    <w:uiPriority w:val="99"/>
    <w:semiHidden/>
    <w:unhideWhenUsed/>
    <w:rsid w:val="00B43378"/>
    <w:rPr>
      <w:color w:val="605E5C"/>
      <w:shd w:val="clear" w:color="auto" w:fill="E1DFDD"/>
    </w:rPr>
  </w:style>
  <w:style w:type="character" w:customStyle="1" w:styleId="Heading1Char">
    <w:name w:val="Heading 1 Char"/>
    <w:basedOn w:val="DefaultParagraphFont"/>
    <w:link w:val="Heading1"/>
    <w:uiPriority w:val="9"/>
    <w:rsid w:val="00555A57"/>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903605">
      <w:bodyDiv w:val="1"/>
      <w:marLeft w:val="0"/>
      <w:marRight w:val="0"/>
      <w:marTop w:val="0"/>
      <w:marBottom w:val="0"/>
      <w:divBdr>
        <w:top w:val="none" w:sz="0" w:space="0" w:color="auto"/>
        <w:left w:val="none" w:sz="0" w:space="0" w:color="auto"/>
        <w:bottom w:val="none" w:sz="0" w:space="0" w:color="auto"/>
        <w:right w:val="none" w:sz="0" w:space="0" w:color="auto"/>
      </w:divBdr>
    </w:div>
    <w:div w:id="553934815">
      <w:bodyDiv w:val="1"/>
      <w:marLeft w:val="0"/>
      <w:marRight w:val="0"/>
      <w:marTop w:val="0"/>
      <w:marBottom w:val="0"/>
      <w:divBdr>
        <w:top w:val="none" w:sz="0" w:space="0" w:color="auto"/>
        <w:left w:val="none" w:sz="0" w:space="0" w:color="auto"/>
        <w:bottom w:val="none" w:sz="0" w:space="0" w:color="auto"/>
        <w:right w:val="none" w:sz="0" w:space="0" w:color="auto"/>
      </w:divBdr>
    </w:div>
    <w:div w:id="91678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eaweb.org/articles?id=10.1257/app.20190207&amp;&amp;from=f" TargetMode="External"/><Relationship Id="rId3" Type="http://schemas.openxmlformats.org/officeDocument/2006/relationships/webSettings" Target="webSettings.xml"/><Relationship Id="rId7" Type="http://schemas.openxmlformats.org/officeDocument/2006/relationships/hyperlink" Target="https://www.fbi.gov/services/laboratory/biometric-analysis/codis/ndis-statistic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js.gov/content/pub/pdf/rprts05p0510.pdf" TargetMode="External"/><Relationship Id="rId11" Type="http://schemas.openxmlformats.org/officeDocument/2006/relationships/fontTable" Target="fontTable.xml"/><Relationship Id="rId5" Type="http://schemas.openxmlformats.org/officeDocument/2006/relationships/hyperlink" Target="https://www.theguardian.com/commentisfree/2019/nov/09/when-governments-have-access-to-dna-databases-youre-right-to-be-scared#comment-135293814" TargetMode="External"/><Relationship Id="rId10" Type="http://schemas.openxmlformats.org/officeDocument/2006/relationships/hyperlink" Target="https://www.supremecourt.gov/opinions/12pdf/12-207_d18e.pdf" TargetMode="External"/><Relationship Id="rId4" Type="http://schemas.openxmlformats.org/officeDocument/2006/relationships/hyperlink" Target="https://www.bloomberg.com/opinion/articles/2021-02-01/dna-databases-are-better-crime-deterrent-than-long-prison-time" TargetMode="External"/><Relationship Id="rId9" Type="http://schemas.openxmlformats.org/officeDocument/2006/relationships/hyperlink" Target="https://www.aeaweb.org/articles?id=10.1257/app.201500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Javaid</dc:creator>
  <cp:keywords/>
  <dc:description/>
  <cp:lastModifiedBy>Abdullah Javaid</cp:lastModifiedBy>
  <cp:revision>2</cp:revision>
  <dcterms:created xsi:type="dcterms:W3CDTF">2021-02-03T14:09:00Z</dcterms:created>
  <dcterms:modified xsi:type="dcterms:W3CDTF">2021-02-03T16:00:00Z</dcterms:modified>
</cp:coreProperties>
</file>