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wmf" ContentType="image/x-wm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Муниципальное бюджетное общеобразовательное учреждение</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города Новосибирска</w:t>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b/>
          <w:sz w:val="28"/>
          <w:szCs w:val="28"/>
        </w:rPr>
        <w:t>«Аэрокосмический лицей имени Ю.В. Кондратюка»</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drawing>
          <wp:anchor behindDoc="0" distT="0" distB="0" distL="114300" distR="114300" simplePos="0" locked="0" layoutInCell="0" allowOverlap="1" relativeHeight="4">
            <wp:simplePos x="0" y="0"/>
            <wp:positionH relativeFrom="column">
              <wp:posOffset>2318385</wp:posOffset>
            </wp:positionH>
            <wp:positionV relativeFrom="paragraph">
              <wp:posOffset>106680</wp:posOffset>
            </wp:positionV>
            <wp:extent cx="1211580" cy="1211580"/>
            <wp:effectExtent l="0" t="0" r="0" b="0"/>
            <wp:wrapSquare wrapText="bothSides"/>
            <wp:docPr id="1" name="image2.png" descr="http://akl.edu54.ru/image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ttp://akl.edu54.ru/images/icon.png"/>
                    <pic:cNvPicPr>
                      <a:picLocks noChangeAspect="1" noChangeArrowheads="1"/>
                    </pic:cNvPicPr>
                  </pic:nvPicPr>
                  <pic:blipFill>
                    <a:blip r:embed="rId2"/>
                    <a:stretch>
                      <a:fillRect/>
                    </a:stretch>
                  </pic:blipFill>
                  <pic:spPr bwMode="auto">
                    <a:xfrm>
                      <a:off x="0" y="0"/>
                      <a:ext cx="1211580" cy="1211580"/>
                    </a:xfrm>
                    <a:prstGeom prst="rect">
                      <a:avLst/>
                    </a:prstGeom>
                    <a:noFill/>
                  </pic:spPr>
                </pic:pic>
              </a:graphicData>
            </a:graphic>
          </wp:anchor>
        </w:drawing>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Лицейская конференция школьников</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«Человек. Земля. Вселенная»</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Секция: Информационные технологии</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ИССЛЕДОВАТЕЛЬСКАЯ РАБОТА</w:t>
      </w:r>
    </w:p>
    <w:p>
      <w:pPr>
        <w:pStyle w:val="normal1"/>
        <w:rPr>
          <w:rFonts w:ascii="Times New Roman" w:hAnsi="Times New Roman" w:eastAsia="Times New Roman" w:cs="Times New Roman"/>
          <w:b/>
          <w:i/>
          <w:i/>
          <w:sz w:val="28"/>
          <w:szCs w:val="28"/>
        </w:rPr>
      </w:pPr>
      <w:r>
        <w:rPr>
          <w:rFonts w:eastAsia="Times New Roman" w:cs="Times New Roman" w:ascii="Times New Roman" w:hAnsi="Times New Roman"/>
          <w:b/>
          <w:sz w:val="28"/>
          <w:szCs w:val="28"/>
        </w:rPr>
        <w:t xml:space="preserve">по теме: </w:t>
      </w:r>
    </w:p>
    <w:p>
      <w:pPr>
        <w:pStyle w:val="normal1"/>
        <w:rPr>
          <w:rFonts w:ascii="Times New Roman" w:hAnsi="Times New Roman" w:eastAsia="Times New Roman" w:cs="Times New Roman"/>
          <w:b/>
          <w:i/>
          <w:i/>
          <w:sz w:val="28"/>
          <w:szCs w:val="28"/>
        </w:rPr>
      </w:pPr>
      <w:r>
        <w:rPr>
          <w:rFonts w:eastAsia="Times New Roman" w:cs="Times New Roman" w:ascii="Times New Roman" w:hAnsi="Times New Roman"/>
          <w:b/>
          <w:i/>
          <w:sz w:val="28"/>
          <w:szCs w:val="28"/>
        </w:rPr>
        <w:t>Применение различных систем счисления в цифровой технике</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jc w:val="right"/>
        <w:rPr>
          <w:rFonts w:ascii="Times New Roman" w:hAnsi="Times New Roman" w:eastAsia="Times New Roman" w:cs="Times New Roman"/>
          <w:b/>
          <w:sz w:val="28"/>
          <w:szCs w:val="28"/>
        </w:rPr>
      </w:pPr>
      <w:r>
        <w:rPr>
          <w:rFonts w:eastAsia="Times New Roman" w:cs="Times New Roman" w:ascii="Times New Roman" w:hAnsi="Times New Roman"/>
          <w:b/>
          <w:sz w:val="28"/>
          <w:szCs w:val="28"/>
        </w:rPr>
        <w:t>Учащийся:</w:t>
      </w:r>
    </w:p>
    <w:p>
      <w:pPr>
        <w:pStyle w:val="normal1"/>
        <w:jc w:val="right"/>
        <w:rPr>
          <w:rFonts w:ascii="Times New Roman" w:hAnsi="Times New Roman" w:eastAsia="Times New Roman" w:cs="Times New Roman"/>
          <w:b/>
          <w:sz w:val="28"/>
          <w:szCs w:val="28"/>
        </w:rPr>
      </w:pPr>
      <w:r>
        <w:rPr>
          <w:rFonts w:eastAsia="Times New Roman" w:cs="Times New Roman" w:ascii="Times New Roman" w:hAnsi="Times New Roman"/>
          <w:b/>
          <w:sz w:val="28"/>
          <w:szCs w:val="28"/>
        </w:rPr>
        <w:t>Бабушкин Сергей Сергеевич</w:t>
      </w:r>
    </w:p>
    <w:p>
      <w:pPr>
        <w:pStyle w:val="normal1"/>
        <w:jc w:val="right"/>
        <w:rPr>
          <w:rFonts w:ascii="Times New Roman" w:hAnsi="Times New Roman" w:eastAsia="Times New Roman" w:cs="Times New Roman"/>
          <w:b/>
          <w:sz w:val="28"/>
          <w:szCs w:val="28"/>
        </w:rPr>
      </w:pPr>
      <w:r>
        <w:rPr>
          <w:rFonts w:eastAsia="Times New Roman" w:cs="Times New Roman" w:ascii="Times New Roman" w:hAnsi="Times New Roman"/>
          <w:b/>
          <w:sz w:val="28"/>
          <w:szCs w:val="28"/>
        </w:rPr>
        <w:t>Класс: 8А</w:t>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b/>
          <w:sz w:val="28"/>
          <w:szCs w:val="28"/>
        </w:rPr>
        <w:t>Руководитель:</w:t>
      </w:r>
      <w:r>
        <w:rPr>
          <w:rFonts w:eastAsia="Times New Roman" w:cs="Times New Roman" w:ascii="Times New Roman" w:hAnsi="Times New Roman"/>
          <w:sz w:val="28"/>
          <w:szCs w:val="28"/>
        </w:rPr>
        <w:t xml:space="preserve"> Крисько Анжелика Александровна</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36"/>
          <w:szCs w:val="36"/>
        </w:rPr>
      </w:pPr>
      <w:r>
        <w:rPr>
          <w:rFonts w:eastAsia="Times New Roman" w:cs="Times New Roman" w:ascii="Times New Roman" w:hAnsi="Times New Roman"/>
          <w:b/>
          <w:sz w:val="36"/>
          <w:szCs w:val="36"/>
        </w:rPr>
      </w:r>
      <w:r>
        <w:br w:type="page"/>
      </w:r>
    </w:p>
    <w:p>
      <w:pPr>
        <w:pStyle w:val="normal1"/>
        <w:spacing w:before="0" w:after="200"/>
        <w:rPr>
          <w:rFonts w:ascii="Times New Roman" w:hAnsi="Times New Roman"/>
        </w:rPr>
      </w:pPr>
      <w:r>
        <w:rPr>
          <w:rFonts w:eastAsia="Times New Roman" w:cs="Times New Roman" w:ascii="Times New Roman" w:hAnsi="Times New Roman"/>
          <w:b/>
          <w:sz w:val="24"/>
          <w:szCs w:val="24"/>
        </w:rPr>
        <w:t>ОГЛАВЛЕНИЕ</w:t>
      </w:r>
    </w:p>
    <w:p>
      <w:pPr>
        <w:pStyle w:val="normal1"/>
        <w:rPr>
          <w:rFonts w:ascii="Times New Roman" w:hAnsi="Times New Roman" w:eastAsia="Times New Roman" w:cs="Times New Roman"/>
          <w:b/>
          <w:sz w:val="24"/>
          <w:szCs w:val="24"/>
        </w:rPr>
      </w:pPr>
      <w:r>
        <w:rPr>
          <w:rFonts w:eastAsia="Times New Roman" w:cs="Times New Roman" w:ascii="Times New Roman" w:hAnsi="Times New Roman"/>
          <w:b/>
          <w:sz w:val="24"/>
          <w:szCs w:val="24"/>
        </w:rPr>
      </w:r>
      <w:bookmarkStart w:id="0" w:name="_gjdgxs"/>
      <w:bookmarkStart w:id="1" w:name="_gjdgxs"/>
      <w:bookmarkEnd w:id="1"/>
    </w:p>
    <w:sdt>
      <w:sdtPr>
        <w:docPartObj>
          <w:docPartGallery w:val="Table of Contents"/>
          <w:docPartUnique w:val="true"/>
        </w:docPartObj>
        <w:id w:val="62080169"/>
      </w:sdtPr>
      <w:sdtContent>
        <w:p>
          <w:pPr>
            <w:pStyle w:val="TOCHeading"/>
            <w:rPr>
              <w:rFonts w:ascii="Times New Roman" w:hAnsi="Times New Roman"/>
            </w:rPr>
          </w:pPr>
          <w:r>
            <w:rPr>
              <w:rFonts w:ascii="Times New Roman" w:hAnsi="Times New Roman"/>
            </w:rPr>
          </w:r>
          <w:bookmarkStart w:id="2" w:name="_gjdgxs_Копия_1"/>
          <w:bookmarkStart w:id="3" w:name="_gjdgxs_Копия_1"/>
          <w:bookmarkEnd w:id="3"/>
        </w:p>
        <w:p>
          <w:pPr>
            <w:pStyle w:val="TOC1"/>
            <w:tabs>
              <w:tab w:val="clear" w:pos="720"/>
              <w:tab w:val="right" w:pos="9628" w:leader="dot"/>
            </w:tabs>
            <w:rPr/>
          </w:pPr>
          <w:r>
            <w:fldChar w:fldCharType="begin"/>
          </w:r>
          <w:r>
            <w:rPr>
              <w:webHidden/>
              <w:rStyle w:val="Style8"/>
              <w:sz w:val="28"/>
              <w:szCs w:val="28"/>
              <w:vanish w:val="false"/>
              <w:rFonts w:eastAsia="Times New Roman" w:cs="Times New Roman" w:ascii="Times New Roman" w:hAnsi="Times New Roman"/>
            </w:rPr>
            <w:instrText xml:space="preserve"> TOC \z \o "1-3" \u \h</w:instrText>
          </w:r>
          <w:r>
            <w:rPr>
              <w:webHidden/>
              <w:rStyle w:val="Style8"/>
              <w:sz w:val="28"/>
              <w:szCs w:val="28"/>
              <w:vanish w:val="false"/>
              <w:rFonts w:eastAsia="Times New Roman" w:cs="Times New Roman" w:ascii="Times New Roman" w:hAnsi="Times New Roman"/>
            </w:rPr>
            <w:fldChar w:fldCharType="separate"/>
          </w:r>
          <w:hyperlink w:anchor="_Toc192781356">
            <w:r>
              <w:rPr>
                <w:webHidden/>
                <w:rStyle w:val="Style8"/>
                <w:rFonts w:eastAsia="Times New Roman" w:cs="Times New Roman" w:ascii="Times New Roman" w:hAnsi="Times New Roman"/>
                <w:vanish w:val="false"/>
                <w:sz w:val="28"/>
                <w:szCs w:val="28"/>
              </w:rPr>
              <w:t>ВВЕДЕНИЕ</w:t>
            </w:r>
            <w:r>
              <w:rPr>
                <w:webHidden/>
              </w:rPr>
              <w:fldChar w:fldCharType="begin"/>
            </w:r>
            <w:r>
              <w:rPr>
                <w:webHidden/>
              </w:rPr>
              <w:instrText xml:space="preserve">PAGEREF _Toc192781356 \h</w:instrText>
            </w:r>
            <w:r>
              <w:rPr>
                <w:webHidden/>
              </w:rPr>
              <w:fldChar w:fldCharType="separate"/>
            </w:r>
            <w:r>
              <w:rPr>
                <w:rStyle w:val="Style8"/>
                <w:rFonts w:cs="Times New Roman" w:ascii="Times New Roman" w:hAnsi="Times New Roman"/>
                <w:vanish w:val="false"/>
                <w:sz w:val="28"/>
                <w:szCs w:val="28"/>
              </w:rPr>
              <w:tab/>
              <w:t>3</w:t>
            </w:r>
            <w:r>
              <w:rPr>
                <w:webHidden/>
              </w:rPr>
              <w:fldChar w:fldCharType="end"/>
            </w:r>
          </w:hyperlink>
        </w:p>
        <w:p>
          <w:pPr>
            <w:pStyle w:val="TOC1"/>
            <w:tabs>
              <w:tab w:val="clear" w:pos="720"/>
              <w:tab w:val="right" w:pos="9628" w:leader="dot"/>
            </w:tabs>
            <w:rPr/>
          </w:pPr>
          <w:hyperlink w:anchor="_Toc192781357">
            <w:r>
              <w:rPr>
                <w:webHidden/>
                <w:rStyle w:val="Style8"/>
                <w:rFonts w:eastAsia="Times New Roman" w:cs="Times New Roman" w:ascii="Times New Roman" w:hAnsi="Times New Roman"/>
                <w:vanish w:val="false"/>
                <w:sz w:val="28"/>
                <w:szCs w:val="28"/>
              </w:rPr>
              <w:t>Глава 1. Системы счисления в теории</w:t>
            </w:r>
            <w:r>
              <w:rPr>
                <w:webHidden/>
              </w:rPr>
              <w:fldChar w:fldCharType="begin"/>
            </w:r>
            <w:r>
              <w:rPr>
                <w:webHidden/>
              </w:rPr>
              <w:instrText xml:space="preserve">PAGEREF _Toc192781357 \h</w:instrText>
            </w:r>
            <w:r>
              <w:rPr>
                <w:webHidden/>
              </w:rPr>
              <w:fldChar w:fldCharType="separate"/>
            </w:r>
            <w:r>
              <w:rPr>
                <w:rStyle w:val="Style8"/>
                <w:rFonts w:cs="Times New Roman" w:ascii="Times New Roman" w:hAnsi="Times New Roman"/>
                <w:vanish w:val="false"/>
                <w:sz w:val="28"/>
                <w:szCs w:val="28"/>
              </w:rPr>
              <w:tab/>
              <w:t>4</w:t>
            </w:r>
            <w:r>
              <w:rPr>
                <w:webHidden/>
              </w:rPr>
              <w:fldChar w:fldCharType="end"/>
            </w:r>
          </w:hyperlink>
        </w:p>
        <w:p>
          <w:pPr>
            <w:pStyle w:val="TOC2"/>
            <w:tabs>
              <w:tab w:val="clear" w:pos="720"/>
              <w:tab w:val="right" w:pos="9628" w:leader="dot"/>
            </w:tabs>
            <w:rPr/>
          </w:pPr>
          <w:hyperlink w:anchor="_Toc192781358">
            <w:r>
              <w:rPr>
                <w:webHidden/>
                <w:rStyle w:val="Style8"/>
                <w:rFonts w:eastAsia="Times New Roman" w:cs="Times New Roman" w:ascii="Times New Roman" w:hAnsi="Times New Roman"/>
                <w:vanish w:val="false"/>
                <w:sz w:val="28"/>
                <w:szCs w:val="28"/>
              </w:rPr>
              <w:t>1.1. Понятие системы счисления</w:t>
            </w:r>
            <w:r>
              <w:rPr>
                <w:webHidden/>
              </w:rPr>
              <w:fldChar w:fldCharType="begin"/>
            </w:r>
            <w:r>
              <w:rPr>
                <w:webHidden/>
              </w:rPr>
              <w:instrText xml:space="preserve">PAGEREF _Toc192781358 \h</w:instrText>
            </w:r>
            <w:r>
              <w:rPr>
                <w:webHidden/>
              </w:rPr>
              <w:fldChar w:fldCharType="separate"/>
            </w:r>
            <w:r>
              <w:rPr>
                <w:rStyle w:val="Style8"/>
                <w:rFonts w:cs="Times New Roman" w:ascii="Times New Roman" w:hAnsi="Times New Roman"/>
                <w:vanish w:val="false"/>
                <w:sz w:val="28"/>
                <w:szCs w:val="28"/>
              </w:rPr>
              <w:tab/>
              <w:t>4</w:t>
            </w:r>
            <w:r>
              <w:rPr>
                <w:webHidden/>
              </w:rPr>
              <w:fldChar w:fldCharType="end"/>
            </w:r>
          </w:hyperlink>
        </w:p>
        <w:p>
          <w:pPr>
            <w:pStyle w:val="TOC2"/>
            <w:tabs>
              <w:tab w:val="clear" w:pos="720"/>
              <w:tab w:val="right" w:pos="9628" w:leader="dot"/>
            </w:tabs>
            <w:rPr/>
          </w:pPr>
          <w:hyperlink w:anchor="_Toc192781359">
            <w:r>
              <w:rPr>
                <w:webHidden/>
                <w:rStyle w:val="Style8"/>
                <w:rFonts w:eastAsia="Times New Roman" w:cs="Times New Roman" w:ascii="Times New Roman" w:hAnsi="Times New Roman"/>
                <w:vanish w:val="false"/>
                <w:sz w:val="28"/>
                <w:szCs w:val="28"/>
              </w:rPr>
              <w:t>1.2. Двоичная система счисления</w:t>
            </w:r>
            <w:r>
              <w:rPr>
                <w:webHidden/>
              </w:rPr>
              <w:fldChar w:fldCharType="begin"/>
            </w:r>
            <w:r>
              <w:rPr>
                <w:webHidden/>
              </w:rPr>
              <w:instrText xml:space="preserve">PAGEREF _Toc192781359 \h</w:instrText>
            </w:r>
            <w:r>
              <w:rPr>
                <w:webHidden/>
              </w:rPr>
              <w:fldChar w:fldCharType="separate"/>
            </w:r>
            <w:r>
              <w:rPr>
                <w:rStyle w:val="Style8"/>
                <w:rFonts w:cs="Times New Roman" w:ascii="Times New Roman" w:hAnsi="Times New Roman"/>
                <w:vanish w:val="false"/>
                <w:sz w:val="28"/>
                <w:szCs w:val="28"/>
              </w:rPr>
              <w:tab/>
              <w:t>4</w:t>
            </w:r>
            <w:r>
              <w:rPr>
                <w:webHidden/>
              </w:rPr>
              <w:fldChar w:fldCharType="end"/>
            </w:r>
          </w:hyperlink>
        </w:p>
        <w:p>
          <w:pPr>
            <w:pStyle w:val="TOC2"/>
            <w:tabs>
              <w:tab w:val="clear" w:pos="720"/>
              <w:tab w:val="right" w:pos="9628" w:leader="dot"/>
            </w:tabs>
            <w:rPr/>
          </w:pPr>
          <w:hyperlink w:anchor="_Toc192781360">
            <w:r>
              <w:rPr>
                <w:webHidden/>
                <w:rStyle w:val="Style8"/>
                <w:rFonts w:eastAsia="Times New Roman" w:cs="Times New Roman" w:ascii="Times New Roman" w:hAnsi="Times New Roman"/>
                <w:vanish w:val="false"/>
                <w:sz w:val="28"/>
                <w:szCs w:val="28"/>
              </w:rPr>
              <w:t>1.3. Восьмеричная система счисления</w:t>
            </w:r>
            <w:r>
              <w:rPr>
                <w:webHidden/>
              </w:rPr>
              <w:fldChar w:fldCharType="begin"/>
            </w:r>
            <w:r>
              <w:rPr>
                <w:webHidden/>
              </w:rPr>
              <w:instrText xml:space="preserve">PAGEREF _Toc192781360 \h</w:instrText>
            </w:r>
            <w:r>
              <w:rPr>
                <w:webHidden/>
              </w:rPr>
              <w:fldChar w:fldCharType="separate"/>
            </w:r>
            <w:r>
              <w:rPr>
                <w:rStyle w:val="Style8"/>
                <w:rFonts w:cs="Times New Roman" w:ascii="Times New Roman" w:hAnsi="Times New Roman"/>
                <w:vanish w:val="false"/>
                <w:sz w:val="28"/>
                <w:szCs w:val="28"/>
              </w:rPr>
              <w:tab/>
              <w:t>5</w:t>
            </w:r>
            <w:r>
              <w:rPr>
                <w:webHidden/>
              </w:rPr>
              <w:fldChar w:fldCharType="end"/>
            </w:r>
          </w:hyperlink>
        </w:p>
        <w:p>
          <w:pPr>
            <w:pStyle w:val="TOC2"/>
            <w:tabs>
              <w:tab w:val="clear" w:pos="720"/>
              <w:tab w:val="right" w:pos="9628" w:leader="dot"/>
            </w:tabs>
            <w:rPr/>
          </w:pPr>
          <w:hyperlink w:anchor="_Toc192781361">
            <w:r>
              <w:rPr>
                <w:webHidden/>
                <w:rStyle w:val="Style8"/>
                <w:rFonts w:eastAsia="Times New Roman" w:cs="Times New Roman" w:ascii="Times New Roman" w:hAnsi="Times New Roman"/>
                <w:vanish w:val="false"/>
                <w:sz w:val="28"/>
                <w:szCs w:val="28"/>
              </w:rPr>
              <w:t>1.4. Шестнадцатеричная система счисления</w:t>
            </w:r>
            <w:r>
              <w:rPr>
                <w:webHidden/>
              </w:rPr>
              <w:fldChar w:fldCharType="begin"/>
            </w:r>
            <w:r>
              <w:rPr>
                <w:webHidden/>
              </w:rPr>
              <w:instrText xml:space="preserve">PAGEREF _Toc192781361 \h</w:instrText>
            </w:r>
            <w:r>
              <w:rPr>
                <w:webHidden/>
              </w:rPr>
              <w:fldChar w:fldCharType="separate"/>
            </w:r>
            <w:r>
              <w:rPr>
                <w:rStyle w:val="Style8"/>
                <w:rFonts w:cs="Times New Roman" w:ascii="Times New Roman" w:hAnsi="Times New Roman"/>
                <w:vanish w:val="false"/>
                <w:sz w:val="28"/>
                <w:szCs w:val="28"/>
              </w:rPr>
              <w:tab/>
              <w:t>6</w:t>
            </w:r>
            <w:r>
              <w:rPr>
                <w:webHidden/>
              </w:rPr>
              <w:fldChar w:fldCharType="end"/>
            </w:r>
          </w:hyperlink>
        </w:p>
        <w:p>
          <w:pPr>
            <w:pStyle w:val="TOC2"/>
            <w:tabs>
              <w:tab w:val="clear" w:pos="720"/>
              <w:tab w:val="right" w:pos="9628" w:leader="dot"/>
            </w:tabs>
            <w:rPr/>
          </w:pPr>
          <w:hyperlink w:anchor="_Toc192781362">
            <w:r>
              <w:rPr>
                <w:webHidden/>
                <w:rStyle w:val="Style8"/>
                <w:rFonts w:eastAsia="Times New Roman" w:cs="Times New Roman" w:ascii="Times New Roman" w:hAnsi="Times New Roman"/>
                <w:vanish w:val="false"/>
                <w:sz w:val="28"/>
                <w:szCs w:val="28"/>
              </w:rPr>
              <w:t>1.5. Компиляторы</w:t>
            </w:r>
            <w:r>
              <w:rPr>
                <w:webHidden/>
              </w:rPr>
              <w:fldChar w:fldCharType="begin"/>
            </w:r>
            <w:r>
              <w:rPr>
                <w:webHidden/>
              </w:rPr>
              <w:instrText xml:space="preserve">PAGEREF _Toc192781362 \h</w:instrText>
            </w:r>
            <w:r>
              <w:rPr>
                <w:webHidden/>
              </w:rPr>
              <w:fldChar w:fldCharType="separate"/>
            </w:r>
            <w:r>
              <w:rPr>
                <w:rStyle w:val="Style8"/>
                <w:rFonts w:cs="Times New Roman" w:ascii="Times New Roman" w:hAnsi="Times New Roman"/>
                <w:vanish w:val="false"/>
                <w:sz w:val="28"/>
                <w:szCs w:val="28"/>
              </w:rPr>
              <w:tab/>
              <w:t>7</w:t>
            </w:r>
            <w:r>
              <w:rPr>
                <w:webHidden/>
              </w:rPr>
              <w:fldChar w:fldCharType="end"/>
            </w:r>
          </w:hyperlink>
        </w:p>
        <w:p>
          <w:pPr>
            <w:pStyle w:val="TOC2"/>
            <w:tabs>
              <w:tab w:val="clear" w:pos="720"/>
              <w:tab w:val="right" w:pos="9628" w:leader="dot"/>
            </w:tabs>
            <w:rPr/>
          </w:pPr>
          <w:hyperlink w:anchor="_Toc192781363">
            <w:r>
              <w:rPr>
                <w:webHidden/>
                <w:rStyle w:val="Style8"/>
                <w:rFonts w:eastAsia="Times New Roman" w:cs="Times New Roman" w:ascii="Times New Roman" w:hAnsi="Times New Roman"/>
                <w:vanish w:val="false"/>
                <w:sz w:val="28"/>
                <w:szCs w:val="28"/>
              </w:rPr>
              <w:t>1.6. Переводы систем счисления в программирование на языке C++</w:t>
            </w:r>
            <w:r>
              <w:rPr>
                <w:webHidden/>
              </w:rPr>
              <w:fldChar w:fldCharType="begin"/>
            </w:r>
            <w:r>
              <w:rPr>
                <w:webHidden/>
              </w:rPr>
              <w:instrText xml:space="preserve">PAGEREF _Toc192781363 \h</w:instrText>
            </w:r>
            <w:r>
              <w:rPr>
                <w:webHidden/>
              </w:rPr>
              <w:fldChar w:fldCharType="separate"/>
            </w:r>
            <w:r>
              <w:rPr>
                <w:rStyle w:val="Style8"/>
                <w:rFonts w:cs="Times New Roman" w:ascii="Times New Roman" w:hAnsi="Times New Roman"/>
                <w:vanish w:val="false"/>
                <w:sz w:val="28"/>
                <w:szCs w:val="28"/>
              </w:rPr>
              <w:tab/>
              <w:t>10</w:t>
            </w:r>
            <w:r>
              <w:rPr>
                <w:webHidden/>
              </w:rPr>
              <w:fldChar w:fldCharType="end"/>
            </w:r>
          </w:hyperlink>
        </w:p>
        <w:p>
          <w:pPr>
            <w:pStyle w:val="TOC1"/>
            <w:tabs>
              <w:tab w:val="clear" w:pos="720"/>
              <w:tab w:val="right" w:pos="9628" w:leader="dot"/>
            </w:tabs>
            <w:rPr/>
          </w:pPr>
          <w:hyperlink w:anchor="_Toc192781364">
            <w:r>
              <w:rPr>
                <w:webHidden/>
                <w:rStyle w:val="Style8"/>
                <w:rFonts w:eastAsia="Times New Roman" w:cs="Times New Roman" w:ascii="Times New Roman" w:hAnsi="Times New Roman"/>
                <w:vanish w:val="false"/>
                <w:sz w:val="28"/>
                <w:szCs w:val="28"/>
              </w:rPr>
              <w:t>ГЛАВА 2. Создание продуктов</w:t>
            </w:r>
            <w:r>
              <w:rPr>
                <w:webHidden/>
              </w:rPr>
              <w:fldChar w:fldCharType="begin"/>
            </w:r>
            <w:r>
              <w:rPr>
                <w:webHidden/>
              </w:rPr>
              <w:instrText xml:space="preserve">PAGEREF _Toc192781364 \h</w:instrText>
            </w:r>
            <w:r>
              <w:rPr>
                <w:webHidden/>
              </w:rPr>
              <w:fldChar w:fldCharType="separate"/>
            </w:r>
            <w:r>
              <w:rPr>
                <w:rStyle w:val="Style8"/>
                <w:rFonts w:cs="Times New Roman" w:ascii="Times New Roman" w:hAnsi="Times New Roman"/>
                <w:vanish w:val="false"/>
                <w:sz w:val="28"/>
                <w:szCs w:val="28"/>
              </w:rPr>
              <w:tab/>
              <w:t>12</w:t>
            </w:r>
            <w:r>
              <w:rPr>
                <w:webHidden/>
              </w:rPr>
              <w:fldChar w:fldCharType="end"/>
            </w:r>
          </w:hyperlink>
        </w:p>
        <w:p>
          <w:pPr>
            <w:pStyle w:val="TOC2"/>
            <w:tabs>
              <w:tab w:val="clear" w:pos="720"/>
              <w:tab w:val="right" w:pos="9628" w:leader="dot"/>
            </w:tabs>
            <w:rPr/>
          </w:pPr>
          <w:hyperlink w:anchor="_Toc192781365">
            <w:r>
              <w:rPr>
                <w:webHidden/>
                <w:rStyle w:val="Style8"/>
                <w:rFonts w:eastAsia="Times New Roman" w:cs="Times New Roman" w:ascii="Times New Roman" w:hAnsi="Times New Roman"/>
                <w:vanish w:val="false"/>
                <w:sz w:val="28"/>
                <w:szCs w:val="28"/>
              </w:rPr>
              <w:t>2.1. Продукт I</w:t>
            </w:r>
            <w:r>
              <w:rPr>
                <w:webHidden/>
              </w:rPr>
              <w:fldChar w:fldCharType="begin"/>
            </w:r>
            <w:r>
              <w:rPr>
                <w:webHidden/>
              </w:rPr>
              <w:instrText xml:space="preserve">PAGEREF _Toc192781365 \h</w:instrText>
            </w:r>
            <w:r>
              <w:rPr>
                <w:webHidden/>
              </w:rPr>
              <w:fldChar w:fldCharType="separate"/>
            </w:r>
            <w:r>
              <w:rPr>
                <w:rStyle w:val="Style8"/>
                <w:rFonts w:cs="Times New Roman" w:ascii="Times New Roman" w:hAnsi="Times New Roman"/>
                <w:vanish w:val="false"/>
                <w:sz w:val="28"/>
                <w:szCs w:val="28"/>
              </w:rPr>
              <w:tab/>
              <w:t>12</w:t>
            </w:r>
            <w:r>
              <w:rPr>
                <w:webHidden/>
              </w:rPr>
              <w:fldChar w:fldCharType="end"/>
            </w:r>
          </w:hyperlink>
        </w:p>
        <w:p>
          <w:pPr>
            <w:pStyle w:val="TOC2"/>
            <w:tabs>
              <w:tab w:val="clear" w:pos="720"/>
              <w:tab w:val="right" w:pos="9628" w:leader="dot"/>
            </w:tabs>
            <w:rPr/>
          </w:pPr>
          <w:hyperlink w:anchor="_Toc192781366">
            <w:r>
              <w:rPr>
                <w:webHidden/>
                <w:rStyle w:val="Style8"/>
                <w:rFonts w:eastAsia="Times New Roman" w:cs="Times New Roman" w:ascii="Times New Roman" w:hAnsi="Times New Roman"/>
                <w:vanish w:val="false"/>
                <w:sz w:val="28"/>
                <w:szCs w:val="28"/>
              </w:rPr>
              <w:t>2.2. Продукт II</w:t>
            </w:r>
            <w:r>
              <w:rPr>
                <w:webHidden/>
              </w:rPr>
              <w:fldChar w:fldCharType="begin"/>
            </w:r>
            <w:r>
              <w:rPr>
                <w:webHidden/>
              </w:rPr>
              <w:instrText xml:space="preserve">PAGEREF _Toc192781366 \h</w:instrText>
            </w:r>
            <w:r>
              <w:rPr>
                <w:webHidden/>
              </w:rPr>
              <w:fldChar w:fldCharType="separate"/>
            </w:r>
            <w:r>
              <w:rPr>
                <w:rStyle w:val="Style8"/>
                <w:rFonts w:cs="Times New Roman" w:ascii="Times New Roman" w:hAnsi="Times New Roman"/>
                <w:vanish w:val="false"/>
                <w:sz w:val="28"/>
                <w:szCs w:val="28"/>
              </w:rPr>
              <w:tab/>
              <w:t>13</w:t>
            </w:r>
            <w:r>
              <w:rPr>
                <w:webHidden/>
              </w:rPr>
              <w:fldChar w:fldCharType="end"/>
            </w:r>
          </w:hyperlink>
        </w:p>
        <w:p>
          <w:pPr>
            <w:pStyle w:val="TOC1"/>
            <w:tabs>
              <w:tab w:val="clear" w:pos="720"/>
              <w:tab w:val="right" w:pos="9628" w:leader="dot"/>
            </w:tabs>
            <w:rPr/>
          </w:pPr>
          <w:hyperlink w:anchor="_Toc192781367">
            <w:r>
              <w:rPr>
                <w:webHidden/>
                <w:rStyle w:val="Style8"/>
                <w:rFonts w:eastAsia="Times New Roman" w:cs="Times New Roman" w:ascii="Times New Roman" w:hAnsi="Times New Roman"/>
                <w:vanish w:val="false"/>
                <w:sz w:val="28"/>
                <w:szCs w:val="28"/>
              </w:rPr>
              <w:t>ЗАКЛЮЧЕНИЕ</w:t>
            </w:r>
            <w:r>
              <w:rPr>
                <w:webHidden/>
              </w:rPr>
              <w:fldChar w:fldCharType="begin"/>
            </w:r>
            <w:r>
              <w:rPr>
                <w:webHidden/>
              </w:rPr>
              <w:instrText xml:space="preserve">PAGEREF _Toc192781367 \h</w:instrText>
            </w:r>
            <w:r>
              <w:rPr>
                <w:webHidden/>
              </w:rPr>
              <w:fldChar w:fldCharType="separate"/>
            </w:r>
            <w:r>
              <w:rPr>
                <w:rStyle w:val="Style8"/>
                <w:rFonts w:cs="Times New Roman" w:ascii="Times New Roman" w:hAnsi="Times New Roman"/>
                <w:vanish w:val="false"/>
                <w:sz w:val="28"/>
                <w:szCs w:val="28"/>
              </w:rPr>
              <w:tab/>
              <w:t>20</w:t>
            </w:r>
            <w:r>
              <w:rPr>
                <w:webHidden/>
              </w:rPr>
              <w:fldChar w:fldCharType="end"/>
            </w:r>
          </w:hyperlink>
        </w:p>
        <w:p>
          <w:pPr>
            <w:pStyle w:val="TOC1"/>
            <w:tabs>
              <w:tab w:val="clear" w:pos="720"/>
              <w:tab w:val="right" w:pos="9628" w:leader="dot"/>
            </w:tabs>
            <w:rPr/>
          </w:pPr>
          <w:hyperlink w:anchor="_Toc192781368">
            <w:r>
              <w:rPr>
                <w:webHidden/>
                <w:rStyle w:val="Style8"/>
                <w:rFonts w:eastAsia="Times New Roman" w:cs="Times New Roman" w:ascii="Times New Roman" w:hAnsi="Times New Roman"/>
                <w:vanish w:val="false"/>
                <w:sz w:val="28"/>
                <w:szCs w:val="28"/>
              </w:rPr>
              <w:t>СПИСОК ИСПОЛЬЗУЕМОЙ ЛИТЕРАТУРЫ</w:t>
            </w:r>
            <w:r>
              <w:rPr>
                <w:webHidden/>
              </w:rPr>
              <w:fldChar w:fldCharType="begin"/>
            </w:r>
            <w:r>
              <w:rPr>
                <w:webHidden/>
              </w:rPr>
              <w:instrText xml:space="preserve">PAGEREF _Toc192781368 \h</w:instrText>
            </w:r>
            <w:r>
              <w:rPr>
                <w:webHidden/>
              </w:rPr>
              <w:fldChar w:fldCharType="separate"/>
            </w:r>
            <w:r>
              <w:rPr>
                <w:rStyle w:val="Style8"/>
                <w:rFonts w:cs="Times New Roman" w:ascii="Times New Roman" w:hAnsi="Times New Roman"/>
                <w:vanish w:val="false"/>
                <w:sz w:val="28"/>
                <w:szCs w:val="28"/>
              </w:rPr>
              <w:tab/>
              <w:t>21</w:t>
            </w:r>
            <w:r>
              <w:rPr>
                <w:webHidden/>
              </w:rPr>
              <w:fldChar w:fldCharType="end"/>
            </w:r>
          </w:hyperlink>
          <w:r>
            <w:rPr>
              <w:rStyle w:val="Style8"/>
              <w:sz w:val="28"/>
              <w:szCs w:val="28"/>
              <w:vanish w:val="false"/>
              <w:rFonts w:cs="Times New Roman" w:ascii="Times New Roman" w:hAnsi="Times New Roman"/>
            </w:rPr>
            <w:fldChar w:fldCharType="end"/>
          </w:r>
        </w:p>
      </w:sdtContent>
    </w:sdt>
    <w:p>
      <w:pPr>
        <w:pStyle w:val="Normal"/>
        <w:widowControl/>
        <w:suppressAutoHyphens w:val="true"/>
        <w:bidi w:val="0"/>
        <w:spacing w:before="0" w:after="200"/>
        <w:jc w:val="center"/>
        <w:rPr>
          <w:rFonts w:ascii="Times New Roman" w:hAnsi="Times New Roman"/>
        </w:rPr>
      </w:pPr>
      <w:r>
        <w:rPr>
          <w:rFonts w:ascii="Times New Roman" w:hAnsi="Times New Roman"/>
        </w:rPr>
      </w:r>
    </w:p>
    <w:p>
      <w:pPr>
        <w:pStyle w:val="normal1"/>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r>
        <w:br w:type="page"/>
      </w:r>
    </w:p>
    <w:p>
      <w:pPr>
        <w:pStyle w:val="normal1"/>
        <w:numPr>
          <w:ilvl w:val="0"/>
          <w:numId w:val="0"/>
        </w:numPr>
        <w:spacing w:before="0" w:after="200"/>
        <w:ind w:firstLine="709" w:left="0"/>
        <w:outlineLvl w:val="0"/>
        <w:rPr>
          <w:rFonts w:ascii="Times New Roman" w:hAnsi="Times New Roman"/>
        </w:rPr>
      </w:pPr>
      <w:bookmarkStart w:id="4" w:name="_Toc192781356"/>
      <w:r>
        <w:rPr>
          <w:rFonts w:eastAsia="Times New Roman" w:cs="Times New Roman" w:ascii="Times New Roman" w:hAnsi="Times New Roman"/>
          <w:b/>
          <w:bCs/>
          <w:sz w:val="28"/>
          <w:szCs w:val="28"/>
        </w:rPr>
        <w:t>ВВЕДЕНИЕ</w:t>
      </w:r>
      <w:bookmarkEnd w:id="4"/>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firstLine="709"/>
        <w:jc w:val="both"/>
        <w:rPr>
          <w:rFonts w:ascii="Times New Roman" w:hAnsi="Times New Roman"/>
        </w:rPr>
      </w:pPr>
      <w:r>
        <w:rPr>
          <w:rFonts w:eastAsia="Times New Roman" w:cs="Times New Roman" w:ascii="Times New Roman" w:hAnsi="Times New Roman"/>
          <w:sz w:val="28"/>
          <w:szCs w:val="28"/>
        </w:rPr>
        <w:t>Различные системы счисления везде: от обычной математики до языков программирования и машинного кода, где есть цифры. Тему с системами счисления проходят на уроках информатики. И вся информация на цифровых устройствах закодирована с помощью систем счисления.</w:t>
      </w:r>
    </w:p>
    <w:p>
      <w:pPr>
        <w:pStyle w:val="normal1"/>
        <w:ind w:firstLine="709"/>
        <w:jc w:val="both"/>
        <w:rPr>
          <w:rFonts w:ascii="Times New Roman" w:hAnsi="Times New Roman"/>
        </w:rPr>
      </w:pPr>
      <w:r>
        <w:rPr>
          <w:rFonts w:eastAsia="Times New Roman" w:cs="Times New Roman" w:ascii="Times New Roman" w:hAnsi="Times New Roman"/>
          <w:b/>
          <w:bCs/>
          <w:sz w:val="28"/>
          <w:szCs w:val="28"/>
        </w:rPr>
        <w:t>Актуальность:</w:t>
      </w:r>
      <w:r>
        <w:rPr>
          <w:rFonts w:eastAsia="Times New Roman" w:cs="Times New Roman" w:ascii="Times New Roman" w:hAnsi="Times New Roman"/>
          <w:sz w:val="28"/>
          <w:szCs w:val="28"/>
        </w:rPr>
        <w:t xml:space="preserve"> цифровой мир каждый день расширяется, а производительность, скорость работы, анализа данных и вычислительных функций напрямую зависят от скорости перевода из программного кода в двоичную систему счисления(генерации кода). Шифрование данных, которое защищает цифровое пространство и не позволяет «черным» хакерам получать доступ к скрытым файлам идет также в различных системах счисления, узнать основание которой является их целью. </w:t>
      </w:r>
    </w:p>
    <w:p>
      <w:pPr>
        <w:pStyle w:val="normal1"/>
        <w:ind w:firstLine="709"/>
        <w:jc w:val="both"/>
        <w:rPr>
          <w:rFonts w:ascii="Times New Roman" w:hAnsi="Times New Roman"/>
        </w:rPr>
      </w:pPr>
      <w:r>
        <w:rPr>
          <w:rFonts w:eastAsia="Times New Roman" w:cs="Times New Roman" w:ascii="Times New Roman" w:hAnsi="Times New Roman"/>
          <w:b/>
          <w:bCs/>
          <w:sz w:val="28"/>
          <w:szCs w:val="28"/>
        </w:rPr>
        <w:t>Цель:</w:t>
      </w:r>
      <w:r>
        <w:rPr>
          <w:rFonts w:eastAsia="Times New Roman" w:cs="Times New Roman" w:ascii="Times New Roman" w:hAnsi="Times New Roman"/>
          <w:sz w:val="28"/>
          <w:szCs w:val="28"/>
        </w:rPr>
        <w:t xml:space="preserve"> создание программы для обработки систем счисления. </w:t>
      </w:r>
    </w:p>
    <w:p>
      <w:pPr>
        <w:pStyle w:val="normal1"/>
        <w:ind w:firstLine="709"/>
        <w:jc w:val="both"/>
        <w:rPr>
          <w:rFonts w:ascii="Times New Roman" w:hAnsi="Times New Roman"/>
        </w:rPr>
      </w:pPr>
      <w:r>
        <w:rPr>
          <w:rFonts w:eastAsia="Times New Roman" w:cs="Times New Roman" w:ascii="Times New Roman" w:hAnsi="Times New Roman"/>
          <w:b/>
          <w:bCs/>
          <w:sz w:val="28"/>
          <w:szCs w:val="28"/>
        </w:rPr>
        <w:t>Задачи:</w:t>
      </w:r>
    </w:p>
    <w:p>
      <w:pPr>
        <w:pStyle w:val="normal1"/>
        <w:numPr>
          <w:ilvl w:val="0"/>
          <w:numId w:val="10"/>
        </w:numPr>
        <w:jc w:val="both"/>
        <w:rPr>
          <w:rFonts w:ascii="Times New Roman" w:hAnsi="Times New Roman"/>
        </w:rPr>
      </w:pPr>
      <w:r>
        <w:rPr>
          <w:rFonts w:eastAsia="Times New Roman" w:cs="Times New Roman" w:ascii="Times New Roman" w:hAnsi="Times New Roman"/>
          <w:sz w:val="28"/>
          <w:szCs w:val="28"/>
        </w:rPr>
        <w:t>Изучить системы счисления и их применение.</w:t>
      </w:r>
    </w:p>
    <w:p>
      <w:pPr>
        <w:pStyle w:val="normal1"/>
        <w:numPr>
          <w:ilvl w:val="0"/>
          <w:numId w:val="10"/>
        </w:numPr>
        <w:jc w:val="both"/>
        <w:rPr>
          <w:rFonts w:ascii="Times New Roman" w:hAnsi="Times New Roman"/>
        </w:rPr>
      </w:pPr>
      <w:r>
        <w:rPr>
          <w:rFonts w:eastAsia="Times New Roman" w:cs="Times New Roman" w:ascii="Times New Roman" w:hAnsi="Times New Roman"/>
          <w:sz w:val="28"/>
          <w:szCs w:val="28"/>
        </w:rPr>
        <w:t>Изучить компиляторы/практическое приминение систем счисления в современном мире</w:t>
      </w:r>
    </w:p>
    <w:p>
      <w:pPr>
        <w:pStyle w:val="normal1"/>
        <w:numPr>
          <w:ilvl w:val="0"/>
          <w:numId w:val="10"/>
        </w:numPr>
        <w:jc w:val="both"/>
        <w:rPr>
          <w:rFonts w:ascii="Times New Roman" w:hAnsi="Times New Roman"/>
        </w:rPr>
      </w:pPr>
      <w:r>
        <w:rPr>
          <w:rFonts w:eastAsia="Times New Roman" w:cs="Times New Roman" w:ascii="Times New Roman" w:hAnsi="Times New Roman"/>
          <w:sz w:val="28"/>
          <w:szCs w:val="28"/>
        </w:rPr>
        <w:t>Создать продукт.</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1"/>
        <w:numPr>
          <w:ilvl w:val="0"/>
          <w:numId w:val="0"/>
        </w:numPr>
        <w:spacing w:before="0" w:after="200"/>
        <w:ind w:firstLine="709" w:left="0"/>
        <w:outlineLvl w:val="0"/>
        <w:rPr>
          <w:rFonts w:ascii="Times New Roman" w:hAnsi="Times New Roman"/>
        </w:rPr>
      </w:pPr>
      <w:bookmarkStart w:id="5" w:name="_Toc192781357"/>
      <w:bookmarkStart w:id="6" w:name="_1fob9te"/>
      <w:bookmarkEnd w:id="6"/>
      <w:r>
        <w:rPr>
          <w:rFonts w:eastAsia="Times New Roman" w:cs="Times New Roman" w:ascii="Times New Roman" w:hAnsi="Times New Roman"/>
          <w:b/>
          <w:bCs/>
          <w:sz w:val="28"/>
          <w:szCs w:val="28"/>
        </w:rPr>
        <w:t>Глава 1. Системы счисления в теории</w:t>
      </w:r>
      <w:bookmarkEnd w:id="5"/>
      <w:r>
        <w:rPr>
          <w:rFonts w:eastAsia="Times New Roman" w:cs="Times New Roman" w:ascii="Times New Roman" w:hAnsi="Times New Roman"/>
          <w:b/>
          <w:bCs/>
          <w:sz w:val="28"/>
          <w:szCs w:val="28"/>
        </w:rPr>
        <w:t xml:space="preserve"> </w:t>
      </w:r>
    </w:p>
    <w:p>
      <w:pPr>
        <w:pStyle w:val="normal1"/>
        <w:ind w:firstLine="709"/>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1"/>
        <w:numPr>
          <w:ilvl w:val="0"/>
          <w:numId w:val="0"/>
        </w:numPr>
        <w:ind w:firstLine="709" w:left="0"/>
        <w:outlineLvl w:val="1"/>
        <w:rPr>
          <w:rFonts w:ascii="Times New Roman" w:hAnsi="Times New Roman"/>
        </w:rPr>
      </w:pPr>
      <w:bookmarkStart w:id="7" w:name="_Toc192781358"/>
      <w:bookmarkStart w:id="8" w:name="_3znysh7"/>
      <w:bookmarkEnd w:id="8"/>
      <w:r>
        <w:rPr>
          <w:rFonts w:eastAsia="Times New Roman" w:cs="Times New Roman" w:ascii="Times New Roman" w:hAnsi="Times New Roman"/>
          <w:b/>
          <w:bCs/>
          <w:sz w:val="28"/>
          <w:szCs w:val="28"/>
        </w:rPr>
        <w:t>1.1. Понятие системы счисления</w:t>
      </w:r>
      <w:bookmarkEnd w:id="7"/>
    </w:p>
    <w:p>
      <w:pPr>
        <w:pStyle w:val="normal1"/>
        <w:ind w:firstLine="709"/>
        <w:jc w:val="both"/>
        <w:rPr>
          <w:rFonts w:ascii="Times New Roman" w:hAnsi="Times New Roman"/>
        </w:rPr>
      </w:pPr>
      <w:r>
        <w:rPr>
          <w:rFonts w:eastAsia="Times New Roman" w:cs="Times New Roman" w:ascii="Times New Roman" w:hAnsi="Times New Roman"/>
          <w:sz w:val="28"/>
          <w:szCs w:val="28"/>
        </w:rPr>
        <w:t>Система счисления — символический метод записи чисел, представление чисел с помощью письменных знаков.</w:t>
      </w:r>
    </w:p>
    <w:p>
      <w:pPr>
        <w:pStyle w:val="normal1"/>
        <w:ind w:firstLine="709"/>
        <w:jc w:val="both"/>
        <w:rPr>
          <w:rFonts w:ascii="Times New Roman" w:hAnsi="Times New Roman"/>
        </w:rPr>
      </w:pPr>
      <w:r>
        <w:rPr>
          <w:rFonts w:eastAsia="Times New Roman" w:cs="Times New Roman" w:ascii="Times New Roman" w:hAnsi="Times New Roman"/>
          <w:sz w:val="28"/>
          <w:szCs w:val="28"/>
        </w:rPr>
        <w:t>Система счисления имеет ряд особенностей:</w:t>
      </w:r>
    </w:p>
    <w:p>
      <w:pPr>
        <w:pStyle w:val="normal1"/>
        <w:numPr>
          <w:ilvl w:val="0"/>
          <w:numId w:val="1"/>
        </w:numPr>
        <w:spacing w:before="0" w:after="0"/>
        <w:ind w:hanging="720" w:left="720"/>
        <w:jc w:val="both"/>
        <w:rPr>
          <w:rFonts w:ascii="Times New Roman" w:hAnsi="Times New Roman"/>
        </w:rPr>
      </w:pPr>
      <w:r>
        <w:rPr>
          <w:rFonts w:eastAsia="Times New Roman" w:cs="Times New Roman" w:ascii="Times New Roman" w:hAnsi="Times New Roman"/>
          <w:sz w:val="28"/>
          <w:szCs w:val="28"/>
        </w:rPr>
        <w:t>даёт представления множества чисел (целых и/или вещественных);</w:t>
      </w:r>
    </w:p>
    <w:p>
      <w:pPr>
        <w:pStyle w:val="normal1"/>
        <w:numPr>
          <w:ilvl w:val="0"/>
          <w:numId w:val="1"/>
        </w:numPr>
        <w:spacing w:before="0" w:after="0"/>
        <w:ind w:hanging="720" w:left="720"/>
        <w:jc w:val="both"/>
        <w:rPr>
          <w:rFonts w:ascii="Times New Roman" w:hAnsi="Times New Roman"/>
        </w:rPr>
      </w:pPr>
      <w:r>
        <w:rPr>
          <w:rFonts w:eastAsia="Times New Roman" w:cs="Times New Roman" w:ascii="Times New Roman" w:hAnsi="Times New Roman"/>
          <w:sz w:val="28"/>
          <w:szCs w:val="28"/>
        </w:rPr>
        <w:t>даёт каждому числу уникальное представление (или, по крайней мере, стандартное представление);</w:t>
      </w:r>
    </w:p>
    <w:p>
      <w:pPr>
        <w:pStyle w:val="normal1"/>
        <w:numPr>
          <w:ilvl w:val="0"/>
          <w:numId w:val="1"/>
        </w:numPr>
        <w:ind w:hanging="720" w:left="720"/>
        <w:jc w:val="both"/>
        <w:rPr>
          <w:rFonts w:ascii="Times New Roman" w:hAnsi="Times New Roman"/>
        </w:rPr>
      </w:pPr>
      <w:r>
        <w:rPr>
          <w:rFonts w:eastAsia="Times New Roman" w:cs="Times New Roman" w:ascii="Times New Roman" w:hAnsi="Times New Roman"/>
          <w:sz w:val="28"/>
          <w:szCs w:val="28"/>
        </w:rPr>
        <w:t>отражает алгебраическую и арифметическую структуру чисел.</w:t>
      </w:r>
    </w:p>
    <w:p>
      <w:pPr>
        <w:pStyle w:val="normal1"/>
        <w:ind w:firstLine="709"/>
        <w:jc w:val="both"/>
        <w:rPr>
          <w:rFonts w:ascii="Times New Roman" w:hAnsi="Times New Roman"/>
        </w:rPr>
      </w:pPr>
      <w:r>
        <w:rPr>
          <w:rFonts w:eastAsia="Times New Roman" w:cs="Times New Roman" w:ascii="Times New Roman" w:hAnsi="Times New Roman"/>
          <w:sz w:val="28"/>
          <w:szCs w:val="28"/>
        </w:rPr>
        <w:t>Выделяется два вида систем счисления:</w:t>
      </w:r>
    </w:p>
    <w:p>
      <w:pPr>
        <w:pStyle w:val="normal1"/>
        <w:numPr>
          <w:ilvl w:val="0"/>
          <w:numId w:val="2"/>
        </w:numPr>
        <w:spacing w:before="0" w:after="0"/>
        <w:ind w:hanging="720" w:left="720"/>
        <w:jc w:val="both"/>
        <w:rPr>
          <w:rFonts w:ascii="Times New Roman" w:hAnsi="Times New Roman"/>
        </w:rPr>
      </w:pPr>
      <w:r>
        <w:rPr>
          <w:rFonts w:eastAsia="Times New Roman" w:cs="Times New Roman" w:ascii="Times New Roman" w:hAnsi="Times New Roman"/>
          <w:sz w:val="28"/>
          <w:szCs w:val="28"/>
        </w:rPr>
        <w:t>позиционные;</w:t>
      </w:r>
    </w:p>
    <w:p>
      <w:pPr>
        <w:pStyle w:val="normal1"/>
        <w:numPr>
          <w:ilvl w:val="0"/>
          <w:numId w:val="2"/>
        </w:numPr>
        <w:ind w:hanging="720" w:left="720"/>
        <w:jc w:val="both"/>
        <w:rPr>
          <w:rFonts w:ascii="Times New Roman" w:hAnsi="Times New Roman"/>
        </w:rPr>
      </w:pPr>
      <w:r>
        <w:rPr>
          <w:rFonts w:eastAsia="Times New Roman" w:cs="Times New Roman" w:ascii="Times New Roman" w:hAnsi="Times New Roman"/>
          <w:sz w:val="28"/>
          <w:szCs w:val="28"/>
        </w:rPr>
        <w:t>непозиционные.</w:t>
      </w:r>
    </w:p>
    <w:p>
      <w:pPr>
        <w:pStyle w:val="normal1"/>
        <w:ind w:firstLine="709"/>
        <w:jc w:val="both"/>
        <w:rPr>
          <w:rFonts w:ascii="Times New Roman" w:hAnsi="Times New Roman"/>
        </w:rPr>
      </w:pPr>
      <w:r>
        <w:rPr>
          <w:rFonts w:eastAsia="Times New Roman" w:cs="Times New Roman" w:ascii="Times New Roman" w:hAnsi="Times New Roman"/>
          <w:sz w:val="28"/>
          <w:szCs w:val="28"/>
        </w:rPr>
        <w:t>В позиционных системах счисления один и тот же числовой знак (цифра) в записи числа имеет различные значения в зависимости от того места (разряда), где он расположен.</w:t>
      </w:r>
    </w:p>
    <w:p>
      <w:pPr>
        <w:pStyle w:val="normal1"/>
        <w:ind w:firstLine="709"/>
        <w:jc w:val="both"/>
        <w:rPr>
          <w:rFonts w:ascii="Times New Roman" w:hAnsi="Times New Roman"/>
        </w:rPr>
      </w:pPr>
      <w:r>
        <w:rPr>
          <w:rFonts w:eastAsia="Times New Roman" w:cs="Times New Roman" w:ascii="Times New Roman" w:hAnsi="Times New Roman"/>
          <w:sz w:val="28"/>
          <w:szCs w:val="28"/>
        </w:rPr>
        <w:t>В непозиционных системах счисления величина, которую обозначает цифра, не зависит от положения в числе. При этом система может накладывать ограничения на положение цифр, например, чтобы они были расположены в порядке убывания.</w:t>
      </w:r>
    </w:p>
    <w:p>
      <w:pPr>
        <w:pStyle w:val="normal1"/>
        <w:ind w:firstLine="709"/>
        <w:jc w:val="both"/>
        <w:rPr>
          <w:rFonts w:ascii="Times New Roman" w:hAnsi="Times New Roman"/>
        </w:rPr>
      </w:pPr>
      <w:r>
        <w:rPr>
          <w:rFonts w:eastAsia="Times New Roman" w:cs="Times New Roman" w:ascii="Times New Roman" w:hAnsi="Times New Roman"/>
          <w:sz w:val="28"/>
          <w:szCs w:val="28"/>
        </w:rPr>
        <w:t>Основными используемыми понятиями, которые относятся к данной теме, можно назвать:</w:t>
      </w:r>
    </w:p>
    <w:p>
      <w:pPr>
        <w:pStyle w:val="normal1"/>
        <w:numPr>
          <w:ilvl w:val="0"/>
          <w:numId w:val="3"/>
        </w:numPr>
        <w:spacing w:before="0" w:after="0"/>
        <w:ind w:hanging="720" w:left="720"/>
        <w:jc w:val="both"/>
        <w:rPr>
          <w:rFonts w:ascii="Times New Roman" w:hAnsi="Times New Roman"/>
        </w:rPr>
      </w:pPr>
      <w:r>
        <w:rPr>
          <w:rFonts w:eastAsia="Times New Roman" w:cs="Times New Roman" w:ascii="Times New Roman" w:hAnsi="Times New Roman"/>
          <w:sz w:val="28"/>
          <w:szCs w:val="28"/>
        </w:rPr>
        <w:t>основание системы – количество цифр в ней;</w:t>
      </w:r>
    </w:p>
    <w:p>
      <w:pPr>
        <w:pStyle w:val="normal1"/>
        <w:numPr>
          <w:ilvl w:val="0"/>
          <w:numId w:val="3"/>
        </w:numPr>
        <w:spacing w:before="0" w:after="0"/>
        <w:ind w:hanging="720" w:left="720"/>
        <w:jc w:val="both"/>
        <w:rPr>
          <w:rFonts w:ascii="Times New Roman" w:hAnsi="Times New Roman"/>
        </w:rPr>
      </w:pPr>
      <w:r>
        <w:rPr>
          <w:rFonts w:eastAsia="Times New Roman" w:cs="Times New Roman" w:ascii="Times New Roman" w:hAnsi="Times New Roman"/>
          <w:sz w:val="28"/>
          <w:szCs w:val="28"/>
        </w:rPr>
        <w:t>разряд – индекс цифры, начинающийся с нуля и отсчитываемый «справа-налево»;</w:t>
      </w:r>
    </w:p>
    <w:p>
      <w:pPr>
        <w:pStyle w:val="normal1"/>
        <w:numPr>
          <w:ilvl w:val="0"/>
          <w:numId w:val="3"/>
        </w:numPr>
        <w:ind w:hanging="720" w:left="720"/>
        <w:jc w:val="both"/>
        <w:rPr>
          <w:rFonts w:ascii="Times New Roman" w:hAnsi="Times New Roman"/>
        </w:rPr>
      </w:pPr>
      <w:r>
        <w:rPr>
          <w:rFonts w:eastAsia="Times New Roman" w:cs="Times New Roman" w:ascii="Times New Roman" w:hAnsi="Times New Roman"/>
          <w:sz w:val="28"/>
          <w:szCs w:val="28"/>
        </w:rPr>
        <w:t>бит – простая (минимальная) единица представления информации в бинарной системе, представленная 0 или 1.</w:t>
      </w:r>
    </w:p>
    <w:p>
      <w:pPr>
        <w:pStyle w:val="normal1"/>
        <w:ind w:firstLine="709"/>
        <w:jc w:val="both"/>
        <w:rPr>
          <w:rFonts w:ascii="Times New Roman" w:hAnsi="Times New Roman"/>
        </w:rPr>
      </w:pPr>
      <w:r>
        <w:rPr>
          <w:rFonts w:eastAsia="Times New Roman" w:cs="Times New Roman" w:ascii="Times New Roman" w:hAnsi="Times New Roman"/>
          <w:sz w:val="28"/>
          <w:szCs w:val="28"/>
        </w:rPr>
        <w:t>Также с помощью различных систем счисления используется шифрование данных, идущих по открытым каналам. Человек, который захочет украсть ваши данные не сможет это сделать так как просто не будет знать основание системы счисления шифровки.</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0"/>
        </w:numPr>
        <w:ind w:firstLine="709" w:left="0"/>
        <w:outlineLvl w:val="1"/>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1"/>
        <w:numPr>
          <w:ilvl w:val="0"/>
          <w:numId w:val="0"/>
        </w:numPr>
        <w:ind w:firstLine="709" w:left="0"/>
        <w:outlineLvl w:val="1"/>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1"/>
        <w:numPr>
          <w:ilvl w:val="0"/>
          <w:numId w:val="0"/>
        </w:numPr>
        <w:ind w:firstLine="709" w:left="0"/>
        <w:outlineLvl w:val="1"/>
        <w:rPr>
          <w:rFonts w:ascii="Times New Roman" w:hAnsi="Times New Roman"/>
        </w:rPr>
      </w:pPr>
      <w:bookmarkStart w:id="9" w:name="_Toc192781359"/>
      <w:bookmarkStart w:id="10" w:name="_2et92p0"/>
      <w:bookmarkEnd w:id="10"/>
      <w:r>
        <w:rPr>
          <w:rFonts w:eastAsia="Times New Roman" w:cs="Times New Roman" w:ascii="Times New Roman" w:hAnsi="Times New Roman"/>
          <w:b/>
          <w:bCs/>
          <w:sz w:val="28"/>
          <w:szCs w:val="28"/>
        </w:rPr>
        <w:t>1.2. Двоичная система счисления</w:t>
      </w:r>
      <w:bookmarkEnd w:id="9"/>
    </w:p>
    <w:p>
      <w:pPr>
        <w:pStyle w:val="normal1"/>
        <w:ind w:firstLine="709"/>
        <w:jc w:val="both"/>
        <w:rPr>
          <w:rFonts w:ascii="Times New Roman" w:hAnsi="Times New Roman"/>
        </w:rPr>
      </w:pPr>
      <w:r>
        <w:rPr>
          <w:rFonts w:eastAsia="Times New Roman" w:cs="Times New Roman" w:ascii="Times New Roman" w:hAnsi="Times New Roman"/>
          <w:sz w:val="28"/>
          <w:szCs w:val="28"/>
        </w:rPr>
        <w:t>Двоичная система счисления — позиционная система счисления с основанием 2. Благодаря непосредственной реализации в цифровых электронных схемах на логических вентилях, двоичная система используется практически во всех современных компьютерах и прочих вычислительных электронных устройствах.</w:t>
      </w:r>
    </w:p>
    <w:p>
      <w:pPr>
        <w:pStyle w:val="normal1"/>
        <w:ind w:firstLine="709"/>
        <w:jc w:val="both"/>
        <w:rPr>
          <w:rFonts w:ascii="Times New Roman" w:hAnsi="Times New Roman"/>
        </w:rPr>
      </w:pPr>
      <w:r>
        <w:rPr>
          <w:rFonts w:eastAsia="Times New Roman" w:cs="Times New Roman" w:ascii="Times New Roman" w:hAnsi="Times New Roman"/>
          <w:sz w:val="28"/>
          <w:szCs w:val="28"/>
        </w:rPr>
        <w:t>Благодаря тому, что множеству символов {0,1} можно сопоставить два устойчивых состояния электронных вентилей «выключено/включено», основное применение двоичная система счисления нашла в вычислительной технике, в цифровых системах контроля и управления. Ядром любого процессора является арифметико-логическое устройство (АЛУ), которое воспринимает управляющие сигналы и операнды в виде двоичных кодов и чисел. Результаты обработки информации также формируются в виде двоичных чисел и результатов логических сопряжений. Этот процесс развился потому, что двоичные сигналы имеют высокую надёжность при передаче и хранении информации, а правила выполнения команд просты и удобны.</w:t>
      </w:r>
    </w:p>
    <w:p>
      <w:pPr>
        <w:pStyle w:val="normal1"/>
        <w:ind w:firstLine="709"/>
        <w:jc w:val="both"/>
        <w:rPr>
          <w:rFonts w:ascii="Times New Roman" w:hAnsi="Times New Roman"/>
        </w:rPr>
      </w:pPr>
      <w:r>
        <w:rPr>
          <w:rFonts w:eastAsia="Times New Roman" w:cs="Times New Roman" w:ascii="Times New Roman" w:hAnsi="Times New Roman"/>
          <w:sz w:val="28"/>
          <w:szCs w:val="28"/>
        </w:rPr>
        <w:t xml:space="preserve">Однако стоит отметить, что в 1959 году в МГУ была создана «Се́тунь» — малая ЭВМ на основе троичной логики: где -1 это ложь, 0 это неопределённость, 1 это истина. </w:t>
      </w:r>
    </w:p>
    <w:p>
      <w:pPr>
        <w:pStyle w:val="normal1"/>
        <w:ind w:firstLine="709"/>
        <w:jc w:val="both"/>
        <w:rPr>
          <w:rFonts w:ascii="Times New Roman" w:hAnsi="Times New Roman"/>
        </w:rPr>
      </w:pPr>
      <w:r>
        <w:rPr>
          <w:rFonts w:eastAsia="Times New Roman" w:cs="Times New Roman" w:ascii="Times New Roman" w:hAnsi="Times New Roman"/>
          <w:sz w:val="28"/>
          <w:szCs w:val="28"/>
        </w:rPr>
        <w:t>Явные минусы двоичной системы обусловлены тем, что на интуитивном уровне людям она чужда — в отличие, например, от десятичной. И это — первый недостаток. Отметим остальные:</w:t>
      </w:r>
    </w:p>
    <w:p>
      <w:pPr>
        <w:pStyle w:val="normal1"/>
        <w:numPr>
          <w:ilvl w:val="0"/>
          <w:numId w:val="4"/>
        </w:numPr>
        <w:spacing w:before="0" w:after="0"/>
        <w:ind w:hanging="720" w:left="720"/>
        <w:jc w:val="both"/>
        <w:rPr>
          <w:rFonts w:ascii="Times New Roman" w:hAnsi="Times New Roman"/>
        </w:rPr>
      </w:pPr>
      <w:r>
        <w:rPr>
          <w:rFonts w:eastAsia="Times New Roman" w:cs="Times New Roman" w:ascii="Times New Roman" w:hAnsi="Times New Roman"/>
          <w:sz w:val="28"/>
          <w:szCs w:val="28"/>
        </w:rPr>
        <w:t>длинная запись, неудобство с большими числами;</w:t>
      </w:r>
    </w:p>
    <w:p>
      <w:pPr>
        <w:pStyle w:val="normal1"/>
        <w:numPr>
          <w:ilvl w:val="0"/>
          <w:numId w:val="4"/>
        </w:numPr>
        <w:spacing w:before="0" w:after="0"/>
        <w:ind w:hanging="720" w:left="720"/>
        <w:jc w:val="both"/>
        <w:rPr>
          <w:rFonts w:ascii="Times New Roman" w:hAnsi="Times New Roman"/>
        </w:rPr>
      </w:pPr>
      <w:r>
        <w:rPr>
          <w:rFonts w:eastAsia="Times New Roman" w:cs="Times New Roman" w:ascii="Times New Roman" w:hAnsi="Times New Roman"/>
          <w:sz w:val="28"/>
          <w:szCs w:val="28"/>
        </w:rPr>
        <w:t>долгое время ручных вычислений;</w:t>
      </w:r>
    </w:p>
    <w:p>
      <w:pPr>
        <w:pStyle w:val="normal1"/>
        <w:numPr>
          <w:ilvl w:val="0"/>
          <w:numId w:val="4"/>
        </w:numPr>
        <w:ind w:hanging="720" w:left="720"/>
        <w:jc w:val="both"/>
        <w:rPr>
          <w:rFonts w:ascii="Times New Roman" w:hAnsi="Times New Roman"/>
        </w:rPr>
      </w:pPr>
      <w:r>
        <w:rPr>
          <w:rFonts w:eastAsia="Times New Roman" w:cs="Times New Roman" w:ascii="Times New Roman" w:hAnsi="Times New Roman"/>
          <w:sz w:val="28"/>
          <w:szCs w:val="28"/>
        </w:rPr>
        <w:t>не применяется в повседневной жизни (если, конечно, вы не компьютер).</w:t>
      </w:r>
    </w:p>
    <w:p>
      <w:pPr>
        <w:pStyle w:val="normal1"/>
        <w:ind w:firstLine="709"/>
        <w:jc w:val="both"/>
        <w:rPr>
          <w:rFonts w:ascii="Times New Roman" w:hAnsi="Times New Roman"/>
        </w:rPr>
      </w:pPr>
      <w:r>
        <w:rPr>
          <w:rFonts w:eastAsia="Times New Roman" w:cs="Times New Roman" w:ascii="Times New Roman" w:hAnsi="Times New Roman"/>
          <w:sz w:val="28"/>
          <w:szCs w:val="28"/>
        </w:rPr>
        <w:t>Её плюсы:</w:t>
      </w:r>
    </w:p>
    <w:p>
      <w:pPr>
        <w:pStyle w:val="normal1"/>
        <w:numPr>
          <w:ilvl w:val="0"/>
          <w:numId w:val="5"/>
        </w:numPr>
        <w:spacing w:before="0" w:after="0"/>
        <w:ind w:hanging="720" w:left="720"/>
        <w:jc w:val="both"/>
        <w:rPr>
          <w:rFonts w:ascii="Times New Roman" w:hAnsi="Times New Roman"/>
        </w:rPr>
      </w:pPr>
      <w:r>
        <w:rPr>
          <w:rFonts w:eastAsia="Times New Roman" w:cs="Times New Roman" w:ascii="Times New Roman" w:hAnsi="Times New Roman"/>
          <w:sz w:val="28"/>
          <w:szCs w:val="28"/>
        </w:rPr>
        <w:t>позиционная система, имеет разряды;</w:t>
      </w:r>
    </w:p>
    <w:p>
      <w:pPr>
        <w:pStyle w:val="normal1"/>
        <w:numPr>
          <w:ilvl w:val="0"/>
          <w:numId w:val="5"/>
        </w:numPr>
        <w:spacing w:before="0" w:after="0"/>
        <w:ind w:hanging="720" w:left="720"/>
        <w:jc w:val="both"/>
        <w:rPr>
          <w:rFonts w:ascii="Times New Roman" w:hAnsi="Times New Roman"/>
        </w:rPr>
      </w:pPr>
      <w:r>
        <w:rPr>
          <w:rFonts w:eastAsia="Times New Roman" w:cs="Times New Roman" w:ascii="Times New Roman" w:hAnsi="Times New Roman"/>
          <w:sz w:val="28"/>
          <w:szCs w:val="28"/>
        </w:rPr>
        <w:t>применимы арифметические действия;</w:t>
      </w:r>
    </w:p>
    <w:p>
      <w:pPr>
        <w:pStyle w:val="normal1"/>
        <w:numPr>
          <w:ilvl w:val="0"/>
          <w:numId w:val="5"/>
        </w:numPr>
        <w:spacing w:before="0" w:after="0"/>
        <w:ind w:hanging="720" w:left="720"/>
        <w:jc w:val="both"/>
        <w:rPr>
          <w:rFonts w:ascii="Times New Roman" w:hAnsi="Times New Roman"/>
        </w:rPr>
      </w:pPr>
      <w:r>
        <w:rPr>
          <w:rFonts w:eastAsia="Times New Roman" w:cs="Times New Roman" w:ascii="Times New Roman" w:hAnsi="Times New Roman"/>
          <w:sz w:val="28"/>
          <w:szCs w:val="28"/>
        </w:rPr>
        <w:t>можно построить логику;</w:t>
      </w:r>
    </w:p>
    <w:p>
      <w:pPr>
        <w:pStyle w:val="normal1"/>
        <w:numPr>
          <w:ilvl w:val="0"/>
          <w:numId w:val="5"/>
        </w:numPr>
        <w:spacing w:before="0" w:after="0"/>
        <w:ind w:hanging="720" w:left="720"/>
        <w:jc w:val="both"/>
        <w:rPr>
          <w:rFonts w:ascii="Times New Roman" w:hAnsi="Times New Roman"/>
        </w:rPr>
      </w:pPr>
      <w:r>
        <w:rPr>
          <w:rFonts w:eastAsia="Times New Roman" w:cs="Times New Roman" w:ascii="Times New Roman" w:hAnsi="Times New Roman"/>
          <w:sz w:val="28"/>
          <w:szCs w:val="28"/>
        </w:rPr>
        <w:t>подходит для шифровки данных;</w:t>
      </w:r>
    </w:p>
    <w:p>
      <w:pPr>
        <w:pStyle w:val="normal1"/>
        <w:numPr>
          <w:ilvl w:val="0"/>
          <w:numId w:val="5"/>
        </w:numPr>
        <w:ind w:hanging="720" w:left="720"/>
        <w:jc w:val="both"/>
        <w:rPr>
          <w:rFonts w:ascii="Times New Roman" w:hAnsi="Times New Roman"/>
        </w:rPr>
      </w:pPr>
      <w:r>
        <w:rPr>
          <w:rFonts w:eastAsia="Times New Roman" w:cs="Times New Roman" w:ascii="Times New Roman" w:hAnsi="Times New Roman"/>
          <w:sz w:val="28"/>
          <w:szCs w:val="28"/>
        </w:rPr>
        <w:t>родной язык компьютерных систем.</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0"/>
        </w:numPr>
        <w:ind w:firstLine="709" w:left="0"/>
        <w:outlineLvl w:val="1"/>
        <w:rPr>
          <w:rFonts w:ascii="Times New Roman" w:hAnsi="Times New Roman"/>
        </w:rPr>
      </w:pPr>
      <w:bookmarkStart w:id="11" w:name="_Toc192781360"/>
      <w:bookmarkStart w:id="12" w:name="_tyjcwt"/>
      <w:bookmarkEnd w:id="12"/>
      <w:r>
        <w:rPr>
          <w:rFonts w:eastAsia="Times New Roman" w:cs="Times New Roman" w:ascii="Times New Roman" w:hAnsi="Times New Roman"/>
          <w:b/>
          <w:bCs/>
          <w:sz w:val="28"/>
          <w:szCs w:val="28"/>
        </w:rPr>
        <w:t>1.3. Восьмеричная система счисления</w:t>
      </w:r>
      <w:bookmarkEnd w:id="11"/>
    </w:p>
    <w:p>
      <w:pPr>
        <w:pStyle w:val="normal1"/>
        <w:ind w:firstLine="709"/>
        <w:jc w:val="both"/>
        <w:rPr>
          <w:rFonts w:ascii="Times New Roman" w:hAnsi="Times New Roman"/>
        </w:rPr>
      </w:pPr>
      <w:r>
        <w:rPr>
          <w:rFonts w:eastAsia="Times New Roman" w:cs="Times New Roman" w:ascii="Times New Roman" w:hAnsi="Times New Roman"/>
          <w:sz w:val="28"/>
          <w:szCs w:val="28"/>
        </w:rPr>
        <w:t>Восьмеричная система счисления — позиционная целочисленная система счисления с основанием 8. Для представления чисел в ней используются цифры от 0 до 7.</w:t>
      </w:r>
    </w:p>
    <w:p>
      <w:pPr>
        <w:pStyle w:val="normal1"/>
        <w:ind w:firstLine="709"/>
        <w:jc w:val="both"/>
        <w:rPr>
          <w:rFonts w:ascii="Times New Roman" w:hAnsi="Times New Roman"/>
        </w:rPr>
      </w:pPr>
      <w:r>
        <w:rPr>
          <w:rFonts w:eastAsia="Times New Roman" w:cs="Times New Roman" w:ascii="Times New Roman" w:hAnsi="Times New Roman"/>
          <w:sz w:val="28"/>
          <w:szCs w:val="28"/>
        </w:rPr>
        <w:t>Восьмеричная система чаще всего используется в областях, связанных с цифровыми устройствами. Характеризуется лёгким переводом восьмеричных чисел в двоичные и обратно, путём замены восьмеричных чисел на триплеты двоичных. Широко использовалась в программировании и компьютерной документации, однако позднее была почти полностью вытеснена шестнадцатеричной.</w:t>
      </w:r>
    </w:p>
    <w:p>
      <w:pPr>
        <w:pStyle w:val="normal1"/>
        <w:ind w:firstLine="709"/>
        <w:jc w:val="both"/>
        <w:rPr>
          <w:rFonts w:ascii="Times New Roman" w:hAnsi="Times New Roman"/>
        </w:rPr>
      </w:pPr>
      <w:r>
        <w:rPr>
          <w:rFonts w:eastAsia="Times New Roman" w:cs="Times New Roman" w:ascii="Times New Roman" w:hAnsi="Times New Roman"/>
          <w:sz w:val="28"/>
          <w:szCs w:val="28"/>
        </w:rPr>
        <w:t>Восьмеричная система применяется при выставлении прав доступа к файлам и прав исполнения для участников в Linux-системах.</w:t>
      </w:r>
    </w:p>
    <w:p>
      <w:pPr>
        <w:pStyle w:val="normal1"/>
        <w:ind w:firstLine="709"/>
        <w:jc w:val="both"/>
        <w:rPr>
          <w:rFonts w:ascii="Times New Roman" w:hAnsi="Times New Roman"/>
        </w:rPr>
      </w:pPr>
      <w:r>
        <w:rPr>
          <w:rFonts w:eastAsia="Times New Roman" w:cs="Times New Roman" w:ascii="Times New Roman" w:hAnsi="Times New Roman"/>
          <w:sz w:val="28"/>
          <w:szCs w:val="28"/>
        </w:rPr>
        <w:t>Восьмеричная система счисления имеет вспомогательный характер, ее удобно использовать для сокращенной записи бинарных комбинаций чисел. Она более удобна в работе чем двоичная, так как использует меньшее количество разрядов. Восьмеричная система применялась в свое время для программирования на машинном языке, а также в устройствах подготовки данных, вышедших из употребления с появлением персональных компьютеров.</w:t>
      </w:r>
    </w:p>
    <w:p>
      <w:pPr>
        <w:pStyle w:val="normal1"/>
        <w:ind w:firstLine="709"/>
        <w:jc w:val="both"/>
        <w:rPr>
          <w:rFonts w:ascii="Times New Roman" w:hAnsi="Times New Roman"/>
        </w:rPr>
      </w:pPr>
      <w:r>
        <w:rPr>
          <w:rFonts w:eastAsia="Times New Roman" w:cs="Times New Roman" w:ascii="Times New Roman" w:hAnsi="Times New Roman"/>
          <w:sz w:val="28"/>
          <w:szCs w:val="28"/>
        </w:rPr>
        <w:t xml:space="preserve">Арифметические действия в системе счисления с основанием 8 выполняются так же, как и в десятичной. Удобнее всего складывать и вычитать большие числа столбиком. Только следует помнить, что после 7 идет 10, то есть сумма восьмеричных чисел 3 + 5 = 10, а не восемь. </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0"/>
        </w:numPr>
        <w:ind w:firstLine="709" w:left="0"/>
        <w:outlineLvl w:val="1"/>
        <w:rPr>
          <w:rFonts w:ascii="Times New Roman" w:hAnsi="Times New Roman"/>
        </w:rPr>
      </w:pPr>
      <w:bookmarkStart w:id="13" w:name="_Toc192781361"/>
      <w:bookmarkStart w:id="14" w:name="_3dy6vkm"/>
      <w:bookmarkEnd w:id="14"/>
      <w:r>
        <w:rPr>
          <w:rFonts w:eastAsia="Times New Roman" w:cs="Times New Roman" w:ascii="Times New Roman" w:hAnsi="Times New Roman"/>
          <w:b/>
          <w:bCs/>
          <w:sz w:val="28"/>
          <w:szCs w:val="28"/>
        </w:rPr>
        <w:t>1.4. Шестнадцатеричная система счисления</w:t>
      </w:r>
      <w:bookmarkEnd w:id="13"/>
    </w:p>
    <w:p>
      <w:pPr>
        <w:pStyle w:val="normal1"/>
        <w:ind w:firstLine="709"/>
        <w:jc w:val="both"/>
        <w:rPr>
          <w:rFonts w:ascii="Times New Roman" w:hAnsi="Times New Roman"/>
        </w:rPr>
      </w:pPr>
      <w:r>
        <w:rPr>
          <w:rFonts w:eastAsia="Times New Roman" w:cs="Times New Roman" w:ascii="Times New Roman" w:hAnsi="Times New Roman"/>
          <w:sz w:val="28"/>
          <w:szCs w:val="28"/>
        </w:rPr>
        <w:t>Шестнадцатеричная система счисления — позиционная система счисления по основанию 16.</w:t>
      </w:r>
    </w:p>
    <w:p>
      <w:pPr>
        <w:pStyle w:val="normal1"/>
        <w:ind w:firstLine="709"/>
        <w:jc w:val="both"/>
        <w:rPr>
          <w:rFonts w:ascii="Times New Roman" w:hAnsi="Times New Roman"/>
        </w:rPr>
      </w:pPr>
      <w:r>
        <w:rPr>
          <w:rFonts w:eastAsia="Times New Roman" w:cs="Times New Roman" w:ascii="Times New Roman" w:hAnsi="Times New Roman"/>
          <w:sz w:val="28"/>
          <w:szCs w:val="28"/>
        </w:rPr>
        <w:t>В качестве цифр этой системы счисления обычно используются цифры от 0 до 9 и латинские буквы от A до F. Буквы A, B, C, D, E, F имеют значения 1010, 1110, 1210, 1310, 1410, 1510 соответственно.</w:t>
      </w:r>
    </w:p>
    <w:p>
      <w:pPr>
        <w:pStyle w:val="normal1"/>
        <w:ind w:firstLine="709"/>
        <w:jc w:val="both"/>
        <w:rPr>
          <w:rFonts w:ascii="Times New Roman" w:hAnsi="Times New Roman"/>
        </w:rPr>
      </w:pPr>
      <w:r>
        <w:rPr>
          <w:rFonts w:eastAsia="Times New Roman" w:cs="Times New Roman" w:ascii="Times New Roman" w:hAnsi="Times New Roman"/>
          <w:sz w:val="28"/>
          <w:szCs w:val="28"/>
        </w:rPr>
        <w:t>Широко используется в низкоуровневом программировании и компьютерной документации, поскольку в современных компьютерах минимальной адресуемой единицей памяти является 8-битный байт, значения которого удобно записывать двумя шестнадцатеричными цифрами, а значение половины байта — полубайта — одной цифрой. Такое использование началось с системы IBM/360, где вся документация использовала шестнадцатеричную систему, в то время как в документации других компьютерных систем того времени (даже с 8-битными символами, как, например, PDP-11 или БЭСМ-6) использовали восьмеричную систему счисления.</w:t>
      </w:r>
    </w:p>
    <w:p>
      <w:pPr>
        <w:pStyle w:val="normal1"/>
        <w:ind w:firstLine="709"/>
        <w:jc w:val="both"/>
        <w:rPr>
          <w:rFonts w:ascii="Times New Roman" w:hAnsi="Times New Roman"/>
        </w:rPr>
      </w:pPr>
      <w:r>
        <w:rPr>
          <w:rFonts w:eastAsia="Times New Roman" w:cs="Times New Roman" w:ascii="Times New Roman" w:hAnsi="Times New Roman"/>
          <w:sz w:val="28"/>
          <w:szCs w:val="28"/>
        </w:rPr>
        <w:t>В стандарте Unicod номер символа принято записывать в шестнадцатеричном виде, используя не менее 4 цифр (при необходимости — с ведущими нулями).</w:t>
      </w:r>
    </w:p>
    <w:p>
      <w:pPr>
        <w:pStyle w:val="normal1"/>
        <w:ind w:firstLine="709"/>
        <w:jc w:val="both"/>
        <w:rPr>
          <w:rFonts w:ascii="Times New Roman" w:hAnsi="Times New Roman"/>
        </w:rPr>
      </w:pPr>
      <w:r>
        <w:rPr>
          <w:rFonts w:eastAsia="Times New Roman" w:cs="Times New Roman" w:ascii="Times New Roman" w:hAnsi="Times New Roman"/>
          <w:sz w:val="28"/>
          <w:szCs w:val="28"/>
        </w:rPr>
        <w:t>Шестнадцатеричный цвет — запись трёх компонентов цвета (R, G и B) в шестнадцатеричном виде. Например, цвет, имеющий шестнадцатеричный номер 00FF00, — ярко-зелёный.</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0"/>
        </w:numPr>
        <w:ind w:firstLine="709" w:left="0"/>
        <w:outlineLvl w:val="1"/>
        <w:rPr>
          <w:rFonts w:ascii="Times New Roman" w:hAnsi="Times New Roman"/>
        </w:rPr>
      </w:pPr>
      <w:bookmarkStart w:id="15" w:name="_Toc192781362"/>
      <w:bookmarkStart w:id="16" w:name="_1t3h5sf"/>
      <w:bookmarkEnd w:id="16"/>
      <w:r>
        <w:rPr>
          <w:rFonts w:eastAsia="Times New Roman" w:cs="Times New Roman" w:ascii="Times New Roman" w:hAnsi="Times New Roman"/>
          <w:b/>
          <w:bCs/>
          <w:sz w:val="28"/>
          <w:szCs w:val="28"/>
        </w:rPr>
        <w:t>1.5. Компиляторы</w:t>
      </w:r>
      <w:bookmarkEnd w:id="15"/>
    </w:p>
    <w:p>
      <w:pPr>
        <w:pStyle w:val="normal1"/>
        <w:ind w:firstLine="709"/>
        <w:jc w:val="both"/>
        <w:rPr>
          <w:rFonts w:ascii="Times New Roman" w:hAnsi="Times New Roman"/>
        </w:rPr>
      </w:pPr>
      <w:r>
        <w:rPr>
          <w:rFonts w:eastAsia="Times New Roman" w:cs="Times New Roman" w:ascii="Times New Roman" w:hAnsi="Times New Roman"/>
          <w:sz w:val="28"/>
          <w:szCs w:val="28"/>
        </w:rPr>
        <w:t>Компилятор получает на вход файл с кодом на каком-то языке программирования. Он преобразовывает конструкции языка в формат, понятный компьютеру, и возвращает файл, который тот сможет выполнить.</w:t>
      </w:r>
    </w:p>
    <w:p>
      <w:pPr>
        <w:pStyle w:val="normal1"/>
        <w:ind w:firstLine="709"/>
        <w:jc w:val="both"/>
        <w:rPr>
          <w:rFonts w:ascii="Times New Roman" w:hAnsi="Times New Roman"/>
        </w:rPr>
      </w:pPr>
      <w:r>
        <w:rPr>
          <w:rFonts w:eastAsia="Times New Roman" w:cs="Times New Roman" w:ascii="Times New Roman" w:hAnsi="Times New Roman"/>
          <w:sz w:val="28"/>
          <w:szCs w:val="28"/>
        </w:rPr>
        <w:t>Чтобы преобразовать исходный код, компилятор использует собственный словарь с определениями — например, оператор «if» меняет на 11010011100110, а сложение — на 101011. Он делает это, пока не закончатся все строки в файле. Получается исполнительный файл, который выглядит так:</w:t>
      </w:r>
    </w:p>
    <w:p>
      <w:pPr>
        <w:pStyle w:val="normal1"/>
        <w:ind w:firstLine="709"/>
        <w:jc w:val="both"/>
        <w:rPr>
          <w:rFonts w:ascii="Times New Roman" w:hAnsi="Times New Roman"/>
        </w:rPr>
      </w:pPr>
      <w:r>
        <w:rPr>
          <w:rFonts w:eastAsia="Times New Roman" w:cs="Times New Roman" w:ascii="Times New Roman" w:hAnsi="Times New Roman"/>
          <w:sz w:val="28"/>
          <w:szCs w:val="28"/>
        </w:rPr>
        <w:t>001011011010010101110101010101010100001100001110111100110100001010001001110…</w:t>
      </w:r>
    </w:p>
    <w:p>
      <w:pPr>
        <w:pStyle w:val="normal1"/>
        <w:ind w:firstLine="709"/>
        <w:jc w:val="both"/>
        <w:rPr>
          <w:rFonts w:ascii="Times New Roman" w:hAnsi="Times New Roman"/>
        </w:rPr>
      </w:pPr>
      <w:r>
        <w:rPr>
          <w:rFonts w:eastAsia="Times New Roman" w:cs="Times New Roman" w:ascii="Times New Roman" w:hAnsi="Times New Roman"/>
          <w:sz w:val="28"/>
          <w:szCs w:val="28"/>
        </w:rPr>
        <w:t>В таком формате компьютеру уже удобно читать инструкции и выполнять их. А значит, компилятор сделал свою работу хорошо.</w:t>
      </w:r>
    </w:p>
    <w:p>
      <w:pPr>
        <w:pStyle w:val="normal1"/>
        <w:ind w:firstLine="709"/>
        <w:jc w:val="both"/>
        <w:rPr>
          <w:rFonts w:ascii="Times New Roman" w:hAnsi="Times New Roman"/>
        </w:rPr>
      </w:pPr>
      <w:r>
        <w:rPr>
          <w:rFonts w:eastAsia="Times New Roman" w:cs="Times New Roman" w:ascii="Times New Roman" w:hAnsi="Times New Roman"/>
          <w:sz w:val="28"/>
          <w:szCs w:val="28"/>
        </w:rPr>
        <w:t>Компилирование состоит из пяти этапов: синтаксического анализа, парсинга, семантического анализа, оптимизации и генерации кода. Давайте разберём каждую стадию.</w:t>
      </w:r>
    </w:p>
    <w:p>
      <w:pPr>
        <w:pStyle w:val="normal1"/>
        <w:ind w:firstLine="709"/>
        <w:jc w:val="both"/>
        <w:rPr>
          <w:rFonts w:ascii="Times New Roman" w:hAnsi="Times New Roman"/>
        </w:rPr>
      </w:pPr>
      <w:r>
        <w:rPr>
          <w:rFonts w:eastAsia="Times New Roman" w:cs="Times New Roman" w:ascii="Times New Roman" w:hAnsi="Times New Roman"/>
          <w:sz w:val="28"/>
          <w:szCs w:val="28"/>
        </w:rPr>
        <w:t>Синтаксический анализ. Это что-то вроде разбора грамматики языка. Когда мы пишем код, то следуем определённым правилам — синтаксису. Например, в Java между командами ставим точку с запятой. Если этого не сделать, то получим ошибку.</w:t>
      </w:r>
    </w:p>
    <w:p>
      <w:pPr>
        <w:pStyle w:val="normal1"/>
        <w:ind w:firstLine="709"/>
        <w:jc w:val="both"/>
        <w:rPr>
          <w:rFonts w:ascii="Times New Roman" w:hAnsi="Times New Roman"/>
        </w:rPr>
      </w:pPr>
      <w:r>
        <w:rPr>
          <w:rFonts w:eastAsia="Times New Roman" w:cs="Times New Roman" w:ascii="Times New Roman" w:hAnsi="Times New Roman"/>
          <w:sz w:val="28"/>
          <w:szCs w:val="28"/>
        </w:rPr>
        <w:t>На этапе синтаксического анализа компилятор проверяет, соответствует ли код правилам конкретного языка программирования. И пока он не думает о том, что именно написано, — проверка идёт только по формальным признакам.</w:t>
      </w:r>
    </w:p>
    <w:p>
      <w:pPr>
        <w:pStyle w:val="normal1"/>
        <w:ind w:firstLine="709"/>
        <w:jc w:val="both"/>
        <w:rPr>
          <w:rFonts w:ascii="Times New Roman" w:hAnsi="Times New Roman"/>
        </w:rPr>
      </w:pPr>
      <w:r>
        <w:rPr>
          <w:rFonts w:eastAsia="Times New Roman" w:cs="Times New Roman" w:ascii="Times New Roman" w:hAnsi="Times New Roman"/>
          <w:sz w:val="28"/>
          <w:szCs w:val="28"/>
        </w:rPr>
        <w:t>Парсинг. На этом этапе компилятор разбивает код на маленькие кусочки — токены. Каждый токен — это какое-то слово или символ, например if, while, int или (.</w:t>
      </w:r>
    </w:p>
    <w:p>
      <w:pPr>
        <w:pStyle w:val="normal1"/>
        <w:ind w:firstLine="709"/>
        <w:jc w:val="both"/>
        <w:rPr>
          <w:rFonts w:ascii="Times New Roman" w:hAnsi="Times New Roman"/>
        </w:rPr>
      </w:pPr>
      <w:r>
        <w:rPr>
          <w:rFonts w:eastAsia="Times New Roman" w:cs="Times New Roman" w:ascii="Times New Roman" w:hAnsi="Times New Roman"/>
          <w:sz w:val="28"/>
          <w:szCs w:val="28"/>
        </w:rPr>
        <w:t>Из токенов строится синтаксическое дерево, которое содержит слова и символы, и пригодится на следующем этапе — семантическом анализе. Каждый узел дерева — это либо операция, например сложение, либо переменная. Обычно, когда мы доходим до переменной, то дальше ветви не разрастаются.</w:t>
      </w:r>
    </w:p>
    <w:p>
      <w:pPr>
        <w:pStyle w:val="normal1"/>
        <w:ind w:firstLine="709"/>
        <w:jc w:val="both"/>
        <w:rPr>
          <w:rFonts w:ascii="Times New Roman" w:hAnsi="Times New Roman"/>
        </w:rPr>
      </w:pPr>
      <w:r>
        <w:rPr>
          <w:rFonts w:eastAsia="Times New Roman" w:cs="Times New Roman" w:ascii="Times New Roman" w:hAnsi="Times New Roman"/>
          <w:sz w:val="28"/>
          <w:szCs w:val="28"/>
        </w:rPr>
        <w:t>Ниже рассмотрим, как выглядит такое дерево.</w:t>
      </w:r>
    </w:p>
    <w:p>
      <w:pPr>
        <w:pStyle w:val="normal1"/>
        <w:ind w:firstLine="709"/>
        <w:jc w:val="both"/>
        <w:rPr>
          <w:rFonts w:ascii="Times New Roman" w:hAnsi="Times New Roman"/>
        </w:rPr>
      </w:pPr>
      <w:r>
        <w:rPr>
          <w:rFonts w:eastAsia="Times New Roman" w:cs="Times New Roman" w:ascii="Times New Roman" w:hAnsi="Times New Roman"/>
          <w:sz w:val="28"/>
          <w:szCs w:val="28"/>
        </w:rPr>
        <w:t>Допустим, у нас есть простой код со сложением двух чисел:</w:t>
      </w:r>
    </w:p>
    <w:p>
      <w:pPr>
        <w:pStyle w:val="normal1"/>
        <w:ind w:firstLine="709"/>
        <w:jc w:val="center"/>
        <w:rPr>
          <w:rFonts w:ascii="Times New Roman" w:hAnsi="Times New Roman"/>
        </w:rPr>
      </w:pPr>
      <w:r>
        <w:rPr>
          <w:rFonts w:ascii="Times New Roman" w:hAnsi="Times New Roman"/>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oMath>
      </m:oMathPara>
    </w:p>
    <w:p>
      <w:pPr>
        <w:pStyle w:val="normal1"/>
        <w:ind w:firstLine="709"/>
        <w:jc w:val="both"/>
        <w:rPr>
          <w:rFonts w:ascii="Times New Roman" w:hAnsi="Times New Roman"/>
        </w:rPr>
      </w:pPr>
      <w:r>
        <w:rPr>
          <w:rFonts w:eastAsia="Times New Roman" w:cs="Times New Roman" w:ascii="Times New Roman" w:hAnsi="Times New Roman"/>
          <w:sz w:val="28"/>
          <w:szCs w:val="28"/>
        </w:rPr>
        <w:t>Здесь пять токенов: x, =, 5, + и 3. Пробелы считать не будем. Ниже представлено дерево, построенное из рассмотренных токенов (рис. 1).</w:t>
      </w:r>
    </w:p>
    <w:p>
      <w:pPr>
        <w:pStyle w:val="normal1"/>
        <w:rPr>
          <w:rFonts w:ascii="Times New Roman" w:hAnsi="Times New Roman" w:eastAsia="Times New Roman" w:cs="Times New Roman"/>
          <w:sz w:val="28"/>
          <w:szCs w:val="28"/>
        </w:rPr>
      </w:pPr>
      <w:r>
        <w:rPr/>
        <w:drawing>
          <wp:inline distT="0" distB="0" distL="0" distR="0">
            <wp:extent cx="2519045" cy="238506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22336" t="3700" r="22775" b="3897"/>
                    <a:stretch>
                      <a:fillRect/>
                    </a:stretch>
                  </pic:blipFill>
                  <pic:spPr bwMode="auto">
                    <a:xfrm>
                      <a:off x="0" y="0"/>
                      <a:ext cx="2519045" cy="2385060"/>
                    </a:xfrm>
                    <a:prstGeom prst="rect">
                      <a:avLst/>
                    </a:prstGeom>
                    <a:noFill/>
                  </pic:spPr>
                </pic:pic>
              </a:graphicData>
            </a:graphic>
          </wp:inline>
        </w:drawing>
      </w:r>
    </w:p>
    <w:p>
      <w:pPr>
        <w:pStyle w:val="normal1"/>
        <w:rPr>
          <w:rFonts w:ascii="Times New Roman" w:hAnsi="Times New Roman"/>
        </w:rPr>
      </w:pPr>
      <w:r>
        <w:rPr>
          <w:rFonts w:cs="Times New Roman" w:ascii="Times New Roman" w:hAnsi="Times New Roman"/>
          <w:color w:themeColor="text1" w:val="000000"/>
          <w:sz w:val="24"/>
          <w:szCs w:val="24"/>
        </w:rPr>
        <w:t>Рисунок 1 – Дерево сложения чисел</w:t>
      </w:r>
    </w:p>
    <w:p>
      <w:pPr>
        <w:pStyle w:val="normal1"/>
        <w:ind w:firstLine="709"/>
        <w:jc w:val="both"/>
        <w:rPr>
          <w:rFonts w:ascii="Times New Roman" w:hAnsi="Times New Roman"/>
        </w:rPr>
      </w:pPr>
      <w:r>
        <w:rPr>
          <w:rFonts w:eastAsia="Times New Roman" w:cs="Times New Roman" w:ascii="Times New Roman" w:hAnsi="Times New Roman"/>
          <w:sz w:val="28"/>
          <w:szCs w:val="28"/>
        </w:rPr>
        <w:t>Мы видим, что на вершине находится главная операция — присваивание переменной x результата сложения двух чисел. От неё отходит две ветви — сама переменная x и символ сложения, который ветвится на слагаемые числа.</w:t>
      </w:r>
    </w:p>
    <w:p>
      <w:pPr>
        <w:pStyle w:val="normal1"/>
        <w:ind w:firstLine="709"/>
        <w:jc w:val="both"/>
        <w:rPr>
          <w:rFonts w:ascii="Times New Roman" w:hAnsi="Times New Roman"/>
        </w:rPr>
      </w:pPr>
      <w:r>
        <w:rPr>
          <w:rFonts w:eastAsia="Times New Roman" w:cs="Times New Roman" w:ascii="Times New Roman" w:hAnsi="Times New Roman"/>
          <w:sz w:val="28"/>
          <w:szCs w:val="28"/>
        </w:rPr>
        <w:t>В процессе парсинга компилятор не понимает, зачем нужен каждый из токенов. Пока что он машинально выполняет свою работу — думать будет на следующем этапе.</w:t>
      </w:r>
    </w:p>
    <w:p>
      <w:pPr>
        <w:pStyle w:val="normal1"/>
        <w:ind w:firstLine="709"/>
        <w:jc w:val="both"/>
        <w:rPr>
          <w:rFonts w:ascii="Times New Roman" w:hAnsi="Times New Roman"/>
        </w:rPr>
      </w:pPr>
      <w:r>
        <w:rPr>
          <w:rFonts w:eastAsia="Times New Roman" w:cs="Times New Roman" w:ascii="Times New Roman" w:hAnsi="Times New Roman"/>
          <w:sz w:val="28"/>
          <w:szCs w:val="28"/>
        </w:rPr>
        <w:t>Семантический анализ. Компилятор начинает вдумываться в то, что написано в коде, анализируя составленное синтаксическое дерево. Например, если мы объявили переменную, он понимает, что это значит и какие операции можно с ней выполнить.</w:t>
      </w:r>
    </w:p>
    <w:p>
      <w:pPr>
        <w:pStyle w:val="normal1"/>
        <w:ind w:firstLine="709"/>
        <w:jc w:val="both"/>
        <w:rPr>
          <w:rFonts w:ascii="Times New Roman" w:hAnsi="Times New Roman"/>
        </w:rPr>
      </w:pPr>
      <w:r>
        <w:rPr>
          <w:rFonts w:eastAsia="Times New Roman" w:cs="Times New Roman" w:ascii="Times New Roman" w:hAnsi="Times New Roman"/>
          <w:sz w:val="28"/>
          <w:szCs w:val="28"/>
        </w:rPr>
        <w:t>Ещё компилятор на этом этапе может предполагать, какие именно действия с переменной возможны. Если он видит, что у нас есть переменная неизменяемого типа, например константа, то при попытке кода её изменить, выдаст ошибку.</w:t>
      </w:r>
    </w:p>
    <w:p>
      <w:pPr>
        <w:pStyle w:val="normal1"/>
        <w:ind w:firstLine="709"/>
        <w:jc w:val="both"/>
        <w:rPr>
          <w:rFonts w:ascii="Times New Roman" w:hAnsi="Times New Roman"/>
        </w:rPr>
      </w:pPr>
      <w:r>
        <w:rPr>
          <w:rFonts w:eastAsia="Times New Roman" w:cs="Times New Roman" w:ascii="Times New Roman" w:hAnsi="Times New Roman"/>
          <w:sz w:val="28"/>
          <w:szCs w:val="28"/>
        </w:rPr>
        <w:t>Оптимизация. Когда синтаксис разобран и стало понятно, что делает программа, время ускорить работу кода. Компилятор ищет способы повысить скорость его выполнения или уменьшить количество занимаемой им памяти.</w:t>
      </w:r>
    </w:p>
    <w:p>
      <w:pPr>
        <w:pStyle w:val="normal1"/>
        <w:ind w:firstLine="709"/>
        <w:jc w:val="both"/>
        <w:rPr>
          <w:rFonts w:ascii="Times New Roman" w:hAnsi="Times New Roman"/>
        </w:rPr>
      </w:pPr>
      <w:r>
        <w:rPr>
          <w:rFonts w:eastAsia="Times New Roman" w:cs="Times New Roman" w:ascii="Times New Roman" w:hAnsi="Times New Roman"/>
          <w:sz w:val="28"/>
          <w:szCs w:val="28"/>
        </w:rPr>
        <w:t>Самый простой пример оптимизации — умножение на ноль. Например, у нас есть фрагмент кода:</w:t>
      </w:r>
    </w:p>
    <w:p>
      <w:pPr>
        <w:pStyle w:val="normal1"/>
        <w:ind w:firstLine="709"/>
        <w:jc w:val="center"/>
        <w:rPr>
          <w:rFonts w:ascii="Times New Roman" w:hAnsi="Times New Roman"/>
        </w:rPr>
      </w:pPr>
      <w:r>
        <w:rPr>
          <w:rFonts w:ascii="Times New Roman" w:hAnsi="Times New Roman"/>
        </w:rPr>
      </w:r>
      <m:oMathPara xmlns:m="http://schemas.openxmlformats.org/officeDocument/2006/math">
        <m:oMathParaPr>
          <m:jc m:val="center"/>
        </m:oMathParaPr>
        <m:oMath>
          <m:nary>
            <m:naryPr>
              <m:chr m:val="∫"/>
              <m:subHide m:val="1"/>
              <m:supHide m:val="1"/>
            </m:naryPr>
            <m:sub/>
            <m:sup/>
            <m:e>
              <m:d>
                <m:dPr>
                  <m:begChr m:val="("/>
                  <m:endChr m:val=")"/>
                </m:dPr>
                <m:e>
                  <m:r>
                    <w:rPr>
                      <w:rFonts w:ascii="Cambria Math" w:hAnsi="Cambria Math"/>
                    </w:rPr>
                    <m:t xml:space="preserve">x</m:t>
                  </m:r>
                </m:e>
              </m:d>
            </m:e>
          </m:nary>
          <m:r>
            <w:rPr>
              <w:rFonts w:ascii="Cambria Math" w:hAnsi="Cambria Math"/>
            </w:rPr>
            <m:t xml:space="preserve">=</m:t>
          </m:r>
          <m:r>
            <w:rPr>
              <w:rFonts w:ascii="Cambria Math" w:hAnsi="Cambria Math"/>
            </w:rPr>
            <m:t xml:space="preserve">sinsin</m:t>
          </m:r>
          <m:d>
            <m:dPr>
              <m:begChr m:val="("/>
              <m:endChr m:val=")"/>
            </m:dPr>
            <m:e>
              <m:r>
                <w:rPr>
                  <w:rFonts w:ascii="Cambria Math" w:hAnsi="Cambria Math"/>
                </w:rPr>
                <m:t xml:space="preserve">126</m:t>
              </m:r>
            </m:e>
          </m:d>
          <m:r>
            <w:rPr>
              <w:rFonts w:ascii="Cambria Math" w:hAnsi="Cambria Math"/>
            </w:rPr>
            <m:t xml:space="preserve">∗</m:t>
          </m:r>
          <m:r>
            <w:rPr>
              <w:rFonts w:ascii="Cambria Math" w:hAnsi="Cambria Math"/>
            </w:rPr>
            <m:t xml:space="preserve">coscos</m:t>
          </m:r>
          <m:d>
            <m:dPr>
              <m:begChr m:val="("/>
              <m:endChr m:val=")"/>
            </m:dPr>
            <m:e>
              <m:r>
                <w:rPr>
                  <w:rFonts w:ascii="Cambria Math" w:hAnsi="Cambria Math"/>
                </w:rPr>
                <m:t xml:space="preserve">54</m:t>
              </m:r>
            </m:e>
          </m:d>
          <m:r>
            <w:rPr>
              <w:rFonts w:ascii="Cambria Math" w:hAnsi="Cambria Math"/>
            </w:rPr>
            <m:t xml:space="preserve">+</m:t>
          </m:r>
          <m:r>
            <w:rPr>
              <w:rFonts w:ascii="Cambria Math" w:hAnsi="Cambria Math"/>
            </w:rPr>
            <m:t xml:space="preserve">tantan</m:t>
          </m:r>
          <m:d>
            <m:dPr>
              <m:begChr m:val="("/>
              <m:endChr m:val=")"/>
            </m:dPr>
            <m:e>
              <m:r>
                <w:rPr>
                  <w:rFonts w:ascii="Cambria Math" w:hAnsi="Cambria Math"/>
                </w:rPr>
                <m:t xml:space="preserve">78</m:t>
              </m:r>
            </m:e>
          </m:d>
        </m:oMath>
      </m:oMathPara>
    </w:p>
    <w:p>
      <w:pPr>
        <w:pStyle w:val="normal1"/>
        <w:ind w:firstLine="709"/>
        <w:jc w:val="center"/>
        <w:rPr>
          <w:rFonts w:ascii="Times New Roman" w:hAnsi="Times New Roman"/>
        </w:rPr>
      </w:pPr>
      <w:r>
        <w:rPr>
          <w:rFonts w:ascii="Times New Roman" w:hAnsi="Times New Roman"/>
        </w:rPr>
      </w:r>
      <m:oMathPara xmlns:m="http://schemas.openxmlformats.org/officeDocument/2006/math">
        <m:oMathParaPr>
          <m:jc m:val="center"/>
        </m:oMathParaPr>
        <m:oMath>
          <m:nary>
            <m:naryPr>
              <m:chr m:val="∫"/>
              <m:subHide m:val="1"/>
              <m:supHide m:val="1"/>
            </m:naryPr>
            <m:sub/>
            <m:sup/>
            <m:e>
              <m:d>
                <m:dPr>
                  <m:begChr m:val="("/>
                  <m:endChr m:val=")"/>
                </m:dPr>
                <m:e>
                  <m:r>
                    <w:rPr>
                      <w:rFonts w:ascii="Cambria Math" w:hAnsi="Cambria Math"/>
                    </w:rPr>
                    <m:t xml:space="preserve">y</m:t>
                  </m:r>
                </m:e>
              </m:d>
            </m:e>
          </m:nary>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oMath>
      </m:oMathPara>
    </w:p>
    <w:p>
      <w:pPr>
        <w:pStyle w:val="normal1"/>
        <w:ind w:firstLine="709"/>
        <w:jc w:val="both"/>
        <w:rPr>
          <w:rFonts w:ascii="Times New Roman" w:hAnsi="Times New Roman"/>
        </w:rPr>
      </w:pPr>
      <w:r>
        <w:rPr>
          <w:rFonts w:eastAsia="Times New Roman" w:cs="Times New Roman" w:ascii="Times New Roman" w:hAnsi="Times New Roman"/>
          <w:sz w:val="28"/>
          <w:szCs w:val="28"/>
        </w:rPr>
        <w:t>Чтобы определить значение переменной y, потребуется сначала вычислить сложную формулу для переменной x. Но мы, люди, сразу видим, что при умножении на ноль, результат будет нулём, а значит, смысла считать переменную x нет. Компилятор тоже видит такие вещи — и не будет вычислять то, что вычислять бесполезно. Он просто заменит эти две строки кода на одну:</w:t>
      </w:r>
    </w:p>
    <w:p>
      <w:pPr>
        <w:pStyle w:val="normal1"/>
        <w:ind w:firstLine="709"/>
        <w:jc w:val="center"/>
        <w:rPr>
          <w:rFonts w:ascii="Times New Roman" w:hAnsi="Times New Roman"/>
        </w:rPr>
      </w:pPr>
      <w:r>
        <w:rPr>
          <w:rFonts w:ascii="Times New Roman" w:hAnsi="Times New Roman"/>
        </w:rPr>
      </w:r>
      <m:oMathPara xmlns:m="http://schemas.openxmlformats.org/officeDocument/2006/math">
        <m:oMathParaPr>
          <m:jc m:val="center"/>
        </m:oMathParaPr>
        <m:oMath>
          <m:nary>
            <m:naryPr>
              <m:chr m:val="∫"/>
              <m:subHide m:val="1"/>
              <m:supHide m:val="1"/>
            </m:naryPr>
            <m:sub/>
            <m:sup/>
            <m:e>
              <m:d>
                <m:dPr>
                  <m:begChr m:val="("/>
                  <m:endChr m:val=")"/>
                </m:dPr>
                <m:e>
                  <m:r>
                    <w:rPr>
                      <w:rFonts w:ascii="Cambria Math" w:hAnsi="Cambria Math"/>
                    </w:rPr>
                    <m:t xml:space="preserve">y</m:t>
                  </m:r>
                </m:e>
              </m:d>
            </m:e>
          </m:nary>
          <m:r>
            <w:rPr>
              <w:rFonts w:ascii="Cambria Math" w:hAnsi="Cambria Math"/>
            </w:rPr>
            <m:t xml:space="preserve">=</m:t>
          </m:r>
          <m:r>
            <w:rPr>
              <w:rFonts w:ascii="Cambria Math" w:hAnsi="Cambria Math"/>
            </w:rPr>
            <m:t xml:space="preserve">0</m:t>
          </m:r>
        </m:oMath>
      </m:oMathPara>
    </w:p>
    <w:p>
      <w:pPr>
        <w:pStyle w:val="normal1"/>
        <w:ind w:firstLine="709"/>
        <w:jc w:val="both"/>
        <w:rPr>
          <w:rFonts w:ascii="Times New Roman" w:hAnsi="Times New Roman"/>
        </w:rPr>
      </w:pPr>
      <w:r>
        <w:rPr>
          <w:rFonts w:eastAsia="Times New Roman" w:cs="Times New Roman" w:ascii="Times New Roman" w:hAnsi="Times New Roman"/>
          <w:sz w:val="28"/>
          <w:szCs w:val="28"/>
        </w:rPr>
        <w:t>Это действительно удобнее, но это сработает только в том случае, если переменная x не пригодится нам в программе дальше.</w:t>
      </w:r>
    </w:p>
    <w:p>
      <w:pPr>
        <w:pStyle w:val="normal1"/>
        <w:ind w:firstLine="709"/>
        <w:jc w:val="both"/>
        <w:rPr>
          <w:rFonts w:ascii="Times New Roman" w:hAnsi="Times New Roman"/>
        </w:rPr>
      </w:pPr>
      <w:r>
        <w:rPr>
          <w:rFonts w:eastAsia="Times New Roman" w:cs="Times New Roman" w:ascii="Times New Roman" w:hAnsi="Times New Roman"/>
          <w:sz w:val="28"/>
          <w:szCs w:val="28"/>
        </w:rPr>
        <w:t>Это возможно из-за особенностей работы компилятора — он не выполняет код, а сначала читает его и ищет способы оптимизации программы.</w:t>
      </w:r>
    </w:p>
    <w:p>
      <w:pPr>
        <w:pStyle w:val="normal1"/>
        <w:ind w:firstLine="709"/>
        <w:jc w:val="both"/>
        <w:rPr>
          <w:rFonts w:ascii="Times New Roman" w:hAnsi="Times New Roman"/>
        </w:rPr>
      </w:pPr>
      <w:r>
        <w:rPr>
          <w:rFonts w:eastAsia="Times New Roman" w:cs="Times New Roman" w:ascii="Times New Roman" w:hAnsi="Times New Roman"/>
          <w:sz w:val="28"/>
          <w:szCs w:val="28"/>
        </w:rPr>
        <w:t>Генерация кода. Синтаксис разобран, анализ проведён, код оптимизирован — пора перевести его на язык компьютера. На этом этапе все команды, что мы писали на языке программирования, переводятся в машинные инструкции.</w:t>
      </w:r>
    </w:p>
    <w:p>
      <w:pPr>
        <w:pStyle w:val="normal1"/>
        <w:ind w:firstLine="709"/>
        <w:jc w:val="both"/>
        <w:rPr>
          <w:rFonts w:ascii="Times New Roman" w:hAnsi="Times New Roman"/>
        </w:rPr>
      </w:pPr>
      <w:r>
        <w:rPr>
          <w:rFonts w:eastAsia="Times New Roman" w:cs="Times New Roman" w:ascii="Times New Roman" w:hAnsi="Times New Roman"/>
          <w:sz w:val="28"/>
          <w:szCs w:val="28"/>
        </w:rPr>
        <w:t>После перевода мы получаем исполняемый файл, например в формате «.exe», который можно запустить и проверить работу программы. На этом компиляция завершается.</w:t>
      </w:r>
    </w:p>
    <w:p>
      <w:pPr>
        <w:pStyle w:val="normal1"/>
        <w:ind w:firstLine="709"/>
        <w:jc w:val="both"/>
        <w:rPr>
          <w:rFonts w:ascii="Times New Roman" w:hAnsi="Times New Roman"/>
        </w:rPr>
      </w:pPr>
      <w:r>
        <w:rPr>
          <w:rFonts w:eastAsia="Times New Roman" w:cs="Times New Roman" w:ascii="Times New Roman" w:hAnsi="Times New Roman"/>
          <w:sz w:val="28"/>
          <w:szCs w:val="28"/>
        </w:rPr>
        <w:t>Самый первый компилятор написан на языке ассемблера, потому что программистам нужно было как-то упростить себе работу с машинным кодом. Работают они так:</w:t>
      </w:r>
    </w:p>
    <w:p>
      <w:pPr>
        <w:pStyle w:val="normal1"/>
        <w:numPr>
          <w:ilvl w:val="0"/>
          <w:numId w:val="6"/>
        </w:numPr>
        <w:spacing w:before="0" w:after="0"/>
        <w:ind w:hanging="720" w:left="720"/>
        <w:jc w:val="both"/>
        <w:rPr>
          <w:rFonts w:ascii="Times New Roman" w:hAnsi="Times New Roman"/>
        </w:rPr>
      </w:pPr>
      <w:r>
        <w:rPr>
          <w:rFonts w:eastAsia="Times New Roman" w:cs="Times New Roman" w:ascii="Times New Roman" w:hAnsi="Times New Roman"/>
          <w:sz w:val="28"/>
          <w:szCs w:val="28"/>
        </w:rPr>
        <w:t>разработчик пишет код на ассемблере;</w:t>
      </w:r>
    </w:p>
    <w:p>
      <w:pPr>
        <w:pStyle w:val="normal1"/>
        <w:numPr>
          <w:ilvl w:val="0"/>
          <w:numId w:val="6"/>
        </w:numPr>
        <w:spacing w:before="0" w:after="0"/>
        <w:ind w:hanging="720" w:left="720"/>
        <w:jc w:val="both"/>
        <w:rPr>
          <w:rFonts w:ascii="Times New Roman" w:hAnsi="Times New Roman"/>
        </w:rPr>
      </w:pPr>
      <w:r>
        <w:rPr>
          <w:rFonts w:eastAsia="Times New Roman" w:cs="Times New Roman" w:ascii="Times New Roman" w:hAnsi="Times New Roman"/>
          <w:sz w:val="28"/>
          <w:szCs w:val="28"/>
        </w:rPr>
        <w:t>компилятор переводит его в машинные инструкции;</w:t>
      </w:r>
    </w:p>
    <w:p>
      <w:pPr>
        <w:pStyle w:val="normal1"/>
        <w:numPr>
          <w:ilvl w:val="0"/>
          <w:numId w:val="6"/>
        </w:numPr>
        <w:ind w:hanging="720" w:left="720"/>
        <w:jc w:val="both"/>
        <w:rPr>
          <w:rFonts w:ascii="Times New Roman" w:hAnsi="Times New Roman"/>
        </w:rPr>
      </w:pPr>
      <w:r>
        <w:rPr>
          <w:rFonts w:eastAsia="Times New Roman" w:cs="Times New Roman" w:ascii="Times New Roman" w:hAnsi="Times New Roman"/>
          <w:sz w:val="28"/>
          <w:szCs w:val="28"/>
        </w:rPr>
        <w:t>компьютер запускает эти инструкции.</w:t>
      </w:r>
    </w:p>
    <w:p>
      <w:pPr>
        <w:pStyle w:val="normal1"/>
        <w:ind w:firstLine="709"/>
        <w:jc w:val="both"/>
        <w:rPr>
          <w:rFonts w:ascii="Times New Roman" w:hAnsi="Times New Roman"/>
        </w:rPr>
      </w:pPr>
      <w:r>
        <w:rPr>
          <w:rFonts w:eastAsia="Times New Roman" w:cs="Times New Roman" w:ascii="Times New Roman" w:hAnsi="Times New Roman"/>
          <w:sz w:val="28"/>
          <w:szCs w:val="28"/>
        </w:rPr>
        <w:t>Получается, что компилятор на ассемблере — это другая программа на нём же, которая умеет переводить код. Например, она подставляет вместо команды jmp строку 001110111, которая запускает нужные шестерёнки внутри процессора.</w:t>
      </w:r>
    </w:p>
    <w:p>
      <w:pPr>
        <w:pStyle w:val="normal1"/>
        <w:ind w:firstLine="709"/>
        <w:jc w:val="both"/>
        <w:rPr>
          <w:rFonts w:ascii="Times New Roman" w:hAnsi="Times New Roman"/>
        </w:rPr>
      </w:pPr>
      <w:r>
        <w:rPr>
          <w:rFonts w:eastAsia="Times New Roman" w:cs="Times New Roman" w:ascii="Times New Roman" w:hAnsi="Times New Roman"/>
          <w:sz w:val="28"/>
          <w:szCs w:val="28"/>
        </w:rPr>
        <w:t>После уже появились языки более высокого уровня — например, C. Компилятор для C написан на том же ассемблере. Работает он похожим образом:</w:t>
      </w:r>
    </w:p>
    <w:p>
      <w:pPr>
        <w:pStyle w:val="normal1"/>
        <w:numPr>
          <w:ilvl w:val="0"/>
          <w:numId w:val="7"/>
        </w:numPr>
        <w:spacing w:before="0" w:after="0"/>
        <w:ind w:hanging="720" w:left="720"/>
        <w:jc w:val="both"/>
        <w:rPr>
          <w:rFonts w:ascii="Times New Roman" w:hAnsi="Times New Roman"/>
        </w:rPr>
      </w:pPr>
      <w:r>
        <w:rPr>
          <w:rFonts w:eastAsia="Times New Roman" w:cs="Times New Roman" w:ascii="Times New Roman" w:hAnsi="Times New Roman"/>
          <w:sz w:val="28"/>
          <w:szCs w:val="28"/>
        </w:rPr>
        <w:t>разработчик пишет программу на C;</w:t>
      </w:r>
    </w:p>
    <w:p>
      <w:pPr>
        <w:pStyle w:val="normal1"/>
        <w:numPr>
          <w:ilvl w:val="0"/>
          <w:numId w:val="7"/>
        </w:numPr>
        <w:spacing w:before="0" w:after="0"/>
        <w:ind w:hanging="720" w:left="720"/>
        <w:jc w:val="both"/>
        <w:rPr>
          <w:rFonts w:ascii="Times New Roman" w:hAnsi="Times New Roman"/>
        </w:rPr>
      </w:pPr>
      <w:r>
        <w:rPr>
          <w:rFonts w:eastAsia="Times New Roman" w:cs="Times New Roman" w:ascii="Times New Roman" w:hAnsi="Times New Roman"/>
          <w:sz w:val="28"/>
          <w:szCs w:val="28"/>
        </w:rPr>
        <w:t>компилятор переводит команды на языке программирования с C в машинные инструкции;</w:t>
      </w:r>
    </w:p>
    <w:p>
      <w:pPr>
        <w:pStyle w:val="normal1"/>
        <w:numPr>
          <w:ilvl w:val="0"/>
          <w:numId w:val="7"/>
        </w:numPr>
        <w:ind w:hanging="720" w:left="720"/>
        <w:jc w:val="both"/>
        <w:rPr>
          <w:rFonts w:ascii="Times New Roman" w:hAnsi="Times New Roman"/>
        </w:rPr>
      </w:pPr>
      <w:r>
        <w:rPr>
          <w:rFonts w:eastAsia="Times New Roman" w:cs="Times New Roman" w:ascii="Times New Roman" w:hAnsi="Times New Roman"/>
          <w:sz w:val="28"/>
          <w:szCs w:val="28"/>
        </w:rPr>
        <w:t>компьютер запускает эти инструкции.</w:t>
      </w:r>
    </w:p>
    <w:p>
      <w:pPr>
        <w:pStyle w:val="normal1"/>
        <w:ind w:firstLine="709"/>
        <w:jc w:val="both"/>
        <w:rPr>
          <w:rFonts w:ascii="Times New Roman" w:hAnsi="Times New Roman"/>
        </w:rPr>
      </w:pPr>
      <w:r>
        <w:rPr>
          <w:rFonts w:eastAsia="Times New Roman" w:cs="Times New Roman" w:ascii="Times New Roman" w:hAnsi="Times New Roman"/>
          <w:sz w:val="28"/>
          <w:szCs w:val="28"/>
        </w:rPr>
        <w:t>Дальше — вверх по высокоуровневости языков программирования. Компилятор на С++ написан на C, а для JavaScript — на C++. Но если спускаться по цепочке, то мы рано или поздно придём к ассемблеру.</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0"/>
        </w:numPr>
        <w:ind w:firstLine="709" w:left="0"/>
        <w:outlineLvl w:val="1"/>
        <w:rPr>
          <w:rFonts w:ascii="Times New Roman" w:hAnsi="Times New Roman"/>
        </w:rPr>
      </w:pPr>
      <w:bookmarkStart w:id="17" w:name="_Toc192781363"/>
      <w:r>
        <w:rPr>
          <w:rFonts w:eastAsia="Times New Roman" w:cs="Times New Roman" w:ascii="Times New Roman" w:hAnsi="Times New Roman"/>
          <w:b/>
          <w:bCs/>
          <w:sz w:val="28"/>
          <w:szCs w:val="28"/>
        </w:rPr>
        <w:t>1.6. Переводы систем счисления в программирование на языке C++</w:t>
      </w:r>
      <w:bookmarkEnd w:id="17"/>
    </w:p>
    <w:p>
      <w:pPr>
        <w:pStyle w:val="normal1"/>
        <w:ind w:firstLine="709"/>
        <w:jc w:val="both"/>
        <w:rPr>
          <w:rFonts w:ascii="Times New Roman" w:hAnsi="Times New Roman"/>
        </w:rPr>
      </w:pPr>
      <w:r>
        <w:rPr>
          <w:rFonts w:eastAsia="Times New Roman" w:cs="Times New Roman" w:ascii="Times New Roman" w:hAnsi="Times New Roman"/>
          <w:sz w:val="28"/>
          <w:szCs w:val="28"/>
        </w:rPr>
        <w:t xml:space="preserve">В языке программирования C++ присутствует оператор автоматического конвертера при вводе/выводе чисел из восьмеричной, десятичной, шестнадцатеричной систем счисления. </w:t>
      </w:r>
    </w:p>
    <w:p>
      <w:pPr>
        <w:pStyle w:val="normal1"/>
        <w:ind w:firstLine="709"/>
        <w:jc w:val="both"/>
        <w:rPr>
          <w:rFonts w:ascii="Times New Roman" w:hAnsi="Times New Roman"/>
        </w:rPr>
      </w:pPr>
      <w:r>
        <w:rPr>
          <w:rFonts w:eastAsia="Times New Roman" w:cs="Times New Roman" w:ascii="Times New Roman" w:hAnsi="Times New Roman"/>
          <w:sz w:val="28"/>
          <w:szCs w:val="28"/>
        </w:rPr>
        <w:t>Допустим вводится целочисленная переменная «n». Ввод этой переменной в десятичной системе счисления выглядит так:</w:t>
      </w:r>
    </w:p>
    <w:p>
      <w:pPr>
        <w:pStyle w:val="normal1"/>
        <w:ind w:firstLine="709"/>
        <w:jc w:val="both"/>
        <w:rPr>
          <w:rFonts w:ascii="Times New Roman" w:hAnsi="Times New Roman"/>
        </w:rPr>
      </w:pPr>
      <w:r>
        <w:rPr>
          <w:rFonts w:eastAsia="Times New Roman" w:cs="Times New Roman" w:ascii="Times New Roman" w:hAnsi="Times New Roman"/>
          <w:sz w:val="28"/>
          <w:szCs w:val="28"/>
        </w:rPr>
        <w:t>cin&gt;&gt;dec&gt;&gt;n;</w:t>
      </w:r>
    </w:p>
    <w:p>
      <w:pPr>
        <w:pStyle w:val="normal1"/>
        <w:ind w:firstLine="709"/>
        <w:jc w:val="both"/>
        <w:rPr>
          <w:rFonts w:ascii="Times New Roman" w:hAnsi="Times New Roman"/>
        </w:rPr>
      </w:pPr>
      <w:r>
        <w:rPr>
          <w:rFonts w:eastAsia="Times New Roman" w:cs="Times New Roman" w:ascii="Times New Roman" w:hAnsi="Times New Roman"/>
          <w:sz w:val="28"/>
          <w:szCs w:val="28"/>
        </w:rPr>
        <w:t>или так(ввод по умолчанию):</w:t>
      </w:r>
    </w:p>
    <w:p>
      <w:pPr>
        <w:pStyle w:val="normal1"/>
        <w:ind w:firstLine="709"/>
        <w:jc w:val="both"/>
        <w:rPr>
          <w:rFonts w:ascii="Times New Roman" w:hAnsi="Times New Roman"/>
        </w:rPr>
      </w:pPr>
      <w:r>
        <w:rPr>
          <w:rFonts w:eastAsia="Times New Roman" w:cs="Times New Roman" w:ascii="Times New Roman" w:hAnsi="Times New Roman"/>
          <w:sz w:val="28"/>
          <w:szCs w:val="28"/>
        </w:rPr>
        <w:t>cin&gt;&gt;n;</w:t>
      </w:r>
    </w:p>
    <w:p>
      <w:pPr>
        <w:pStyle w:val="normal1"/>
        <w:ind w:firstLine="709"/>
        <w:jc w:val="both"/>
        <w:rPr>
          <w:rFonts w:ascii="Times New Roman" w:hAnsi="Times New Roman"/>
        </w:rPr>
      </w:pPr>
      <w:r>
        <w:rPr>
          <w:rFonts w:eastAsia="Times New Roman" w:cs="Times New Roman" w:ascii="Times New Roman" w:hAnsi="Times New Roman"/>
          <w:sz w:val="28"/>
          <w:szCs w:val="28"/>
        </w:rPr>
        <w:t>Ввод этой переменной в восьмеричной системе счисления выглядит так:</w:t>
      </w:r>
    </w:p>
    <w:p>
      <w:pPr>
        <w:pStyle w:val="normal1"/>
        <w:ind w:firstLine="709"/>
        <w:jc w:val="both"/>
        <w:rPr>
          <w:rFonts w:ascii="Times New Roman" w:hAnsi="Times New Roman"/>
        </w:rPr>
      </w:pPr>
      <w:r>
        <w:rPr>
          <w:rFonts w:eastAsia="Times New Roman" w:cs="Times New Roman" w:ascii="Times New Roman" w:hAnsi="Times New Roman"/>
          <w:sz w:val="28"/>
          <w:szCs w:val="28"/>
        </w:rPr>
        <w:t>cin&gt;&gt;oct&gt;&gt;n;</w:t>
      </w:r>
    </w:p>
    <w:p>
      <w:pPr>
        <w:pStyle w:val="normal1"/>
        <w:ind w:firstLine="709"/>
        <w:jc w:val="both"/>
        <w:rPr>
          <w:rFonts w:ascii="Times New Roman" w:hAnsi="Times New Roman"/>
        </w:rPr>
      </w:pPr>
      <w:r>
        <w:rPr>
          <w:rFonts w:eastAsia="Times New Roman" w:cs="Times New Roman" w:ascii="Times New Roman" w:hAnsi="Times New Roman"/>
          <w:sz w:val="28"/>
          <w:szCs w:val="28"/>
        </w:rPr>
        <w:t>Ввод этой переменной в шестнадцатеричной системе счисления выглядит так:</w:t>
      </w:r>
    </w:p>
    <w:p>
      <w:pPr>
        <w:pStyle w:val="normal1"/>
        <w:ind w:firstLine="709"/>
        <w:jc w:val="both"/>
        <w:rPr>
          <w:rFonts w:ascii="Times New Roman" w:hAnsi="Times New Roman"/>
        </w:rPr>
      </w:pPr>
      <w:r>
        <w:rPr>
          <w:rFonts w:eastAsia="Times New Roman" w:cs="Times New Roman" w:ascii="Times New Roman" w:hAnsi="Times New Roman"/>
          <w:sz w:val="28"/>
          <w:szCs w:val="28"/>
        </w:rPr>
        <w:t>cin&gt;&gt;hex&gt;&gt;n;</w:t>
      </w:r>
    </w:p>
    <w:p>
      <w:pPr>
        <w:pStyle w:val="normal1"/>
        <w:ind w:firstLine="709"/>
        <w:jc w:val="both"/>
        <w:rPr>
          <w:rFonts w:ascii="Times New Roman" w:hAnsi="Times New Roman"/>
        </w:rPr>
      </w:pPr>
      <w:r>
        <w:rPr>
          <w:rFonts w:eastAsia="Times New Roman" w:cs="Times New Roman" w:ascii="Times New Roman" w:hAnsi="Times New Roman"/>
          <w:sz w:val="28"/>
          <w:szCs w:val="28"/>
        </w:rPr>
        <w:t>Допустим выводится целочисленная переменная «n». Вывод этой переменной в десятичной системе счисления выглядит так:</w:t>
      </w:r>
    </w:p>
    <w:p>
      <w:pPr>
        <w:pStyle w:val="normal1"/>
        <w:ind w:firstLine="709"/>
        <w:jc w:val="both"/>
        <w:rPr>
          <w:rFonts w:ascii="Times New Roman" w:hAnsi="Times New Roman"/>
        </w:rPr>
      </w:pPr>
      <w:r>
        <w:rPr>
          <w:rFonts w:eastAsia="Times New Roman" w:cs="Times New Roman" w:ascii="Times New Roman" w:hAnsi="Times New Roman"/>
          <w:sz w:val="28"/>
          <w:szCs w:val="28"/>
        </w:rPr>
        <w:t>cout&lt;&lt;dec&lt;&lt;n;</w:t>
      </w:r>
    </w:p>
    <w:p>
      <w:pPr>
        <w:pStyle w:val="normal1"/>
        <w:ind w:firstLine="709"/>
        <w:jc w:val="both"/>
        <w:rPr>
          <w:rFonts w:ascii="Times New Roman" w:hAnsi="Times New Roman"/>
        </w:rPr>
      </w:pPr>
      <w:r>
        <w:rPr>
          <w:rFonts w:eastAsia="Times New Roman" w:cs="Times New Roman" w:ascii="Times New Roman" w:hAnsi="Times New Roman"/>
          <w:sz w:val="28"/>
          <w:szCs w:val="28"/>
        </w:rPr>
        <w:t>или так (вывод по умолчанию):</w:t>
      </w:r>
    </w:p>
    <w:p>
      <w:pPr>
        <w:pStyle w:val="normal1"/>
        <w:ind w:firstLine="709"/>
        <w:jc w:val="both"/>
        <w:rPr>
          <w:rFonts w:ascii="Times New Roman" w:hAnsi="Times New Roman"/>
        </w:rPr>
      </w:pPr>
      <w:r>
        <w:rPr>
          <w:rFonts w:eastAsia="Times New Roman" w:cs="Times New Roman" w:ascii="Times New Roman" w:hAnsi="Times New Roman"/>
          <w:sz w:val="28"/>
          <w:szCs w:val="28"/>
        </w:rPr>
        <w:t>cout&lt;&lt;n;</w:t>
      </w:r>
    </w:p>
    <w:p>
      <w:pPr>
        <w:pStyle w:val="normal1"/>
        <w:ind w:firstLine="709"/>
        <w:jc w:val="both"/>
        <w:rPr>
          <w:rFonts w:ascii="Times New Roman" w:hAnsi="Times New Roman"/>
        </w:rPr>
      </w:pPr>
      <w:r>
        <w:rPr>
          <w:rFonts w:eastAsia="Times New Roman" w:cs="Times New Roman" w:ascii="Times New Roman" w:hAnsi="Times New Roman"/>
          <w:sz w:val="28"/>
          <w:szCs w:val="28"/>
        </w:rPr>
        <w:t>Вывод этой переменной в восьмеричной системе счисления выглядит так:</w:t>
      </w:r>
    </w:p>
    <w:p>
      <w:pPr>
        <w:pStyle w:val="normal1"/>
        <w:ind w:firstLine="709"/>
        <w:jc w:val="both"/>
        <w:rPr>
          <w:rFonts w:ascii="Times New Roman" w:hAnsi="Times New Roman"/>
        </w:rPr>
      </w:pPr>
      <w:r>
        <w:rPr>
          <w:rFonts w:eastAsia="Times New Roman" w:cs="Times New Roman" w:ascii="Times New Roman" w:hAnsi="Times New Roman"/>
          <w:sz w:val="28"/>
          <w:szCs w:val="28"/>
        </w:rPr>
        <w:t>cout&lt;&lt;oct&lt;&lt;n;</w:t>
      </w:r>
    </w:p>
    <w:p>
      <w:pPr>
        <w:pStyle w:val="normal1"/>
        <w:ind w:firstLine="709"/>
        <w:jc w:val="both"/>
        <w:rPr>
          <w:rFonts w:ascii="Times New Roman" w:hAnsi="Times New Roman"/>
        </w:rPr>
      </w:pPr>
      <w:r>
        <w:rPr>
          <w:rFonts w:eastAsia="Times New Roman" w:cs="Times New Roman" w:ascii="Times New Roman" w:hAnsi="Times New Roman"/>
          <w:sz w:val="28"/>
          <w:szCs w:val="28"/>
        </w:rPr>
        <w:t>Вывод этой переменной в шестнадцатеричной системе счисления выглядит так:</w:t>
      </w:r>
    </w:p>
    <w:p>
      <w:pPr>
        <w:pStyle w:val="normal1"/>
        <w:ind w:firstLine="709"/>
        <w:jc w:val="both"/>
        <w:rPr>
          <w:rFonts w:ascii="Times New Roman" w:hAnsi="Times New Roman"/>
        </w:rPr>
      </w:pPr>
      <w:r>
        <w:rPr>
          <w:rFonts w:eastAsia="Times New Roman" w:cs="Times New Roman" w:ascii="Times New Roman" w:hAnsi="Times New Roman"/>
          <w:sz w:val="28"/>
          <w:szCs w:val="28"/>
        </w:rPr>
        <w:t>cout&lt;&lt;hex&lt;&lt;n;</w:t>
      </w:r>
    </w:p>
    <w:p>
      <w:pPr>
        <w:pStyle w:val="normal1"/>
        <w:ind w:firstLine="709"/>
        <w:jc w:val="both"/>
        <w:rPr>
          <w:rFonts w:ascii="Times New Roman" w:hAnsi="Times New Roman"/>
        </w:rPr>
      </w:pPr>
      <w:r>
        <w:rPr>
          <w:rFonts w:eastAsia="Times New Roman" w:cs="Times New Roman" w:ascii="Times New Roman" w:hAnsi="Times New Roman"/>
          <w:sz w:val="28"/>
          <w:szCs w:val="28"/>
        </w:rPr>
        <w:t xml:space="preserve">Но эти преобразования ограничиваются целыми и положительными числами. </w:t>
      </w:r>
    </w:p>
    <w:p>
      <w:pPr>
        <w:pStyle w:val="normal1"/>
        <w:ind w:firstLine="709"/>
        <w:jc w:val="both"/>
        <w:rPr>
          <w:rFonts w:ascii="Times New Roman" w:hAnsi="Times New Roman"/>
        </w:rPr>
      </w:pPr>
      <w:r>
        <w:rPr>
          <w:rFonts w:eastAsia="Times New Roman" w:cs="Times New Roman" w:ascii="Times New Roman" w:hAnsi="Times New Roman"/>
          <w:sz w:val="28"/>
          <w:szCs w:val="28"/>
        </w:rPr>
        <w:t>Я в качестве Продукта 2 сделал программный код и сайт, где можно загрузить себе код или библиотеку, для преобразования чисел от 2 до 16 системы счисления.</w:t>
      </w:r>
    </w:p>
    <w:p>
      <w:pPr>
        <w:pStyle w:val="normal1"/>
        <w:ind w:firstLine="709"/>
        <w:jc w:val="both"/>
        <w:rPr>
          <w:rFonts w:ascii="Times New Roman" w:hAnsi="Times New Roman" w:cs="Times New Roman"/>
          <w:b/>
          <w:bCs/>
          <w:sz w:val="28"/>
          <w:szCs w:val="28"/>
        </w:rPr>
      </w:pPr>
      <w:r>
        <w:rPr>
          <w:rFonts w:cs="Times New Roman" w:ascii="Times New Roman" w:hAnsi="Times New Roman"/>
          <w:b/>
          <w:bCs/>
          <w:sz w:val="28"/>
          <w:szCs w:val="28"/>
        </w:rPr>
      </w:r>
      <w:r>
        <w:br w:type="page"/>
      </w:r>
    </w:p>
    <w:p>
      <w:pPr>
        <w:pStyle w:val="normal1"/>
        <w:numPr>
          <w:ilvl w:val="0"/>
          <w:numId w:val="0"/>
        </w:numPr>
        <w:spacing w:before="0" w:after="200"/>
        <w:ind w:firstLine="709" w:left="0"/>
        <w:outlineLvl w:val="0"/>
        <w:rPr>
          <w:rFonts w:ascii="Times New Roman" w:hAnsi="Times New Roman"/>
        </w:rPr>
      </w:pPr>
      <w:bookmarkStart w:id="18" w:name="_Toc192781364"/>
      <w:r>
        <w:rPr>
          <w:rFonts w:eastAsia="Times New Roman" w:cs="Times New Roman" w:ascii="Times New Roman" w:hAnsi="Times New Roman"/>
          <w:b/>
          <w:bCs/>
          <w:sz w:val="28"/>
          <w:szCs w:val="28"/>
        </w:rPr>
        <w:t>ГЛАВА 2. Создание продуктов</w:t>
      </w:r>
      <w:bookmarkEnd w:id="18"/>
    </w:p>
    <w:p>
      <w:pPr>
        <w:pStyle w:val="normal1"/>
        <w:ind w:firstLine="709"/>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1"/>
        <w:numPr>
          <w:ilvl w:val="0"/>
          <w:numId w:val="0"/>
        </w:numPr>
        <w:ind w:firstLine="709" w:left="0"/>
        <w:outlineLvl w:val="1"/>
        <w:rPr>
          <w:rFonts w:ascii="Times New Roman" w:hAnsi="Times New Roman"/>
        </w:rPr>
      </w:pPr>
      <w:bookmarkStart w:id="19" w:name="_Toc192781365"/>
      <w:r>
        <w:rPr>
          <w:rFonts w:eastAsia="Times New Roman" w:cs="Times New Roman" w:ascii="Times New Roman" w:hAnsi="Times New Roman"/>
          <w:b/>
          <w:bCs/>
          <w:sz w:val="28"/>
          <w:szCs w:val="28"/>
        </w:rPr>
        <w:t>2.1. Продукт I</w:t>
      </w:r>
      <w:bookmarkEnd w:id="19"/>
    </w:p>
    <w:p>
      <w:pPr>
        <w:pStyle w:val="normal1"/>
        <w:ind w:firstLine="709"/>
        <w:jc w:val="both"/>
        <w:rPr>
          <w:rFonts w:ascii="Times New Roman" w:hAnsi="Times New Roman"/>
        </w:rPr>
      </w:pPr>
      <w:r>
        <w:rPr>
          <w:rFonts w:eastAsia="Times New Roman" w:cs="Times New Roman" w:ascii="Times New Roman" w:hAnsi="Times New Roman"/>
          <w:sz w:val="28"/>
          <w:szCs w:val="28"/>
        </w:rPr>
        <w:t>В качестве продукта проекта было решено провести опрос среди учеников 8А класса МБОУ «АКЛ им. Ю.В. Кондратюка». Вопросы были направлены на то, чтобы проверить уровень знаний учеников по теме «системы счисления».</w:t>
      </w:r>
    </w:p>
    <w:p>
      <w:pPr>
        <w:pStyle w:val="normal1"/>
        <w:ind w:firstLine="709"/>
        <w:jc w:val="both"/>
        <w:rPr>
          <w:rFonts w:ascii="Times New Roman" w:hAnsi="Times New Roman"/>
        </w:rPr>
      </w:pPr>
      <w:r>
        <w:rPr>
          <w:rFonts w:eastAsia="Times New Roman" w:cs="Times New Roman" w:ascii="Times New Roman" w:hAnsi="Times New Roman"/>
          <w:sz w:val="28"/>
          <w:szCs w:val="28"/>
        </w:rPr>
        <w:t>Список вопросов представлен в приложении (см. Приложение 1), где правильный ответ начинается с плюса.</w:t>
      </w:r>
    </w:p>
    <w:p>
      <w:pPr>
        <w:pStyle w:val="normal1"/>
        <w:ind w:firstLine="709"/>
        <w:jc w:val="both"/>
        <w:rPr>
          <w:rFonts w:ascii="Times New Roman" w:hAnsi="Times New Roman"/>
        </w:rPr>
      </w:pPr>
      <w:r>
        <w:rPr>
          <w:rFonts w:eastAsia="Times New Roman" w:cs="Times New Roman" w:ascii="Times New Roman" w:hAnsi="Times New Roman"/>
          <w:sz w:val="28"/>
          <w:szCs w:val="28"/>
        </w:rPr>
        <w:t xml:space="preserve">Всего было опрошено-18 человек и результаты представлены в приложении (см. Приложение 2). </w:t>
      </w:r>
    </w:p>
    <w:p>
      <w:pPr>
        <w:pStyle w:val="normal1"/>
        <w:ind w:firstLine="709"/>
        <w:jc w:val="both"/>
        <w:rPr>
          <w:rFonts w:ascii="Times New Roman" w:hAnsi="Times New Roman"/>
        </w:rPr>
      </w:pPr>
      <w:r>
        <w:rPr>
          <w:rFonts w:eastAsia="Times New Roman" w:cs="Times New Roman" w:ascii="Times New Roman" w:hAnsi="Times New Roman"/>
          <w:sz w:val="28"/>
          <w:szCs w:val="28"/>
        </w:rPr>
        <w:t>Одинаковые доли опрошенных (11%) людей, написавших на 0% вообще никак не интересуются системами счисления, (28%) людей, написавших на 20% знают немного информации о этой теме, (33%) людей, а именно большинство,  написавших на 40% знают про системы счисления на среднем уровне, (16%) людей, написавших на 60% знают про системы счисления выше среднего, (0%) написавших на 80%, (11%) написавших на 100% очень хорошо понимают тему системы счисления, по пройденной информации в школе или после дополнительного самосовершенствования</w:t>
      </w:r>
    </w:p>
    <w:p>
      <w:pPr>
        <w:pStyle w:val="normal1"/>
        <w:rPr>
          <w:rFonts w:ascii="Times New Roman" w:hAnsi="Times New Roman" w:cs="Times New Roman"/>
          <w:b/>
          <w:bCs/>
          <w:sz w:val="28"/>
          <w:szCs w:val="28"/>
        </w:rPr>
      </w:pPr>
      <w:r>
        <w:rPr>
          <w:rFonts w:cs="Times New Roman" w:ascii="Times New Roman" w:hAnsi="Times New Roman"/>
          <w:b/>
          <w:bCs/>
          <w:sz w:val="28"/>
          <w:szCs w:val="28"/>
        </w:rPr>
      </w:r>
    </w:p>
    <w:p>
      <w:pPr>
        <w:pStyle w:val="normal1"/>
        <w:numPr>
          <w:ilvl w:val="0"/>
          <w:numId w:val="0"/>
        </w:numPr>
        <w:ind w:hanging="0" w:left="0"/>
        <w:outlineLvl w:val="1"/>
        <w:rPr>
          <w:rFonts w:ascii="Times New Roman" w:hAnsi="Times New Roman"/>
        </w:rPr>
      </w:pPr>
      <w:bookmarkStart w:id="20" w:name="_Toc192781366"/>
      <w:r>
        <w:rPr>
          <w:rFonts w:eastAsia="Times New Roman" w:cs="Times New Roman" w:ascii="Times New Roman" w:hAnsi="Times New Roman"/>
          <w:b/>
          <w:bCs/>
          <w:sz w:val="28"/>
          <w:szCs w:val="28"/>
        </w:rPr>
        <w:t>2.2. Продукт II</w:t>
      </w:r>
      <w:bookmarkEnd w:id="20"/>
    </w:p>
    <w:p>
      <w:pPr>
        <w:pStyle w:val="normal1"/>
        <w:ind w:firstLine="709"/>
        <w:jc w:val="both"/>
        <w:rPr>
          <w:rFonts w:ascii="Times New Roman" w:hAnsi="Times New Roman"/>
        </w:rPr>
      </w:pPr>
      <w:r>
        <w:rPr>
          <w:rFonts w:eastAsia="Times New Roman" w:cs="Times New Roman" w:ascii="Times New Roman" w:hAnsi="Times New Roman"/>
          <w:sz w:val="28"/>
          <w:szCs w:val="28"/>
        </w:rPr>
        <w:t>Программный код на языке C++ для перевода из систем счисления от двоичной до шестнадцатеричной в десятичную системы счисления и из десятичной в от двоичной до шестнадцатеричной системы счисления.</w:t>
      </w:r>
    </w:p>
    <w:p>
      <w:pPr>
        <w:pStyle w:val="normal1"/>
        <w:ind w:firstLine="709"/>
        <w:jc w:val="both"/>
        <w:rPr>
          <w:rFonts w:ascii="Times New Roman" w:hAnsi="Times New Roman"/>
        </w:rPr>
      </w:pPr>
      <w:r>
        <w:rPr>
          <w:rFonts w:eastAsia="Times New Roman" w:cs="Times New Roman" w:ascii="Times New Roman" w:hAnsi="Times New Roman"/>
          <w:sz w:val="28"/>
          <w:szCs w:val="28"/>
        </w:rPr>
        <w:t>(См. Приложение 3)</w:t>
      </w:r>
    </w:p>
    <w:p>
      <w:pPr>
        <w:pStyle w:val="normal1"/>
        <w:ind w:firstLine="709"/>
        <w:jc w:val="both"/>
        <w:rPr>
          <w:rFonts w:ascii="Times New Roman" w:hAnsi="Times New Roman"/>
        </w:rPr>
      </w:pPr>
      <w:r>
        <w:rPr>
          <w:rFonts w:eastAsia="Times New Roman" w:cs="Times New Roman" w:ascii="Times New Roman" w:hAnsi="Times New Roman"/>
          <w:sz w:val="28"/>
          <w:szCs w:val="28"/>
        </w:rPr>
        <w:t xml:space="preserve">Также я создал заголовочный файл, состоящий из функций этого кода (кроме main()). </w:t>
      </w:r>
    </w:p>
    <w:p>
      <w:pPr>
        <w:pStyle w:val="normal1"/>
        <w:ind w:firstLine="709"/>
        <w:jc w:val="both"/>
        <w:rPr>
          <w:rFonts w:ascii="Times New Roman" w:hAnsi="Times New Roman"/>
        </w:rPr>
      </w:pPr>
      <w:r>
        <w:rPr>
          <w:rFonts w:eastAsia="Times New Roman" w:cs="Times New Roman" w:ascii="Times New Roman" w:hAnsi="Times New Roman"/>
          <w:sz w:val="28"/>
          <w:szCs w:val="28"/>
        </w:rPr>
        <w:t>И выложил код и библиотеку на сайт, адаптированный под различные утсройства и различные системные настройки(в частности настройки темы по умолчанию браузера).</w:t>
      </w:r>
    </w:p>
    <w:p>
      <w:pPr>
        <w:pStyle w:val="normal1"/>
        <w:ind w:firstLine="709"/>
        <w:jc w:val="both"/>
        <w:rPr>
          <w:rFonts w:ascii="Times New Roman" w:hAnsi="Times New Roman"/>
        </w:rPr>
      </w:pPr>
      <w:r>
        <w:rPr>
          <w:rFonts w:eastAsia="Times New Roman" w:cs="Times New Roman" w:ascii="Times New Roman" w:hAnsi="Times New Roman"/>
          <w:sz w:val="28"/>
          <w:szCs w:val="28"/>
        </w:rPr>
        <w:t>Преимуществами этого кода/заголовочного файла в сравнении с остальными сервисами является:</w:t>
      </w:r>
    </w:p>
    <w:p>
      <w:pPr>
        <w:pStyle w:val="normal1"/>
        <w:numPr>
          <w:ilvl w:val="0"/>
          <w:numId w:val="8"/>
        </w:numPr>
        <w:spacing w:before="0" w:after="0"/>
        <w:ind w:hanging="720" w:left="720"/>
        <w:jc w:val="both"/>
        <w:rPr>
          <w:rFonts w:ascii="Times New Roman" w:hAnsi="Times New Roman"/>
        </w:rPr>
      </w:pPr>
      <w:r>
        <w:rPr>
          <w:rFonts w:eastAsia="Times New Roman" w:cs="Times New Roman" w:ascii="Times New Roman" w:hAnsi="Times New Roman"/>
          <w:sz w:val="28"/>
          <w:szCs w:val="28"/>
        </w:rPr>
        <w:t>Open source;</w:t>
      </w:r>
    </w:p>
    <w:p>
      <w:pPr>
        <w:pStyle w:val="normal1"/>
        <w:numPr>
          <w:ilvl w:val="0"/>
          <w:numId w:val="8"/>
        </w:numPr>
        <w:spacing w:before="0" w:after="0"/>
        <w:ind w:hanging="720" w:left="720"/>
        <w:jc w:val="both"/>
        <w:rPr>
          <w:rFonts w:ascii="Times New Roman" w:hAnsi="Times New Roman"/>
        </w:rPr>
      </w:pPr>
      <w:r>
        <w:rPr>
          <w:rFonts w:eastAsia="Times New Roman" w:cs="Times New Roman" w:ascii="Times New Roman" w:hAnsi="Times New Roman"/>
          <w:sz w:val="28"/>
          <w:szCs w:val="28"/>
        </w:rPr>
        <w:t>Возврат результата в переменную, а не обычный вывод;</w:t>
      </w:r>
    </w:p>
    <w:p>
      <w:pPr>
        <w:pStyle w:val="normal1"/>
        <w:numPr>
          <w:ilvl w:val="0"/>
          <w:numId w:val="8"/>
        </w:numPr>
        <w:spacing w:before="0" w:after="0"/>
        <w:ind w:hanging="720" w:left="720"/>
        <w:jc w:val="both"/>
        <w:rPr>
          <w:rFonts w:ascii="Times New Roman" w:hAnsi="Times New Roman"/>
        </w:rPr>
      </w:pPr>
      <w:r>
        <w:rPr>
          <w:rFonts w:eastAsia="Times New Roman" w:cs="Times New Roman" w:ascii="Times New Roman" w:hAnsi="Times New Roman"/>
          <w:sz w:val="28"/>
          <w:szCs w:val="28"/>
        </w:rPr>
        <w:t>Работа с отрицательными и дробными числами;</w:t>
      </w:r>
    </w:p>
    <w:p>
      <w:pPr>
        <w:pStyle w:val="normal1"/>
        <w:numPr>
          <w:ilvl w:val="0"/>
          <w:numId w:val="8"/>
        </w:numPr>
        <w:spacing w:before="0" w:after="0"/>
        <w:ind w:hanging="720" w:left="720"/>
        <w:jc w:val="both"/>
        <w:rPr>
          <w:rFonts w:ascii="Times New Roman" w:hAnsi="Times New Roman"/>
        </w:rPr>
      </w:pPr>
      <w:r>
        <w:rPr>
          <w:rFonts w:eastAsia="Times New Roman" w:cs="Times New Roman" w:ascii="Times New Roman" w:hAnsi="Times New Roman"/>
          <w:sz w:val="28"/>
          <w:szCs w:val="28"/>
        </w:rPr>
        <w:t>Использование как строчных так и заглавных символов;</w:t>
      </w:r>
    </w:p>
    <w:p>
      <w:pPr>
        <w:pStyle w:val="normal1"/>
        <w:numPr>
          <w:ilvl w:val="0"/>
          <w:numId w:val="8"/>
        </w:numPr>
        <w:spacing w:before="0" w:after="0"/>
        <w:ind w:hanging="720" w:left="720"/>
        <w:jc w:val="both"/>
        <w:rPr>
          <w:rFonts w:ascii="Times New Roman" w:hAnsi="Times New Roman"/>
        </w:rPr>
      </w:pPr>
      <w:r>
        <w:rPr>
          <w:rFonts w:eastAsia="Times New Roman" w:cs="Times New Roman" w:ascii="Times New Roman" w:hAnsi="Times New Roman"/>
          <w:sz w:val="28"/>
          <w:szCs w:val="28"/>
        </w:rPr>
        <w:t>Быстрый и низкоуровневый C++;</w:t>
      </w:r>
    </w:p>
    <w:p>
      <w:pPr>
        <w:pStyle w:val="normal1"/>
        <w:numPr>
          <w:ilvl w:val="0"/>
          <w:numId w:val="8"/>
        </w:numPr>
        <w:spacing w:before="0" w:after="0"/>
        <w:ind w:hanging="720" w:left="720"/>
        <w:jc w:val="both"/>
        <w:rPr>
          <w:rFonts w:ascii="Times New Roman" w:hAnsi="Times New Roman"/>
        </w:rPr>
      </w:pPr>
      <w:r>
        <w:rPr>
          <w:rFonts w:eastAsia="Times New Roman" w:cs="Times New Roman" w:ascii="Times New Roman" w:hAnsi="Times New Roman"/>
          <w:sz w:val="28"/>
          <w:szCs w:val="28"/>
        </w:rPr>
        <w:t>Вводимые числа могут быть лимитом типа данных «int»;</w:t>
      </w:r>
    </w:p>
    <w:p>
      <w:pPr>
        <w:pStyle w:val="normal1"/>
        <w:numPr>
          <w:ilvl w:val="0"/>
          <w:numId w:val="8"/>
        </w:numPr>
        <w:spacing w:before="0" w:after="0"/>
        <w:ind w:hanging="720" w:left="720"/>
        <w:jc w:val="both"/>
        <w:rPr>
          <w:rFonts w:ascii="Times New Roman" w:hAnsi="Times New Roman"/>
        </w:rPr>
      </w:pPr>
      <w:r>
        <w:rPr>
          <w:rFonts w:eastAsia="Times New Roman" w:cs="Times New Roman" w:ascii="Times New Roman" w:hAnsi="Times New Roman"/>
          <w:sz w:val="28"/>
          <w:szCs w:val="28"/>
        </w:rPr>
        <w:t>Удобство использования заголовочного файла в программах;</w:t>
      </w:r>
    </w:p>
    <w:p>
      <w:pPr>
        <w:pStyle w:val="normal1"/>
        <w:numPr>
          <w:ilvl w:val="0"/>
          <w:numId w:val="8"/>
        </w:numPr>
        <w:spacing w:before="0" w:after="0"/>
        <w:ind w:hanging="720" w:left="720"/>
        <w:jc w:val="both"/>
        <w:rPr>
          <w:rFonts w:ascii="Times New Roman" w:hAnsi="Times New Roman"/>
        </w:rPr>
      </w:pPr>
      <w:r>
        <w:rPr>
          <w:rFonts w:eastAsia="Times New Roman" w:cs="Times New Roman" w:ascii="Times New Roman" w:hAnsi="Times New Roman"/>
          <w:sz w:val="28"/>
          <w:szCs w:val="28"/>
        </w:rPr>
        <w:t>Легкодоступность скачивания.</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firstLine="709"/>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r>
        <w:br w:type="page"/>
      </w:r>
    </w:p>
    <w:p>
      <w:pPr>
        <w:pStyle w:val="normal1"/>
        <w:numPr>
          <w:ilvl w:val="0"/>
          <w:numId w:val="0"/>
        </w:numPr>
        <w:spacing w:before="0" w:after="200"/>
        <w:ind w:firstLine="709" w:left="0"/>
        <w:outlineLvl w:val="0"/>
        <w:rPr>
          <w:rFonts w:ascii="Times New Roman" w:hAnsi="Times New Roman"/>
        </w:rPr>
      </w:pPr>
      <w:bookmarkStart w:id="21" w:name="_Toc192781367"/>
      <w:bookmarkStart w:id="22" w:name="_GoBack"/>
      <w:bookmarkEnd w:id="22"/>
      <w:r>
        <w:rPr>
          <w:rFonts w:eastAsia="Times New Roman" w:cs="Times New Roman" w:ascii="Times New Roman" w:hAnsi="Times New Roman"/>
          <w:b/>
          <w:bCs/>
          <w:sz w:val="28"/>
          <w:szCs w:val="28"/>
        </w:rPr>
        <w:t>ЗАКЛЮЧЕНИЕ</w:t>
      </w:r>
      <w:bookmarkEnd w:id="21"/>
    </w:p>
    <w:p>
      <w:pPr>
        <w:pStyle w:val="normal1"/>
        <w:ind w:firstLine="709"/>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r>
    </w:p>
    <w:p>
      <w:pPr>
        <w:pStyle w:val="normal1"/>
        <w:ind w:firstLine="709"/>
        <w:jc w:val="both"/>
        <w:rPr>
          <w:rFonts w:ascii="Times New Roman" w:hAnsi="Times New Roman"/>
        </w:rPr>
      </w:pPr>
      <w:r>
        <w:rPr>
          <w:rFonts w:eastAsia="Times New Roman" w:cs="Times New Roman" w:ascii="Times New Roman" w:hAnsi="Times New Roman"/>
          <w:sz w:val="28"/>
          <w:szCs w:val="28"/>
        </w:rPr>
        <w:t>Системы счисления встречаются во всем, что связано с цифровой электроникой. Они активно помогают нам в различных задачах и без них множество целей получались сложнее, чем могли бы быть. Многие люди немного знают о системах счисления, хотя пользуются ими в разном виде каждый день. Системы счисления являются основополагающими математики и программирования. Без них можно было бы забыть о цифровом мире.</w:t>
      </w:r>
    </w:p>
    <w:p>
      <w:pPr>
        <w:pStyle w:val="normal1"/>
        <w:ind w:firstLine="709"/>
        <w:jc w:val="both"/>
        <w:rPr>
          <w:rFonts w:ascii="Times New Roman" w:hAnsi="Times New Roman"/>
        </w:rPr>
      </w:pPr>
      <w:r>
        <w:rPr>
          <w:rFonts w:eastAsia="Times New Roman" w:cs="Times New Roman" w:ascii="Times New Roman" w:hAnsi="Times New Roman"/>
          <w:sz w:val="28"/>
          <w:szCs w:val="28"/>
        </w:rPr>
        <w:t>У этого проекта среди вариантов дальнейшего развития могут быть: анализ "словаря" компилятора; проведение лекций по системам счисления, просмотр на то, как люди усваивают эту тему; попытка программирования на двоичном коде; создание новых операций на другом основании системы счисления; создание полноценного приложения или сайта с переводом вводимых данных; создание собственного компилятора.</w:t>
      </w:r>
    </w:p>
    <w:p>
      <w:pPr>
        <w:pStyle w:val="normal1"/>
        <w:ind w:firstLine="709"/>
        <w:rPr>
          <w:rFonts w:ascii="Times New Roman" w:hAnsi="Times New Roman" w:cs="Times New Roman"/>
          <w:b/>
          <w:bCs/>
          <w:sz w:val="28"/>
          <w:szCs w:val="28"/>
        </w:rPr>
      </w:pPr>
      <w:r>
        <w:rPr>
          <w:rFonts w:cs="Times New Roman" w:ascii="Times New Roman" w:hAnsi="Times New Roman"/>
          <w:b/>
          <w:bCs/>
          <w:sz w:val="28"/>
          <w:szCs w:val="28"/>
        </w:rPr>
      </w:r>
      <w:r>
        <w:br w:type="page"/>
      </w:r>
    </w:p>
    <w:p>
      <w:pPr>
        <w:pStyle w:val="normal1"/>
        <w:numPr>
          <w:ilvl w:val="0"/>
          <w:numId w:val="0"/>
        </w:numPr>
        <w:spacing w:before="0" w:after="200"/>
        <w:ind w:firstLine="709" w:left="0"/>
        <w:outlineLvl w:val="0"/>
        <w:rPr>
          <w:rFonts w:ascii="Times New Roman" w:hAnsi="Times New Roman"/>
        </w:rPr>
      </w:pPr>
      <w:bookmarkStart w:id="23" w:name="_Toc192781368"/>
      <w:r>
        <w:rPr>
          <w:rFonts w:eastAsia="Times New Roman" w:cs="Times New Roman" w:ascii="Times New Roman" w:hAnsi="Times New Roman"/>
          <w:b/>
          <w:bCs/>
          <w:sz w:val="28"/>
          <w:szCs w:val="28"/>
        </w:rPr>
        <w:t>СПИСОК ИСПОЛЬЗУЕМОЙ ЛИТЕРАТУРЫ</w:t>
      </w:r>
      <w:bookmarkEnd w:id="23"/>
    </w:p>
    <w:p>
      <w:pPr>
        <w:pStyle w:val="normal1"/>
        <w:ind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9"/>
        </w:numPr>
        <w:ind w:hanging="720" w:left="720"/>
        <w:jc w:val="both"/>
        <w:rPr>
          <w:rFonts w:ascii="Times New Roman" w:hAnsi="Times New Roman"/>
        </w:rPr>
      </w:pPr>
      <w:r>
        <w:rPr>
          <w:rFonts w:eastAsia="Times New Roman" w:cs="Times New Roman" w:ascii="Times New Roman" w:hAnsi="Times New Roman"/>
          <w:sz w:val="28"/>
          <w:szCs w:val="28"/>
        </w:rPr>
        <w:t>Система счисления // ВикипедиЯ URL: https://ru.wikipedia.org/wiki/Система_счисления (дата обращения: 14.11.2024).</w:t>
      </w:r>
    </w:p>
    <w:p>
      <w:pPr>
        <w:pStyle w:val="normal1"/>
        <w:numPr>
          <w:ilvl w:val="0"/>
          <w:numId w:val="9"/>
        </w:numPr>
        <w:ind w:hanging="720" w:left="720"/>
        <w:jc w:val="both"/>
        <w:rPr>
          <w:rFonts w:ascii="Times New Roman" w:hAnsi="Times New Roman"/>
        </w:rPr>
      </w:pPr>
      <w:r>
        <w:rPr>
          <w:rFonts w:eastAsia="Times New Roman" w:cs="Times New Roman" w:ascii="Times New Roman" w:hAnsi="Times New Roman"/>
          <w:sz w:val="28"/>
          <w:szCs w:val="28"/>
        </w:rPr>
        <w:t>Системы счисления и их особенности // OTUS URL: https://otus.ru/journal/sistemy-schisleniya-i-ih-osobennosti/ (дата обращения: 14.11.2024).</w:t>
      </w:r>
    </w:p>
    <w:p>
      <w:pPr>
        <w:pStyle w:val="normal1"/>
        <w:numPr>
          <w:ilvl w:val="0"/>
          <w:numId w:val="9"/>
        </w:numPr>
        <w:ind w:hanging="720" w:left="720"/>
        <w:jc w:val="both"/>
        <w:rPr>
          <w:rFonts w:ascii="Times New Roman" w:hAnsi="Times New Roman"/>
        </w:rPr>
      </w:pPr>
      <w:r>
        <w:rPr>
          <w:rFonts w:eastAsia="Times New Roman" w:cs="Times New Roman" w:ascii="Times New Roman" w:hAnsi="Times New Roman"/>
          <w:sz w:val="28"/>
          <w:szCs w:val="28"/>
        </w:rPr>
        <w:t>Двоичная система счисления // ВикипедиЯ URL: https://ru.wikipedia.org/wiki/Двоичная_система_счисления (дата обращения: 14.11.2024).</w:t>
      </w:r>
    </w:p>
    <w:p>
      <w:pPr>
        <w:pStyle w:val="normal1"/>
        <w:numPr>
          <w:ilvl w:val="0"/>
          <w:numId w:val="9"/>
        </w:numPr>
        <w:ind w:hanging="720" w:left="720"/>
        <w:jc w:val="both"/>
        <w:rPr>
          <w:rFonts w:ascii="Times New Roman" w:hAnsi="Times New Roman"/>
        </w:rPr>
      </w:pPr>
      <w:r>
        <w:rPr>
          <w:rFonts w:eastAsia="Times New Roman" w:cs="Times New Roman" w:ascii="Times New Roman" w:hAnsi="Times New Roman"/>
          <w:sz w:val="28"/>
          <w:szCs w:val="28"/>
        </w:rPr>
        <w:t>Двоичная (бинарная) система счисления: что это и как ей пользоваться // Skillbox URL: https://skillbox.ru/media/code/dvoichnaya-binarnaya-sistema-schisleniya-chto-eto-i-kak-ey-polzovatsya (дата обращения: 14.11.2024).</w:t>
      </w:r>
    </w:p>
    <w:p>
      <w:pPr>
        <w:pStyle w:val="normal1"/>
        <w:numPr>
          <w:ilvl w:val="0"/>
          <w:numId w:val="9"/>
        </w:numPr>
        <w:ind w:hanging="720" w:left="720"/>
        <w:jc w:val="both"/>
        <w:rPr>
          <w:rFonts w:ascii="Times New Roman" w:hAnsi="Times New Roman"/>
        </w:rPr>
      </w:pPr>
      <w:r>
        <w:rPr>
          <w:rFonts w:eastAsia="Times New Roman" w:cs="Times New Roman" w:ascii="Times New Roman" w:hAnsi="Times New Roman"/>
          <w:sz w:val="28"/>
          <w:szCs w:val="28"/>
        </w:rPr>
        <w:t>Сетунь (компьютер) // ВикипедиЯ URL: https://ru.wikipedia.org/wiki/Сетунь_(компьютер) (дата обращения: 14.11.2024).</w:t>
      </w:r>
    </w:p>
    <w:p>
      <w:pPr>
        <w:pStyle w:val="normal1"/>
        <w:numPr>
          <w:ilvl w:val="0"/>
          <w:numId w:val="9"/>
        </w:numPr>
        <w:ind w:hanging="720" w:left="720"/>
        <w:jc w:val="both"/>
        <w:rPr>
          <w:rFonts w:ascii="Times New Roman" w:hAnsi="Times New Roman"/>
        </w:rPr>
      </w:pPr>
      <w:r>
        <w:rPr>
          <w:rFonts w:eastAsia="Times New Roman" w:cs="Times New Roman" w:ascii="Times New Roman" w:hAnsi="Times New Roman"/>
          <w:sz w:val="28"/>
          <w:szCs w:val="28"/>
        </w:rPr>
        <w:t>Восьмеричная система счисления // ВикипедиЯ URL: https://ru.wikipedia.org/wiki/Восьмеричная_система_счисления (дата обращения: 14.11.2024).</w:t>
      </w:r>
    </w:p>
    <w:p>
      <w:pPr>
        <w:pStyle w:val="normal1"/>
        <w:numPr>
          <w:ilvl w:val="0"/>
          <w:numId w:val="9"/>
        </w:numPr>
        <w:ind w:hanging="720" w:left="720"/>
        <w:jc w:val="both"/>
        <w:rPr>
          <w:rFonts w:ascii="Times New Roman" w:hAnsi="Times New Roman"/>
        </w:rPr>
      </w:pPr>
      <w:r>
        <w:rPr>
          <w:rFonts w:eastAsia="Times New Roman" w:cs="Times New Roman" w:ascii="Times New Roman" w:hAnsi="Times New Roman"/>
          <w:sz w:val="28"/>
          <w:szCs w:val="28"/>
        </w:rPr>
        <w:t>Восьмеричная система счисления // Образовака URL: https://obrazovaka.ru/informatika/vosmerichnaya-sistema-schisleniya-kak-perevodit.html (дата обращения: 14.11.2024).</w:t>
      </w:r>
    </w:p>
    <w:p>
      <w:pPr>
        <w:pStyle w:val="normal1"/>
        <w:numPr>
          <w:ilvl w:val="0"/>
          <w:numId w:val="9"/>
        </w:numPr>
        <w:ind w:hanging="720" w:left="720"/>
        <w:jc w:val="both"/>
        <w:rPr>
          <w:rFonts w:ascii="Times New Roman" w:hAnsi="Times New Roman"/>
        </w:rPr>
      </w:pPr>
      <w:r>
        <w:rPr>
          <w:rFonts w:eastAsia="Times New Roman" w:cs="Times New Roman" w:ascii="Times New Roman" w:hAnsi="Times New Roman"/>
          <w:sz w:val="28"/>
          <w:szCs w:val="28"/>
        </w:rPr>
        <w:t>Шестнадцатеричная система счисления // ВикипедиЯ URL: https://ru.wikipedia.org/wiki/Шестнадцатеричная_система_счисления (дата обращения: 14.11.2024).</w:t>
      </w:r>
    </w:p>
    <w:p>
      <w:pPr>
        <w:pStyle w:val="normal1"/>
        <w:numPr>
          <w:ilvl w:val="0"/>
          <w:numId w:val="9"/>
        </w:numPr>
        <w:ind w:hanging="720" w:left="720"/>
        <w:jc w:val="both"/>
        <w:rPr>
          <w:rFonts w:ascii="Times New Roman" w:hAnsi="Times New Roman"/>
        </w:rPr>
      </w:pPr>
      <w:r>
        <w:rPr>
          <w:rFonts w:eastAsia="Times New Roman" w:cs="Times New Roman" w:ascii="Times New Roman" w:hAnsi="Times New Roman"/>
          <w:sz w:val="28"/>
          <w:szCs w:val="28"/>
        </w:rPr>
        <w:t>Двоичная система счисления // Знание.Вики URL: https://znanierussia.ru/articles/Двоичная_система_счисления#:~:text=Современная%20двоичная%20система%20была%20полностью,и%20в%20современной%20двоичной%20системе (дата обращения: 14.11.2024).</w:t>
      </w:r>
    </w:p>
    <w:p>
      <w:pPr>
        <w:pStyle w:val="normal1"/>
        <w:numPr>
          <w:ilvl w:val="0"/>
          <w:numId w:val="9"/>
        </w:numPr>
        <w:ind w:hanging="720" w:left="720"/>
        <w:jc w:val="both"/>
        <w:rPr>
          <w:rFonts w:ascii="Times New Roman" w:hAnsi="Times New Roman"/>
        </w:rPr>
      </w:pPr>
      <w:r>
        <w:rPr>
          <w:rFonts w:eastAsia="Times New Roman" w:cs="Times New Roman" w:ascii="Times New Roman" w:hAnsi="Times New Roman"/>
          <w:sz w:val="28"/>
          <w:szCs w:val="28"/>
        </w:rPr>
        <w:t xml:space="preserve">Что такое компилятор и как он работает // Skillbox URL: https://skillbox.ru/media/code/chto-takoe-kompilyator-i-kak-on-rabotaet/ (дата </w:t>
      </w:r>
      <w:r>
        <w:rPr>
          <w:rFonts w:eastAsia="Times New Roman" w:cs="Times New Roman" w:ascii="Times New Roman" w:hAnsi="Times New Roman"/>
          <w:color w:val="auto"/>
          <w:kern w:val="0"/>
          <w:sz w:val="28"/>
          <w:szCs w:val="28"/>
          <w:lang w:val="ru-RU" w:eastAsia="zh-CN" w:bidi="hi-IN"/>
        </w:rPr>
        <w:t>обращения: 14.11.2024).</w:t>
      </w:r>
      <w:r>
        <w:br w:type="page"/>
      </w:r>
    </w:p>
    <w:p>
      <w:pPr>
        <w:pStyle w:val="normal1"/>
        <w:spacing w:before="0" w:after="200"/>
        <w:ind w:firstLine="709"/>
        <w:jc w:val="right"/>
        <w:rPr>
          <w:rFonts w:ascii="Times New Roman" w:hAnsi="Times New Roman"/>
        </w:rPr>
      </w:pPr>
      <w:r>
        <w:rPr>
          <w:rFonts w:eastAsia="Times New Roman" w:cs="Times New Roman" w:ascii="Times New Roman" w:hAnsi="Times New Roman"/>
          <w:b/>
          <w:bCs/>
          <w:sz w:val="28"/>
          <w:szCs w:val="28"/>
        </w:rPr>
        <w:t>Приложение 1</w:t>
      </w:r>
    </w:p>
    <w:p>
      <w:pPr>
        <w:pStyle w:val="normal1"/>
        <w:rPr>
          <w:rFonts w:ascii="Times New Roman" w:hAnsi="Times New Roman"/>
        </w:rPr>
      </w:pPr>
      <w:r>
        <w:rPr>
          <w:rFonts w:eastAsia="Times New Roman" w:cs="Times New Roman" w:ascii="Times New Roman" w:hAnsi="Times New Roman"/>
          <w:b/>
          <w:bCs/>
          <w:sz w:val="28"/>
          <w:szCs w:val="28"/>
        </w:rPr>
        <w:t>Вопросы опроса</w:t>
      </w:r>
    </w:p>
    <w:p>
      <w:pPr>
        <w:pStyle w:val="normal1"/>
        <w:ind w:firstLine="709"/>
        <w:jc w:val="both"/>
        <w:rPr>
          <w:rFonts w:ascii="Times New Roman" w:hAnsi="Times New Roman"/>
        </w:rPr>
      </w:pPr>
      <w:r>
        <w:rPr>
          <w:rFonts w:eastAsia="Times New Roman" w:cs="Times New Roman" w:ascii="Times New Roman" w:hAnsi="Times New Roman"/>
          <w:sz w:val="28"/>
          <w:szCs w:val="28"/>
        </w:rPr>
        <w:t>Как может применяться двоичная система счисления?</w:t>
      </w:r>
    </w:p>
    <w:p>
      <w:pPr>
        <w:pStyle w:val="normal1"/>
        <w:ind w:firstLine="709"/>
        <w:jc w:val="both"/>
        <w:rPr>
          <w:rFonts w:ascii="Times New Roman" w:hAnsi="Times New Roman"/>
        </w:rPr>
      </w:pPr>
      <w:r>
        <w:rPr>
          <w:rFonts w:eastAsia="Times New Roman" w:cs="Times New Roman" w:ascii="Times New Roman" w:hAnsi="Times New Roman"/>
          <w:sz w:val="28"/>
          <w:szCs w:val="28"/>
        </w:rPr>
        <w:t>Применяется при выставлении прав доступа к файлам и прав исполнения для участников в Linux-системах;</w:t>
      </w:r>
    </w:p>
    <w:p>
      <w:pPr>
        <w:pStyle w:val="normal1"/>
        <w:ind w:firstLine="709"/>
        <w:jc w:val="both"/>
        <w:rPr>
          <w:rFonts w:ascii="Times New Roman" w:hAnsi="Times New Roman"/>
        </w:rPr>
      </w:pPr>
      <w:r>
        <w:rPr>
          <w:rFonts w:eastAsia="Times New Roman" w:cs="Times New Roman" w:ascii="Times New Roman" w:hAnsi="Times New Roman"/>
          <w:sz w:val="28"/>
          <w:szCs w:val="28"/>
        </w:rPr>
        <w:t>Широко используется в низкоуровневом программировании и компьютерной документации;</w:t>
      </w:r>
    </w:p>
    <w:p>
      <w:pPr>
        <w:pStyle w:val="normal1"/>
        <w:ind w:firstLine="709"/>
        <w:jc w:val="both"/>
        <w:rPr>
          <w:rFonts w:ascii="Times New Roman" w:hAnsi="Times New Roman"/>
        </w:rPr>
      </w:pPr>
      <w:r>
        <w:rPr>
          <w:rFonts w:eastAsia="Times New Roman" w:cs="Times New Roman" w:ascii="Times New Roman" w:hAnsi="Times New Roman"/>
          <w:sz w:val="28"/>
          <w:szCs w:val="28"/>
        </w:rPr>
        <w:t>+ Ядром любого процессора является АЛУ, которое воспринимает управляющие сигналы и операнды в виде двоичных кодов и чисел. Результаты обработки информации также формируются в виде…</w:t>
      </w:r>
    </w:p>
    <w:p>
      <w:pPr>
        <w:pStyle w:val="normal1"/>
        <w:ind w:firstLine="709"/>
        <w:jc w:val="both"/>
        <w:rPr>
          <w:rFonts w:ascii="Times New Roman" w:hAnsi="Times New Roman"/>
        </w:rPr>
      </w:pPr>
      <w:r>
        <w:rPr>
          <w:rFonts w:eastAsia="Times New Roman" w:cs="Times New Roman" w:ascii="Times New Roman" w:hAnsi="Times New Roman"/>
          <w:sz w:val="28"/>
          <w:szCs w:val="28"/>
        </w:rPr>
        <w:t>Как может применяться восьмеричная система счисления?</w:t>
      </w:r>
    </w:p>
    <w:p>
      <w:pPr>
        <w:pStyle w:val="normal1"/>
        <w:ind w:firstLine="709"/>
        <w:jc w:val="both"/>
        <w:rPr>
          <w:rFonts w:ascii="Times New Roman" w:hAnsi="Times New Roman"/>
        </w:rPr>
      </w:pPr>
      <w:r>
        <w:rPr>
          <w:rFonts w:eastAsia="Times New Roman" w:cs="Times New Roman" w:ascii="Times New Roman" w:hAnsi="Times New Roman"/>
          <w:sz w:val="28"/>
          <w:szCs w:val="28"/>
        </w:rPr>
        <w:t>+ Применяется при выставлении прав доступа к файлам и прав исполнения для участников в Linux-системах;</w:t>
      </w:r>
    </w:p>
    <w:p>
      <w:pPr>
        <w:pStyle w:val="normal1"/>
        <w:ind w:firstLine="709"/>
        <w:jc w:val="both"/>
        <w:rPr>
          <w:rFonts w:ascii="Times New Roman" w:hAnsi="Times New Roman"/>
        </w:rPr>
      </w:pPr>
      <w:r>
        <w:rPr>
          <w:rFonts w:eastAsia="Times New Roman" w:cs="Times New Roman" w:ascii="Times New Roman" w:hAnsi="Times New Roman"/>
          <w:sz w:val="28"/>
          <w:szCs w:val="28"/>
        </w:rPr>
        <w:t>Широко используется в низкоуровневом программировании и компьютерной документации;</w:t>
      </w:r>
    </w:p>
    <w:p>
      <w:pPr>
        <w:pStyle w:val="normal1"/>
        <w:ind w:firstLine="709"/>
        <w:jc w:val="both"/>
        <w:rPr>
          <w:rFonts w:ascii="Times New Roman" w:hAnsi="Times New Roman"/>
        </w:rPr>
      </w:pPr>
      <w:r>
        <w:rPr>
          <w:rFonts w:eastAsia="Times New Roman" w:cs="Times New Roman" w:ascii="Times New Roman" w:hAnsi="Times New Roman"/>
          <w:sz w:val="28"/>
          <w:szCs w:val="28"/>
        </w:rPr>
        <w:t>Ядром любого процессора является АЛУ, которое воспринимает управляющие сигналы и операнды в виде двоичных кодов и чисел. Результаты обработки информации также формируются в виде…</w:t>
      </w:r>
    </w:p>
    <w:p>
      <w:pPr>
        <w:pStyle w:val="normal1"/>
        <w:ind w:firstLine="709"/>
        <w:jc w:val="both"/>
        <w:rPr>
          <w:rFonts w:ascii="Times New Roman" w:hAnsi="Times New Roman"/>
        </w:rPr>
      </w:pPr>
      <w:r>
        <w:rPr>
          <w:rFonts w:eastAsia="Times New Roman" w:cs="Times New Roman" w:ascii="Times New Roman" w:hAnsi="Times New Roman"/>
          <w:sz w:val="28"/>
          <w:szCs w:val="28"/>
        </w:rPr>
        <w:t>Как может применяться шестнадцатеричная система счисления?</w:t>
      </w:r>
    </w:p>
    <w:p>
      <w:pPr>
        <w:pStyle w:val="normal1"/>
        <w:ind w:firstLine="709"/>
        <w:jc w:val="both"/>
        <w:rPr>
          <w:rFonts w:ascii="Times New Roman" w:hAnsi="Times New Roman"/>
        </w:rPr>
      </w:pPr>
      <w:r>
        <w:rPr>
          <w:rFonts w:eastAsia="Times New Roman" w:cs="Times New Roman" w:ascii="Times New Roman" w:hAnsi="Times New Roman"/>
          <w:sz w:val="28"/>
          <w:szCs w:val="28"/>
        </w:rPr>
        <w:t>Применяется при выставлении прав доступа к файлам и прав исполнения для участников в Linux-системах;</w:t>
      </w:r>
    </w:p>
    <w:p>
      <w:pPr>
        <w:pStyle w:val="normal1"/>
        <w:ind w:firstLine="709"/>
        <w:jc w:val="both"/>
        <w:rPr>
          <w:rFonts w:ascii="Times New Roman" w:hAnsi="Times New Roman"/>
        </w:rPr>
      </w:pPr>
      <w:r>
        <w:rPr>
          <w:rFonts w:eastAsia="Times New Roman" w:cs="Times New Roman" w:ascii="Times New Roman" w:hAnsi="Times New Roman"/>
          <w:sz w:val="28"/>
          <w:szCs w:val="28"/>
        </w:rPr>
        <w:t>+ Широко используется в низкоуровневом программировании и компьютерной документации;</w:t>
      </w:r>
    </w:p>
    <w:p>
      <w:pPr>
        <w:pStyle w:val="normal1"/>
        <w:ind w:firstLine="709"/>
        <w:jc w:val="both"/>
        <w:rPr>
          <w:rFonts w:ascii="Times New Roman" w:hAnsi="Times New Roman"/>
        </w:rPr>
      </w:pPr>
      <w:r>
        <w:rPr>
          <w:rFonts w:eastAsia="Times New Roman" w:cs="Times New Roman" w:ascii="Times New Roman" w:hAnsi="Times New Roman"/>
          <w:sz w:val="28"/>
          <w:szCs w:val="28"/>
        </w:rPr>
        <w:t>Ядром любого процессора является АЛУ, которое воспринимает управляющие сигналы и операнды в виде двоичных кодов и чисел. Результаты обработки информации также формируются в виде…</w:t>
      </w:r>
    </w:p>
    <w:p>
      <w:pPr>
        <w:pStyle w:val="normal1"/>
        <w:ind w:firstLine="709"/>
        <w:jc w:val="both"/>
        <w:rPr>
          <w:rFonts w:ascii="Times New Roman" w:hAnsi="Times New Roman"/>
        </w:rPr>
      </w:pPr>
      <w:r>
        <w:rPr>
          <w:rFonts w:eastAsia="Times New Roman" w:cs="Times New Roman" w:ascii="Times New Roman" w:hAnsi="Times New Roman"/>
          <w:sz w:val="28"/>
          <w:szCs w:val="28"/>
        </w:rPr>
        <w:t>Расшифруйте из двоичной системы счисления.</w:t>
      </w:r>
    </w:p>
    <w:p>
      <w:pPr>
        <w:pStyle w:val="normal1"/>
        <w:ind w:firstLine="709"/>
        <w:jc w:val="both"/>
        <w:rPr>
          <w:rFonts w:ascii="Times New Roman" w:hAnsi="Times New Roman"/>
        </w:rPr>
      </w:pPr>
      <w:r>
        <w:rPr>
          <w:rFonts w:eastAsia="Times New Roman" w:cs="Times New Roman" w:ascii="Times New Roman" w:hAnsi="Times New Roman"/>
          <w:sz w:val="28"/>
          <w:szCs w:val="28"/>
        </w:rPr>
        <w:t>1101001011001110110011011100110111000000</w:t>
      </w:r>
    </w:p>
    <w:p>
      <w:pPr>
        <w:pStyle w:val="normal1"/>
        <w:ind w:firstLine="709"/>
        <w:jc w:val="both"/>
        <w:rPr>
          <w:rFonts w:ascii="Times New Roman" w:hAnsi="Times New Roman"/>
        </w:rPr>
      </w:pPr>
      <w:r>
        <w:rPr>
          <w:rFonts w:eastAsia="Times New Roman" w:cs="Times New Roman" w:ascii="Times New Roman" w:hAnsi="Times New Roman"/>
          <w:sz w:val="28"/>
          <w:szCs w:val="28"/>
        </w:rPr>
        <w:t>А-11000000; Д-11000100; Е-11000101; К-11001010; Н-11001101; О-11001110; Т-11010010; Ч-11010111</w:t>
      </w:r>
    </w:p>
    <w:p>
      <w:pPr>
        <w:pStyle w:val="normal1"/>
        <w:ind w:firstLine="709"/>
        <w:jc w:val="both"/>
        <w:rPr>
          <w:rFonts w:ascii="Times New Roman" w:hAnsi="Times New Roman"/>
        </w:rPr>
      </w:pPr>
      <w:r>
        <w:rPr>
          <w:rFonts w:eastAsia="Times New Roman" w:cs="Times New Roman" w:ascii="Times New Roman" w:hAnsi="Times New Roman"/>
          <w:sz w:val="28"/>
          <w:szCs w:val="28"/>
        </w:rPr>
        <w:t>+ тонна</w:t>
      </w:r>
    </w:p>
    <w:p>
      <w:pPr>
        <w:pStyle w:val="normal1"/>
        <w:ind w:firstLine="709"/>
        <w:jc w:val="both"/>
        <w:rPr>
          <w:rFonts w:ascii="Times New Roman" w:hAnsi="Times New Roman"/>
        </w:rPr>
      </w:pPr>
      <w:r>
        <w:rPr>
          <w:rFonts w:eastAsia="Times New Roman" w:cs="Times New Roman" w:ascii="Times New Roman" w:hAnsi="Times New Roman"/>
          <w:sz w:val="28"/>
          <w:szCs w:val="28"/>
        </w:rPr>
        <w:t>Закодируйте в восьмеричную систему счисления. Слово-КОНЕЧНО.</w:t>
      </w:r>
    </w:p>
    <w:p>
      <w:pPr>
        <w:pStyle w:val="normal1"/>
        <w:ind w:firstLine="709"/>
        <w:jc w:val="both"/>
        <w:rPr>
          <w:rFonts w:ascii="Times New Roman" w:hAnsi="Times New Roman"/>
        </w:rPr>
      </w:pPr>
      <w:r>
        <w:rPr>
          <w:rFonts w:eastAsia="Times New Roman" w:cs="Times New Roman" w:ascii="Times New Roman" w:hAnsi="Times New Roman"/>
          <w:sz w:val="28"/>
          <w:szCs w:val="28"/>
        </w:rPr>
        <w:t>А-300; Д-304; Е-305; К-312; Н-315; О-316; Т-322; Ч-327</w:t>
      </w:r>
    </w:p>
    <w:p>
      <w:pPr>
        <w:pStyle w:val="normal1"/>
        <w:ind w:firstLine="709"/>
        <w:jc w:val="both"/>
        <w:rPr>
          <w:rFonts w:ascii="Times New Roman" w:hAnsi="Times New Roman"/>
        </w:rPr>
      </w:pPr>
      <w:r>
        <w:rPr>
          <w:rFonts w:eastAsia="Times New Roman" w:cs="Times New Roman" w:ascii="Times New Roman" w:hAnsi="Times New Roman"/>
          <w:sz w:val="28"/>
          <w:szCs w:val="28"/>
        </w:rPr>
        <w:t>+312316315305327315316</w:t>
      </w:r>
      <w:r>
        <w:br w:type="page"/>
      </w:r>
    </w:p>
    <w:p>
      <w:pPr>
        <w:pStyle w:val="normal1"/>
        <w:spacing w:before="0" w:after="200"/>
        <w:ind w:firstLine="709"/>
        <w:jc w:val="right"/>
        <w:rPr>
          <w:rFonts w:ascii="Times New Roman" w:hAnsi="Times New Roman" w:eastAsia="Times New Roman" w:cs="Times New Roman"/>
          <w:sz w:val="28"/>
          <w:szCs w:val="28"/>
        </w:rPr>
      </w:pPr>
      <w:r>
        <w:rPr>
          <w:rFonts w:eastAsia="Times New Roman" w:cs="Times New Roman" w:ascii="Times New Roman" w:hAnsi="Times New Roman"/>
          <w:b/>
          <w:bCs/>
          <w:sz w:val="28"/>
          <w:szCs w:val="28"/>
        </w:rPr>
        <w:t>Приложение 2</w:t>
      </w:r>
    </w:p>
    <w:p>
      <w:pPr>
        <w:pStyle w:val="normal1"/>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Результаты опроса</w:t>
      </w:r>
    </w:p>
    <w:tbl>
      <w:tblPr>
        <w:tblStyle w:val="TableNormal"/>
        <w:tblW w:w="9571" w:type="dxa"/>
        <w:jc w:val="left"/>
        <w:tblInd w:w="-109" w:type="dxa"/>
        <w:tblLayout w:type="fixed"/>
        <w:tblCellMar>
          <w:top w:w="0" w:type="dxa"/>
          <w:left w:w="108" w:type="dxa"/>
          <w:bottom w:w="0" w:type="dxa"/>
          <w:right w:w="108" w:type="dxa"/>
        </w:tblCellMar>
        <w:tblLook w:val="0400" w:noHBand="0" w:noVBand="1" w:firstColumn="0" w:lastRow="0" w:lastColumn="0" w:firstRow="0"/>
      </w:tblPr>
      <w:tblGrid>
        <w:gridCol w:w="3792"/>
        <w:gridCol w:w="963"/>
        <w:gridCol w:w="963"/>
        <w:gridCol w:w="965"/>
        <w:gridCol w:w="969"/>
        <w:gridCol w:w="959"/>
        <w:gridCol w:w="959"/>
      </w:tblGrid>
      <w:tr>
        <w:trPr/>
        <w:tc>
          <w:tcPr>
            <w:tcW w:w="9570" w:type="dxa"/>
            <w:gridSpan w:val="7"/>
            <w:tcBorders>
              <w:top w:val="single" w:sz="4" w:space="0" w:color="000000"/>
              <w:left w:val="single" w:sz="4" w:space="0" w:color="000000"/>
              <w:bottom w:val="single" w:sz="4" w:space="0" w:color="000000"/>
              <w:right w:val="single" w:sz="4" w:space="0" w:color="000000"/>
            </w:tcBorders>
            <w:vAlign w:val="center"/>
          </w:tcPr>
          <w:p>
            <w:pPr>
              <w:pStyle w:val="normal1"/>
              <w:widowControl/>
              <w:suppressAutoHyphens w:val="true"/>
              <w:spacing w:before="0" w:after="200"/>
              <w:ind w:firstLine="709"/>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zh-CN" w:bidi="hi-IN"/>
              </w:rPr>
              <w:t>Опрос</w:t>
            </w:r>
          </w:p>
        </w:tc>
      </w:tr>
      <w:tr>
        <w:trPr/>
        <w:tc>
          <w:tcPr>
            <w:tcW w:w="3792" w:type="dxa"/>
            <w:tcBorders>
              <w:left w:val="single" w:sz="4" w:space="0" w:color="000000"/>
              <w:bottom w:val="single" w:sz="4" w:space="0" w:color="000000"/>
              <w:right w:val="single" w:sz="4" w:space="0" w:color="000000"/>
            </w:tcBorders>
            <w:vAlign w:val="center"/>
          </w:tcPr>
          <w:p>
            <w:pPr>
              <w:pStyle w:val="normal1"/>
              <w:widowControl/>
              <w:suppressAutoHyphens w:val="true"/>
              <w:spacing w:before="0" w:after="200"/>
              <w:ind w:firstLine="709"/>
              <w:jc w:val="both"/>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zh-CN" w:bidi="hi-IN"/>
              </w:rPr>
              <w:t>Результат в процентах</w:t>
            </w:r>
          </w:p>
        </w:tc>
        <w:tc>
          <w:tcPr>
            <w:tcW w:w="963" w:type="dxa"/>
            <w:tcBorders>
              <w:left w:val="single" w:sz="4" w:space="0" w:color="000000"/>
              <w:bottom w:val="single" w:sz="4" w:space="0" w:color="000000"/>
              <w:right w:val="single" w:sz="4" w:space="0" w:color="000000"/>
            </w:tcBorders>
            <w:vAlign w:val="center"/>
          </w:tcPr>
          <w:p>
            <w:pPr>
              <w:pStyle w:val="normal1"/>
              <w:widowControl/>
              <w:suppressAutoHyphens w:val="true"/>
              <w:spacing w:before="0" w:after="200"/>
              <w:rPr>
                <w:rFonts w:ascii="Times New Roman" w:hAnsi="Times New Roman" w:cs="Times New Roman"/>
                <w:sz w:val="28"/>
                <w:szCs w:val="28"/>
              </w:rPr>
            </w:pPr>
            <w:r>
              <w:rPr>
                <w:rFonts w:eastAsia="Calibri" w:cs="Times New Roman" w:ascii="Times New Roman" w:hAnsi="Times New Roman"/>
                <w:kern w:val="0"/>
                <w:sz w:val="28"/>
                <w:szCs w:val="28"/>
                <w:lang w:val="ru-RU" w:eastAsia="zh-CN" w:bidi="hi-IN"/>
              </w:rPr>
              <w:t>0</w:t>
            </w:r>
          </w:p>
        </w:tc>
        <w:tc>
          <w:tcPr>
            <w:tcW w:w="963" w:type="dxa"/>
            <w:tcBorders>
              <w:left w:val="single" w:sz="4" w:space="0" w:color="000000"/>
              <w:bottom w:val="single" w:sz="4" w:space="0" w:color="000000"/>
              <w:right w:val="single" w:sz="4" w:space="0" w:color="000000"/>
            </w:tcBorders>
            <w:vAlign w:val="center"/>
          </w:tcPr>
          <w:p>
            <w:pPr>
              <w:pStyle w:val="normal1"/>
              <w:widowControl/>
              <w:suppressAutoHyphens w:val="true"/>
              <w:spacing w:before="0" w:after="200"/>
              <w:rPr>
                <w:rFonts w:ascii="Times New Roman" w:hAnsi="Times New Roman" w:cs="Times New Roman"/>
                <w:sz w:val="28"/>
                <w:szCs w:val="28"/>
              </w:rPr>
            </w:pPr>
            <w:r>
              <w:rPr>
                <w:rFonts w:eastAsia="Calibri" w:cs="Times New Roman" w:ascii="Times New Roman" w:hAnsi="Times New Roman"/>
                <w:kern w:val="0"/>
                <w:sz w:val="28"/>
                <w:szCs w:val="28"/>
                <w:lang w:val="ru-RU" w:eastAsia="zh-CN" w:bidi="hi-IN"/>
              </w:rPr>
              <w:t>20</w:t>
            </w:r>
          </w:p>
        </w:tc>
        <w:tc>
          <w:tcPr>
            <w:tcW w:w="965" w:type="dxa"/>
            <w:tcBorders>
              <w:left w:val="single" w:sz="4" w:space="0" w:color="000000"/>
              <w:bottom w:val="single" w:sz="4" w:space="0" w:color="000000"/>
              <w:right w:val="single" w:sz="4" w:space="0" w:color="000000"/>
            </w:tcBorders>
            <w:vAlign w:val="center"/>
          </w:tcPr>
          <w:p>
            <w:pPr>
              <w:pStyle w:val="normal1"/>
              <w:widowControl/>
              <w:suppressAutoHyphens w:val="true"/>
              <w:spacing w:before="0" w:after="200"/>
              <w:rPr>
                <w:rFonts w:ascii="Times New Roman" w:hAnsi="Times New Roman" w:cs="Times New Roman"/>
                <w:sz w:val="28"/>
                <w:szCs w:val="28"/>
              </w:rPr>
            </w:pPr>
            <w:r>
              <w:rPr>
                <w:rFonts w:eastAsia="Calibri" w:cs="Times New Roman" w:ascii="Times New Roman" w:hAnsi="Times New Roman"/>
                <w:kern w:val="0"/>
                <w:sz w:val="28"/>
                <w:szCs w:val="28"/>
                <w:lang w:val="ru-RU" w:eastAsia="zh-CN" w:bidi="hi-IN"/>
              </w:rPr>
              <w:t>40</w:t>
            </w:r>
          </w:p>
        </w:tc>
        <w:tc>
          <w:tcPr>
            <w:tcW w:w="969" w:type="dxa"/>
            <w:tcBorders>
              <w:left w:val="single" w:sz="4" w:space="0" w:color="000000"/>
              <w:bottom w:val="single" w:sz="4" w:space="0" w:color="000000"/>
              <w:right w:val="single" w:sz="4" w:space="0" w:color="000000"/>
            </w:tcBorders>
            <w:vAlign w:val="center"/>
          </w:tcPr>
          <w:p>
            <w:pPr>
              <w:pStyle w:val="normal1"/>
              <w:widowControl/>
              <w:suppressAutoHyphens w:val="true"/>
              <w:spacing w:before="0" w:after="200"/>
              <w:rPr>
                <w:rFonts w:ascii="Times New Roman" w:hAnsi="Times New Roman" w:cs="Times New Roman"/>
                <w:sz w:val="28"/>
                <w:szCs w:val="28"/>
              </w:rPr>
            </w:pPr>
            <w:r>
              <w:rPr>
                <w:rFonts w:eastAsia="Calibri" w:cs="Times New Roman" w:ascii="Times New Roman" w:hAnsi="Times New Roman"/>
                <w:kern w:val="0"/>
                <w:sz w:val="28"/>
                <w:szCs w:val="28"/>
                <w:lang w:val="ru-RU" w:eastAsia="zh-CN" w:bidi="hi-IN"/>
              </w:rPr>
              <w:t>60</w:t>
            </w:r>
          </w:p>
        </w:tc>
        <w:tc>
          <w:tcPr>
            <w:tcW w:w="959" w:type="dxa"/>
            <w:tcBorders>
              <w:left w:val="single" w:sz="4" w:space="0" w:color="000000"/>
              <w:bottom w:val="single" w:sz="4" w:space="0" w:color="000000"/>
              <w:right w:val="single" w:sz="4" w:space="0" w:color="000000"/>
            </w:tcBorders>
            <w:vAlign w:val="center"/>
          </w:tcPr>
          <w:p>
            <w:pPr>
              <w:pStyle w:val="normal1"/>
              <w:widowControl/>
              <w:suppressAutoHyphens w:val="true"/>
              <w:spacing w:before="0" w:after="200"/>
              <w:rPr>
                <w:rFonts w:ascii="Times New Roman" w:hAnsi="Times New Roman" w:cs="Times New Roman"/>
                <w:sz w:val="28"/>
                <w:szCs w:val="28"/>
              </w:rPr>
            </w:pPr>
            <w:r>
              <w:rPr>
                <w:rFonts w:eastAsia="Calibri" w:cs="Times New Roman" w:ascii="Times New Roman" w:hAnsi="Times New Roman"/>
                <w:kern w:val="0"/>
                <w:sz w:val="28"/>
                <w:szCs w:val="28"/>
                <w:lang w:val="ru-RU" w:eastAsia="zh-CN" w:bidi="hi-IN"/>
              </w:rPr>
              <w:t>80</w:t>
            </w:r>
          </w:p>
        </w:tc>
        <w:tc>
          <w:tcPr>
            <w:tcW w:w="959" w:type="dxa"/>
            <w:tcBorders>
              <w:left w:val="single" w:sz="4" w:space="0" w:color="000000"/>
              <w:bottom w:val="single" w:sz="4" w:space="0" w:color="000000"/>
              <w:right w:val="single" w:sz="4" w:space="0" w:color="000000"/>
            </w:tcBorders>
            <w:vAlign w:val="center"/>
          </w:tcPr>
          <w:p>
            <w:pPr>
              <w:pStyle w:val="normal1"/>
              <w:widowControl/>
              <w:suppressAutoHyphens w:val="true"/>
              <w:spacing w:before="0" w:after="200"/>
              <w:rPr>
                <w:rFonts w:ascii="Times New Roman" w:hAnsi="Times New Roman" w:cs="Times New Roman"/>
                <w:sz w:val="28"/>
                <w:szCs w:val="28"/>
              </w:rPr>
            </w:pPr>
            <w:r>
              <w:rPr>
                <w:rFonts w:eastAsia="Calibri" w:cs="Times New Roman" w:ascii="Times New Roman" w:hAnsi="Times New Roman"/>
                <w:kern w:val="0"/>
                <w:sz w:val="28"/>
                <w:szCs w:val="28"/>
                <w:lang w:val="ru-RU" w:eastAsia="zh-CN" w:bidi="hi-IN"/>
              </w:rPr>
              <w:t>100</w:t>
            </w:r>
          </w:p>
        </w:tc>
      </w:tr>
      <w:tr>
        <w:trPr>
          <w:trHeight w:val="579" w:hRule="atLeast"/>
        </w:trPr>
        <w:tc>
          <w:tcPr>
            <w:tcW w:w="3792" w:type="dxa"/>
            <w:tcBorders>
              <w:top w:val="single" w:sz="4" w:space="0" w:color="000000"/>
              <w:left w:val="single" w:sz="4" w:space="0" w:color="000000"/>
              <w:bottom w:val="single" w:sz="4" w:space="0" w:color="000000"/>
              <w:right w:val="single" w:sz="4" w:space="0" w:color="000000"/>
            </w:tcBorders>
            <w:vAlign w:val="center"/>
          </w:tcPr>
          <w:p>
            <w:pPr>
              <w:pStyle w:val="normal1"/>
              <w:widowControl/>
              <w:suppressAutoHyphens w:val="true"/>
              <w:spacing w:before="0" w:after="200"/>
              <w:ind w:firstLine="709"/>
              <w:jc w:val="both"/>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ru-RU" w:eastAsia="zh-CN" w:bidi="hi-IN"/>
              </w:rPr>
              <w:t>Количество людей</w:t>
            </w:r>
          </w:p>
        </w:tc>
        <w:tc>
          <w:tcPr>
            <w:tcW w:w="963" w:type="dxa"/>
            <w:tcBorders>
              <w:top w:val="single" w:sz="4" w:space="0" w:color="000000"/>
              <w:left w:val="single" w:sz="4" w:space="0" w:color="000000"/>
              <w:bottom w:val="single" w:sz="4" w:space="0" w:color="000000"/>
              <w:right w:val="single" w:sz="4" w:space="0" w:color="000000"/>
            </w:tcBorders>
            <w:vAlign w:val="center"/>
          </w:tcPr>
          <w:p>
            <w:pPr>
              <w:pStyle w:val="normal1"/>
              <w:widowControl/>
              <w:suppressAutoHyphens w:val="true"/>
              <w:spacing w:before="0" w:after="200"/>
              <w:rPr>
                <w:rFonts w:ascii="Times New Roman" w:hAnsi="Times New Roman" w:cs="Times New Roman"/>
                <w:sz w:val="28"/>
                <w:szCs w:val="28"/>
              </w:rPr>
            </w:pPr>
            <w:r>
              <w:rPr>
                <w:rFonts w:eastAsia="Calibri" w:cs="Times New Roman" w:ascii="Times New Roman" w:hAnsi="Times New Roman"/>
                <w:kern w:val="0"/>
                <w:sz w:val="28"/>
                <w:szCs w:val="28"/>
                <w:lang w:val="ru-RU" w:eastAsia="zh-CN" w:bidi="hi-IN"/>
              </w:rPr>
              <w:t>2</w:t>
            </w:r>
          </w:p>
        </w:tc>
        <w:tc>
          <w:tcPr>
            <w:tcW w:w="963" w:type="dxa"/>
            <w:tcBorders>
              <w:top w:val="single" w:sz="4" w:space="0" w:color="000000"/>
              <w:left w:val="single" w:sz="4" w:space="0" w:color="000000"/>
              <w:bottom w:val="single" w:sz="4" w:space="0" w:color="000000"/>
              <w:right w:val="single" w:sz="4" w:space="0" w:color="000000"/>
            </w:tcBorders>
            <w:vAlign w:val="center"/>
          </w:tcPr>
          <w:p>
            <w:pPr>
              <w:pStyle w:val="normal1"/>
              <w:widowControl/>
              <w:suppressAutoHyphens w:val="true"/>
              <w:spacing w:before="0" w:after="200"/>
              <w:rPr>
                <w:rFonts w:ascii="Times New Roman" w:hAnsi="Times New Roman" w:cs="Times New Roman"/>
                <w:sz w:val="28"/>
                <w:szCs w:val="28"/>
              </w:rPr>
            </w:pPr>
            <w:r>
              <w:rPr>
                <w:rFonts w:eastAsia="Calibri" w:cs="Times New Roman" w:ascii="Times New Roman" w:hAnsi="Times New Roman"/>
                <w:kern w:val="0"/>
                <w:sz w:val="28"/>
                <w:szCs w:val="28"/>
                <w:lang w:val="ru-RU" w:eastAsia="zh-CN" w:bidi="hi-IN"/>
              </w:rPr>
              <w:t>5</w:t>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normal1"/>
              <w:widowControl/>
              <w:suppressAutoHyphens w:val="true"/>
              <w:spacing w:before="0" w:after="200"/>
              <w:rPr>
                <w:rFonts w:ascii="Times New Roman" w:hAnsi="Times New Roman" w:cs="Times New Roman"/>
                <w:sz w:val="28"/>
                <w:szCs w:val="28"/>
              </w:rPr>
            </w:pPr>
            <w:r>
              <w:rPr>
                <w:rFonts w:eastAsia="Calibri" w:cs="Times New Roman" w:ascii="Times New Roman" w:hAnsi="Times New Roman"/>
                <w:kern w:val="0"/>
                <w:sz w:val="28"/>
                <w:szCs w:val="28"/>
                <w:lang w:val="ru-RU" w:eastAsia="zh-CN" w:bidi="hi-IN"/>
              </w:rPr>
              <w:t>6</w:t>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1"/>
              <w:widowControl/>
              <w:suppressAutoHyphens w:val="true"/>
              <w:spacing w:before="0" w:after="200"/>
              <w:jc w:val="both"/>
              <w:rPr>
                <w:rFonts w:ascii="Times New Roman" w:hAnsi="Times New Roman" w:cs="Times New Roman"/>
                <w:sz w:val="28"/>
                <w:szCs w:val="28"/>
              </w:rPr>
            </w:pPr>
            <w:r>
              <w:rPr>
                <w:rFonts w:eastAsia="Calibri" w:cs="Times New Roman" w:ascii="Times New Roman" w:hAnsi="Times New Roman"/>
                <w:kern w:val="0"/>
                <w:sz w:val="28"/>
                <w:szCs w:val="28"/>
                <w:lang w:val="ru-RU" w:eastAsia="zh-CN" w:bidi="hi-IN"/>
              </w:rPr>
              <w:t>3</w:t>
            </w:r>
          </w:p>
        </w:tc>
        <w:tc>
          <w:tcPr>
            <w:tcW w:w="959" w:type="dxa"/>
            <w:tcBorders>
              <w:top w:val="single" w:sz="4" w:space="0" w:color="000000"/>
              <w:left w:val="single" w:sz="4" w:space="0" w:color="000000"/>
              <w:bottom w:val="single" w:sz="4" w:space="0" w:color="000000"/>
              <w:right w:val="single" w:sz="4" w:space="0" w:color="000000"/>
            </w:tcBorders>
            <w:vAlign w:val="center"/>
          </w:tcPr>
          <w:p>
            <w:pPr>
              <w:pStyle w:val="normal1"/>
              <w:widowControl/>
              <w:suppressAutoHyphens w:val="true"/>
              <w:spacing w:before="0" w:after="200"/>
              <w:rPr>
                <w:rFonts w:ascii="Times New Roman" w:hAnsi="Times New Roman" w:cs="Times New Roman"/>
                <w:sz w:val="28"/>
                <w:szCs w:val="28"/>
              </w:rPr>
            </w:pPr>
            <w:r>
              <w:rPr>
                <w:rFonts w:eastAsia="Calibri" w:cs="Times New Roman" w:ascii="Times New Roman" w:hAnsi="Times New Roman"/>
                <w:kern w:val="0"/>
                <w:sz w:val="28"/>
                <w:szCs w:val="28"/>
                <w:lang w:val="ru-RU" w:eastAsia="zh-CN" w:bidi="hi-IN"/>
              </w:rPr>
              <w:t>0</w:t>
            </w:r>
          </w:p>
        </w:tc>
        <w:tc>
          <w:tcPr>
            <w:tcW w:w="959" w:type="dxa"/>
            <w:tcBorders>
              <w:top w:val="single" w:sz="4" w:space="0" w:color="000000"/>
              <w:left w:val="single" w:sz="4" w:space="0" w:color="000000"/>
              <w:bottom w:val="single" w:sz="4" w:space="0" w:color="000000"/>
              <w:right w:val="single" w:sz="4" w:space="0" w:color="000000"/>
            </w:tcBorders>
            <w:vAlign w:val="center"/>
          </w:tcPr>
          <w:p>
            <w:pPr>
              <w:pStyle w:val="normal1"/>
              <w:widowControl/>
              <w:suppressAutoHyphens w:val="true"/>
              <w:spacing w:before="0" w:after="200"/>
              <w:rPr>
                <w:rFonts w:ascii="Times New Roman" w:hAnsi="Times New Roman" w:cs="Times New Roman"/>
                <w:sz w:val="28"/>
                <w:szCs w:val="28"/>
              </w:rPr>
            </w:pPr>
            <w:r>
              <w:rPr>
                <w:rFonts w:eastAsia="Calibri" w:cs="Times New Roman" w:ascii="Times New Roman" w:hAnsi="Times New Roman"/>
                <w:kern w:val="0"/>
                <w:sz w:val="28"/>
                <w:szCs w:val="28"/>
                <w:lang w:val="ru-RU" w:eastAsia="zh-CN" w:bidi="hi-IN"/>
              </w:rPr>
              <w:t>2</w:t>
            </w:r>
          </w:p>
        </w:tc>
      </w:tr>
    </w:tbl>
    <w:p>
      <w:pPr>
        <w:pStyle w:val="normal1"/>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before="0" w:after="200"/>
        <w:ind w:firstLine="709"/>
        <w:jc w:val="both"/>
        <w:rPr>
          <w:rFonts w:ascii="Times New Roman" w:hAnsi="Times New Roman" w:eastAsia="Times New Roman" w:cs="Times New Roman"/>
          <w:b/>
          <w:bCs/>
          <w:sz w:val="24"/>
          <w:szCs w:val="24"/>
        </w:rPr>
      </w:pPr>
      <w:r>
        <w:rPr/>
        <w:drawing>
          <wp:inline distT="0" distB="0" distL="0" distR="0">
            <wp:extent cx="5168265" cy="3085465"/>
            <wp:effectExtent l="0" t="0" r="0" b="0"/>
            <wp:docPr id="3" name="Объект5" descr="Объект 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Объект5" descr="Объект OLE"/>
                    <pic:cNvPicPr>
                      <a:picLocks noChangeAspect="1" noChangeArrowheads="1"/>
                    </pic:cNvPicPr>
                  </pic:nvPicPr>
                  <pic:blipFill>
                    <a:blip r:embed="rId4"/>
                    <a:stretch>
                      <a:fillRect/>
                    </a:stretch>
                  </pic:blipFill>
                  <pic:spPr bwMode="auto">
                    <a:xfrm>
                      <a:off x="0" y="0"/>
                      <a:ext cx="5168265" cy="3085465"/>
                    </a:xfrm>
                    <a:prstGeom prst="rect">
                      <a:avLst/>
                    </a:prstGeom>
                    <a:noFill/>
                  </pic:spPr>
                </pic:pic>
              </a:graphicData>
            </a:graphic>
          </wp:inline>
        </w:drawing>
      </w:r>
      <w:r>
        <w:br w:type="page"/>
      </w:r>
    </w:p>
    <w:p>
      <w:pPr>
        <w:pStyle w:val="normal1"/>
        <w:spacing w:before="0" w:after="200"/>
        <w:ind w:firstLine="709"/>
        <w:jc w:val="right"/>
        <w:rPr>
          <w:rFonts w:ascii="Times New Roman" w:hAnsi="Times New Roman" w:eastAsia="Times New Roman" w:cs="Times New Roman"/>
          <w:sz w:val="28"/>
          <w:szCs w:val="28"/>
        </w:rPr>
      </w:pPr>
      <w:r>
        <w:rPr>
          <w:rFonts w:eastAsia="Times New Roman" w:cs="Times New Roman" w:ascii="Times New Roman" w:hAnsi="Times New Roman"/>
          <w:b/>
          <w:bCs/>
          <w:sz w:val="28"/>
          <w:szCs w:val="28"/>
        </w:rPr>
        <w:t>Приложение 3</w:t>
      </w:r>
    </w:p>
    <w:p>
      <w:pPr>
        <w:pStyle w:val="normal1"/>
        <w:rPr>
          <w:rFonts w:ascii="Times New Roman" w:hAnsi="Times New Roman" w:eastAsia="Times New Roman" w:cs="Times New Roman"/>
          <w:b/>
          <w:bCs/>
          <w:sz w:val="28"/>
          <w:szCs w:val="28"/>
        </w:rPr>
      </w:pPr>
      <w:r>
        <w:rPr>
          <w:rFonts w:eastAsia="Times New Roman" w:cs="Times New Roman" w:ascii="Times New Roman" w:hAnsi="Times New Roman"/>
          <w:b/>
          <w:bCs/>
          <w:sz w:val="28"/>
          <w:szCs w:val="28"/>
        </w:rPr>
        <w:t>Код для перевода между системами счисления, реализованный на C++</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#include &lt;iostream&gt;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#include &lt;cstdlib&gt;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#include &lt;cmath&gt;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using namespace std;</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string binary(double k, int s){</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string e, ee;</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string m;</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kk=int(k);</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if(kk&lt;0){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kk*=(-1);</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if(kk==0){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else{</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z;</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while(kk!=0){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z=kk%s;</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kk/=s;</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ee=to_string(z);</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if(z&gt;9){</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ee=char(z+55);</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e=ee+e;</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if(int(k)!=k){</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e=e+'.';</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double drch=k-int(k);</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while(drch!=0){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drch*=s;</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z=int(drch);</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drch=drch-z;</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ee=to_string(z);</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if(z&gt;9){</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ee=char(z+55);</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e=e+ee;</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return e;</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double bbinary(int k[], int w, int s, int x){</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double z, y;</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j=x+1;</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y=0;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for(int h=0; h&lt;x; h++){</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z=k[h]*pow(s, (x-h-1));</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y+=z;</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for(x=-1; j&lt;w; x--){</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z=k[j]*pow(s, x);</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y+=z;</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j++;</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return y;</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double ibinary(string n, int s){</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q;</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double l;</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q=n.length();</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x=q;</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if(n[0]=='-'){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q--;</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x--;</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char pp[q];</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if(n[0]!='-'){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for(int k=0; k&lt;q; k++){</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pp[k]=n[k];</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else{</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for(int k=0; k&lt;q; k++){</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pp[k]=n[k+1];</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ch[q];</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for(int k=0; k&lt;q; k++){</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if(int(pp[k])&gt;64 and int(pp[k])&lt;55+s){</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ch[k]=int(pp[k])-55;</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if(int(pp[k])&gt;96 and int(pp[k])&lt;87+s){</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ch[k]=int(pp[k])-87;</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if(pp[k]=='.' or pp[k]==','){</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x=k;</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if((q-1)!=k){</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ch[k]=-1;</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else{ch[k]=0;}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if(int(pp[k])&gt;47 and int(pp[k])&lt;58){</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ch[k]=pp[k]-'0';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l=bbinary(ch, q, s, x);</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if(n[0]=='-'){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l*=(-1);</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return l;</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main(){</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s;</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double m, l;</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string n, j;</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start: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cout&lt;&lt;"Введите систему счисления: ";</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cin&gt;&gt;s;</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if(s&gt;16 or s&lt;2){</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cout&lt;&lt;"Введено некорректное значение."&lt;&lt;endl;</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goto start;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cout&lt;&lt;"Введите 1 число в "&lt;&lt;s&lt;&lt;" системе счисления: ";</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cin&gt;&gt;n;</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if(s&lt;=10){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for(int z=0; z&lt;(n.length()); z++){</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if(not(int(n[z])&gt;47 and int(n[z])&lt;s+48 or (n[z]=='.' or n[z]==','))){</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cout&lt;&lt;"Введено некорректное значение."&lt;&lt;endl;</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goto start;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if(s&gt;10){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for(int z=0; z&lt;(n.length()); z++){</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if(not((int(n[z])&gt;64 and int(n[z])&lt;s+55) or (int(n[z])&gt;96 and int(n[z])&lt;s+87) or (int(n[z])&gt;47 and int(n[z])&lt;s+48) or (n[z]=='.' or n[z]==','))){</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cout&lt;&lt;"Введено некорректное значение."&lt;&lt;endl;</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goto start;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cout&lt;&lt;"Введите 2 число в 10 cистеме счисления: ";</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cin&gt;&gt;m;</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l=ibinary(n, s);</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string sss=to_string(l);</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while(sss.back()=='0'){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sss.erase(sss.length()-1, 1);</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if(sss.back()=='.'){</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sss.erase(sss.length()-1, 1);</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cout&lt;&lt;"1 число в 10 системе счисления:"&lt;&lt;endl&lt;&lt;sss&lt;&lt;endl;</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j=binary(m, s);</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cout&lt;&lt;"2 число в "&lt;&lt;s&lt;&lt;" системе счисления:"&lt;&lt;endl&lt;&lt;j;</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return 0;</w:t>
      </w:r>
    </w:p>
    <w:p>
      <w:pPr>
        <w:pStyle w:val="normal1"/>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1"/>
        <w:spacing w:before="0" w:after="20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sectPr>
      <w:footerReference w:type="even" r:id="rId5"/>
      <w:footerReference w:type="default" r:id="rId6"/>
      <w:footerReference w:type="first" r:id="rId7"/>
      <w:type w:val="nextPage"/>
      <w:pgSz w:w="11906" w:h="16838"/>
      <w:pgMar w:left="1134" w:right="1134" w:gutter="0" w:header="0" w:top="1134" w:footer="1134" w:bottom="156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ambria">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677" w:leader="none"/>
        <w:tab w:val="right" w:pos="9355" w:leader="none"/>
      </w:tabs>
      <w:spacing w:before="0" w:after="0"/>
      <w:rPr>
        <w:rFonts w:ascii="Times New Roman" w:hAnsi="Times New Roman" w:eastAsia="Times New Roman" w:cs="Times New Roman"/>
        <w:color w:val="000000"/>
        <w:sz w:val="24"/>
        <w:szCs w:val="24"/>
      </w:rPr>
    </w:pPr>
    <w:r>
      <w:rPr/>
      <w:fldChar w:fldCharType="begin"/>
    </w:r>
    <w:r>
      <w:rPr/>
      <w:instrText xml:space="preserve"> PAGE </w:instrText>
    </w:r>
    <w:r>
      <w:rPr/>
      <w:fldChar w:fldCharType="separate"/>
    </w:r>
    <w:r>
      <w:rPr/>
      <w:t>24</w:t>
    </w:r>
    <w:r>
      <w:rPr/>
      <w:fldChar w:fldCharType="end"/>
    </w:r>
  </w:p>
  <w:p>
    <w:pPr>
      <w:pStyle w:val="normal1"/>
      <w:widowControl w:val="false"/>
      <w:spacing w:lineRule="auto" w:line="276"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677" w:leader="none"/>
        <w:tab w:val="right" w:pos="9355"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Новосибирск, 2025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200"/>
      <w:jc w:val="center"/>
    </w:pPr>
    <w:rPr>
      <w:rFonts w:ascii="Calibri" w:hAnsi="Calibri" w:eastAsia="Calibri" w:cs="Calibri"/>
      <w:color w:val="auto"/>
      <w:kern w:val="0"/>
      <w:sz w:val="22"/>
      <w:szCs w:val="22"/>
      <w:lang w:val="ru-RU" w:eastAsia="zh-CN" w:bidi="hi-IN"/>
    </w:rPr>
  </w:style>
  <w:style w:type="paragraph" w:styleId="Heading1">
    <w:name w:val="heading 1"/>
    <w:basedOn w:val="normal1"/>
    <w:next w:val="normal1"/>
    <w:uiPriority w:val="9"/>
    <w:qFormat/>
    <w:pPr>
      <w:keepNext w:val="true"/>
      <w:keepLines/>
      <w:spacing w:before="240" w:after="0"/>
      <w:outlineLvl w:val="0"/>
    </w:pPr>
    <w:rPr>
      <w:rFonts w:ascii="Cambria" w:hAnsi="Cambria" w:eastAsia="Cambria" w:cs="Cambria"/>
      <w:color w:val="366091"/>
      <w:sz w:val="32"/>
      <w:szCs w:val="32"/>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sz w:val="24"/>
      <w:szCs w:val="24"/>
    </w:rPr>
  </w:style>
  <w:style w:type="paragraph" w:styleId="Heading5">
    <w:name w:val="heading 5"/>
    <w:basedOn w:val="normal1"/>
    <w:next w:val="normal1"/>
    <w:uiPriority w:val="9"/>
    <w:semiHidden/>
    <w:unhideWhenUsed/>
    <w:qFormat/>
    <w:pPr>
      <w:keepNext w:val="true"/>
      <w:keepLines/>
      <w:spacing w:before="220" w:after="40"/>
      <w:outlineLvl w:val="4"/>
    </w:pPr>
    <w:rPr>
      <w:b/>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uiPriority w:val="99"/>
    <w:rPr>
      <w:color w:val="000080"/>
      <w:u w:val="single"/>
    </w:rPr>
  </w:style>
  <w:style w:type="character" w:styleId="Style8" w:customStyle="1">
    <w:name w:val="Ссылка указателя"/>
    <w:qFormat/>
    <w:rPr/>
  </w:style>
  <w:style w:type="character" w:styleId="Style9" w:customStyle="1">
    <w:name w:val="Символ нумерации"/>
    <w:qFormat/>
    <w:rPr/>
  </w:style>
  <w:style w:type="character" w:styleId="Style10" w:customStyle="1">
    <w:name w:val="Маркеры"/>
    <w:qFormat/>
    <w:rPr>
      <w:rFonts w:ascii="OpenSymbol" w:hAnsi="OpenSymbol" w:eastAsia="OpenSymbol" w:cs="OpenSymbol"/>
    </w:rPr>
  </w:style>
  <w:style w:type="character" w:styleId="Style11" w:customStyle="1">
    <w:name w:val="Верхний колонтитул Знак"/>
    <w:basedOn w:val="DefaultParagraphFont"/>
    <w:uiPriority w:val="99"/>
    <w:qFormat/>
    <w:rsid w:val="002c1aa1"/>
    <w:rPr>
      <w:rFonts w:cs="Mangal"/>
      <w:szCs w:val="20"/>
    </w:rPr>
  </w:style>
  <w:style w:type="paragraph" w:styleId="Style12" w:customStyle="1">
    <w:name w:val="Заголовок"/>
    <w:basedOn w:val="Normal"/>
    <w:next w:val="BodyText"/>
    <w:qFormat/>
    <w:pPr>
      <w:keepNext w:val="true"/>
      <w:spacing w:before="240" w:after="120"/>
    </w:pPr>
    <w:rPr>
      <w:rFonts w:ascii="Liberation Sans" w:hAnsi="Liberation Sans" w:eastAsia="Nimbus Sans" w:cs="Nimbus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Style13" w:customStyle="1">
    <w:name w:val="Указатель"/>
    <w:basedOn w:val="Normal"/>
    <w:qFormat/>
    <w:pPr>
      <w:suppressLineNumbers/>
    </w:pPr>
    <w:rPr/>
  </w:style>
  <w:style w:type="paragraph" w:styleId="user">
    <w:name w:val="Заголовок (user)"/>
    <w:basedOn w:val="Normal"/>
    <w:next w:val="BodyText"/>
    <w:qFormat/>
    <w:pPr>
      <w:keepNext w:val="true"/>
      <w:spacing w:before="240" w:after="120"/>
    </w:pPr>
    <w:rPr>
      <w:rFonts w:ascii="Liberation Sans" w:hAnsi="Liberation Sans" w:eastAsia="Nimbus Sans" w:cs="Nimbus Sans"/>
      <w:sz w:val="28"/>
      <w:szCs w:val="28"/>
    </w:rPr>
  </w:style>
  <w:style w:type="paragraph" w:styleId="user1">
    <w:name w:val="Указатель (user)"/>
    <w:basedOn w:val="Normal"/>
    <w:qFormat/>
    <w:pPr>
      <w:suppressLineNumbers/>
    </w:pPr>
    <w:rPr/>
  </w:style>
  <w:style w:type="paragraph" w:styleId="Title">
    <w:name w:val="Title"/>
    <w:basedOn w:val="normal1"/>
    <w:next w:val="BodyText"/>
    <w:uiPriority w:val="10"/>
    <w:qFormat/>
    <w:pPr>
      <w:keepNext w:val="true"/>
      <w:keepLines/>
      <w:spacing w:before="480" w:after="120"/>
    </w:pPr>
    <w:rPr>
      <w:b/>
      <w:sz w:val="72"/>
      <w:szCs w:val="72"/>
    </w:rPr>
  </w:style>
  <w:style w:type="paragraph" w:styleId="IndexHeading">
    <w:name w:val="index heading"/>
    <w:basedOn w:val="Normal"/>
    <w:qFormat/>
    <w:pPr>
      <w:suppressLineNumbers/>
    </w:pPr>
    <w:rPr/>
  </w:style>
  <w:style w:type="paragraph" w:styleId="normal1" w:customStyle="1">
    <w:name w:val="normal1"/>
    <w:qFormat/>
    <w:pPr>
      <w:widowControl/>
      <w:suppressAutoHyphens w:val="true"/>
      <w:bidi w:val="0"/>
      <w:spacing w:before="0" w:after="200"/>
      <w:jc w:val="center"/>
    </w:pPr>
    <w:rPr>
      <w:rFonts w:ascii="Calibri" w:hAnsi="Calibri" w:eastAsia="Calibri" w:cs="Calibri"/>
      <w:color w:val="auto"/>
      <w:kern w:val="0"/>
      <w:sz w:val="22"/>
      <w:szCs w:val="22"/>
      <w:lang w:val="ru-RU" w:eastAsia="zh-CN" w:bidi="hi-IN"/>
    </w:rPr>
  </w:style>
  <w:style w:type="paragraph" w:styleId="Subtitle">
    <w:name w:val="Subtitle"/>
    <w:basedOn w:val="normal1"/>
    <w:next w:val="normal1"/>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paragraph" w:styleId="Style14" w:customStyle="1">
    <w:name w:val="Содержимое таблицы"/>
    <w:basedOn w:val="Normal"/>
    <w:qFormat/>
    <w:pPr>
      <w:widowControl w:val="false"/>
      <w:suppressLineNumbers/>
    </w:pPr>
    <w:rPr/>
  </w:style>
  <w:style w:type="paragraph" w:styleId="Style15" w:customStyle="1">
    <w:name w:val="Заголовок таблицы"/>
    <w:basedOn w:val="Style14"/>
    <w:qFormat/>
    <w:pPr/>
    <w:rPr>
      <w:b/>
      <w:bCs/>
    </w:rPr>
  </w:style>
  <w:style w:type="paragraph" w:styleId="Header">
    <w:name w:val="header"/>
    <w:basedOn w:val="Normal"/>
    <w:link w:val="Style11"/>
    <w:uiPriority w:val="99"/>
    <w:unhideWhenUsed/>
    <w:rsid w:val="002c1aa1"/>
    <w:pPr>
      <w:tabs>
        <w:tab w:val="clear" w:pos="720"/>
        <w:tab w:val="center" w:pos="4677" w:leader="none"/>
        <w:tab w:val="right" w:pos="9355" w:leader="none"/>
      </w:tabs>
      <w:spacing w:before="0" w:after="0"/>
    </w:pPr>
    <w:rPr>
      <w:rFonts w:cs="Mangal"/>
      <w:szCs w:val="20"/>
    </w:rPr>
  </w:style>
  <w:style w:type="paragraph" w:styleId="TOCHeading">
    <w:name w:val="TOC Heading"/>
    <w:basedOn w:val="Heading1"/>
    <w:next w:val="Normal"/>
    <w:uiPriority w:val="39"/>
    <w:unhideWhenUsed/>
    <w:qFormat/>
    <w:rsid w:val="00ef335e"/>
    <w:pPr>
      <w:suppressAutoHyphens w:val="false"/>
      <w:spacing w:lineRule="auto" w:line="259"/>
      <w:jc w:val="left"/>
      <w:outlineLvl w:val="9"/>
    </w:pPr>
    <w:rPr>
      <w:rFonts w:ascii="Calibri" w:hAnsi="Calibri" w:eastAsia="" w:cs="" w:asciiTheme="majorHAnsi" w:cstheme="majorBidi" w:eastAsiaTheme="majorEastAsia" w:hAnsiTheme="majorHAnsi"/>
      <w:color w:themeColor="accent1" w:themeShade="bf" w:val="365F91"/>
      <w:lang w:eastAsia="ru-RU" w:bidi="ar-SA"/>
    </w:rPr>
  </w:style>
  <w:style w:type="paragraph" w:styleId="TOC1">
    <w:name w:val="toc 1"/>
    <w:basedOn w:val="Normal"/>
    <w:next w:val="Normal"/>
    <w:autoRedefine/>
    <w:uiPriority w:val="39"/>
    <w:unhideWhenUsed/>
    <w:rsid w:val="00ef335e"/>
    <w:pPr>
      <w:spacing w:before="0" w:after="100"/>
    </w:pPr>
    <w:rPr>
      <w:rFonts w:cs="Mangal"/>
      <w:szCs w:val="20"/>
    </w:rPr>
  </w:style>
  <w:style w:type="paragraph" w:styleId="TOC2">
    <w:name w:val="toc 2"/>
    <w:basedOn w:val="Normal"/>
    <w:next w:val="Normal"/>
    <w:autoRedefine/>
    <w:uiPriority w:val="39"/>
    <w:unhideWhenUsed/>
    <w:rsid w:val="00ef335e"/>
    <w:pPr>
      <w:spacing w:before="0" w:after="100"/>
      <w:ind w:left="220"/>
    </w:pPr>
    <w:rPr>
      <w:rFonts w:cs="Mangal"/>
      <w:szCs w:val="20"/>
    </w:rPr>
  </w:style>
  <w:style w:type="numbering" w:styleId="Style16"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9E75A-695E-4244-93E3-1BD884344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Application>LibreOffice/24.8.5.2$Linux_X86_64 LibreOffice_project/480$Build-2</Application>
  <AppVersion>15.0000</AppVersion>
  <Pages>24</Pages>
  <Words>2846</Words>
  <Characters>19157</Characters>
  <CharactersWithSpaces>21647</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2025-03-13T10:20:00Z</dcterms:created>
  <dc:creator/>
  <dc:description/>
  <dc:language>ru-RU</dc:language>
  <cp:lastModifiedBy/>
  <dcterms:modified xsi:type="dcterms:W3CDTF">2025-03-26T23:51:31Z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