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0AB9" w14:textId="5E320C00" w:rsidR="00132B9F" w:rsidRPr="008C0180" w:rsidRDefault="00495AFB" w:rsidP="00132B9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Cultura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morcovi</w:t>
      </w:r>
      <w:proofErr w:type="spellEnd"/>
    </w:p>
    <w:p w14:paraId="57492BE7" w14:textId="77777777" w:rsidR="00132B9F" w:rsidRPr="008C0180" w:rsidRDefault="00132B9F" w:rsidP="00132B9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C0180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</w:t>
      </w:r>
      <w:proofErr w:type="spellEnd"/>
      <w:r w:rsidRPr="008C01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0180">
        <w:rPr>
          <w:rFonts w:ascii="Times New Roman" w:hAnsi="Times New Roman" w:cs="Times New Roman"/>
          <w:sz w:val="24"/>
          <w:szCs w:val="24"/>
          <w:shd w:val="clear" w:color="auto" w:fill="FFFFFF"/>
        </w:rPr>
        <w:t>generală</w:t>
      </w:r>
      <w:proofErr w:type="spellEnd"/>
    </w:p>
    <w:p w14:paraId="2D262ECF" w14:textId="15E88093" w:rsidR="00132B9F" w:rsidRPr="008A5A42" w:rsidRDefault="00132B9F" w:rsidP="00132B9F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Morcovul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importantă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sursă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carbohidrați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fibre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vitamina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caroteni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un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conținut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ridicat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calciu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fier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folosește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crud,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gătit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sub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formă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cât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culoarea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intensă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atât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valoarea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alimentară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ridicată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soiul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fiind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calitate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superioară</w:t>
      </w:r>
      <w:proofErr w:type="spellEnd"/>
      <w:r w:rsidR="00A431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72926C18" w14:textId="77777777" w:rsidR="00132B9F" w:rsidRDefault="00132B9F" w:rsidP="00132B9F">
      <w:pPr>
        <w:spacing w:after="0" w:line="240" w:lineRule="auto"/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</w:p>
    <w:p w14:paraId="7649CE79" w14:textId="25C0C69F" w:rsidR="00132B9F" w:rsidRPr="00694537" w:rsidRDefault="00132B9F" w:rsidP="0013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7E863C2F" w14:textId="37F925EB" w:rsidR="00DA17E5" w:rsidRDefault="00132B9F" w:rsidP="004C462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</w:t>
      </w:r>
      <w:r w:rsidR="00F9786A">
        <w:rPr>
          <w:rFonts w:ascii="Times New Roman" w:eastAsia="Times New Roman" w:hAnsi="Times New Roman" w:cs="Times New Roman"/>
          <w:color w:val="FF0000"/>
          <w:sz w:val="24"/>
          <w:szCs w:val="24"/>
        </w:rPr>
        <w:t>ri</w:t>
      </w:r>
      <w:proofErr w:type="spellEnd"/>
      <w:r w:rsidR="00F978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17E5">
        <w:rPr>
          <w:rFonts w:ascii="Times New Roman" w:eastAsia="Times New Roman" w:hAnsi="Times New Roman" w:cs="Times New Roman"/>
          <w:color w:val="FF0000"/>
          <w:sz w:val="24"/>
          <w:szCs w:val="24"/>
        </w:rPr>
        <w:t>ușoare</w:t>
      </w:r>
      <w:proofErr w:type="spellEnd"/>
      <w:r w:rsidR="00DA17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17E5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DA17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moderate, </w:t>
      </w:r>
      <w:proofErr w:type="spellStart"/>
      <w:r w:rsidR="00640541">
        <w:rPr>
          <w:rFonts w:ascii="Times New Roman" w:eastAsia="Times New Roman" w:hAnsi="Times New Roman" w:cs="Times New Roman"/>
          <w:color w:val="FF0000"/>
          <w:sz w:val="24"/>
          <w:szCs w:val="24"/>
        </w:rPr>
        <w:t>nisipoase</w:t>
      </w:r>
      <w:proofErr w:type="spellEnd"/>
      <w:r w:rsidR="0064054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40541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64054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40541">
        <w:rPr>
          <w:rFonts w:ascii="Times New Roman" w:eastAsia="Times New Roman" w:hAnsi="Times New Roman" w:cs="Times New Roman"/>
          <w:color w:val="FF0000"/>
          <w:sz w:val="24"/>
          <w:szCs w:val="24"/>
        </w:rPr>
        <w:t>luto-nisipoase</w:t>
      </w:r>
      <w:proofErr w:type="spellEnd"/>
      <w:r w:rsidR="0064054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r w:rsidR="004C46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pH </w:t>
      </w:r>
      <w:proofErr w:type="spellStart"/>
      <w:r w:rsidR="004C4622">
        <w:rPr>
          <w:rFonts w:ascii="Times New Roman" w:eastAsia="Times New Roman" w:hAnsi="Times New Roman" w:cs="Times New Roman"/>
          <w:color w:val="FF0000"/>
          <w:sz w:val="24"/>
          <w:szCs w:val="24"/>
        </w:rPr>
        <w:t>neutru</w:t>
      </w:r>
      <w:proofErr w:type="spellEnd"/>
      <w:r w:rsidR="004C46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C4622">
        <w:rPr>
          <w:rFonts w:ascii="Times New Roman" w:eastAsia="Times New Roman" w:hAnsi="Times New Roman" w:cs="Times New Roman"/>
          <w:color w:val="FF0000"/>
          <w:sz w:val="24"/>
          <w:szCs w:val="24"/>
        </w:rPr>
        <w:t>fără</w:t>
      </w:r>
      <w:proofErr w:type="spellEnd"/>
      <w:r w:rsidR="004C46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C4622">
        <w:rPr>
          <w:rFonts w:ascii="Times New Roman" w:eastAsia="Times New Roman" w:hAnsi="Times New Roman" w:cs="Times New Roman"/>
          <w:color w:val="FF0000"/>
          <w:sz w:val="24"/>
          <w:szCs w:val="24"/>
        </w:rPr>
        <w:t>buruieni</w:t>
      </w:r>
      <w:proofErr w:type="spellEnd"/>
      <w:r w:rsidR="004C462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1B8488DA" w14:textId="7E580AB0" w:rsidR="00F9786A" w:rsidRPr="00495AFB" w:rsidRDefault="00F9786A" w:rsidP="00495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AFB">
        <w:rPr>
          <w:rFonts w:ascii="Times New Roman" w:eastAsia="Times New Roman" w:hAnsi="Times New Roman" w:cs="Times New Roman"/>
          <w:sz w:val="24"/>
          <w:szCs w:val="24"/>
        </w:rPr>
        <w:t>Umiditate</w:t>
      </w:r>
      <w:proofErr w:type="spellEnd"/>
    </w:p>
    <w:p w14:paraId="525077BB" w14:textId="6C307EFC" w:rsidR="00132B9F" w:rsidRPr="00133B0B" w:rsidRDefault="000E289A" w:rsidP="00133B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Cerințele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față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uniditate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scăzute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Există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perioade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cultura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udată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constant. La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germinație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momentul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rădăcina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îngroașă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(40-60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la </w:t>
      </w:r>
      <w:proofErr w:type="spellStart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germinație</w:t>
      </w:r>
      <w:proofErr w:type="spellEnd"/>
      <w:r w:rsidRPr="00133B0B"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</w:p>
    <w:p w14:paraId="740E111B" w14:textId="7472B43B" w:rsidR="00132B9F" w:rsidRPr="00694537" w:rsidRDefault="00132B9F" w:rsidP="0013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5801ADC9" w14:textId="68E26CD3" w:rsidR="000E289A" w:rsidRPr="00776C13" w:rsidRDefault="00133B0B" w:rsidP="00133B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</w:t>
      </w:r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orcovul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puțin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pretențios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față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căldură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minima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germinație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4-5</w:t>
      </w:r>
      <w:r w:rsidR="00132B9F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°C</w:t>
      </w:r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="00A4318E" w:rsidRPr="00776C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optima 18-20</w:t>
      </w:r>
      <w:r w:rsidR="00132B9F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°C</w:t>
      </w:r>
      <w:r w:rsidR="00A4318E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Temperatura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solului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influențează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forma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rădăcinii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frig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rădăcinile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subțiri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lungi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deschise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culoare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cald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rădăcinile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scurte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groase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închise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culoare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Temperaturile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peste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30°C sunt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nefavorabile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plantei</w:t>
      </w:r>
      <w:proofErr w:type="spellEnd"/>
      <w:r w:rsidR="000E289A" w:rsidRPr="00776C1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4EA6484" w14:textId="31E916C2" w:rsidR="00132B9F" w:rsidRPr="00495AFB" w:rsidRDefault="00132B9F" w:rsidP="00495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495A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r w:rsidRPr="00495A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4F1EE72E" w14:textId="77777777" w:rsidR="00132B9F" w:rsidRPr="003D40ED" w:rsidRDefault="00132B9F" w:rsidP="00133B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Plantele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preferă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terenurile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însorite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Umbrirea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este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tolerată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dar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reduce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producția</w:t>
      </w:r>
      <w:proofErr w:type="spellEnd"/>
    </w:p>
    <w:p w14:paraId="6F97B7A2" w14:textId="2028B30E" w:rsidR="00132B9F" w:rsidRDefault="00132B9F" w:rsidP="0013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: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2A6CBF95" w14:textId="70644168" w:rsidR="00132B9F" w:rsidRPr="00A4318E" w:rsidRDefault="00132B9F" w:rsidP="00133B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DA17E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zone </w:t>
      </w:r>
      <w:proofErr w:type="spellStart"/>
      <w:r w:rsidR="00A4318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="00A4318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A4318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precipitații</w:t>
      </w:r>
      <w:proofErr w:type="spellEnd"/>
      <w:r w:rsidR="00A4318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A4318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moderate</w:t>
      </w:r>
      <w:proofErr w:type="spellEnd"/>
    </w:p>
    <w:p w14:paraId="28FE892D" w14:textId="27614DDD" w:rsidR="00132B9F" w:rsidRDefault="00132B9F" w:rsidP="0013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04D04EFC" w14:textId="41139E05" w:rsidR="00C97587" w:rsidRDefault="001A7CF1" w:rsidP="004D1D9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D824F6">
        <w:rPr>
          <w:rFonts w:ascii="Times New Roman" w:eastAsia="Times New Roman" w:hAnsi="Symbol" w:cs="Times New Roman"/>
          <w:color w:val="FF0000"/>
          <w:sz w:val="24"/>
          <w:szCs w:val="24"/>
        </w:rPr>
        <w:t>1</w:t>
      </w:r>
      <w:r w:rsidR="00133B0B">
        <w:rPr>
          <w:rFonts w:ascii="Times New Roman" w:eastAsia="Times New Roman" w:hAnsi="Symbol" w:cs="Times New Roman"/>
          <w:color w:val="FF0000"/>
          <w:sz w:val="24"/>
          <w:szCs w:val="24"/>
        </w:rPr>
        <w:t>2</w:t>
      </w:r>
      <w:r w:rsidRPr="00D824F6">
        <w:rPr>
          <w:rFonts w:ascii="Times New Roman" w:eastAsia="Times New Roman" w:hAnsi="Symbol" w:cs="Times New Roman"/>
          <w:color w:val="FF0000"/>
          <w:sz w:val="24"/>
          <w:szCs w:val="24"/>
        </w:rPr>
        <w:t>0-</w:t>
      </w:r>
      <w:r w:rsidR="00133B0B">
        <w:rPr>
          <w:rFonts w:ascii="Times New Roman" w:eastAsia="Times New Roman" w:hAnsi="Symbol" w:cs="Times New Roman"/>
          <w:color w:val="FF0000"/>
          <w:sz w:val="24"/>
          <w:szCs w:val="24"/>
        </w:rPr>
        <w:t>15</w:t>
      </w:r>
      <w:r w:rsidRPr="00D824F6">
        <w:rPr>
          <w:rFonts w:ascii="Times New Roman" w:eastAsia="Times New Roman" w:hAnsi="Symbol" w:cs="Times New Roman"/>
          <w:color w:val="FF0000"/>
          <w:sz w:val="24"/>
          <w:szCs w:val="24"/>
        </w:rPr>
        <w:t xml:space="preserve">0 de </w:t>
      </w:r>
      <w:proofErr w:type="spellStart"/>
      <w:r w:rsidRPr="00D824F6">
        <w:rPr>
          <w:rFonts w:ascii="Times New Roman" w:eastAsia="Times New Roman" w:hAnsi="Symbol" w:cs="Times New Roman"/>
          <w:color w:val="FF0000"/>
          <w:sz w:val="24"/>
          <w:szCs w:val="24"/>
        </w:rPr>
        <w:t>plante</w:t>
      </w:r>
      <w:proofErr w:type="spellEnd"/>
    </w:p>
    <w:p w14:paraId="2B2872F7" w14:textId="0FBA428E" w:rsidR="00132B9F" w:rsidRPr="00694537" w:rsidRDefault="00132B9F" w:rsidP="0013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CF3B5B" w14:textId="3DF32F5D" w:rsidR="00132B9F" w:rsidRPr="008F636C" w:rsidRDefault="00A4318E" w:rsidP="00495AFB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Germinația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semințelor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loc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greu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3-4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saptămâni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însămânțare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132B9F"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132B9F"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2B9F"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germinare</w:t>
      </w:r>
      <w:proofErr w:type="spellEnd"/>
      <w:r w:rsidR="00132B9F"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rădăcinile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pot fi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recoltate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90-180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soi.</w:t>
      </w:r>
    </w:p>
    <w:p w14:paraId="2E24F2CB" w14:textId="77777777" w:rsidR="00132B9F" w:rsidRPr="00495AFB" w:rsidRDefault="00132B9F" w:rsidP="00495AFB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5AFB">
        <w:rPr>
          <w:rFonts w:ascii="Times New Roman" w:hAnsi="Times New Roman" w:cs="Times New Roman"/>
          <w:sz w:val="24"/>
          <w:szCs w:val="24"/>
        </w:rPr>
        <w:t>Rotatia</w:t>
      </w:r>
      <w:proofErr w:type="spellEnd"/>
      <w:r w:rsidRPr="00495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AFB">
        <w:rPr>
          <w:rFonts w:ascii="Times New Roman" w:hAnsi="Times New Roman" w:cs="Times New Roman"/>
          <w:sz w:val="24"/>
          <w:szCs w:val="24"/>
        </w:rPr>
        <w:t>culturilor</w:t>
      </w:r>
      <w:proofErr w:type="spellEnd"/>
    </w:p>
    <w:p w14:paraId="379FB6BD" w14:textId="5DDD03C7" w:rsidR="00C97587" w:rsidRPr="00E9297F" w:rsidRDefault="002072EB" w:rsidP="00495AF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cultivă</w:t>
      </w:r>
      <w:proofErr w:type="spellEnd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după</w:t>
      </w:r>
      <w:proofErr w:type="spellEnd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tomate</w:t>
      </w:r>
      <w:proofErr w:type="spellEnd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vinete</w:t>
      </w:r>
      <w:proofErr w:type="spellEnd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castraveți</w:t>
      </w:r>
      <w:proofErr w:type="spellEnd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dovlecei</w:t>
      </w:r>
      <w:proofErr w:type="spellEnd"/>
      <w:r w:rsidR="00E9297F" w:rsidRP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 </w:t>
      </w:r>
      <w:proofErr w:type="spellStart"/>
      <w:r w:rsid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cultivă</w:t>
      </w:r>
      <w:proofErr w:type="spellEnd"/>
      <w:r w:rsidR="00E9297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concomitant cu </w:t>
      </w:r>
      <w:proofErr w:type="spellStart"/>
      <w:r w:rsidR="00F62AA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cartofi</w:t>
      </w:r>
      <w:proofErr w:type="spellEnd"/>
      <w:r w:rsidR="00F62AA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F62AA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mazăre</w:t>
      </w:r>
      <w:proofErr w:type="spellEnd"/>
      <w:r w:rsidR="00F62AA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7B3059BE" w14:textId="105C1509" w:rsidR="00132B9F" w:rsidRPr="00495AFB" w:rsidRDefault="00132B9F" w:rsidP="00495AF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95AFB">
        <w:rPr>
          <w:rFonts w:ascii="Times New Roman" w:hAnsi="Times New Roman" w:cs="Times New Roman"/>
          <w:sz w:val="24"/>
          <w:szCs w:val="24"/>
          <w:shd w:val="clear" w:color="auto" w:fill="FFFFFF"/>
        </w:rPr>
        <w:t>Inițierea</w:t>
      </w:r>
      <w:proofErr w:type="spellEnd"/>
      <w:r w:rsidRPr="00495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5AFB">
        <w:rPr>
          <w:rFonts w:ascii="Times New Roman" w:hAnsi="Times New Roman" w:cs="Times New Roman"/>
          <w:sz w:val="24"/>
          <w:szCs w:val="24"/>
          <w:shd w:val="clear" w:color="auto" w:fill="FFFFFF"/>
        </w:rPr>
        <w:t>culturii</w:t>
      </w:r>
      <w:proofErr w:type="spellEnd"/>
      <w:r w:rsidRPr="00495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DC33ADF" w14:textId="0D52798D" w:rsidR="00132B9F" w:rsidRPr="00F62AA8" w:rsidRDefault="00423943" w:rsidP="00495A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</w:pPr>
      <w:r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>Î</w:t>
      </w:r>
      <w:r w:rsidR="00BB533E"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>nsăm</w:t>
      </w:r>
      <w:r w:rsidR="0086132C"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 xml:space="preserve">ânțarea se face direct în câmp </w:t>
      </w:r>
      <w:r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>pr</w:t>
      </w:r>
      <w:r w:rsidR="0086132C"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>imăvara devreme sau încă din toamnă pentru consumul d</w:t>
      </w:r>
      <w:r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>in vară. Pentru soiurile tard</w:t>
      </w:r>
      <w:r w:rsidR="00510BE6"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>i</w:t>
      </w:r>
      <w:r w:rsidRPr="00F62AA8"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  <w:t>ve însămânțarea se face vara și consumul toamna.</w:t>
      </w:r>
    </w:p>
    <w:p w14:paraId="4B77F74E" w14:textId="5E31B40D" w:rsidR="00C97587" w:rsidRPr="00525EFB" w:rsidRDefault="005B6C9F" w:rsidP="00495A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fertilizează</w:t>
      </w:r>
      <w:proofErr w:type="spellEnd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superfosfat</w:t>
      </w:r>
      <w:proofErr w:type="spellEnd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sare</w:t>
      </w:r>
      <w:proofErr w:type="spellEnd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potasică</w:t>
      </w:r>
      <w:proofErr w:type="spellEnd"/>
      <w:r w:rsidR="002C2504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. Se po</w:t>
      </w:r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 </w:t>
      </w:r>
      <w:proofErr w:type="spellStart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aplica</w:t>
      </w:r>
      <w:proofErr w:type="spellEnd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erbicide</w:t>
      </w:r>
      <w:proofErr w:type="spellEnd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tipul</w:t>
      </w:r>
      <w:proofErr w:type="spellEnd"/>
      <w:r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25EFB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Linurex</w:t>
      </w:r>
      <w:proofErr w:type="spellEnd"/>
      <w:r w:rsidR="00525EFB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25EFB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525EFB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25EFB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Afalon</w:t>
      </w:r>
      <w:proofErr w:type="spellEnd"/>
      <w:r w:rsidR="00525EFB" w:rsidRPr="00525EF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5B63E0D" w14:textId="77777777" w:rsidR="00132B9F" w:rsidRPr="00495AFB" w:rsidRDefault="00132B9F" w:rsidP="00495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AFB">
        <w:rPr>
          <w:rFonts w:ascii="Times New Roman" w:eastAsia="Times New Roman" w:hAnsi="Times New Roman" w:cs="Times New Roman"/>
          <w:sz w:val="24"/>
          <w:szCs w:val="24"/>
        </w:rPr>
        <w:t>Lucrări</w:t>
      </w:r>
      <w:proofErr w:type="spellEnd"/>
      <w:r w:rsidRPr="00495A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95AFB">
        <w:rPr>
          <w:rFonts w:ascii="Times New Roman" w:eastAsia="Times New Roman" w:hAnsi="Times New Roman" w:cs="Times New Roman"/>
          <w:sz w:val="24"/>
          <w:szCs w:val="24"/>
        </w:rPr>
        <w:t>întreținere</w:t>
      </w:r>
      <w:proofErr w:type="spellEnd"/>
      <w:r w:rsidRPr="00495A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CA7591" w14:textId="66E76E8A" w:rsidR="00674670" w:rsidRDefault="00674670" w:rsidP="00495A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solului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înainte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însămânțare</w:t>
      </w:r>
      <w:proofErr w:type="spellEnd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>stadiul</w:t>
      </w:r>
      <w:proofErr w:type="spellEnd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4-5 </w:t>
      </w:r>
      <w:proofErr w:type="spellStart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>frunze</w:t>
      </w:r>
      <w:proofErr w:type="spellEnd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2B7FD3">
        <w:rPr>
          <w:rFonts w:ascii="Times New Roman" w:eastAsia="Times New Roman" w:hAnsi="Times New Roman" w:cs="Times New Roman"/>
          <w:color w:val="FF0000"/>
          <w:sz w:val="24"/>
          <w:szCs w:val="24"/>
        </w:rPr>
        <w:t>răresc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astfel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încât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distanța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dintre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ele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fie de 4-5 cm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între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>rânduri</w:t>
      </w:r>
      <w:proofErr w:type="spellEnd"/>
      <w:r w:rsidR="00A86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r w:rsidR="00201F29">
        <w:rPr>
          <w:rFonts w:ascii="Times New Roman" w:eastAsia="Times New Roman" w:hAnsi="Times New Roman" w:cs="Times New Roman"/>
          <w:color w:val="FF0000"/>
          <w:sz w:val="24"/>
          <w:szCs w:val="24"/>
        </w:rPr>
        <w:t>10-15 cm.</w:t>
      </w:r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>Plivirea</w:t>
      </w:r>
      <w:proofErr w:type="spellEnd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>numai</w:t>
      </w:r>
      <w:proofErr w:type="spellEnd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>până</w:t>
      </w:r>
      <w:proofErr w:type="spellEnd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>apariția</w:t>
      </w:r>
      <w:proofErr w:type="spellEnd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>freunzelor</w:t>
      </w:r>
      <w:proofErr w:type="spellEnd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="00721E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>asigure</w:t>
      </w:r>
      <w:proofErr w:type="spellEnd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>umiditatea</w:t>
      </w:r>
      <w:proofErr w:type="spellEnd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>bună</w:t>
      </w:r>
      <w:proofErr w:type="spellEnd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>solului</w:t>
      </w:r>
      <w:proofErr w:type="spellEnd"/>
      <w:r w:rsidR="00104D4B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>suplimentară</w:t>
      </w:r>
      <w:proofErr w:type="spellEnd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>rărit</w:t>
      </w:r>
      <w:proofErr w:type="spellEnd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8059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îngroașă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rădăcina</w:t>
      </w:r>
      <w:proofErr w:type="spellEnd"/>
      <w:r w:rsidR="00C83B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cam </w:t>
      </w:r>
      <w:r w:rsidR="00EF43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 data pe </w:t>
      </w:r>
      <w:proofErr w:type="spellStart"/>
      <w:r w:rsidR="00EF435C">
        <w:rPr>
          <w:rFonts w:ascii="Times New Roman" w:eastAsia="Times New Roman" w:hAnsi="Times New Roman" w:cs="Times New Roman"/>
          <w:color w:val="FF0000"/>
          <w:sz w:val="24"/>
          <w:szCs w:val="24"/>
        </w:rPr>
        <w:t>lună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Se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aplică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r w:rsidR="00EF435C"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rășământ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azot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fosfor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 w:rsidR="00E84F1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B7745AD" w14:textId="39A7B4AD" w:rsidR="00132B9F" w:rsidRPr="005217C6" w:rsidRDefault="00132B9F" w:rsidP="00495A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Soiuri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A2C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cultivate </w:t>
      </w:r>
      <w:proofErr w:type="spellStart"/>
      <w:r w:rsidR="002A2CF0">
        <w:rPr>
          <w:rFonts w:ascii="Times New Roman" w:eastAsia="Times New Roman" w:hAnsi="Times New Roman" w:cs="Times New Roman"/>
          <w:color w:val="FF0000"/>
          <w:sz w:val="24"/>
          <w:szCs w:val="24"/>
        </w:rPr>
        <w:t>frecvent</w:t>
      </w:r>
      <w:proofErr w:type="spellEnd"/>
      <w:r w:rsidR="002A2C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2CF0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2A2C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2CF0">
        <w:rPr>
          <w:rFonts w:ascii="Times New Roman" w:eastAsia="Times New Roman" w:hAnsi="Times New Roman" w:cs="Times New Roman"/>
          <w:color w:val="FF0000"/>
          <w:sz w:val="24"/>
          <w:szCs w:val="24"/>
        </w:rPr>
        <w:t>Românis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r w:rsidR="002A2C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Tip Top, Napoli, </w:t>
      </w:r>
      <w:r w:rsidR="007146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Jaguar </w:t>
      </w:r>
      <w:proofErr w:type="spellStart"/>
      <w:r w:rsidR="00714644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7146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Tagus.</w:t>
      </w:r>
    </w:p>
    <w:p w14:paraId="60998ABE" w14:textId="766EF087" w:rsidR="00132B9F" w:rsidRPr="00495AFB" w:rsidRDefault="00132B9F" w:rsidP="00495AFB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495A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495A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95A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495A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95A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190E5359" w14:textId="2CBCCDF5" w:rsidR="00201E9F" w:rsidRPr="004D1D9D" w:rsidRDefault="00201E9F" w:rsidP="00495AFB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Poate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începe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50-60 de </w:t>
      </w: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zile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răsărire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când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grosimea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rădăcinilor</w:t>
      </w:r>
      <w:proofErr w:type="spellEnd"/>
      <w:r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este de 2cm </w:t>
      </w:r>
      <w:proofErr w:type="spellStart"/>
      <w:r w:rsidR="002100E1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2100E1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100E1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partea</w:t>
      </w:r>
      <w:proofErr w:type="spellEnd"/>
      <w:r w:rsidR="002100E1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proofErr w:type="gramStart"/>
      <w:r w:rsidR="002100E1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superioară</w:t>
      </w:r>
      <w:proofErr w:type="spellEnd"/>
      <w:proofErr w:type="gramEnd"/>
      <w:r w:rsidR="002100E1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începe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lunia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iunie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continuă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până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septembrie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funcție</w:t>
      </w:r>
      <w:proofErr w:type="spellEnd"/>
      <w:r w:rsidR="00634706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soi.</w:t>
      </w:r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face la </w:t>
      </w:r>
      <w:proofErr w:type="spellStart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întuneric</w:t>
      </w:r>
      <w:proofErr w:type="spellEnd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</w:t>
      </w:r>
      <w:proofErr w:type="spellStart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temperaturi</w:t>
      </w:r>
      <w:proofErr w:type="spellEnd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1-2°C </w:t>
      </w:r>
      <w:proofErr w:type="spellStart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umiditate</w:t>
      </w:r>
      <w:proofErr w:type="spellEnd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E4EC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ridicată</w:t>
      </w:r>
      <w:proofErr w:type="spellEnd"/>
      <w:r w:rsidR="00934BF2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Se</w:t>
      </w:r>
      <w:proofErr w:type="spellEnd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pot </w:t>
      </w:r>
      <w:proofErr w:type="spellStart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păstra</w:t>
      </w:r>
      <w:proofErr w:type="spellEnd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nisip</w:t>
      </w:r>
      <w:proofErr w:type="spellEnd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sau</w:t>
      </w:r>
      <w:proofErr w:type="spellEnd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lădițe</w:t>
      </w:r>
      <w:proofErr w:type="spellEnd"/>
      <w:r w:rsidR="00F7069E" w:rsidRPr="004D1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14F29E57" w14:textId="2AF1F332" w:rsidR="00132B9F" w:rsidRPr="002F0DCA" w:rsidRDefault="00132B9F" w:rsidP="00132B9F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495A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De </w:t>
      </w:r>
      <w:proofErr w:type="spellStart"/>
      <w:r w:rsidRPr="00495AFB">
        <w:rPr>
          <w:rFonts w:ascii="Times New Roman" w:hAnsi="Times New Roman" w:cs="Times New Roman"/>
          <w:sz w:val="24"/>
          <w:szCs w:val="24"/>
          <w:shd w:val="clear" w:color="auto" w:fill="FFFFFF"/>
        </w:rPr>
        <w:t>evitat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: </w:t>
      </w:r>
      <w:proofErr w:type="spellStart"/>
      <w:r w:rsidR="006746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excesul</w:t>
      </w:r>
      <w:proofErr w:type="spellEnd"/>
      <w:r w:rsidR="006746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6746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fertilizatori</w:t>
      </w:r>
      <w:proofErr w:type="spellEnd"/>
      <w:r w:rsidR="006746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746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6746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</w:t>
      </w:r>
      <w:r w:rsidR="003411A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3411A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recoltarea</w:t>
      </w:r>
      <w:proofErr w:type="spellEnd"/>
      <w:r w:rsidR="003411A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411A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întârziată</w:t>
      </w:r>
      <w:proofErr w:type="spellEnd"/>
      <w:r w:rsidR="003411A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</w:t>
      </w:r>
      <w:proofErr w:type="spellEnd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lignifică</w:t>
      </w:r>
      <w:proofErr w:type="spellEnd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rădăcinile</w:t>
      </w:r>
      <w:proofErr w:type="spellEnd"/>
      <w:r w:rsidR="0004101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</w:p>
    <w:p w14:paraId="3AB11BF7" w14:textId="77777777" w:rsidR="00132B9F" w:rsidRPr="00694537" w:rsidRDefault="00132B9F" w:rsidP="00132B9F"/>
    <w:p w14:paraId="5BC230BD" w14:textId="77777777" w:rsidR="00677AE1" w:rsidRDefault="00677AE1"/>
    <w:sectPr w:rsidR="0067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36B6"/>
    <w:multiLevelType w:val="hybridMultilevel"/>
    <w:tmpl w:val="60A6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93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9F"/>
    <w:rsid w:val="0004101B"/>
    <w:rsid w:val="000E289A"/>
    <w:rsid w:val="00104D4B"/>
    <w:rsid w:val="00132B9F"/>
    <w:rsid w:val="00133B0B"/>
    <w:rsid w:val="001A7CF1"/>
    <w:rsid w:val="00201E9F"/>
    <w:rsid w:val="00201F29"/>
    <w:rsid w:val="002072EB"/>
    <w:rsid w:val="002100E1"/>
    <w:rsid w:val="002A2CF0"/>
    <w:rsid w:val="002B7FD3"/>
    <w:rsid w:val="002C2504"/>
    <w:rsid w:val="003411A3"/>
    <w:rsid w:val="003E4EC2"/>
    <w:rsid w:val="00423943"/>
    <w:rsid w:val="00495AFB"/>
    <w:rsid w:val="004C4622"/>
    <w:rsid w:val="004D1D9D"/>
    <w:rsid w:val="00510BE6"/>
    <w:rsid w:val="00525EFB"/>
    <w:rsid w:val="005B6C9F"/>
    <w:rsid w:val="00634706"/>
    <w:rsid w:val="00640541"/>
    <w:rsid w:val="00674670"/>
    <w:rsid w:val="00677AE1"/>
    <w:rsid w:val="00714644"/>
    <w:rsid w:val="00721E6D"/>
    <w:rsid w:val="00776C13"/>
    <w:rsid w:val="008059DA"/>
    <w:rsid w:val="0086132C"/>
    <w:rsid w:val="008C0180"/>
    <w:rsid w:val="00934BF2"/>
    <w:rsid w:val="00A4318E"/>
    <w:rsid w:val="00A866DA"/>
    <w:rsid w:val="00B33238"/>
    <w:rsid w:val="00B40A6C"/>
    <w:rsid w:val="00BB533E"/>
    <w:rsid w:val="00C83BA4"/>
    <w:rsid w:val="00C97587"/>
    <w:rsid w:val="00D824F6"/>
    <w:rsid w:val="00DA17E5"/>
    <w:rsid w:val="00E84F1C"/>
    <w:rsid w:val="00E9297F"/>
    <w:rsid w:val="00EF435C"/>
    <w:rsid w:val="00F62AA8"/>
    <w:rsid w:val="00F7069E"/>
    <w:rsid w:val="00F9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9137"/>
  <w15:chartTrackingRefBased/>
  <w15:docId w15:val="{B791F159-FB47-4C7D-8C6F-F4A0BF8E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44</cp:revision>
  <dcterms:created xsi:type="dcterms:W3CDTF">2023-03-10T10:47:00Z</dcterms:created>
  <dcterms:modified xsi:type="dcterms:W3CDTF">2023-03-15T09:45:00Z</dcterms:modified>
</cp:coreProperties>
</file>