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922B2" w:rsidRDefault="002922B2" w:rsidP="002203ED">
      <w:pPr>
        <w:jc w:val="center"/>
        <w:rPr>
          <w:rStyle w:val="BookTitle"/>
          <w:i w:val="0"/>
          <w:sz w:val="28"/>
          <w:szCs w:val="28"/>
        </w:rPr>
      </w:pPr>
      <w:r w:rsidRPr="002922B2">
        <w:rPr>
          <w:rStyle w:val="BookTitle"/>
          <w:i w:val="0"/>
          <w:sz w:val="28"/>
          <w:szCs w:val="28"/>
        </w:rPr>
        <w:t>A Machine learning approach in the analysis of Texas consumer complaints on insurance companies</w:t>
      </w:r>
    </w:p>
    <w:p w:rsidR="002203ED" w:rsidRPr="005F14D3" w:rsidRDefault="002922B2" w:rsidP="00946E2E">
      <w:pPr>
        <w:pStyle w:val="Heading1"/>
        <w:spacing w:line="480" w:lineRule="auto"/>
        <w:jc w:val="center"/>
        <w:rPr>
          <w:rStyle w:val="BookTitle"/>
          <w:b/>
          <w:bCs w:val="0"/>
          <w:i w:val="0"/>
          <w:iCs w:val="0"/>
          <w:spacing w:val="0"/>
          <w:sz w:val="28"/>
          <w:szCs w:val="28"/>
        </w:rPr>
      </w:pPr>
      <w:r>
        <w:rPr>
          <w:rStyle w:val="BookTitle"/>
          <w:b/>
          <w:bCs w:val="0"/>
          <w:i w:val="0"/>
          <w:iCs w:val="0"/>
          <w:spacing w:val="0"/>
          <w:sz w:val="28"/>
          <w:szCs w:val="28"/>
        </w:rPr>
        <w:t xml:space="preserve">Lenin Kamma </w:t>
      </w:r>
      <w:r>
        <w:rPr>
          <w:rStyle w:val="BookTitle"/>
          <w:b/>
          <w:bCs w:val="0"/>
          <w:i w:val="0"/>
          <w:iCs w:val="0"/>
          <w:spacing w:val="0"/>
          <w:sz w:val="28"/>
          <w:szCs w:val="28"/>
        </w:rPr>
        <w:br/>
        <w:t>(Class DSC680</w:t>
      </w:r>
      <w:proofErr w:type="gramStart"/>
      <w:r>
        <w:rPr>
          <w:rStyle w:val="BookTitle"/>
          <w:b/>
          <w:bCs w:val="0"/>
          <w:i w:val="0"/>
          <w:iCs w:val="0"/>
          <w:spacing w:val="0"/>
          <w:sz w:val="28"/>
          <w:szCs w:val="28"/>
        </w:rPr>
        <w:t>)</w:t>
      </w:r>
      <w:proofErr w:type="gramEnd"/>
      <w:r w:rsidR="002203ED" w:rsidRPr="005F14D3">
        <w:rPr>
          <w:rStyle w:val="BookTitle"/>
          <w:b/>
          <w:bCs w:val="0"/>
          <w:i w:val="0"/>
          <w:iCs w:val="0"/>
          <w:spacing w:val="0"/>
          <w:sz w:val="28"/>
          <w:szCs w:val="28"/>
        </w:rPr>
        <w:br/>
        <w:t>GitHub Portfolio URL</w:t>
      </w:r>
      <w:r w:rsidR="009E1EB1" w:rsidRPr="005F14D3">
        <w:rPr>
          <w:rStyle w:val="BookTitle"/>
          <w:b/>
          <w:bCs w:val="0"/>
          <w:i w:val="0"/>
          <w:iCs w:val="0"/>
          <w:spacing w:val="0"/>
          <w:sz w:val="28"/>
          <w:szCs w:val="28"/>
        </w:rPr>
        <w:t>:</w:t>
      </w:r>
      <w:r w:rsidR="009E1EB1" w:rsidRPr="005F14D3">
        <w:rPr>
          <w:sz w:val="28"/>
          <w:szCs w:val="28"/>
        </w:rPr>
        <w:t xml:space="preserve"> </w:t>
      </w:r>
      <w:hyperlink r:id="rId5" w:history="1">
        <w:r w:rsidR="009E1EB1" w:rsidRPr="005F14D3">
          <w:rPr>
            <w:rStyle w:val="Hyperlink"/>
            <w:sz w:val="28"/>
            <w:szCs w:val="28"/>
          </w:rPr>
          <w:t>https://databinary.github.io/</w:t>
        </w:r>
      </w:hyperlink>
    </w:p>
    <w:p w:rsidR="009E1EB1" w:rsidRDefault="009E1EB1" w:rsidP="009E1EB1">
      <w:bookmarkStart w:id="0" w:name="_GoBack"/>
      <w:bookmarkEnd w:id="0"/>
    </w:p>
    <w:p w:rsidR="009E1EB1" w:rsidRPr="0055205E" w:rsidRDefault="00952097" w:rsidP="00847D3C">
      <w:pPr>
        <w:pStyle w:val="Subtitle"/>
        <w:rPr>
          <w:rFonts w:ascii="Times New Roman" w:hAnsi="Times New Roman" w:cs="Times New Roman"/>
          <w:b/>
          <w:sz w:val="32"/>
          <w:szCs w:val="32"/>
        </w:rPr>
      </w:pPr>
      <w:r w:rsidRPr="0055205E">
        <w:rPr>
          <w:rFonts w:ascii="Times New Roman" w:hAnsi="Times New Roman" w:cs="Times New Roman"/>
          <w:b/>
          <w:sz w:val="32"/>
          <w:szCs w:val="32"/>
        </w:rPr>
        <w:t>Domain</w:t>
      </w:r>
    </w:p>
    <w:p w:rsidR="00623077" w:rsidRPr="002922B2" w:rsidRDefault="00623077" w:rsidP="00946E2E">
      <w:pPr>
        <w:spacing w:line="480" w:lineRule="auto"/>
        <w:rPr>
          <w:rFonts w:cs="Times New Roman"/>
        </w:rPr>
      </w:pPr>
      <w:r w:rsidRPr="002922B2">
        <w:rPr>
          <w:rFonts w:ascii="Arial" w:hAnsi="Arial" w:cs="Arial"/>
        </w:rPr>
        <w:t xml:space="preserve"> </w:t>
      </w:r>
      <w:r w:rsidRPr="002922B2">
        <w:rPr>
          <w:rFonts w:cs="Times New Roman"/>
        </w:rPr>
        <w:t>Insurance (Health, Auto, Home, Life, Flood and others).</w:t>
      </w:r>
    </w:p>
    <w:p w:rsidR="009E1EB1" w:rsidRPr="00847D3C" w:rsidRDefault="009E1EB1" w:rsidP="00847D3C">
      <w:pPr>
        <w:pStyle w:val="Subtitle"/>
        <w:rPr>
          <w:b/>
          <w:sz w:val="32"/>
          <w:szCs w:val="32"/>
        </w:rPr>
      </w:pPr>
      <w:r w:rsidRPr="00847D3C">
        <w:rPr>
          <w:b/>
          <w:sz w:val="32"/>
          <w:szCs w:val="32"/>
        </w:rPr>
        <w:t>Data</w:t>
      </w:r>
    </w:p>
    <w:p w:rsidR="002922B2" w:rsidRDefault="002922B2" w:rsidP="009806EB">
      <w:pPr>
        <w:pStyle w:val="Subtitle"/>
        <w:spacing w:line="480" w:lineRule="auto"/>
        <w:rPr>
          <w:rFonts w:ascii="Times New Roman" w:eastAsiaTheme="minorHAnsi" w:hAnsi="Times New Roman" w:cs="Times New Roman"/>
          <w:color w:val="auto"/>
          <w:spacing w:val="0"/>
        </w:rPr>
      </w:pPr>
      <w:r w:rsidRPr="002922B2">
        <w:rPr>
          <w:rFonts w:ascii="Times New Roman" w:eastAsiaTheme="minorHAnsi" w:hAnsi="Times New Roman" w:cs="Times New Roman"/>
          <w:color w:val="auto"/>
          <w:spacing w:val="0"/>
        </w:rPr>
        <w:t>The data that will be used for this project is going to be extracted from the insurance complaints information system stored and maintained by the Texas Department of Insurance (TDI). As required by law, TDI stores consumer complaints data and facilitate the resolution of complaints. These complaints are submitted by consumers to report unresolved claims or bad practices from insurance agents or agencies. This project will use the data from the years 2018 and 2019. The total number of data records extracted for the year 2019 is 6240 and for 2018 is 12406. The total number of records is 18646.</w:t>
      </w:r>
    </w:p>
    <w:p w:rsidR="00987289" w:rsidRDefault="00946E2E" w:rsidP="009806EB">
      <w:pPr>
        <w:pStyle w:val="Subtitle"/>
        <w:spacing w:line="480" w:lineRule="auto"/>
        <w:rPr>
          <w:b/>
          <w:sz w:val="28"/>
          <w:szCs w:val="28"/>
        </w:rPr>
      </w:pPr>
      <w:r w:rsidRPr="007438CD">
        <w:rPr>
          <w:b/>
          <w:sz w:val="28"/>
          <w:szCs w:val="28"/>
        </w:rPr>
        <w:t>Data Description</w:t>
      </w:r>
    </w:p>
    <w:p w:rsidR="009806EB" w:rsidRPr="002922B2" w:rsidRDefault="00D61D4C" w:rsidP="009806EB">
      <w:pPr>
        <w:spacing w:line="480" w:lineRule="auto"/>
      </w:pPr>
      <w:r>
        <w:t xml:space="preserve">There are 11 features </w:t>
      </w:r>
      <w:r w:rsidR="009806EB" w:rsidRPr="002922B2">
        <w:t>which are of interest for this project. The data description of all these input variables is given below.</w:t>
      </w:r>
    </w:p>
    <w:p w:rsidR="007438CD" w:rsidRPr="002922B2" w:rsidRDefault="00987289" w:rsidP="00806F6B">
      <w:pPr>
        <w:spacing w:line="480" w:lineRule="auto"/>
        <w:ind w:firstLine="720"/>
        <w:rPr>
          <w:rFonts w:cs="Times New Roman"/>
          <w:b/>
        </w:rPr>
      </w:pPr>
      <w:r w:rsidRPr="002922B2">
        <w:rPr>
          <w:rFonts w:cs="Times New Roman"/>
          <w:b/>
        </w:rPr>
        <w:t xml:space="preserve">Complaint number: </w:t>
      </w:r>
    </w:p>
    <w:p w:rsidR="00847D3C" w:rsidRPr="002922B2" w:rsidRDefault="00847D3C" w:rsidP="007438CD">
      <w:pPr>
        <w:spacing w:line="480" w:lineRule="auto"/>
        <w:ind w:firstLine="720"/>
        <w:rPr>
          <w:rFonts w:cs="Times New Roman"/>
        </w:rPr>
      </w:pPr>
      <w:r w:rsidRPr="002922B2">
        <w:rPr>
          <w:rFonts w:cs="Times New Roman"/>
        </w:rPr>
        <w:t xml:space="preserve">This </w:t>
      </w:r>
      <w:r w:rsidR="00987289" w:rsidRPr="002922B2">
        <w:rPr>
          <w:rFonts w:cs="Times New Roman"/>
        </w:rPr>
        <w:t>is a unique number identifying a specific complaint</w:t>
      </w:r>
      <w:r w:rsidRPr="002922B2">
        <w:rPr>
          <w:rFonts w:cs="Times New Roman"/>
        </w:rPr>
        <w:t xml:space="preserve"> o</w:t>
      </w:r>
      <w:r w:rsidR="00987289" w:rsidRPr="002922B2">
        <w:rPr>
          <w:rFonts w:cs="Times New Roman"/>
        </w:rPr>
        <w:t xml:space="preserve">wner: </w:t>
      </w:r>
    </w:p>
    <w:p w:rsidR="007438CD" w:rsidRPr="002922B2" w:rsidRDefault="00987289" w:rsidP="00806F6B">
      <w:pPr>
        <w:spacing w:line="480" w:lineRule="auto"/>
        <w:ind w:firstLine="720"/>
        <w:rPr>
          <w:rFonts w:cs="Times New Roman"/>
          <w:b/>
        </w:rPr>
      </w:pPr>
      <w:r w:rsidRPr="002922B2">
        <w:rPr>
          <w:rFonts w:cs="Times New Roman"/>
          <w:b/>
        </w:rPr>
        <w:t xml:space="preserve">Received date: </w:t>
      </w:r>
    </w:p>
    <w:p w:rsidR="00987289" w:rsidRPr="002922B2" w:rsidRDefault="00987289" w:rsidP="007438CD">
      <w:pPr>
        <w:spacing w:line="480" w:lineRule="auto"/>
        <w:ind w:firstLine="720"/>
        <w:rPr>
          <w:rFonts w:cs="Times New Roman"/>
        </w:rPr>
      </w:pPr>
      <w:r w:rsidRPr="002922B2">
        <w:rPr>
          <w:rFonts w:cs="Times New Roman"/>
        </w:rPr>
        <w:t>The received date is the date that TDI received the complaint.</w:t>
      </w:r>
    </w:p>
    <w:p w:rsidR="007438CD" w:rsidRPr="002922B2" w:rsidRDefault="00987289" w:rsidP="00806F6B">
      <w:pPr>
        <w:spacing w:line="480" w:lineRule="auto"/>
        <w:ind w:firstLine="720"/>
        <w:rPr>
          <w:rFonts w:cs="Times New Roman"/>
          <w:b/>
        </w:rPr>
      </w:pPr>
      <w:r w:rsidRPr="002922B2">
        <w:rPr>
          <w:rFonts w:cs="Times New Roman"/>
          <w:b/>
        </w:rPr>
        <w:lastRenderedPageBreak/>
        <w:t xml:space="preserve">Closed date: </w:t>
      </w:r>
    </w:p>
    <w:p w:rsidR="00987289" w:rsidRPr="002922B2" w:rsidRDefault="00987289" w:rsidP="007438CD">
      <w:pPr>
        <w:spacing w:line="480" w:lineRule="auto"/>
        <w:ind w:firstLine="720"/>
        <w:rPr>
          <w:rFonts w:cs="Times New Roman"/>
        </w:rPr>
      </w:pPr>
      <w:r w:rsidRPr="002922B2">
        <w:rPr>
          <w:rFonts w:cs="Times New Roman"/>
        </w:rPr>
        <w:t>The closed date is the date the complaint was closed</w:t>
      </w:r>
    </w:p>
    <w:p w:rsidR="007438CD" w:rsidRPr="002922B2" w:rsidRDefault="00987289" w:rsidP="00806F6B">
      <w:pPr>
        <w:spacing w:line="480" w:lineRule="auto"/>
        <w:ind w:firstLine="720"/>
        <w:rPr>
          <w:rFonts w:cs="Times New Roman"/>
          <w:b/>
        </w:rPr>
      </w:pPr>
      <w:r w:rsidRPr="002922B2">
        <w:rPr>
          <w:rFonts w:cs="Times New Roman"/>
          <w:b/>
        </w:rPr>
        <w:t xml:space="preserve">Correspondent location: </w:t>
      </w:r>
    </w:p>
    <w:p w:rsidR="00987289" w:rsidRPr="002922B2" w:rsidRDefault="00987289" w:rsidP="007438CD">
      <w:pPr>
        <w:spacing w:line="480" w:lineRule="auto"/>
        <w:ind w:left="720"/>
        <w:rPr>
          <w:rFonts w:cs="Times New Roman"/>
        </w:rPr>
      </w:pPr>
      <w:r w:rsidRPr="002922B2">
        <w:rPr>
          <w:rFonts w:cs="Times New Roman"/>
        </w:rPr>
        <w:t>The correspondent location is the region of Texas where the correspondent is located. These regions are determined by zip code. Zip codes beginning with 75 are referred to as "NE Te</w:t>
      </w:r>
      <w:r w:rsidR="00847D3C" w:rsidRPr="002922B2">
        <w:rPr>
          <w:rFonts w:cs="Times New Roman"/>
        </w:rPr>
        <w:t xml:space="preserve">xas.", </w:t>
      </w:r>
      <w:r w:rsidRPr="002922B2">
        <w:rPr>
          <w:rFonts w:cs="Times New Roman"/>
        </w:rPr>
        <w:t>76 are referred to as "N Cen</w:t>
      </w:r>
      <w:r w:rsidR="00D61D4C">
        <w:rPr>
          <w:rFonts w:cs="Times New Roman"/>
        </w:rPr>
        <w:t>tral Texas</w:t>
      </w:r>
      <w:r w:rsidR="00D61D4C" w:rsidRPr="002922B2">
        <w:rPr>
          <w:rFonts w:cs="Times New Roman"/>
        </w:rPr>
        <w:t>”,</w:t>
      </w:r>
      <w:r w:rsidR="00D61D4C">
        <w:rPr>
          <w:rFonts w:cs="Times New Roman"/>
        </w:rPr>
        <w:t xml:space="preserve"> </w:t>
      </w:r>
      <w:r w:rsidRPr="002922B2">
        <w:rPr>
          <w:rFonts w:cs="Times New Roman"/>
        </w:rPr>
        <w:t xml:space="preserve">77 are referred to as "SE </w:t>
      </w:r>
      <w:r w:rsidR="00D61D4C">
        <w:rPr>
          <w:rFonts w:cs="Times New Roman"/>
        </w:rPr>
        <w:t>Texas</w:t>
      </w:r>
      <w:r w:rsidR="00847D3C" w:rsidRPr="002922B2">
        <w:rPr>
          <w:rFonts w:cs="Times New Roman"/>
        </w:rPr>
        <w:t>",</w:t>
      </w:r>
      <w:r w:rsidRPr="002922B2">
        <w:rPr>
          <w:rFonts w:cs="Times New Roman"/>
        </w:rPr>
        <w:t xml:space="preserve"> 78 are referred to as "S T</w:t>
      </w:r>
      <w:r w:rsidR="00D61D4C">
        <w:rPr>
          <w:rFonts w:cs="Times New Roman"/>
        </w:rPr>
        <w:t>exas</w:t>
      </w:r>
      <w:r w:rsidR="00847D3C" w:rsidRPr="002922B2">
        <w:rPr>
          <w:rFonts w:cs="Times New Roman"/>
        </w:rPr>
        <w:t xml:space="preserve">", </w:t>
      </w:r>
      <w:r w:rsidR="00D61D4C" w:rsidRPr="002922B2">
        <w:rPr>
          <w:rFonts w:cs="Times New Roman"/>
        </w:rPr>
        <w:t>and 79</w:t>
      </w:r>
      <w:r w:rsidRPr="002922B2">
        <w:rPr>
          <w:rFonts w:cs="Times New Roman"/>
        </w:rPr>
        <w:t xml:space="preserve"> are referred to as "W Texas." All other zip codes are referred to as "Out of State." When the zip code is not available, the record will state "Unavailable.</w:t>
      </w:r>
    </w:p>
    <w:p w:rsidR="007438CD" w:rsidRPr="002922B2" w:rsidRDefault="00987289" w:rsidP="00806F6B">
      <w:pPr>
        <w:spacing w:line="480" w:lineRule="auto"/>
        <w:ind w:firstLine="720"/>
        <w:rPr>
          <w:rFonts w:cs="Times New Roman"/>
          <w:b/>
        </w:rPr>
      </w:pPr>
      <w:r w:rsidRPr="002922B2">
        <w:rPr>
          <w:rFonts w:cs="Times New Roman"/>
          <w:b/>
        </w:rPr>
        <w:t>Subject of complaint:</w:t>
      </w:r>
      <w:r w:rsidR="00847D3C" w:rsidRPr="002922B2">
        <w:rPr>
          <w:rFonts w:cs="Times New Roman"/>
          <w:b/>
        </w:rPr>
        <w:t xml:space="preserve"> </w:t>
      </w:r>
    </w:p>
    <w:p w:rsidR="00987289" w:rsidRPr="002922B2" w:rsidRDefault="00987289" w:rsidP="007438CD">
      <w:pPr>
        <w:spacing w:line="480" w:lineRule="auto"/>
        <w:ind w:left="720"/>
        <w:rPr>
          <w:rFonts w:cs="Times New Roman"/>
        </w:rPr>
      </w:pPr>
      <w:r w:rsidRPr="002922B2">
        <w:rPr>
          <w:rFonts w:cs="Times New Roman"/>
        </w:rPr>
        <w:t>The subject of complaint is a description of the person or entity again</w:t>
      </w:r>
      <w:r w:rsidR="00847D3C" w:rsidRPr="002922B2">
        <w:rPr>
          <w:rFonts w:cs="Times New Roman"/>
        </w:rPr>
        <w:t>st whom the complaint is filed.</w:t>
      </w:r>
    </w:p>
    <w:p w:rsidR="007438CD" w:rsidRPr="002922B2" w:rsidRDefault="00987289" w:rsidP="00806F6B">
      <w:pPr>
        <w:spacing w:line="480" w:lineRule="auto"/>
        <w:ind w:firstLine="720"/>
        <w:rPr>
          <w:rFonts w:cs="Times New Roman"/>
          <w:b/>
        </w:rPr>
      </w:pPr>
      <w:r w:rsidRPr="002922B2">
        <w:rPr>
          <w:rFonts w:cs="Times New Roman"/>
          <w:b/>
        </w:rPr>
        <w:t xml:space="preserve">Subject name: </w:t>
      </w:r>
    </w:p>
    <w:p w:rsidR="00987289" w:rsidRPr="002922B2" w:rsidRDefault="00987289" w:rsidP="007438CD">
      <w:pPr>
        <w:spacing w:line="480" w:lineRule="auto"/>
        <w:ind w:left="720"/>
        <w:rPr>
          <w:rFonts w:cs="Times New Roman"/>
        </w:rPr>
      </w:pPr>
      <w:r w:rsidRPr="002922B2">
        <w:rPr>
          <w:rFonts w:cs="Times New Roman"/>
        </w:rPr>
        <w:t>The subject name is the name of the person or entity against whom the complaint was filed.</w:t>
      </w:r>
    </w:p>
    <w:p w:rsidR="007438CD" w:rsidRPr="002922B2" w:rsidRDefault="00987289" w:rsidP="00806F6B">
      <w:pPr>
        <w:spacing w:line="480" w:lineRule="auto"/>
        <w:ind w:firstLine="720"/>
        <w:rPr>
          <w:rFonts w:cs="Times New Roman"/>
          <w:b/>
        </w:rPr>
      </w:pPr>
      <w:r w:rsidRPr="002922B2">
        <w:rPr>
          <w:rFonts w:cs="Times New Roman"/>
          <w:b/>
        </w:rPr>
        <w:t xml:space="preserve">Subject ID: </w:t>
      </w:r>
    </w:p>
    <w:p w:rsidR="00987289" w:rsidRPr="002922B2" w:rsidRDefault="00987289" w:rsidP="007438CD">
      <w:pPr>
        <w:spacing w:line="480" w:lineRule="auto"/>
        <w:ind w:firstLine="720"/>
        <w:rPr>
          <w:rFonts w:cs="Times New Roman"/>
        </w:rPr>
      </w:pPr>
      <w:r w:rsidRPr="002922B2">
        <w:rPr>
          <w:rFonts w:cs="Times New Roman"/>
        </w:rPr>
        <w:t>The subject ID is a unique number assigned to each subject person or entity</w:t>
      </w:r>
      <w:r w:rsidR="007438CD" w:rsidRPr="002922B2">
        <w:rPr>
          <w:rFonts w:cs="Times New Roman"/>
        </w:rPr>
        <w:t>.</w:t>
      </w:r>
    </w:p>
    <w:p w:rsidR="007438CD" w:rsidRPr="002922B2" w:rsidRDefault="00987289" w:rsidP="00806F6B">
      <w:pPr>
        <w:spacing w:line="480" w:lineRule="auto"/>
        <w:ind w:firstLine="720"/>
        <w:rPr>
          <w:rFonts w:cs="Times New Roman"/>
          <w:b/>
        </w:rPr>
      </w:pPr>
      <w:r w:rsidRPr="002922B2">
        <w:rPr>
          <w:rFonts w:cs="Times New Roman"/>
          <w:b/>
        </w:rPr>
        <w:t xml:space="preserve">Line of coverage: </w:t>
      </w:r>
    </w:p>
    <w:p w:rsidR="00847D3C" w:rsidRPr="002922B2" w:rsidRDefault="00987289" w:rsidP="007438CD">
      <w:pPr>
        <w:spacing w:line="480" w:lineRule="auto"/>
        <w:ind w:left="720"/>
        <w:rPr>
          <w:rFonts w:cs="Times New Roman"/>
        </w:rPr>
      </w:pPr>
      <w:r w:rsidRPr="002922B2">
        <w:rPr>
          <w:rFonts w:cs="Times New Roman"/>
        </w:rPr>
        <w:t xml:space="preserve">The line of coverage is the type of coverage about which the correspondent complains. </w:t>
      </w:r>
    </w:p>
    <w:p w:rsidR="007438CD" w:rsidRPr="002922B2" w:rsidRDefault="00987289" w:rsidP="00806F6B">
      <w:pPr>
        <w:spacing w:line="480" w:lineRule="auto"/>
        <w:ind w:firstLine="720"/>
        <w:rPr>
          <w:rFonts w:cs="Times New Roman"/>
          <w:b/>
        </w:rPr>
      </w:pPr>
      <w:r w:rsidRPr="002922B2">
        <w:rPr>
          <w:rFonts w:cs="Times New Roman"/>
          <w:b/>
        </w:rPr>
        <w:t xml:space="preserve">Reason for complaint: </w:t>
      </w:r>
    </w:p>
    <w:p w:rsidR="00987289" w:rsidRPr="002922B2" w:rsidRDefault="00987289" w:rsidP="007438CD">
      <w:pPr>
        <w:spacing w:line="480" w:lineRule="auto"/>
        <w:ind w:left="720"/>
        <w:rPr>
          <w:rFonts w:cs="Times New Roman"/>
        </w:rPr>
      </w:pPr>
      <w:r w:rsidRPr="002922B2">
        <w:rPr>
          <w:rFonts w:cs="Times New Roman"/>
        </w:rPr>
        <w:t>The reason for complaint is a description of the reason the correspondent is complaining</w:t>
      </w:r>
    </w:p>
    <w:p w:rsidR="007438CD" w:rsidRPr="002922B2" w:rsidRDefault="00987289" w:rsidP="00806F6B">
      <w:pPr>
        <w:spacing w:line="480" w:lineRule="auto"/>
        <w:ind w:firstLine="720"/>
        <w:rPr>
          <w:rFonts w:cs="Times New Roman"/>
          <w:b/>
        </w:rPr>
      </w:pPr>
      <w:r w:rsidRPr="002922B2">
        <w:rPr>
          <w:rFonts w:cs="Times New Roman"/>
          <w:b/>
        </w:rPr>
        <w:t xml:space="preserve">Disposition of complaint: </w:t>
      </w:r>
    </w:p>
    <w:p w:rsidR="00987289" w:rsidRPr="002922B2" w:rsidRDefault="00987289" w:rsidP="007438CD">
      <w:pPr>
        <w:spacing w:line="480" w:lineRule="auto"/>
        <w:ind w:left="720"/>
        <w:rPr>
          <w:rFonts w:cs="Times New Roman"/>
        </w:rPr>
      </w:pPr>
      <w:r w:rsidRPr="002922B2">
        <w:rPr>
          <w:rFonts w:cs="Times New Roman"/>
        </w:rPr>
        <w:t>The disposition of complaint describes the resolution of the complaint by TDI</w:t>
      </w:r>
    </w:p>
    <w:p w:rsidR="007438CD" w:rsidRPr="002922B2" w:rsidRDefault="00987289" w:rsidP="00806F6B">
      <w:pPr>
        <w:spacing w:line="480" w:lineRule="auto"/>
        <w:ind w:firstLine="720"/>
        <w:rPr>
          <w:rFonts w:cs="Times New Roman"/>
          <w:b/>
        </w:rPr>
      </w:pPr>
      <w:r w:rsidRPr="002922B2">
        <w:rPr>
          <w:rFonts w:cs="Times New Roman"/>
          <w:b/>
        </w:rPr>
        <w:lastRenderedPageBreak/>
        <w:t xml:space="preserve">Type of complaint: </w:t>
      </w:r>
    </w:p>
    <w:p w:rsidR="00987289" w:rsidRPr="002922B2" w:rsidRDefault="00987289" w:rsidP="007438CD">
      <w:pPr>
        <w:spacing w:line="480" w:lineRule="auto"/>
        <w:ind w:firstLine="720"/>
        <w:rPr>
          <w:rFonts w:cs="Times New Roman"/>
        </w:rPr>
      </w:pPr>
      <w:r w:rsidRPr="002922B2">
        <w:rPr>
          <w:rFonts w:cs="Times New Roman"/>
        </w:rPr>
        <w:t>The ICIS summaries and download files include confirmed complaints</w:t>
      </w:r>
    </w:p>
    <w:p w:rsidR="003268EA" w:rsidRDefault="003268EA" w:rsidP="009806EB">
      <w:pPr>
        <w:pStyle w:val="Subtitle"/>
        <w:rPr>
          <w:b/>
          <w:sz w:val="32"/>
          <w:szCs w:val="32"/>
        </w:rPr>
      </w:pPr>
      <w:r w:rsidRPr="009806EB">
        <w:rPr>
          <w:b/>
          <w:sz w:val="32"/>
          <w:szCs w:val="32"/>
        </w:rPr>
        <w:t>URL</w:t>
      </w:r>
      <w:r w:rsidR="00847D3C" w:rsidRPr="009806EB">
        <w:rPr>
          <w:b/>
          <w:sz w:val="32"/>
          <w:szCs w:val="32"/>
        </w:rPr>
        <w:t xml:space="preserve"> </w:t>
      </w:r>
    </w:p>
    <w:p w:rsidR="00D61D4C" w:rsidRPr="00D61D4C" w:rsidRDefault="00D61D4C" w:rsidP="00D61D4C">
      <w:r>
        <w:tab/>
        <w:t>The data is extracted using the following URL</w:t>
      </w:r>
    </w:p>
    <w:p w:rsidR="00847D3C" w:rsidRPr="002922B2" w:rsidRDefault="00910AB3" w:rsidP="003268EA">
      <w:pPr>
        <w:spacing w:line="480" w:lineRule="auto"/>
        <w:ind w:firstLine="720"/>
        <w:rPr>
          <w:rFonts w:cs="Times New Roman"/>
        </w:rPr>
      </w:pPr>
      <w:hyperlink r:id="rId6" w:history="1">
        <w:r w:rsidR="00847D3C" w:rsidRPr="002922B2">
          <w:rPr>
            <w:rFonts w:cs="Times New Roman"/>
          </w:rPr>
          <w:t>https://www.tdi.texas.gov/consumer/icis/index.html</w:t>
        </w:r>
      </w:hyperlink>
    </w:p>
    <w:p w:rsidR="003268EA" w:rsidRDefault="003268EA" w:rsidP="009806EB">
      <w:pPr>
        <w:pStyle w:val="Subtitle"/>
        <w:rPr>
          <w:b/>
          <w:sz w:val="32"/>
          <w:szCs w:val="32"/>
        </w:rPr>
      </w:pPr>
      <w:r w:rsidRPr="009806EB">
        <w:rPr>
          <w:b/>
          <w:sz w:val="32"/>
          <w:szCs w:val="32"/>
        </w:rPr>
        <w:t>References</w:t>
      </w:r>
    </w:p>
    <w:p w:rsidR="009806EB" w:rsidRPr="002922B2" w:rsidRDefault="00D61D4C" w:rsidP="00246440">
      <w:pPr>
        <w:spacing w:line="480" w:lineRule="auto"/>
      </w:pPr>
      <w:r w:rsidRPr="00D61D4C">
        <w:t>The following references provide details on how to conduct complaint analysis. These resources give guidance on identifying companies with significant consumer complaints and patterns in the type of complaint. These resources also provide an in-depth view and valuable insights on the present state of insurance companies and the total duration to resolve consumer issues.</w:t>
      </w:r>
    </w:p>
    <w:p w:rsidR="003268EA" w:rsidRPr="002922B2" w:rsidRDefault="009806EB" w:rsidP="00246440">
      <w:pPr>
        <w:spacing w:line="480" w:lineRule="auto"/>
      </w:pPr>
      <w:r w:rsidRPr="002922B2">
        <w:rPr>
          <w:vertAlign w:val="superscript"/>
        </w:rPr>
        <w:t xml:space="preserve">1 </w:t>
      </w:r>
      <w:r w:rsidRPr="002922B2">
        <w:t>https://www.texasattorneygeneral.gov/consumer-protection/financial-and-insurance-scams/insurance</w:t>
      </w:r>
    </w:p>
    <w:p w:rsidR="003268EA" w:rsidRPr="002922B2" w:rsidRDefault="009806EB" w:rsidP="00246440">
      <w:pPr>
        <w:spacing w:line="480" w:lineRule="auto"/>
      </w:pPr>
      <w:r w:rsidRPr="002922B2">
        <w:rPr>
          <w:vertAlign w:val="superscript"/>
        </w:rPr>
        <w:t>2</w:t>
      </w:r>
      <w:r w:rsidRPr="002922B2">
        <w:t xml:space="preserve"> </w:t>
      </w:r>
      <w:hyperlink r:id="rId7" w:history="1">
        <w:r w:rsidR="004C1A8B" w:rsidRPr="002922B2">
          <w:t>https://www.usa.gov/consumer-complaints</w:t>
        </w:r>
      </w:hyperlink>
    </w:p>
    <w:p w:rsidR="004C1A8B" w:rsidRPr="002922B2" w:rsidRDefault="009806EB" w:rsidP="00246440">
      <w:pPr>
        <w:spacing w:line="480" w:lineRule="auto"/>
      </w:pPr>
      <w:r w:rsidRPr="002922B2">
        <w:rPr>
          <w:vertAlign w:val="superscript"/>
        </w:rPr>
        <w:t xml:space="preserve">3 </w:t>
      </w:r>
      <w:hyperlink r:id="rId8" w:history="1">
        <w:r w:rsidR="004C1A8B" w:rsidRPr="002922B2">
          <w:t>https://consumerfed.org/consumer-complaints/</w:t>
        </w:r>
      </w:hyperlink>
    </w:p>
    <w:p w:rsidR="009806EB" w:rsidRPr="002922B2" w:rsidRDefault="009806EB" w:rsidP="00246440">
      <w:pPr>
        <w:spacing w:line="480" w:lineRule="auto"/>
      </w:pPr>
      <w:r w:rsidRPr="002922B2">
        <w:rPr>
          <w:vertAlign w:val="superscript"/>
        </w:rPr>
        <w:t>4</w:t>
      </w:r>
      <w:r w:rsidR="008A0665" w:rsidRPr="002922B2">
        <w:t xml:space="preserve"> </w:t>
      </w:r>
      <w:r w:rsidR="00246440" w:rsidRPr="002922B2">
        <w:t>https://www.naic.org/documents/prod_serv_marketreg_mah_hb.pdf</w:t>
      </w:r>
    </w:p>
    <w:p w:rsidR="00246440" w:rsidRPr="002922B2" w:rsidRDefault="00246440" w:rsidP="00246440">
      <w:pPr>
        <w:spacing w:line="480" w:lineRule="auto"/>
      </w:pPr>
      <w:r w:rsidRPr="002922B2">
        <w:rPr>
          <w:vertAlign w:val="superscript"/>
        </w:rPr>
        <w:t>5</w:t>
      </w:r>
      <w:r w:rsidRPr="002922B2">
        <w:t xml:space="preserve"> https://www.consumerfinance.gov/data-research/consumer-complaints/</w:t>
      </w:r>
    </w:p>
    <w:p w:rsidR="00246440" w:rsidRPr="002922B2" w:rsidRDefault="00246440" w:rsidP="008A0665">
      <w:pPr>
        <w:spacing w:line="480" w:lineRule="auto"/>
      </w:pPr>
      <w:r w:rsidRPr="002922B2">
        <w:rPr>
          <w:vertAlign w:val="superscript"/>
        </w:rPr>
        <w:t>6</w:t>
      </w:r>
      <w:r w:rsidRPr="002922B2">
        <w:t xml:space="preserve"> https://dfr.oregon.gov/help/Documents/2311-14.pdf</w:t>
      </w:r>
    </w:p>
    <w:p w:rsidR="004C1A8B" w:rsidRPr="002922B2" w:rsidRDefault="004E42A9" w:rsidP="008A0665">
      <w:pPr>
        <w:spacing w:line="480" w:lineRule="auto"/>
      </w:pPr>
      <w:r w:rsidRPr="002922B2">
        <w:rPr>
          <w:vertAlign w:val="superscript"/>
        </w:rPr>
        <w:t>7</w:t>
      </w:r>
      <w:r w:rsidRPr="002922B2">
        <w:t xml:space="preserve"> </w:t>
      </w:r>
      <w:r w:rsidR="001E4A3F" w:rsidRPr="002922B2">
        <w:t>https://www.iii.org/article/background-on-insurance-fraud</w:t>
      </w:r>
    </w:p>
    <w:p w:rsidR="001E4A3F" w:rsidRPr="002922B2" w:rsidRDefault="001E4A3F" w:rsidP="008A0665">
      <w:pPr>
        <w:spacing w:line="480" w:lineRule="auto"/>
      </w:pPr>
      <w:r w:rsidRPr="002922B2">
        <w:rPr>
          <w:vertAlign w:val="superscript"/>
        </w:rPr>
        <w:t>8</w:t>
      </w:r>
      <w:r w:rsidRPr="002922B2">
        <w:t xml:space="preserve"> </w:t>
      </w:r>
      <w:hyperlink r:id="rId9" w:history="1">
        <w:r w:rsidR="008A0665" w:rsidRPr="002922B2">
          <w:t>http://www.insurance.ca.gov/01-consumers/120-company/03-concmplt/</w:t>
        </w:r>
      </w:hyperlink>
    </w:p>
    <w:p w:rsidR="008A0665" w:rsidRPr="002922B2" w:rsidRDefault="008A0665" w:rsidP="008A0665">
      <w:pPr>
        <w:spacing w:line="480" w:lineRule="auto"/>
      </w:pPr>
      <w:r w:rsidRPr="002922B2">
        <w:rPr>
          <w:vertAlign w:val="superscript"/>
        </w:rPr>
        <w:t>9</w:t>
      </w:r>
      <w:r w:rsidRPr="002922B2">
        <w:t xml:space="preserve"> https://aspe.hhs.gov/mission</w:t>
      </w:r>
    </w:p>
    <w:p w:rsidR="008A0665" w:rsidRPr="002922B2" w:rsidRDefault="008A0665" w:rsidP="008A0665">
      <w:pPr>
        <w:spacing w:line="480" w:lineRule="auto"/>
      </w:pPr>
      <w:r w:rsidRPr="002922B2">
        <w:rPr>
          <w:vertAlign w:val="superscript"/>
        </w:rPr>
        <w:t xml:space="preserve">10 </w:t>
      </w:r>
      <w:r w:rsidR="00806F6B" w:rsidRPr="002922B2">
        <w:t>http://sbp-brims.org/2018/proceedings/papers/latebreaking_papers/LB_7.pdf</w:t>
      </w:r>
    </w:p>
    <w:p w:rsidR="00806F6B" w:rsidRDefault="00806F6B" w:rsidP="008A0665">
      <w:pPr>
        <w:spacing w:line="480" w:lineRule="auto"/>
        <w:rPr>
          <w:sz w:val="28"/>
          <w:szCs w:val="28"/>
        </w:rPr>
      </w:pPr>
    </w:p>
    <w:p w:rsidR="00822860" w:rsidRPr="00806F6B" w:rsidRDefault="00806F6B" w:rsidP="00806F6B">
      <w:pPr>
        <w:pStyle w:val="Subtitle"/>
        <w:rPr>
          <w:sz w:val="32"/>
          <w:szCs w:val="32"/>
          <w:shd w:val="clear" w:color="auto" w:fill="FFFFFF"/>
        </w:rPr>
      </w:pPr>
      <w:r w:rsidRPr="00806F6B">
        <w:rPr>
          <w:sz w:val="32"/>
          <w:szCs w:val="32"/>
          <w:shd w:val="clear" w:color="auto" w:fill="FFFFFF"/>
        </w:rPr>
        <w:lastRenderedPageBreak/>
        <w:t>Research and Analysis</w:t>
      </w:r>
    </w:p>
    <w:p w:rsidR="00D61D4C" w:rsidRDefault="00D61D4C" w:rsidP="00D61D4C">
      <w:pPr>
        <w:spacing w:line="480" w:lineRule="auto"/>
      </w:pPr>
      <w:r w:rsidRPr="00D61D4C">
        <w:t>There has not been much research done on consumer complaints on insurance companies. As part of this project, I will perform a thorough analysis of the complaints filed by consumers in the state of Texas. The dataset extracted for this project provides many opportunities to perform analysis and predict patterns in the complaints and the zones where the consumers are facing huge problems from the insurance companies.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What kind of complaints are consumers filing?</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Which insurance companies or agents are targeted in these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How long it took to close the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Is there any correlation between the state zone and complaint type?</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identify the practices of insurance companies based on the cluster of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identify any fraud from consumers based on the complaints?</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 xml:space="preserve">Which line of coverage is subjected to </w:t>
      </w:r>
      <w:r>
        <w:rPr>
          <w:rFonts w:eastAsia="Times New Roman" w:cs="Times New Roman"/>
          <w:color w:val="0E101A"/>
          <w:sz w:val="24"/>
          <w:szCs w:val="24"/>
        </w:rPr>
        <w:t xml:space="preserve">the </w:t>
      </w:r>
      <w:r w:rsidRPr="00D61D4C">
        <w:rPr>
          <w:rFonts w:eastAsia="Times New Roman" w:cs="Times New Roman"/>
          <w:color w:val="0E101A"/>
          <w:sz w:val="24"/>
          <w:szCs w:val="24"/>
        </w:rPr>
        <w:t>most complaints? </w:t>
      </w:r>
    </w:p>
    <w:p w:rsidR="00D61D4C" w:rsidRPr="00D61D4C" w:rsidRDefault="00D61D4C" w:rsidP="00D61D4C">
      <w:pPr>
        <w:numPr>
          <w:ilvl w:val="0"/>
          <w:numId w:val="5"/>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classify complaints based on the reason for complaint?</w:t>
      </w:r>
    </w:p>
    <w:p w:rsidR="00AF1C2F" w:rsidRPr="00175EDA" w:rsidRDefault="00175EDA" w:rsidP="00175EDA">
      <w:pPr>
        <w:pStyle w:val="Subtitle"/>
        <w:rPr>
          <w:sz w:val="32"/>
          <w:szCs w:val="32"/>
          <w:shd w:val="clear" w:color="auto" w:fill="FFFFFF"/>
        </w:rPr>
      </w:pPr>
      <w:r w:rsidRPr="00175EDA">
        <w:rPr>
          <w:sz w:val="32"/>
          <w:szCs w:val="32"/>
          <w:shd w:val="clear" w:color="auto" w:fill="FFFFFF"/>
        </w:rPr>
        <w:t>Methods &amp; Machine learning models</w:t>
      </w:r>
    </w:p>
    <w:p w:rsidR="00D61D4C" w:rsidRDefault="00D61D4C" w:rsidP="00D61D4C">
      <w:pPr>
        <w:spacing w:line="480" w:lineRule="auto"/>
        <w:jc w:val="both"/>
        <w:rPr>
          <w:rFonts w:cs="Times New Roman"/>
          <w:color w:val="232323"/>
          <w:shd w:val="clear" w:color="auto" w:fill="FFFFFF"/>
        </w:rPr>
      </w:pPr>
      <w:r w:rsidRPr="00D61D4C">
        <w:rPr>
          <w:rFonts w:cs="Times New Roman"/>
          <w:color w:val="232323"/>
          <w:shd w:val="clear" w:color="auto" w:fill="FFFFFF"/>
        </w:rPr>
        <w:t>The input data file has many text fields like the reason for complaint, disposition of the complaint, line of coverage, and subject name. There are two date fields which give the complaint received date and complaint closed date. I will be using both unsupervised learning and supervised learning in this project to know about different patterns in the data, categorization of the complaint, complaint analysis, and prediction of complaint resolution period for different complaint types in the future.</w:t>
      </w:r>
      <w:r w:rsidR="008A6DCF">
        <w:rPr>
          <w:rFonts w:cs="Times New Roman"/>
          <w:color w:val="232323"/>
          <w:shd w:val="clear" w:color="auto" w:fill="FFFFFF"/>
        </w:rPr>
        <w:t xml:space="preserve"> The following methods will be used.</w:t>
      </w:r>
    </w:p>
    <w:p w:rsidR="006D66DF" w:rsidRPr="00D61D4C" w:rsidRDefault="006D66DF" w:rsidP="008A6DCF">
      <w:pPr>
        <w:pStyle w:val="ListParagraph"/>
        <w:numPr>
          <w:ilvl w:val="0"/>
          <w:numId w:val="3"/>
        </w:numPr>
        <w:spacing w:line="480" w:lineRule="auto"/>
        <w:rPr>
          <w:rFonts w:cs="Times New Roman"/>
          <w:color w:val="232323"/>
          <w:shd w:val="clear" w:color="auto" w:fill="FFFFFF"/>
        </w:rPr>
      </w:pPr>
      <w:r w:rsidRPr="00D61D4C">
        <w:rPr>
          <w:rFonts w:cs="Times New Roman"/>
          <w:color w:val="232323"/>
          <w:shd w:val="clear" w:color="auto" w:fill="FFFFFF"/>
        </w:rPr>
        <w:t>Exploratory Data Analysis</w:t>
      </w:r>
    </w:p>
    <w:p w:rsidR="001538CB" w:rsidRPr="002922B2" w:rsidRDefault="001538CB"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Scatter plots</w:t>
      </w:r>
    </w:p>
    <w:p w:rsidR="001538CB" w:rsidRPr="002922B2" w:rsidRDefault="001538CB"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Bubble charts</w:t>
      </w:r>
    </w:p>
    <w:p w:rsidR="001538CB" w:rsidRPr="002922B2" w:rsidRDefault="001538CB"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Heat maps</w:t>
      </w:r>
    </w:p>
    <w:p w:rsidR="006D66DF" w:rsidRPr="002922B2" w:rsidRDefault="006D66DF"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lastRenderedPageBreak/>
        <w:t>Clusterin</w:t>
      </w:r>
      <w:r w:rsidR="001538CB" w:rsidRPr="002922B2">
        <w:rPr>
          <w:rFonts w:cs="Times New Roman"/>
          <w:color w:val="232323"/>
          <w:shd w:val="clear" w:color="auto" w:fill="FFFFFF"/>
        </w:rPr>
        <w:t>g (K-means</w:t>
      </w:r>
      <w:r w:rsidRPr="002922B2">
        <w:rPr>
          <w:rFonts w:cs="Times New Roman"/>
          <w:color w:val="232323"/>
          <w:shd w:val="clear" w:color="auto" w:fill="FFFFFF"/>
        </w:rPr>
        <w:t>)</w:t>
      </w:r>
    </w:p>
    <w:p w:rsidR="006D66DF" w:rsidRPr="002922B2" w:rsidRDefault="006D66DF"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 xml:space="preserve">Association </w:t>
      </w:r>
    </w:p>
    <w:p w:rsidR="00DD5450" w:rsidRPr="002922B2" w:rsidRDefault="00DD5450" w:rsidP="006D66DF">
      <w:pPr>
        <w:pStyle w:val="ListParagraph"/>
        <w:numPr>
          <w:ilvl w:val="0"/>
          <w:numId w:val="3"/>
        </w:numPr>
        <w:spacing w:line="480" w:lineRule="auto"/>
        <w:rPr>
          <w:rFonts w:cs="Times New Roman"/>
          <w:color w:val="232323"/>
          <w:shd w:val="clear" w:color="auto" w:fill="FFFFFF"/>
        </w:rPr>
      </w:pPr>
      <w:r w:rsidRPr="002922B2">
        <w:rPr>
          <w:rFonts w:cs="Times New Roman"/>
          <w:color w:val="232323"/>
          <w:shd w:val="clear" w:color="auto" w:fill="FFFFFF"/>
        </w:rPr>
        <w:t>Regression</w:t>
      </w:r>
      <w:r w:rsidR="008A6DCF">
        <w:rPr>
          <w:rFonts w:cs="Times New Roman"/>
          <w:color w:val="232323"/>
          <w:shd w:val="clear" w:color="auto" w:fill="FFFFFF"/>
        </w:rPr>
        <w:t xml:space="preserve"> techniques</w:t>
      </w:r>
      <w:r w:rsidRPr="002922B2">
        <w:rPr>
          <w:rFonts w:cs="Times New Roman"/>
          <w:color w:val="232323"/>
          <w:shd w:val="clear" w:color="auto" w:fill="FFFFFF"/>
        </w:rPr>
        <w:t xml:space="preserve"> to predict the complaint resolution period</w:t>
      </w:r>
    </w:p>
    <w:p w:rsidR="006D66DF" w:rsidRDefault="006D66DF" w:rsidP="006D66DF">
      <w:pPr>
        <w:pStyle w:val="Subtitle"/>
        <w:rPr>
          <w:sz w:val="32"/>
          <w:szCs w:val="32"/>
          <w:shd w:val="clear" w:color="auto" w:fill="FFFFFF"/>
        </w:rPr>
      </w:pPr>
      <w:r w:rsidRPr="006D66DF">
        <w:rPr>
          <w:sz w:val="32"/>
          <w:szCs w:val="32"/>
          <w:shd w:val="clear" w:color="auto" w:fill="FFFFFF"/>
        </w:rPr>
        <w:t>Challenges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The effectiveness of the clustering method depends on the type of distance selected (Cosine distance, Jaccard distance, or Euclidean distance)</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Data imputation for missing values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Removing duplicate subject names and complaints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Merging multiple datasets from multiple years</w:t>
      </w:r>
    </w:p>
    <w:p w:rsidR="008A6DCF" w:rsidRPr="008A6DCF" w:rsidRDefault="008A6DCF" w:rsidP="008A6DCF">
      <w:pPr>
        <w:numPr>
          <w:ilvl w:val="0"/>
          <w:numId w:val="6"/>
        </w:numPr>
        <w:spacing w:after="0" w:line="480" w:lineRule="auto"/>
        <w:rPr>
          <w:rFonts w:eastAsia="Times New Roman" w:cs="Times New Roman"/>
          <w:color w:val="0E101A"/>
          <w:sz w:val="24"/>
          <w:szCs w:val="24"/>
        </w:rPr>
      </w:pPr>
      <w:r w:rsidRPr="008A6DCF">
        <w:rPr>
          <w:rFonts w:eastAsia="Times New Roman" w:cs="Times New Roman"/>
          <w:color w:val="0E101A"/>
          <w:sz w:val="24"/>
          <w:szCs w:val="24"/>
        </w:rPr>
        <w:t>Many text features need numeric conversion</w:t>
      </w:r>
    </w:p>
    <w:p w:rsidR="0063615A" w:rsidRDefault="0063615A" w:rsidP="0063615A">
      <w:pPr>
        <w:pStyle w:val="Subtitle"/>
        <w:rPr>
          <w:sz w:val="32"/>
          <w:szCs w:val="32"/>
          <w:shd w:val="clear" w:color="auto" w:fill="FFFFFF"/>
        </w:rPr>
      </w:pPr>
      <w:r w:rsidRPr="0063615A">
        <w:rPr>
          <w:sz w:val="32"/>
          <w:szCs w:val="32"/>
          <w:shd w:val="clear" w:color="auto" w:fill="FFFFFF"/>
        </w:rPr>
        <w:t>Conclusion</w:t>
      </w:r>
    </w:p>
    <w:p w:rsidR="0063615A" w:rsidRPr="0063615A" w:rsidRDefault="006F04A4" w:rsidP="0063615A">
      <w:pPr>
        <w:spacing w:line="480" w:lineRule="auto"/>
        <w:rPr>
          <w:sz w:val="28"/>
          <w:szCs w:val="28"/>
        </w:rPr>
      </w:pPr>
      <w:r w:rsidRPr="006F04A4">
        <w:t>The goal of this project is to take data from the Texas insurance complaint database and classify the data points to identify patterns in the data. The underlying structure of the data can be used to identify different clusters and recognize any similarity in consumer complaints. The algorithms can also be used to predict the number of days to resolve a complaint. The patterns are used to identify state zones where consumers are being impacted by insurance company bad practices and detect any fraud in consumer complaints.</w:t>
      </w:r>
    </w:p>
    <w:p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E4786"/>
    <w:multiLevelType w:val="multilevel"/>
    <w:tmpl w:val="3FE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622C"/>
    <w:multiLevelType w:val="multilevel"/>
    <w:tmpl w:val="EE2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1090"/>
    <w:multiLevelType w:val="hybridMultilevel"/>
    <w:tmpl w:val="201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E6821"/>
    <w:multiLevelType w:val="hybridMultilevel"/>
    <w:tmpl w:val="0CA6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4F6EC7"/>
    <w:multiLevelType w:val="hybridMultilevel"/>
    <w:tmpl w:val="4B2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E3E21"/>
    <w:rsid w:val="00147EC3"/>
    <w:rsid w:val="001538CB"/>
    <w:rsid w:val="00175EDA"/>
    <w:rsid w:val="0018207F"/>
    <w:rsid w:val="001856B3"/>
    <w:rsid w:val="001B267D"/>
    <w:rsid w:val="001E4A3F"/>
    <w:rsid w:val="002203ED"/>
    <w:rsid w:val="00246440"/>
    <w:rsid w:val="002922B2"/>
    <w:rsid w:val="002F7F98"/>
    <w:rsid w:val="003268EA"/>
    <w:rsid w:val="0034443F"/>
    <w:rsid w:val="004771BD"/>
    <w:rsid w:val="004C1A8B"/>
    <w:rsid w:val="004E42A9"/>
    <w:rsid w:val="0055205E"/>
    <w:rsid w:val="005F14D3"/>
    <w:rsid w:val="00623077"/>
    <w:rsid w:val="0063615A"/>
    <w:rsid w:val="00694A1A"/>
    <w:rsid w:val="006D66DF"/>
    <w:rsid w:val="006F04A4"/>
    <w:rsid w:val="00734CB8"/>
    <w:rsid w:val="007438CD"/>
    <w:rsid w:val="00806F6B"/>
    <w:rsid w:val="00822860"/>
    <w:rsid w:val="00847D3C"/>
    <w:rsid w:val="008A0665"/>
    <w:rsid w:val="008A6DCF"/>
    <w:rsid w:val="00910AB3"/>
    <w:rsid w:val="00940D6B"/>
    <w:rsid w:val="00946E2E"/>
    <w:rsid w:val="00952097"/>
    <w:rsid w:val="00962E51"/>
    <w:rsid w:val="009806EB"/>
    <w:rsid w:val="00987289"/>
    <w:rsid w:val="00997420"/>
    <w:rsid w:val="009E1EB1"/>
    <w:rsid w:val="00A274E7"/>
    <w:rsid w:val="00A714C6"/>
    <w:rsid w:val="00AD379A"/>
    <w:rsid w:val="00AF1C2F"/>
    <w:rsid w:val="00B17E25"/>
    <w:rsid w:val="00D61D4C"/>
    <w:rsid w:val="00DD5450"/>
    <w:rsid w:val="00DE743E"/>
    <w:rsid w:val="00F27FAA"/>
    <w:rsid w:val="00F3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9E1EB1"/>
    <w:rPr>
      <w:color w:val="0563C1" w:themeColor="hyperlink"/>
      <w:u w:val="single"/>
    </w:rPr>
  </w:style>
  <w:style w:type="paragraph" w:styleId="Subtitle">
    <w:name w:val="Subtitle"/>
    <w:basedOn w:val="Normal"/>
    <w:next w:val="Normal"/>
    <w:link w:val="SubtitleChar"/>
    <w:uiPriority w:val="11"/>
    <w:qFormat/>
    <w:rsid w:val="00847D3C"/>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847D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4436">
      <w:bodyDiv w:val="1"/>
      <w:marLeft w:val="0"/>
      <w:marRight w:val="0"/>
      <w:marTop w:val="0"/>
      <w:marBottom w:val="0"/>
      <w:divBdr>
        <w:top w:val="none" w:sz="0" w:space="0" w:color="auto"/>
        <w:left w:val="none" w:sz="0" w:space="0" w:color="auto"/>
        <w:bottom w:val="none" w:sz="0" w:space="0" w:color="auto"/>
        <w:right w:val="none" w:sz="0" w:space="0" w:color="auto"/>
      </w:divBdr>
    </w:div>
    <w:div w:id="15278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merfed.org/consumer-complaints/" TargetMode="External"/><Relationship Id="rId3" Type="http://schemas.openxmlformats.org/officeDocument/2006/relationships/settings" Target="settings.xml"/><Relationship Id="rId7" Type="http://schemas.openxmlformats.org/officeDocument/2006/relationships/hyperlink" Target="https://www.usa.gov/consumer-compla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di.texas.gov/consumer/icis/index.html" TargetMode="External"/><Relationship Id="rId11" Type="http://schemas.openxmlformats.org/officeDocument/2006/relationships/theme" Target="theme/theme1.xml"/><Relationship Id="rId5" Type="http://schemas.openxmlformats.org/officeDocument/2006/relationships/hyperlink" Target="https://databinary.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surance.ca.gov/01-consumers/120-company/03-concmp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Microsoft account</cp:lastModifiedBy>
  <cp:revision>14</cp:revision>
  <dcterms:created xsi:type="dcterms:W3CDTF">2020-09-05T16:10:00Z</dcterms:created>
  <dcterms:modified xsi:type="dcterms:W3CDTF">2020-09-06T21:27:00Z</dcterms:modified>
</cp:coreProperties>
</file>