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BB8E" w14:textId="1B230FC4" w:rsidR="007C2C25" w:rsidRPr="00F807E6" w:rsidRDefault="000E2E21" w:rsidP="009D624E">
      <w:pPr>
        <w:jc w:val="both"/>
        <w:rPr>
          <w:b/>
          <w:bCs/>
          <w:sz w:val="24"/>
          <w:szCs w:val="24"/>
        </w:rPr>
      </w:pPr>
      <w:r w:rsidRPr="00F807E6">
        <w:rPr>
          <w:b/>
          <w:bCs/>
          <w:sz w:val="28"/>
          <w:szCs w:val="28"/>
        </w:rPr>
        <w:t>Predictive Analytics:</w:t>
      </w:r>
    </w:p>
    <w:p w14:paraId="447E3B11" w14:textId="3563B869" w:rsidR="001E41E5" w:rsidRPr="00F807E6" w:rsidRDefault="00B034D3" w:rsidP="009D624E">
      <w:pPr>
        <w:jc w:val="both"/>
        <w:rPr>
          <w:sz w:val="24"/>
          <w:szCs w:val="24"/>
        </w:rPr>
      </w:pPr>
      <w:r w:rsidRPr="00F807E6">
        <w:rPr>
          <w:sz w:val="24"/>
          <w:szCs w:val="24"/>
        </w:rPr>
        <w:t>It</w:t>
      </w:r>
      <w:r w:rsidR="000E2E21" w:rsidRPr="00F807E6">
        <w:rPr>
          <w:sz w:val="24"/>
          <w:szCs w:val="24"/>
        </w:rPr>
        <w:t xml:space="preserve"> uses past data for the purpose of predicting future events. Its focus is on the micro rather than the macro, looking at individual interactions with customers, suppliers, employees, etc., rather than at average </w:t>
      </w:r>
      <w:proofErr w:type="spellStart"/>
      <w:r w:rsidR="000E2E21" w:rsidRPr="00F807E6">
        <w:rPr>
          <w:sz w:val="24"/>
          <w:szCs w:val="24"/>
        </w:rPr>
        <w:t>behaviour</w:t>
      </w:r>
      <w:proofErr w:type="spellEnd"/>
      <w:r w:rsidR="000E2E21" w:rsidRPr="00F807E6">
        <w:rPr>
          <w:sz w:val="24"/>
          <w:szCs w:val="24"/>
        </w:rPr>
        <w:t xml:space="preserve"> or at high-level aggregate patterns.  Looking to the future based on past </w:t>
      </w:r>
      <w:proofErr w:type="spellStart"/>
      <w:r w:rsidR="000E2E21" w:rsidRPr="00F807E6">
        <w:rPr>
          <w:sz w:val="24"/>
          <w:szCs w:val="24"/>
        </w:rPr>
        <w:t>behaviour</w:t>
      </w:r>
      <w:proofErr w:type="spellEnd"/>
      <w:r w:rsidR="000E2E21" w:rsidRPr="00F807E6">
        <w:rPr>
          <w:sz w:val="24"/>
          <w:szCs w:val="24"/>
        </w:rPr>
        <w:t xml:space="preserve"> to predict: Will a particular customer engage?  Or will a particular supplier deliver on time?</w:t>
      </w:r>
      <w:r w:rsidR="001E41E5" w:rsidRPr="00F807E6">
        <w:rPr>
          <w:sz w:val="24"/>
          <w:szCs w:val="24"/>
        </w:rPr>
        <w:t xml:space="preserve"> Or what is customer retention? Or will a customer buy a product or not?</w:t>
      </w:r>
    </w:p>
    <w:p w14:paraId="4DA67567" w14:textId="7BEE5680" w:rsidR="001E41E5" w:rsidRPr="00F807E6" w:rsidRDefault="00916926" w:rsidP="009D624E">
      <w:pPr>
        <w:jc w:val="both"/>
        <w:rPr>
          <w:b/>
          <w:bCs/>
          <w:sz w:val="28"/>
          <w:szCs w:val="28"/>
        </w:rPr>
      </w:pPr>
      <w:r w:rsidRPr="00F807E6">
        <w:rPr>
          <w:b/>
          <w:bCs/>
          <w:sz w:val="28"/>
          <w:szCs w:val="28"/>
        </w:rPr>
        <w:t>Predictive Analytics in Retail industry:</w:t>
      </w:r>
    </w:p>
    <w:p w14:paraId="7552DB4B" w14:textId="77777777" w:rsidR="00211B4A" w:rsidRPr="00F807E6" w:rsidRDefault="00684040" w:rsidP="000F0360">
      <w:pPr>
        <w:pStyle w:val="ListParagraph"/>
        <w:numPr>
          <w:ilvl w:val="0"/>
          <w:numId w:val="2"/>
        </w:numPr>
        <w:jc w:val="both"/>
        <w:rPr>
          <w:sz w:val="24"/>
          <w:szCs w:val="24"/>
        </w:rPr>
      </w:pPr>
      <w:r w:rsidRPr="00F807E6">
        <w:rPr>
          <w:sz w:val="24"/>
          <w:szCs w:val="24"/>
        </w:rPr>
        <w:t>In our tech</w:t>
      </w:r>
      <w:r w:rsidRPr="00F807E6">
        <w:rPr>
          <w:sz w:val="24"/>
          <w:szCs w:val="24"/>
        </w:rPr>
        <w:t>-</w:t>
      </w:r>
      <w:r w:rsidRPr="00F807E6">
        <w:rPr>
          <w:sz w:val="24"/>
          <w:szCs w:val="24"/>
        </w:rPr>
        <w:t>driven, data</w:t>
      </w:r>
      <w:r w:rsidRPr="00F807E6">
        <w:rPr>
          <w:sz w:val="24"/>
          <w:szCs w:val="24"/>
        </w:rPr>
        <w:t xml:space="preserve"> rich</w:t>
      </w:r>
      <w:r w:rsidRPr="00F807E6">
        <w:rPr>
          <w:sz w:val="24"/>
          <w:szCs w:val="24"/>
        </w:rPr>
        <w:t>, world most retail businesses have a grip on data generation</w:t>
      </w:r>
      <w:r w:rsidR="007363C1" w:rsidRPr="00F807E6">
        <w:rPr>
          <w:sz w:val="24"/>
          <w:szCs w:val="24"/>
        </w:rPr>
        <w:t>, inspection</w:t>
      </w:r>
      <w:r w:rsidRPr="00F807E6">
        <w:rPr>
          <w:sz w:val="24"/>
          <w:szCs w:val="24"/>
        </w:rPr>
        <w:t xml:space="preserve"> and collection. </w:t>
      </w:r>
      <w:r w:rsidR="007363C1" w:rsidRPr="00F807E6">
        <w:rPr>
          <w:sz w:val="24"/>
          <w:szCs w:val="24"/>
        </w:rPr>
        <w:t xml:space="preserve">This </w:t>
      </w:r>
      <w:r w:rsidR="007363C1" w:rsidRPr="00F807E6">
        <w:rPr>
          <w:sz w:val="24"/>
          <w:szCs w:val="24"/>
        </w:rPr>
        <w:t xml:space="preserve">large sets of customer data </w:t>
      </w:r>
      <w:r w:rsidR="007363C1" w:rsidRPr="00F807E6">
        <w:rPr>
          <w:sz w:val="24"/>
          <w:szCs w:val="24"/>
        </w:rPr>
        <w:t>can be a</w:t>
      </w:r>
      <w:r w:rsidRPr="00F807E6">
        <w:rPr>
          <w:sz w:val="24"/>
          <w:szCs w:val="24"/>
        </w:rPr>
        <w:t xml:space="preserve">pplied to enable marketers to predict future </w:t>
      </w:r>
      <w:proofErr w:type="spellStart"/>
      <w:r w:rsidRPr="00F807E6">
        <w:rPr>
          <w:sz w:val="24"/>
          <w:szCs w:val="24"/>
        </w:rPr>
        <w:t>behaviour</w:t>
      </w:r>
      <w:proofErr w:type="spellEnd"/>
      <w:r w:rsidRPr="00F807E6">
        <w:rPr>
          <w:sz w:val="24"/>
          <w:szCs w:val="24"/>
        </w:rPr>
        <w:t xml:space="preserve">, and based on such predictions, </w:t>
      </w:r>
      <w:proofErr w:type="spellStart"/>
      <w:r w:rsidRPr="00F807E6">
        <w:rPr>
          <w:sz w:val="24"/>
          <w:szCs w:val="24"/>
        </w:rPr>
        <w:t>customise</w:t>
      </w:r>
      <w:proofErr w:type="spellEnd"/>
      <w:r w:rsidRPr="00F807E6">
        <w:rPr>
          <w:sz w:val="24"/>
          <w:szCs w:val="24"/>
        </w:rPr>
        <w:t xml:space="preserve"> the best customer offers, or ways to interact with customers or suppliers. </w:t>
      </w:r>
      <w:r w:rsidR="00447580" w:rsidRPr="00F807E6">
        <w:rPr>
          <w:sz w:val="24"/>
          <w:szCs w:val="24"/>
        </w:rPr>
        <w:t>Customer preferences and personalization carries especially great weightage.</w:t>
      </w:r>
    </w:p>
    <w:p w14:paraId="36DA5603" w14:textId="00212514" w:rsidR="00211B4A" w:rsidRPr="00F807E6" w:rsidRDefault="006B0258" w:rsidP="000F0360">
      <w:pPr>
        <w:pStyle w:val="ListParagraph"/>
        <w:numPr>
          <w:ilvl w:val="0"/>
          <w:numId w:val="2"/>
        </w:numPr>
        <w:jc w:val="both"/>
        <w:rPr>
          <w:sz w:val="24"/>
          <w:szCs w:val="24"/>
        </w:rPr>
      </w:pPr>
      <w:r w:rsidRPr="00F807E6">
        <w:rPr>
          <w:sz w:val="24"/>
          <w:szCs w:val="24"/>
        </w:rPr>
        <w:t xml:space="preserve">Often, retailers get data from websites, surveys, mobile apps, call-to-actions, point-of-sale systems, kiosks, supply chain systems, social media, in-store </w:t>
      </w:r>
      <w:r w:rsidR="007C4FBF" w:rsidRPr="00F807E6">
        <w:rPr>
          <w:sz w:val="24"/>
          <w:szCs w:val="24"/>
        </w:rPr>
        <w:t xml:space="preserve">cameras and etc. Based on this data we can deep dive into the customers perspective and can work </w:t>
      </w:r>
      <w:proofErr w:type="spellStart"/>
      <w:r w:rsidR="007C4FBF" w:rsidRPr="00F807E6">
        <w:rPr>
          <w:sz w:val="24"/>
          <w:szCs w:val="24"/>
        </w:rPr>
        <w:t>behavioural</w:t>
      </w:r>
      <w:proofErr w:type="spellEnd"/>
      <w:r w:rsidR="007C4FBF" w:rsidRPr="00F807E6">
        <w:rPr>
          <w:sz w:val="24"/>
          <w:szCs w:val="24"/>
        </w:rPr>
        <w:t xml:space="preserve"> analytics, people analytics, market analysis and much more.</w:t>
      </w:r>
    </w:p>
    <w:p w14:paraId="2EC1C5E0" w14:textId="06B3B2AD" w:rsidR="00365E3F" w:rsidRPr="00F807E6" w:rsidRDefault="00365E3F" w:rsidP="000F0360">
      <w:pPr>
        <w:pStyle w:val="ListParagraph"/>
        <w:numPr>
          <w:ilvl w:val="0"/>
          <w:numId w:val="2"/>
        </w:numPr>
        <w:jc w:val="both"/>
        <w:rPr>
          <w:sz w:val="24"/>
          <w:szCs w:val="24"/>
        </w:rPr>
      </w:pPr>
      <w:r w:rsidRPr="00F807E6">
        <w:rPr>
          <w:sz w:val="24"/>
          <w:szCs w:val="24"/>
        </w:rPr>
        <w:t xml:space="preserve">We mainly use models which are </w:t>
      </w:r>
      <w:proofErr w:type="spellStart"/>
      <w:r w:rsidRPr="00F807E6">
        <w:rPr>
          <w:sz w:val="24"/>
          <w:szCs w:val="24"/>
        </w:rPr>
        <w:t>build</w:t>
      </w:r>
      <w:proofErr w:type="spellEnd"/>
      <w:r w:rsidRPr="00F807E6">
        <w:rPr>
          <w:sz w:val="24"/>
          <w:szCs w:val="24"/>
        </w:rPr>
        <w:t xml:space="preserve"> by different algorithms and models to search f</w:t>
      </w:r>
      <w:r w:rsidR="00211B4A" w:rsidRPr="00F807E6">
        <w:rPr>
          <w:sz w:val="24"/>
          <w:szCs w:val="24"/>
        </w:rPr>
        <w:t>o</w:t>
      </w:r>
      <w:r w:rsidRPr="00F807E6">
        <w:rPr>
          <w:sz w:val="24"/>
          <w:szCs w:val="24"/>
        </w:rPr>
        <w:t>r patterns and correlations in the data using various data mining techniques and methods. This generates probability for new customer interactions.</w:t>
      </w:r>
    </w:p>
    <w:p w14:paraId="53AAE43B" w14:textId="1D745D1C" w:rsidR="00365E3F" w:rsidRPr="00F807E6" w:rsidRDefault="00365E3F" w:rsidP="000F0360">
      <w:pPr>
        <w:pStyle w:val="ListParagraph"/>
        <w:numPr>
          <w:ilvl w:val="0"/>
          <w:numId w:val="2"/>
        </w:numPr>
        <w:jc w:val="both"/>
        <w:rPr>
          <w:sz w:val="24"/>
          <w:szCs w:val="24"/>
        </w:rPr>
      </w:pPr>
      <w:r w:rsidRPr="00F807E6">
        <w:rPr>
          <w:sz w:val="24"/>
          <w:szCs w:val="24"/>
        </w:rPr>
        <w:t xml:space="preserve">We can make use of this technique to </w:t>
      </w:r>
      <w:r w:rsidR="003A5959" w:rsidRPr="00F807E6">
        <w:rPr>
          <w:sz w:val="24"/>
          <w:szCs w:val="24"/>
        </w:rPr>
        <w:t xml:space="preserve">develop direct/ indirect marketing campaigns, advertisements, personalized customer discounts, ameliorating customer experience, customer retention, predicting future demand and supply, and </w:t>
      </w:r>
      <w:r w:rsidR="0005179F" w:rsidRPr="00F807E6">
        <w:rPr>
          <w:sz w:val="24"/>
          <w:szCs w:val="24"/>
        </w:rPr>
        <w:t>level up the stocks, inventory, and warehouses with necessary resources.</w:t>
      </w:r>
    </w:p>
    <w:p w14:paraId="1EB6795F" w14:textId="56418955" w:rsidR="000C7DE3" w:rsidRPr="00F807E6" w:rsidRDefault="0005179F" w:rsidP="000F0360">
      <w:pPr>
        <w:pStyle w:val="ListParagraph"/>
        <w:numPr>
          <w:ilvl w:val="0"/>
          <w:numId w:val="2"/>
        </w:numPr>
        <w:jc w:val="both"/>
        <w:rPr>
          <w:sz w:val="24"/>
          <w:szCs w:val="24"/>
        </w:rPr>
      </w:pPr>
      <w:r w:rsidRPr="00F807E6">
        <w:rPr>
          <w:sz w:val="24"/>
          <w:szCs w:val="24"/>
        </w:rPr>
        <w:t>This can lead to successes bu</w:t>
      </w:r>
      <w:r w:rsidR="00357F17" w:rsidRPr="00F807E6">
        <w:rPr>
          <w:sz w:val="24"/>
          <w:szCs w:val="24"/>
        </w:rPr>
        <w:t>t</w:t>
      </w:r>
      <w:r w:rsidRPr="00F807E6">
        <w:rPr>
          <w:sz w:val="24"/>
          <w:szCs w:val="24"/>
        </w:rPr>
        <w:t xml:space="preserve"> one has to learn from </w:t>
      </w:r>
      <w:r w:rsidR="00357F17" w:rsidRPr="00F807E6">
        <w:rPr>
          <w:sz w:val="24"/>
          <w:szCs w:val="24"/>
        </w:rPr>
        <w:t xml:space="preserve">the failures in this learning process. Business and Statistics go hand-in -hand together in predictive analytics. One has to be aware of proper business acumen, better perspective towards the business, </w:t>
      </w:r>
      <w:r w:rsidR="00C52E22" w:rsidRPr="00F807E6">
        <w:rPr>
          <w:sz w:val="24"/>
          <w:szCs w:val="24"/>
        </w:rPr>
        <w:t>and customer to deploy analytics successfully</w:t>
      </w:r>
      <w:r w:rsidR="000C7DE3" w:rsidRPr="00F807E6">
        <w:rPr>
          <w:sz w:val="24"/>
          <w:szCs w:val="24"/>
        </w:rPr>
        <w:t>. There might be more factors to consider but for this I have chosen the above.</w:t>
      </w:r>
    </w:p>
    <w:p w14:paraId="2B3E75B8" w14:textId="129818A8" w:rsidR="000C7DE3" w:rsidRPr="00F807E6" w:rsidRDefault="000C7DE3" w:rsidP="000F0360">
      <w:pPr>
        <w:pStyle w:val="ListParagraph"/>
        <w:numPr>
          <w:ilvl w:val="0"/>
          <w:numId w:val="2"/>
        </w:numPr>
        <w:jc w:val="both"/>
        <w:rPr>
          <w:sz w:val="24"/>
          <w:szCs w:val="24"/>
        </w:rPr>
      </w:pPr>
      <w:r w:rsidRPr="00F807E6">
        <w:rPr>
          <w:sz w:val="24"/>
          <w:szCs w:val="24"/>
        </w:rPr>
        <w:t xml:space="preserve">With proper care, companies can strengthen their relationships with customers and other stakeholders to make </w:t>
      </w:r>
      <w:r w:rsidR="00211B4A" w:rsidRPr="00F807E6">
        <w:rPr>
          <w:sz w:val="24"/>
          <w:szCs w:val="24"/>
        </w:rPr>
        <w:t>better data-driven decisions.</w:t>
      </w:r>
    </w:p>
    <w:p w14:paraId="6FF694D6" w14:textId="1B5764EC" w:rsidR="007C4FBF" w:rsidRPr="00F807E6" w:rsidRDefault="007C4FBF" w:rsidP="009D624E">
      <w:pPr>
        <w:jc w:val="both"/>
        <w:rPr>
          <w:b/>
          <w:bCs/>
          <w:sz w:val="28"/>
          <w:szCs w:val="28"/>
        </w:rPr>
      </w:pPr>
      <w:r w:rsidRPr="00F807E6">
        <w:rPr>
          <w:b/>
          <w:bCs/>
          <w:sz w:val="28"/>
          <w:szCs w:val="28"/>
        </w:rPr>
        <w:t>References:</w:t>
      </w:r>
    </w:p>
    <w:p w14:paraId="02C76E5B" w14:textId="6258F666" w:rsidR="007C4FBF" w:rsidRPr="00F807E6" w:rsidRDefault="00483709" w:rsidP="007C4FBF">
      <w:pPr>
        <w:pStyle w:val="ListParagraph"/>
        <w:numPr>
          <w:ilvl w:val="0"/>
          <w:numId w:val="1"/>
        </w:numPr>
        <w:jc w:val="both"/>
        <w:rPr>
          <w:sz w:val="24"/>
          <w:szCs w:val="24"/>
        </w:rPr>
      </w:pPr>
      <w:r w:rsidRPr="00F807E6">
        <w:rPr>
          <w:b/>
          <w:bCs/>
          <w:sz w:val="24"/>
          <w:szCs w:val="24"/>
        </w:rPr>
        <w:t xml:space="preserve">Top 5 Predictive Analytics to boost your ROI: Use cases In Retail Marketing </w:t>
      </w:r>
      <w:r w:rsidR="008C3A9C" w:rsidRPr="00F807E6">
        <w:rPr>
          <w:b/>
          <w:bCs/>
          <w:sz w:val="24"/>
          <w:szCs w:val="24"/>
        </w:rPr>
        <w:t>b</w:t>
      </w:r>
      <w:r w:rsidRPr="00F807E6">
        <w:rPr>
          <w:b/>
          <w:bCs/>
          <w:sz w:val="24"/>
          <w:szCs w:val="24"/>
        </w:rPr>
        <w:t>y: Team EA</w:t>
      </w:r>
      <w:r w:rsidRPr="00F807E6">
        <w:rPr>
          <w:sz w:val="24"/>
          <w:szCs w:val="24"/>
        </w:rPr>
        <w:t xml:space="preserve">, </w:t>
      </w:r>
      <w:hyperlink r:id="rId5" w:history="1">
        <w:r w:rsidRPr="00F807E6">
          <w:rPr>
            <w:rStyle w:val="Hyperlink"/>
            <w:color w:val="auto"/>
            <w:sz w:val="24"/>
            <w:szCs w:val="24"/>
            <w:u w:val="none"/>
          </w:rPr>
          <w:t>https://expressanalytics.com/blog/top-5-predictive-analytics-use-case-in-retail/</w:t>
        </w:r>
      </w:hyperlink>
    </w:p>
    <w:p w14:paraId="0C386FE6" w14:textId="49E96125" w:rsidR="00483709" w:rsidRPr="00F807E6" w:rsidRDefault="00483709" w:rsidP="007114E3">
      <w:pPr>
        <w:pStyle w:val="ListParagraph"/>
        <w:numPr>
          <w:ilvl w:val="0"/>
          <w:numId w:val="1"/>
        </w:numPr>
        <w:rPr>
          <w:sz w:val="24"/>
          <w:szCs w:val="24"/>
        </w:rPr>
      </w:pPr>
      <w:r w:rsidRPr="00F807E6">
        <w:rPr>
          <w:b/>
          <w:bCs/>
          <w:sz w:val="24"/>
          <w:szCs w:val="24"/>
        </w:rPr>
        <w:t>A Guide to Predictive Analytics in Retail</w:t>
      </w:r>
      <w:r w:rsidRPr="00F807E6">
        <w:rPr>
          <w:b/>
          <w:bCs/>
          <w:sz w:val="24"/>
          <w:szCs w:val="24"/>
        </w:rPr>
        <w:t xml:space="preserve"> </w:t>
      </w:r>
      <w:r w:rsidR="008C3A9C" w:rsidRPr="00F807E6">
        <w:rPr>
          <w:b/>
          <w:bCs/>
          <w:sz w:val="24"/>
          <w:szCs w:val="24"/>
        </w:rPr>
        <w:t>b</w:t>
      </w:r>
      <w:r w:rsidRPr="00F807E6">
        <w:rPr>
          <w:b/>
          <w:bCs/>
          <w:sz w:val="24"/>
          <w:szCs w:val="24"/>
        </w:rPr>
        <w:t>y Keara Dowd</w:t>
      </w:r>
      <w:r w:rsidRPr="00F807E6">
        <w:rPr>
          <w:sz w:val="24"/>
          <w:szCs w:val="24"/>
        </w:rPr>
        <w:t>,</w:t>
      </w:r>
      <w:r w:rsidR="007114E3" w:rsidRPr="00F807E6">
        <w:rPr>
          <w:sz w:val="24"/>
          <w:szCs w:val="24"/>
        </w:rPr>
        <w:t xml:space="preserve"> </w:t>
      </w:r>
      <w:hyperlink r:id="rId6" w:history="1">
        <w:r w:rsidR="007114E3" w:rsidRPr="00F807E6">
          <w:rPr>
            <w:rStyle w:val="Hyperlink"/>
            <w:color w:val="auto"/>
            <w:sz w:val="24"/>
            <w:szCs w:val="24"/>
            <w:u w:val="none"/>
          </w:rPr>
          <w:t>https://biztechmagazine.com/article/2020/03/guide-predictive-analytics-retail-perfcon</w:t>
        </w:r>
      </w:hyperlink>
    </w:p>
    <w:p w14:paraId="309FF4FF" w14:textId="432C6F7E" w:rsidR="007114E3" w:rsidRDefault="007114E3" w:rsidP="007114E3">
      <w:pPr>
        <w:pStyle w:val="ListParagraph"/>
        <w:numPr>
          <w:ilvl w:val="0"/>
          <w:numId w:val="1"/>
        </w:numPr>
        <w:rPr>
          <w:sz w:val="24"/>
          <w:szCs w:val="24"/>
          <w:lang w:val="en-IN"/>
        </w:rPr>
      </w:pPr>
      <w:r w:rsidRPr="00F807E6">
        <w:rPr>
          <w:b/>
          <w:bCs/>
          <w:sz w:val="24"/>
          <w:szCs w:val="24"/>
        </w:rPr>
        <w:t>Predictive Analytics in the Retail Industry by Garima Jain</w:t>
      </w:r>
      <w:r w:rsidRPr="00F807E6">
        <w:rPr>
          <w:sz w:val="24"/>
          <w:szCs w:val="24"/>
        </w:rPr>
        <w:t xml:space="preserve">, </w:t>
      </w:r>
      <w:hyperlink r:id="rId7" w:history="1">
        <w:r w:rsidRPr="00F807E6">
          <w:rPr>
            <w:rStyle w:val="Hyperlink"/>
            <w:color w:val="auto"/>
            <w:sz w:val="24"/>
            <w:szCs w:val="24"/>
            <w:u w:val="none"/>
          </w:rPr>
          <w:t>https://blogs.mastechinfotrellis.com/predictive-analytics-in-the-retail-industry</w:t>
        </w:r>
      </w:hyperlink>
    </w:p>
    <w:p w14:paraId="0487C197" w14:textId="525D54CF" w:rsidR="00703B76" w:rsidRDefault="00703B76" w:rsidP="00703B76">
      <w:pPr>
        <w:rPr>
          <w:sz w:val="24"/>
          <w:szCs w:val="24"/>
          <w:lang w:val="en-IN"/>
        </w:rPr>
      </w:pPr>
    </w:p>
    <w:p w14:paraId="618B6F2D" w14:textId="3D34F35B" w:rsidR="00703B76" w:rsidRDefault="00703B76" w:rsidP="00703B76">
      <w:pPr>
        <w:rPr>
          <w:sz w:val="24"/>
          <w:szCs w:val="24"/>
          <w:lang w:val="en-IN"/>
        </w:rPr>
      </w:pPr>
    </w:p>
    <w:p w14:paraId="6CCCEF84" w14:textId="77777777" w:rsidR="00E35C2D" w:rsidRPr="00E35C2D" w:rsidRDefault="00703B76" w:rsidP="00E35C2D">
      <w:pPr>
        <w:pStyle w:val="ListParagraph"/>
        <w:numPr>
          <w:ilvl w:val="0"/>
          <w:numId w:val="3"/>
        </w:numPr>
        <w:jc w:val="both"/>
        <w:rPr>
          <w:sz w:val="24"/>
          <w:szCs w:val="24"/>
          <w:lang w:val="en-IN"/>
        </w:rPr>
      </w:pPr>
      <w:r w:rsidRPr="00E35C2D">
        <w:rPr>
          <w:sz w:val="24"/>
          <w:szCs w:val="24"/>
          <w:lang w:val="en-IN"/>
        </w:rPr>
        <w:t xml:space="preserve">Insurance companies requires strong security and </w:t>
      </w:r>
      <w:r w:rsidR="00766F08" w:rsidRPr="00E35C2D">
        <w:rPr>
          <w:sz w:val="24"/>
          <w:szCs w:val="24"/>
          <w:lang w:val="en-IN"/>
        </w:rPr>
        <w:t>regulations</w:t>
      </w:r>
      <w:r w:rsidRPr="00E35C2D">
        <w:rPr>
          <w:sz w:val="24"/>
          <w:szCs w:val="24"/>
          <w:lang w:val="en-IN"/>
        </w:rPr>
        <w:t xml:space="preserve"> to make their customers data more secure, safe, and </w:t>
      </w:r>
      <w:r w:rsidR="00766F08" w:rsidRPr="00E35C2D">
        <w:rPr>
          <w:sz w:val="24"/>
          <w:szCs w:val="24"/>
          <w:lang w:val="en-IN"/>
        </w:rPr>
        <w:t>hassle</w:t>
      </w:r>
      <w:r w:rsidRPr="00E35C2D">
        <w:rPr>
          <w:sz w:val="24"/>
          <w:szCs w:val="24"/>
          <w:lang w:val="en-IN"/>
        </w:rPr>
        <w:t>-free</w:t>
      </w:r>
    </w:p>
    <w:p w14:paraId="2961C903" w14:textId="31823F8E" w:rsidR="00E35C2D" w:rsidRPr="00E35C2D" w:rsidRDefault="00766F08" w:rsidP="00E35C2D">
      <w:pPr>
        <w:pStyle w:val="ListParagraph"/>
        <w:numPr>
          <w:ilvl w:val="0"/>
          <w:numId w:val="3"/>
        </w:numPr>
        <w:jc w:val="both"/>
        <w:rPr>
          <w:sz w:val="24"/>
          <w:szCs w:val="24"/>
          <w:lang w:val="en-IN"/>
        </w:rPr>
      </w:pPr>
      <w:r w:rsidRPr="00E35C2D">
        <w:rPr>
          <w:sz w:val="24"/>
          <w:szCs w:val="24"/>
          <w:lang w:val="en-IN"/>
        </w:rPr>
        <w:t>I</w:t>
      </w:r>
      <w:r w:rsidRPr="00E35C2D">
        <w:rPr>
          <w:sz w:val="24"/>
          <w:szCs w:val="24"/>
          <w:lang w:val="en-IN"/>
        </w:rPr>
        <w:t>nsurance exists to protect the customer from a potential loss, and to predict the likelihood of that loss, or claim, occurring</w:t>
      </w:r>
    </w:p>
    <w:p w14:paraId="219878A1" w14:textId="77777777" w:rsidR="00E35C2D" w:rsidRPr="00E35C2D" w:rsidRDefault="00703B76" w:rsidP="00E35C2D">
      <w:pPr>
        <w:pStyle w:val="ListParagraph"/>
        <w:numPr>
          <w:ilvl w:val="0"/>
          <w:numId w:val="3"/>
        </w:numPr>
        <w:jc w:val="both"/>
        <w:rPr>
          <w:sz w:val="24"/>
          <w:szCs w:val="24"/>
          <w:lang w:val="en-IN"/>
        </w:rPr>
      </w:pPr>
      <w:r w:rsidRPr="00E35C2D">
        <w:rPr>
          <w:sz w:val="24"/>
          <w:szCs w:val="24"/>
          <w:lang w:val="en-IN"/>
        </w:rPr>
        <w:t>Predictive modelling and data analytics can also help in the timely detection of insurance fraud and false claims</w:t>
      </w:r>
    </w:p>
    <w:p w14:paraId="0174B37C" w14:textId="77777777" w:rsidR="00E35C2D" w:rsidRPr="00E35C2D" w:rsidRDefault="00703B76" w:rsidP="00E35C2D">
      <w:pPr>
        <w:pStyle w:val="ListParagraph"/>
        <w:numPr>
          <w:ilvl w:val="0"/>
          <w:numId w:val="3"/>
        </w:numPr>
        <w:jc w:val="both"/>
        <w:rPr>
          <w:sz w:val="24"/>
          <w:szCs w:val="24"/>
          <w:lang w:val="en-IN"/>
        </w:rPr>
      </w:pPr>
      <w:r w:rsidRPr="00E35C2D">
        <w:rPr>
          <w:sz w:val="24"/>
          <w:szCs w:val="24"/>
          <w:lang w:val="en-IN"/>
        </w:rPr>
        <w:t>Identifying, attracting and retaining high-quality policyholders is a challenge that insurers across the industry face</w:t>
      </w:r>
    </w:p>
    <w:p w14:paraId="25838136" w14:textId="77777777" w:rsidR="00E35C2D" w:rsidRPr="00E35C2D" w:rsidRDefault="00994C9E" w:rsidP="00E35C2D">
      <w:pPr>
        <w:pStyle w:val="ListParagraph"/>
        <w:numPr>
          <w:ilvl w:val="0"/>
          <w:numId w:val="3"/>
        </w:numPr>
        <w:jc w:val="both"/>
        <w:rPr>
          <w:sz w:val="24"/>
          <w:szCs w:val="24"/>
          <w:lang w:val="en-IN"/>
        </w:rPr>
      </w:pPr>
      <w:r w:rsidRPr="00E35C2D">
        <w:rPr>
          <w:sz w:val="24"/>
          <w:szCs w:val="24"/>
          <w:lang w:val="en-IN"/>
        </w:rPr>
        <w:t>Real time analytics and data prefill tools will help create a memorable experience for customers</w:t>
      </w:r>
    </w:p>
    <w:p w14:paraId="3368B404" w14:textId="6C3CE796" w:rsidR="00703B76" w:rsidRDefault="00994C9E" w:rsidP="00E35C2D">
      <w:pPr>
        <w:pStyle w:val="ListParagraph"/>
        <w:numPr>
          <w:ilvl w:val="0"/>
          <w:numId w:val="3"/>
        </w:numPr>
        <w:jc w:val="both"/>
        <w:rPr>
          <w:sz w:val="24"/>
          <w:szCs w:val="24"/>
          <w:lang w:val="en-IN"/>
        </w:rPr>
      </w:pPr>
      <w:r w:rsidRPr="00E35C2D">
        <w:rPr>
          <w:sz w:val="24"/>
          <w:szCs w:val="24"/>
          <w:lang w:val="en-IN"/>
        </w:rPr>
        <w:t>Insurance products can be tailored to suit the needs of the customer, improving customer satisfaction and loyalty</w:t>
      </w:r>
    </w:p>
    <w:p w14:paraId="778D61F2" w14:textId="2DB6292F" w:rsidR="00A87C24" w:rsidRDefault="00A87C24" w:rsidP="00A87C24">
      <w:pPr>
        <w:jc w:val="both"/>
        <w:rPr>
          <w:sz w:val="24"/>
          <w:szCs w:val="24"/>
          <w:lang w:val="en-IN"/>
        </w:rPr>
      </w:pPr>
    </w:p>
    <w:p w14:paraId="4056AFEA" w14:textId="4F34C383" w:rsidR="00A87C24" w:rsidRDefault="00A87C24" w:rsidP="00A87C24">
      <w:pPr>
        <w:jc w:val="both"/>
        <w:rPr>
          <w:sz w:val="24"/>
          <w:szCs w:val="24"/>
          <w:lang w:val="en-IN"/>
        </w:rPr>
      </w:pPr>
    </w:p>
    <w:p w14:paraId="363D599F" w14:textId="7D6E1112" w:rsidR="00A87C24" w:rsidRDefault="00A87C24" w:rsidP="00A87C24">
      <w:pPr>
        <w:jc w:val="both"/>
        <w:rPr>
          <w:sz w:val="24"/>
          <w:szCs w:val="24"/>
          <w:lang w:val="en-IN"/>
        </w:rPr>
      </w:pPr>
      <w:r>
        <w:rPr>
          <w:sz w:val="24"/>
          <w:szCs w:val="24"/>
          <w:lang w:val="en-IN"/>
        </w:rPr>
        <w:t>Tools used in Retail industry are:</w:t>
      </w:r>
    </w:p>
    <w:p w14:paraId="0291CC6A" w14:textId="140ADB42" w:rsidR="00A87C24" w:rsidRPr="00A87C24" w:rsidRDefault="00A87C24" w:rsidP="00A87C24">
      <w:pPr>
        <w:pStyle w:val="ListParagraph"/>
        <w:numPr>
          <w:ilvl w:val="0"/>
          <w:numId w:val="4"/>
        </w:numPr>
        <w:jc w:val="both"/>
        <w:rPr>
          <w:sz w:val="24"/>
          <w:szCs w:val="24"/>
          <w:lang w:val="en-IN"/>
        </w:rPr>
      </w:pPr>
      <w:r w:rsidRPr="00A87C24">
        <w:rPr>
          <w:sz w:val="24"/>
          <w:szCs w:val="24"/>
          <w:lang w:val="en-IN"/>
        </w:rPr>
        <w:t>RapidMiner Studio</w:t>
      </w:r>
    </w:p>
    <w:p w14:paraId="7F8A1E82" w14:textId="3EEB397A" w:rsidR="00A87C24" w:rsidRPr="00A87C24" w:rsidRDefault="00A87C24" w:rsidP="00A87C24">
      <w:pPr>
        <w:pStyle w:val="ListParagraph"/>
        <w:numPr>
          <w:ilvl w:val="0"/>
          <w:numId w:val="4"/>
        </w:numPr>
        <w:jc w:val="both"/>
        <w:rPr>
          <w:sz w:val="24"/>
          <w:szCs w:val="24"/>
          <w:lang w:val="en-IN"/>
        </w:rPr>
      </w:pPr>
      <w:r w:rsidRPr="00A87C24">
        <w:rPr>
          <w:sz w:val="24"/>
          <w:szCs w:val="24"/>
          <w:lang w:val="en-IN"/>
        </w:rPr>
        <w:t>Alteryx</w:t>
      </w:r>
    </w:p>
    <w:p w14:paraId="6108CB2B" w14:textId="74560D8E" w:rsidR="00A87C24" w:rsidRPr="00A87C24" w:rsidRDefault="00A87C24" w:rsidP="00A87C24">
      <w:pPr>
        <w:pStyle w:val="ListParagraph"/>
        <w:numPr>
          <w:ilvl w:val="0"/>
          <w:numId w:val="4"/>
        </w:numPr>
        <w:jc w:val="both"/>
        <w:rPr>
          <w:sz w:val="24"/>
          <w:szCs w:val="24"/>
          <w:lang w:val="en-IN"/>
        </w:rPr>
      </w:pPr>
      <w:r w:rsidRPr="00A87C24">
        <w:rPr>
          <w:sz w:val="24"/>
          <w:szCs w:val="24"/>
          <w:lang w:val="en-IN"/>
        </w:rPr>
        <w:t>Dataiku</w:t>
      </w:r>
    </w:p>
    <w:p w14:paraId="2452EFA2" w14:textId="01227AA8" w:rsidR="00A87C24" w:rsidRPr="00A87C24" w:rsidRDefault="00A87C24" w:rsidP="00A87C24">
      <w:pPr>
        <w:pStyle w:val="ListParagraph"/>
        <w:numPr>
          <w:ilvl w:val="0"/>
          <w:numId w:val="4"/>
        </w:numPr>
        <w:jc w:val="both"/>
        <w:rPr>
          <w:sz w:val="24"/>
          <w:szCs w:val="24"/>
          <w:lang w:val="en-IN"/>
        </w:rPr>
      </w:pPr>
      <w:r w:rsidRPr="00A87C24">
        <w:rPr>
          <w:sz w:val="24"/>
          <w:szCs w:val="24"/>
          <w:lang w:val="en-IN"/>
        </w:rPr>
        <w:t>Microsoft Azure</w:t>
      </w:r>
    </w:p>
    <w:p w14:paraId="22C82F96" w14:textId="57C163B3" w:rsidR="00A87C24" w:rsidRPr="00A87C24" w:rsidRDefault="00A87C24" w:rsidP="00A87C24">
      <w:pPr>
        <w:pStyle w:val="ListParagraph"/>
        <w:numPr>
          <w:ilvl w:val="0"/>
          <w:numId w:val="4"/>
        </w:numPr>
        <w:jc w:val="both"/>
        <w:rPr>
          <w:sz w:val="24"/>
          <w:szCs w:val="24"/>
          <w:lang w:val="en-IN"/>
        </w:rPr>
      </w:pPr>
      <w:r w:rsidRPr="00A87C24">
        <w:rPr>
          <w:sz w:val="24"/>
          <w:szCs w:val="24"/>
          <w:lang w:val="en-IN"/>
        </w:rPr>
        <w:t>NTT Analytics</w:t>
      </w:r>
    </w:p>
    <w:p w14:paraId="311AA511" w14:textId="1632EFAF" w:rsidR="00A87C24" w:rsidRPr="00A87C24" w:rsidRDefault="00A87C24" w:rsidP="00A87C24">
      <w:pPr>
        <w:pStyle w:val="ListParagraph"/>
        <w:numPr>
          <w:ilvl w:val="0"/>
          <w:numId w:val="4"/>
        </w:numPr>
        <w:jc w:val="both"/>
        <w:rPr>
          <w:sz w:val="24"/>
          <w:szCs w:val="24"/>
          <w:lang w:val="en-IN"/>
        </w:rPr>
      </w:pPr>
      <w:r w:rsidRPr="00A87C24">
        <w:rPr>
          <w:sz w:val="24"/>
          <w:szCs w:val="24"/>
          <w:lang w:val="en-IN"/>
        </w:rPr>
        <w:t>Teradata</w:t>
      </w:r>
    </w:p>
    <w:p w14:paraId="3B21CAFD" w14:textId="6AF2FB9D" w:rsidR="00A87C24" w:rsidRPr="00A87C24" w:rsidRDefault="00A87C24" w:rsidP="00A87C24">
      <w:pPr>
        <w:pStyle w:val="ListParagraph"/>
        <w:numPr>
          <w:ilvl w:val="0"/>
          <w:numId w:val="4"/>
        </w:numPr>
        <w:jc w:val="both"/>
        <w:rPr>
          <w:sz w:val="24"/>
          <w:szCs w:val="24"/>
          <w:lang w:val="en-IN"/>
        </w:rPr>
      </w:pPr>
      <w:proofErr w:type="spellStart"/>
      <w:r w:rsidRPr="00A87C24">
        <w:rPr>
          <w:sz w:val="24"/>
          <w:szCs w:val="24"/>
          <w:lang w:val="en-IN"/>
        </w:rPr>
        <w:t>Qlikview</w:t>
      </w:r>
      <w:proofErr w:type="spellEnd"/>
    </w:p>
    <w:p w14:paraId="06AB9B7E" w14:textId="5600C48B" w:rsidR="00A87C24" w:rsidRPr="00A87C24" w:rsidRDefault="00A87C24" w:rsidP="00A87C24">
      <w:pPr>
        <w:pStyle w:val="ListParagraph"/>
        <w:numPr>
          <w:ilvl w:val="0"/>
          <w:numId w:val="4"/>
        </w:numPr>
        <w:jc w:val="both"/>
        <w:rPr>
          <w:sz w:val="24"/>
          <w:szCs w:val="24"/>
          <w:lang w:val="en-IN"/>
        </w:rPr>
      </w:pPr>
      <w:r w:rsidRPr="00A87C24">
        <w:rPr>
          <w:sz w:val="24"/>
          <w:szCs w:val="24"/>
          <w:lang w:val="en-IN"/>
        </w:rPr>
        <w:t>Sisense</w:t>
      </w:r>
    </w:p>
    <w:p w14:paraId="7680E255" w14:textId="7D2EDE3D" w:rsidR="00A87C24" w:rsidRPr="00A87C24" w:rsidRDefault="00A87C24" w:rsidP="00A87C24">
      <w:pPr>
        <w:pStyle w:val="ListParagraph"/>
        <w:numPr>
          <w:ilvl w:val="0"/>
          <w:numId w:val="4"/>
        </w:numPr>
        <w:jc w:val="both"/>
        <w:rPr>
          <w:sz w:val="24"/>
          <w:szCs w:val="24"/>
          <w:lang w:val="en-IN"/>
        </w:rPr>
      </w:pPr>
      <w:proofErr w:type="spellStart"/>
      <w:r w:rsidRPr="00A87C24">
        <w:rPr>
          <w:sz w:val="24"/>
          <w:szCs w:val="24"/>
          <w:lang w:val="en-IN"/>
        </w:rPr>
        <w:t>Knime</w:t>
      </w:r>
      <w:proofErr w:type="spellEnd"/>
      <w:r w:rsidRPr="00A87C24">
        <w:rPr>
          <w:sz w:val="24"/>
          <w:szCs w:val="24"/>
          <w:lang w:val="en-IN"/>
        </w:rPr>
        <w:t xml:space="preserve"> AG</w:t>
      </w:r>
    </w:p>
    <w:p w14:paraId="0A10CF9C" w14:textId="70A182CE" w:rsidR="00A87C24" w:rsidRPr="00A87C24" w:rsidRDefault="00A87C24" w:rsidP="00A87C24">
      <w:pPr>
        <w:pStyle w:val="ListParagraph"/>
        <w:numPr>
          <w:ilvl w:val="0"/>
          <w:numId w:val="4"/>
        </w:numPr>
        <w:jc w:val="both"/>
        <w:rPr>
          <w:sz w:val="24"/>
          <w:szCs w:val="24"/>
          <w:lang w:val="en-IN"/>
        </w:rPr>
      </w:pPr>
      <w:proofErr w:type="spellStart"/>
      <w:r w:rsidRPr="00A87C24">
        <w:rPr>
          <w:sz w:val="24"/>
          <w:szCs w:val="24"/>
          <w:lang w:val="en-IN"/>
        </w:rPr>
        <w:t>Kognito</w:t>
      </w:r>
      <w:proofErr w:type="spellEnd"/>
    </w:p>
    <w:p w14:paraId="324F30BF" w14:textId="77777777" w:rsidR="00A87C24" w:rsidRDefault="00A87C24" w:rsidP="00A87C24">
      <w:pPr>
        <w:jc w:val="both"/>
        <w:rPr>
          <w:sz w:val="24"/>
          <w:szCs w:val="24"/>
          <w:lang w:val="en-IN"/>
        </w:rPr>
      </w:pPr>
    </w:p>
    <w:p w14:paraId="2B2F4F8B" w14:textId="750C3262" w:rsidR="00A87C24" w:rsidRDefault="00A87C24" w:rsidP="00A87C24">
      <w:pPr>
        <w:jc w:val="both"/>
        <w:rPr>
          <w:sz w:val="24"/>
          <w:szCs w:val="24"/>
          <w:lang w:val="en-IN"/>
        </w:rPr>
      </w:pPr>
      <w:r w:rsidRPr="00A87C24">
        <w:rPr>
          <w:sz w:val="24"/>
          <w:szCs w:val="24"/>
          <w:lang w:val="en-IN"/>
        </w:rPr>
        <w:t xml:space="preserve">Predictive Analytics is a tremendous aid to the retail business as it encourages them to comprehend and identify with their clients' needs and needs. Retail food merchants can use Predictive Analytics to numerous more zones of their operations, both </w:t>
      </w:r>
      <w:r w:rsidR="009E08AB" w:rsidRPr="00A87C24">
        <w:rPr>
          <w:sz w:val="24"/>
          <w:szCs w:val="24"/>
          <w:lang w:val="en-IN"/>
        </w:rPr>
        <w:t>clients</w:t>
      </w:r>
      <w:r w:rsidRPr="00A87C24">
        <w:rPr>
          <w:sz w:val="24"/>
          <w:szCs w:val="24"/>
          <w:lang w:val="en-IN"/>
        </w:rPr>
        <w:t xml:space="preserve"> facing and at the back-end. Retailers are adjusting analytics to pick up insights into their clients. These insights are being utilized to create a new type of retail: one that is effective, shrewd, and helpful towards empowering brand dependability and better client experience.</w:t>
      </w:r>
    </w:p>
    <w:p w14:paraId="216BB4BF" w14:textId="053A68E6" w:rsidR="00A87C24" w:rsidRDefault="00A87C24" w:rsidP="00A87C24">
      <w:pPr>
        <w:jc w:val="both"/>
        <w:rPr>
          <w:sz w:val="24"/>
          <w:szCs w:val="24"/>
          <w:lang w:val="en-IN"/>
        </w:rPr>
      </w:pPr>
    </w:p>
    <w:p w14:paraId="2CD6FB0D" w14:textId="787175E8" w:rsidR="005D62C9" w:rsidRDefault="005D62C9" w:rsidP="00A87C24">
      <w:pPr>
        <w:jc w:val="both"/>
        <w:rPr>
          <w:sz w:val="24"/>
          <w:szCs w:val="24"/>
          <w:lang w:val="en-IN"/>
        </w:rPr>
      </w:pPr>
    </w:p>
    <w:p w14:paraId="33C54363" w14:textId="31B6FB6A" w:rsidR="005D62C9" w:rsidRDefault="005D62C9" w:rsidP="00A87C24">
      <w:pPr>
        <w:jc w:val="both"/>
        <w:rPr>
          <w:sz w:val="24"/>
          <w:szCs w:val="24"/>
          <w:lang w:val="en-IN"/>
        </w:rPr>
      </w:pPr>
    </w:p>
    <w:p w14:paraId="53D7F22A" w14:textId="1E721B3D" w:rsidR="005D62C9" w:rsidRDefault="005D62C9" w:rsidP="00A87C24">
      <w:pPr>
        <w:jc w:val="both"/>
        <w:rPr>
          <w:sz w:val="24"/>
          <w:szCs w:val="24"/>
          <w:lang w:val="en-IN"/>
        </w:rPr>
      </w:pPr>
    </w:p>
    <w:p w14:paraId="081EDBD6" w14:textId="5E1C22D7" w:rsidR="005D62C9" w:rsidRDefault="005D62C9" w:rsidP="00A87C24">
      <w:pPr>
        <w:jc w:val="both"/>
        <w:rPr>
          <w:sz w:val="24"/>
          <w:szCs w:val="24"/>
          <w:lang w:val="en-IN"/>
        </w:rPr>
      </w:pPr>
      <w:r w:rsidRPr="005D62C9">
        <w:rPr>
          <w:sz w:val="24"/>
          <w:szCs w:val="24"/>
          <w:lang w:val="en-IN"/>
        </w:rPr>
        <w:lastRenderedPageBreak/>
        <w:t>Predictive analytics is the process of learning from historical data in order to make predictions about the future (or any unknown). For health care, predictive analytics will enable the best decisions to be made, allowing for care to be personalized to each individual.</w:t>
      </w:r>
      <w:r>
        <w:rPr>
          <w:sz w:val="24"/>
          <w:szCs w:val="24"/>
          <w:lang w:val="en-IN"/>
        </w:rPr>
        <w:t xml:space="preserve"> </w:t>
      </w:r>
      <w:r w:rsidRPr="005D62C9">
        <w:rPr>
          <w:sz w:val="24"/>
          <w:szCs w:val="24"/>
          <w:lang w:val="en-IN"/>
        </w:rPr>
        <w:t xml:space="preserve">Big data and algorithm production </w:t>
      </w:r>
      <w:r w:rsidRPr="005D62C9">
        <w:rPr>
          <w:sz w:val="24"/>
          <w:szCs w:val="24"/>
          <w:lang w:val="en-IN"/>
        </w:rPr>
        <w:t>have</w:t>
      </w:r>
      <w:r w:rsidRPr="005D62C9">
        <w:rPr>
          <w:sz w:val="24"/>
          <w:szCs w:val="24"/>
          <w:lang w:val="en-IN"/>
        </w:rPr>
        <w:t xml:space="preserve"> reignited interest and excitement around predictive analytics. There has been an explosion of health care data—with new technologies to sequence our DNA, collect continuous monitoring data and patient-reported social media data, the amount of healthcare data is expected to grow to 25,000 petabytes in 2020.</w:t>
      </w:r>
    </w:p>
    <w:p w14:paraId="3F0ED381" w14:textId="7BBDDEC9" w:rsidR="005D62C9" w:rsidRPr="005D62C9" w:rsidRDefault="005D62C9" w:rsidP="00A87C24">
      <w:pPr>
        <w:jc w:val="both"/>
        <w:rPr>
          <w:b/>
          <w:bCs/>
          <w:sz w:val="24"/>
          <w:szCs w:val="24"/>
          <w:lang w:val="en-IN"/>
        </w:rPr>
      </w:pPr>
      <w:r w:rsidRPr="005D62C9">
        <w:rPr>
          <w:b/>
          <w:bCs/>
          <w:sz w:val="24"/>
          <w:szCs w:val="24"/>
          <w:lang w:val="en-IN"/>
        </w:rPr>
        <w:t>Reference:</w:t>
      </w:r>
    </w:p>
    <w:p w14:paraId="2E242C8A" w14:textId="0A1C746D" w:rsidR="005D62C9" w:rsidRPr="005D62C9" w:rsidRDefault="005D62C9" w:rsidP="005D62C9">
      <w:pPr>
        <w:pStyle w:val="ListParagraph"/>
        <w:numPr>
          <w:ilvl w:val="0"/>
          <w:numId w:val="5"/>
        </w:numPr>
        <w:jc w:val="both"/>
        <w:rPr>
          <w:sz w:val="24"/>
          <w:szCs w:val="24"/>
          <w:lang w:val="en-IN"/>
        </w:rPr>
      </w:pPr>
      <w:r w:rsidRPr="005D62C9">
        <w:rPr>
          <w:sz w:val="24"/>
          <w:szCs w:val="24"/>
          <w:lang w:val="en-IN"/>
        </w:rPr>
        <w:t>The Future of Personalized Healthcare: Predictive Analytics</w:t>
      </w:r>
      <w:r>
        <w:rPr>
          <w:sz w:val="24"/>
          <w:szCs w:val="24"/>
          <w:lang w:val="en-IN"/>
        </w:rPr>
        <w:t xml:space="preserve"> by Malay Gandhi and Teresa Wang, </w:t>
      </w:r>
      <w:r w:rsidRPr="005D62C9">
        <w:rPr>
          <w:sz w:val="24"/>
          <w:szCs w:val="24"/>
          <w:lang w:val="en-IN"/>
        </w:rPr>
        <w:t>https://rockhealth.com/reports/predictive-analytics/</w:t>
      </w:r>
    </w:p>
    <w:p w14:paraId="2BAE0CFB" w14:textId="77777777" w:rsidR="00A87C24" w:rsidRPr="00A87C24" w:rsidRDefault="00A87C24" w:rsidP="00A87C24">
      <w:pPr>
        <w:jc w:val="both"/>
        <w:rPr>
          <w:sz w:val="24"/>
          <w:szCs w:val="24"/>
          <w:lang w:val="en-IN"/>
        </w:rPr>
      </w:pPr>
    </w:p>
    <w:sectPr w:rsidR="00A87C24" w:rsidRPr="00A87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11384"/>
    <w:multiLevelType w:val="hybridMultilevel"/>
    <w:tmpl w:val="F8568E18"/>
    <w:lvl w:ilvl="0" w:tplc="B18267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74A32"/>
    <w:multiLevelType w:val="hybridMultilevel"/>
    <w:tmpl w:val="37A6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05589"/>
    <w:multiLevelType w:val="hybridMultilevel"/>
    <w:tmpl w:val="7164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8608D"/>
    <w:multiLevelType w:val="hybridMultilevel"/>
    <w:tmpl w:val="B2504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323B0"/>
    <w:multiLevelType w:val="hybridMultilevel"/>
    <w:tmpl w:val="B40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25"/>
    <w:rsid w:val="0005179F"/>
    <w:rsid w:val="000C7DE3"/>
    <w:rsid w:val="000E2E21"/>
    <w:rsid w:val="000F0360"/>
    <w:rsid w:val="001E41E5"/>
    <w:rsid w:val="00211B4A"/>
    <w:rsid w:val="00357F17"/>
    <w:rsid w:val="00365E3F"/>
    <w:rsid w:val="003A5959"/>
    <w:rsid w:val="00447580"/>
    <w:rsid w:val="00483709"/>
    <w:rsid w:val="005B43CE"/>
    <w:rsid w:val="005D62C9"/>
    <w:rsid w:val="00684040"/>
    <w:rsid w:val="006B0258"/>
    <w:rsid w:val="00703B76"/>
    <w:rsid w:val="007114E3"/>
    <w:rsid w:val="007363C1"/>
    <w:rsid w:val="00766F08"/>
    <w:rsid w:val="007C2C25"/>
    <w:rsid w:val="007C4FBF"/>
    <w:rsid w:val="008C3A9C"/>
    <w:rsid w:val="00916926"/>
    <w:rsid w:val="00994C9E"/>
    <w:rsid w:val="009D624E"/>
    <w:rsid w:val="009E08AB"/>
    <w:rsid w:val="00A07357"/>
    <w:rsid w:val="00A54C0D"/>
    <w:rsid w:val="00A87C24"/>
    <w:rsid w:val="00B034D3"/>
    <w:rsid w:val="00BF1FBD"/>
    <w:rsid w:val="00C354E5"/>
    <w:rsid w:val="00C52E22"/>
    <w:rsid w:val="00E35C2D"/>
    <w:rsid w:val="00F807E6"/>
    <w:rsid w:val="00FF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3E72"/>
  <w15:chartTrackingRefBased/>
  <w15:docId w15:val="{5BF3A4A7-DF99-4AE8-8A4B-5D2B2F7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BF"/>
    <w:pPr>
      <w:ind w:left="720"/>
      <w:contextualSpacing/>
    </w:pPr>
  </w:style>
  <w:style w:type="character" w:styleId="Hyperlink">
    <w:name w:val="Hyperlink"/>
    <w:basedOn w:val="DefaultParagraphFont"/>
    <w:uiPriority w:val="99"/>
    <w:unhideWhenUsed/>
    <w:rsid w:val="00483709"/>
    <w:rPr>
      <w:color w:val="0563C1" w:themeColor="hyperlink"/>
      <w:u w:val="single"/>
    </w:rPr>
  </w:style>
  <w:style w:type="character" w:styleId="UnresolvedMention">
    <w:name w:val="Unresolved Mention"/>
    <w:basedOn w:val="DefaultParagraphFont"/>
    <w:uiPriority w:val="99"/>
    <w:semiHidden/>
    <w:unhideWhenUsed/>
    <w:rsid w:val="0048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mastechinfotrellis.com/predictive-analytics-in-the-retail-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techmagazine.com/article/2020/03/guide-predictive-analytics-retail-perfcon" TargetMode="External"/><Relationship Id="rId5" Type="http://schemas.openxmlformats.org/officeDocument/2006/relationships/hyperlink" Target="https://expressanalytics.com/blog/top-5-predictive-analytics-use-case-in-ret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20</cp:revision>
  <dcterms:created xsi:type="dcterms:W3CDTF">2020-10-15T15:12:00Z</dcterms:created>
  <dcterms:modified xsi:type="dcterms:W3CDTF">2020-10-15T16:08:00Z</dcterms:modified>
</cp:coreProperties>
</file>