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1080" w14:textId="77777777" w:rsidR="005F1E9F" w:rsidRPr="009D02BA" w:rsidRDefault="005F1E9F" w:rsidP="005F1E9F">
      <w:pPr>
        <w:pStyle w:val="Heading1"/>
        <w:spacing w:before="52" w:line="480" w:lineRule="auto"/>
        <w:ind w:left="0" w:right="2800"/>
        <w:jc w:val="left"/>
        <w:rPr>
          <w:rFonts w:ascii="Times New Roman" w:hAnsi="Times New Roman" w:cs="Times New Roman"/>
          <w:lang w:eastAsia="zh-TW"/>
        </w:rPr>
      </w:pPr>
    </w:p>
    <w:p w14:paraId="7F709C56" w14:textId="5AFEA5C3" w:rsidR="004B2221" w:rsidRDefault="004B2221" w:rsidP="005F1E9F">
      <w:pPr>
        <w:spacing w:line="480" w:lineRule="auto"/>
        <w:jc w:val="center"/>
        <w:rPr>
          <w:rFonts w:ascii="Times New Roman" w:hAnsi="Times New Roman" w:cs="Times New Roman"/>
          <w:b/>
          <w:bCs/>
          <w:sz w:val="24"/>
          <w:szCs w:val="24"/>
        </w:rPr>
      </w:pPr>
      <w:r w:rsidRPr="004B2221">
        <w:rPr>
          <w:rFonts w:ascii="Times New Roman" w:hAnsi="Times New Roman" w:cs="Times New Roman"/>
          <w:b/>
          <w:bCs/>
          <w:sz w:val="24"/>
          <w:szCs w:val="24"/>
        </w:rPr>
        <w:t xml:space="preserve">Module </w:t>
      </w:r>
      <w:r w:rsidR="00642184">
        <w:rPr>
          <w:rFonts w:ascii="Times New Roman" w:hAnsi="Times New Roman" w:cs="Times New Roman"/>
          <w:b/>
          <w:bCs/>
          <w:sz w:val="24"/>
          <w:szCs w:val="24"/>
        </w:rPr>
        <w:t>2</w:t>
      </w:r>
      <w:r w:rsidRPr="004B2221">
        <w:rPr>
          <w:rFonts w:ascii="Times New Roman" w:hAnsi="Times New Roman" w:cs="Times New Roman"/>
          <w:b/>
          <w:bCs/>
          <w:sz w:val="24"/>
          <w:szCs w:val="24"/>
        </w:rPr>
        <w:t xml:space="preserve"> Midweek Project</w:t>
      </w:r>
    </w:p>
    <w:p w14:paraId="63E72612" w14:textId="016185BE" w:rsidR="004B2221" w:rsidRDefault="00642184" w:rsidP="004B2221">
      <w:pPr>
        <w:pStyle w:val="Title2"/>
        <w:tabs>
          <w:tab w:val="left" w:pos="5130"/>
          <w:tab w:val="center" w:pos="6425"/>
        </w:tabs>
        <w:rPr>
          <w:rFonts w:ascii="Times New Roman" w:eastAsia="Calibri" w:hAnsi="Times New Roman" w:cs="Times New Roman"/>
          <w:b/>
          <w:bCs/>
          <w:kern w:val="0"/>
          <w:lang w:eastAsia="en-US"/>
        </w:rPr>
      </w:pPr>
      <w:r>
        <w:rPr>
          <w:rFonts w:ascii="Times New Roman" w:eastAsia="Calibri" w:hAnsi="Times New Roman" w:cs="Times New Roman"/>
          <w:b/>
          <w:bCs/>
          <w:kern w:val="0"/>
          <w:lang w:eastAsia="en-US"/>
        </w:rPr>
        <w:t>Car Prices</w:t>
      </w:r>
    </w:p>
    <w:p w14:paraId="6717AF9F" w14:textId="77777777" w:rsidR="005F1E9F" w:rsidRPr="009D02BA" w:rsidRDefault="005F1E9F" w:rsidP="004B2221">
      <w:pPr>
        <w:pStyle w:val="Title2"/>
        <w:rPr>
          <w:rFonts w:ascii="Times New Roman" w:hAnsi="Times New Roman" w:cs="Times New Roman"/>
        </w:rPr>
      </w:pPr>
      <w:r w:rsidRPr="009D02BA">
        <w:rPr>
          <w:rFonts w:ascii="Times New Roman" w:hAnsi="Times New Roman" w:cs="Times New Roman"/>
        </w:rPr>
        <w:t>Sunil Raj Thota</w:t>
      </w:r>
    </w:p>
    <w:p w14:paraId="54A284B1" w14:textId="35AC683E" w:rsidR="005F1E9F" w:rsidRDefault="005F1E9F" w:rsidP="005F1E9F">
      <w:pPr>
        <w:pStyle w:val="BodyText"/>
        <w:spacing w:line="480" w:lineRule="auto"/>
        <w:rPr>
          <w:rFonts w:ascii="Times New Roman" w:hAnsi="Times New Roman" w:cs="Times New Roman"/>
          <w:b/>
        </w:rPr>
      </w:pPr>
    </w:p>
    <w:p w14:paraId="3227D4FC" w14:textId="77777777" w:rsidR="004B2221" w:rsidRPr="009D02BA" w:rsidRDefault="004B2221" w:rsidP="005F1E9F">
      <w:pPr>
        <w:pStyle w:val="BodyText"/>
        <w:spacing w:line="480" w:lineRule="auto"/>
        <w:rPr>
          <w:rFonts w:ascii="Times New Roman" w:hAnsi="Times New Roman" w:cs="Times New Roman"/>
          <w:b/>
        </w:rPr>
      </w:pPr>
    </w:p>
    <w:p w14:paraId="79C95B41" w14:textId="77777777" w:rsidR="005F1E9F" w:rsidRPr="009D02BA" w:rsidRDefault="005F1E9F" w:rsidP="005F1E9F">
      <w:pPr>
        <w:pStyle w:val="BodyText"/>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06C1D4EF" wp14:editId="15552E9E">
            <wp:extent cx="2263775" cy="2248611"/>
            <wp:effectExtent l="0" t="0" r="3175"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498" cy="2298001"/>
                    </a:xfrm>
                    <a:prstGeom prst="rect">
                      <a:avLst/>
                    </a:prstGeom>
                    <a:noFill/>
                  </pic:spPr>
                </pic:pic>
              </a:graphicData>
            </a:graphic>
          </wp:inline>
        </w:drawing>
      </w:r>
    </w:p>
    <w:p w14:paraId="3CBECE77" w14:textId="77777777" w:rsidR="005F1E9F" w:rsidRPr="009D02BA" w:rsidRDefault="005F1E9F" w:rsidP="005F1E9F">
      <w:pPr>
        <w:pStyle w:val="BodyText"/>
        <w:spacing w:before="1" w:line="480" w:lineRule="auto"/>
        <w:rPr>
          <w:rFonts w:ascii="Times New Roman" w:hAnsi="Times New Roman" w:cs="Times New Roman"/>
          <w:b/>
        </w:rPr>
      </w:pPr>
    </w:p>
    <w:p w14:paraId="7F037CD3" w14:textId="2AB49C84"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ALY 60</w:t>
      </w:r>
      <w:r w:rsidR="004B2221">
        <w:rPr>
          <w:rFonts w:ascii="Times New Roman" w:hAnsi="Times New Roman" w:cs="Times New Roman"/>
        </w:rPr>
        <w:t>2</w:t>
      </w:r>
      <w:r w:rsidRPr="009D02BA">
        <w:rPr>
          <w:rFonts w:ascii="Times New Roman" w:hAnsi="Times New Roman" w:cs="Times New Roman"/>
        </w:rPr>
        <w:t xml:space="preserve">0 – </w:t>
      </w:r>
      <w:r w:rsidR="009A0A19">
        <w:rPr>
          <w:rFonts w:ascii="Times New Roman" w:hAnsi="Times New Roman" w:cs="Times New Roman"/>
        </w:rPr>
        <w:t>Predictive Analytics</w:t>
      </w:r>
      <w:r w:rsidRPr="009D02BA">
        <w:rPr>
          <w:rFonts w:ascii="Times New Roman" w:hAnsi="Times New Roman" w:cs="Times New Roman"/>
        </w:rPr>
        <w:t xml:space="preserve"> </w:t>
      </w:r>
    </w:p>
    <w:p w14:paraId="43D8A370" w14:textId="77777777"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6902D208" w14:textId="15E87EFD" w:rsidR="005F1E9F" w:rsidRPr="009D02BA" w:rsidRDefault="00060B4D" w:rsidP="005F1E9F">
      <w:pPr>
        <w:pStyle w:val="BodyText"/>
        <w:spacing w:line="480" w:lineRule="auto"/>
        <w:ind w:left="1833" w:right="1854" w:firstLine="1"/>
        <w:jc w:val="center"/>
        <w:rPr>
          <w:rFonts w:ascii="Times New Roman" w:hAnsi="Times New Roman" w:cs="Times New Roman"/>
        </w:rPr>
      </w:pPr>
      <w:r>
        <w:rPr>
          <w:rFonts w:ascii="Times New Roman" w:hAnsi="Times New Roman" w:cs="Times New Roman"/>
        </w:rPr>
        <w:t>November</w:t>
      </w:r>
      <w:r w:rsidR="005F1E9F" w:rsidRPr="009D02BA">
        <w:rPr>
          <w:rFonts w:ascii="Times New Roman" w:hAnsi="Times New Roman" w:cs="Times New Roman"/>
        </w:rPr>
        <w:t xml:space="preserve"> </w:t>
      </w:r>
      <w:r>
        <w:rPr>
          <w:rFonts w:ascii="Times New Roman" w:hAnsi="Times New Roman" w:cs="Times New Roman"/>
        </w:rPr>
        <w:t>0</w:t>
      </w:r>
      <w:r w:rsidR="00642184">
        <w:rPr>
          <w:rFonts w:ascii="Times New Roman" w:hAnsi="Times New Roman" w:cs="Times New Roman"/>
        </w:rPr>
        <w:t>9</w:t>
      </w:r>
      <w:r w:rsidR="005F1E9F" w:rsidRPr="009D02BA">
        <w:rPr>
          <w:rFonts w:ascii="Times New Roman" w:hAnsi="Times New Roman" w:cs="Times New Roman"/>
        </w:rPr>
        <w:t>, 2021</w:t>
      </w:r>
    </w:p>
    <w:p w14:paraId="2C406EA6" w14:textId="77777777" w:rsidR="005F1E9F" w:rsidRPr="009D02BA" w:rsidRDefault="005F1E9F" w:rsidP="005F1E9F">
      <w:pPr>
        <w:spacing w:line="480" w:lineRule="auto"/>
        <w:jc w:val="center"/>
        <w:rPr>
          <w:rFonts w:ascii="Times New Roman" w:hAnsi="Times New Roman" w:cs="Times New Roman"/>
          <w:sz w:val="24"/>
          <w:szCs w:val="24"/>
        </w:rPr>
        <w:sectPr w:rsidR="005F1E9F" w:rsidRPr="009D02BA" w:rsidSect="005F1E9F">
          <w:headerReference w:type="default" r:id="rId8"/>
          <w:footerReference w:type="default" r:id="rId9"/>
          <w:pgSz w:w="11910" w:h="16840"/>
          <w:pgMar w:top="15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1A29EF5" w14:textId="0D1E1311" w:rsidR="005F1E9F" w:rsidRPr="00B50E94" w:rsidRDefault="00B50E94" w:rsidP="00B50E94">
      <w:pPr>
        <w:spacing w:line="480" w:lineRule="auto"/>
        <w:rPr>
          <w:rFonts w:ascii="Times New Roman" w:hAnsi="Times New Roman" w:cs="Times New Roman"/>
          <w:b/>
          <w:bCs/>
          <w:sz w:val="28"/>
          <w:szCs w:val="28"/>
        </w:rPr>
      </w:pPr>
      <w:r w:rsidRPr="00B50E94">
        <w:rPr>
          <w:rFonts w:ascii="Times New Roman" w:hAnsi="Times New Roman" w:cs="Times New Roman"/>
          <w:b/>
          <w:bCs/>
          <w:sz w:val="28"/>
          <w:szCs w:val="28"/>
        </w:rPr>
        <w:lastRenderedPageBreak/>
        <w:t>Introduction:</w:t>
      </w:r>
    </w:p>
    <w:p w14:paraId="5CF241B6" w14:textId="606F357D" w:rsidR="007F64C9" w:rsidRPr="007F64C9" w:rsidRDefault="007F64C9" w:rsidP="008421AD">
      <w:pPr>
        <w:pStyle w:val="Title2"/>
        <w:ind w:firstLine="720"/>
        <w:jc w:val="both"/>
        <w:rPr>
          <w:rFonts w:ascii="Times New Roman" w:hAnsi="Times New Roman" w:cs="Times New Roman"/>
          <w:bCs/>
        </w:rPr>
      </w:pPr>
      <w:r w:rsidRPr="007F64C9">
        <w:rPr>
          <w:rFonts w:ascii="Times New Roman" w:hAnsi="Times New Roman" w:cs="Times New Roman"/>
          <w:bCs/>
        </w:rPr>
        <w:t>An automobile manufacturer intends to enter the US market by establishing a production facility there and producing automobiles locally to compete with US and European competitors. They have hired an automobile consultancy firm to help them understand the elements that influence car pricing. They are particularly interested in learning about the factors that influence car pricing in the United States, as these may differ significantly from those in other markets. It wants to determine which factors are important in determining a car's pricing.</w:t>
      </w:r>
      <w:r w:rsidR="00734B74">
        <w:rPr>
          <w:rFonts w:ascii="Times New Roman" w:hAnsi="Times New Roman" w:cs="Times New Roman"/>
          <w:bCs/>
        </w:rPr>
        <w:t xml:space="preserve"> </w:t>
      </w:r>
      <w:r w:rsidR="00734B74" w:rsidRPr="00734B74">
        <w:rPr>
          <w:rFonts w:ascii="Times New Roman" w:hAnsi="Times New Roman" w:cs="Times New Roman"/>
          <w:bCs/>
        </w:rPr>
        <w:t>Based on several market surveys, the consulting firm has amassed a big data set of different types of automobiles across the America</w:t>
      </w:r>
      <w:r w:rsidR="00AE31FA">
        <w:rPr>
          <w:rFonts w:ascii="Times New Roman" w:hAnsi="Times New Roman" w:cs="Times New Roman"/>
          <w:bCs/>
        </w:rPr>
        <w:t>n</w:t>
      </w:r>
      <w:r w:rsidR="00734B74" w:rsidRPr="00734B74">
        <w:rPr>
          <w:rFonts w:ascii="Times New Roman" w:hAnsi="Times New Roman" w:cs="Times New Roman"/>
          <w:bCs/>
        </w:rPr>
        <w:t xml:space="preserve"> market to see how well those variables explain the price of a car.</w:t>
      </w:r>
      <w:r w:rsidR="00734B74">
        <w:rPr>
          <w:rFonts w:ascii="Times New Roman" w:hAnsi="Times New Roman" w:cs="Times New Roman"/>
          <w:bCs/>
        </w:rPr>
        <w:t xml:space="preserve"> </w:t>
      </w:r>
      <w:r w:rsidR="009D7ED0" w:rsidRPr="009D7ED0">
        <w:rPr>
          <w:rFonts w:ascii="Times New Roman" w:hAnsi="Times New Roman" w:cs="Times New Roman"/>
          <w:bCs/>
        </w:rPr>
        <w:t>It will be used by management to figure out how the pricing differ</w:t>
      </w:r>
      <w:r w:rsidR="00AE31FA">
        <w:rPr>
          <w:rFonts w:ascii="Times New Roman" w:hAnsi="Times New Roman" w:cs="Times New Roman"/>
          <w:bCs/>
        </w:rPr>
        <w:t>s</w:t>
      </w:r>
      <w:r w:rsidR="009D7ED0" w:rsidRPr="009D7ED0">
        <w:rPr>
          <w:rFonts w:ascii="Times New Roman" w:hAnsi="Times New Roman" w:cs="Times New Roman"/>
          <w:bCs/>
        </w:rPr>
        <w:t>. They can then adjust the car's design, commercial strategy, and other factors to fulfill specified price targets. Additionally, this study can assist management in comprehending the price dynamics of a new market.</w:t>
      </w:r>
    </w:p>
    <w:p w14:paraId="7F7CABFF" w14:textId="54CFCAF8" w:rsidR="005F1E9F" w:rsidRPr="00DD503A" w:rsidRDefault="005F1E9F" w:rsidP="005F1E9F">
      <w:pPr>
        <w:pStyle w:val="Title2"/>
        <w:jc w:val="both"/>
        <w:rPr>
          <w:rFonts w:ascii="Times New Roman" w:hAnsi="Times New Roman" w:cs="Times New Roman"/>
          <w:b/>
          <w:sz w:val="28"/>
          <w:szCs w:val="28"/>
        </w:rPr>
      </w:pPr>
      <w:r w:rsidRPr="00DD503A">
        <w:rPr>
          <w:rFonts w:ascii="Times New Roman" w:hAnsi="Times New Roman" w:cs="Times New Roman"/>
          <w:b/>
          <w:sz w:val="28"/>
          <w:szCs w:val="28"/>
        </w:rPr>
        <w:t>Analysis:</w:t>
      </w:r>
    </w:p>
    <w:p w14:paraId="20F36C6C" w14:textId="67F0F2C1" w:rsidR="00B262E1" w:rsidRDefault="00D762F7" w:rsidP="0033793B">
      <w:pPr>
        <w:spacing w:line="480" w:lineRule="auto"/>
        <w:ind w:firstLine="720"/>
        <w:jc w:val="both"/>
        <w:rPr>
          <w:rFonts w:ascii="Times New Roman" w:hAnsi="Times New Roman" w:cs="Times New Roman"/>
          <w:bCs/>
          <w:sz w:val="24"/>
          <w:szCs w:val="24"/>
        </w:rPr>
      </w:pPr>
      <w:r w:rsidRPr="00D762F7">
        <w:rPr>
          <w:rFonts w:ascii="Times New Roman" w:hAnsi="Times New Roman" w:cs="Times New Roman"/>
          <w:bCs/>
          <w:sz w:val="24"/>
          <w:szCs w:val="24"/>
        </w:rPr>
        <w:t xml:space="preserve">The goal of this report is to use the </w:t>
      </w:r>
      <w:r w:rsidR="00B262E1">
        <w:rPr>
          <w:rFonts w:ascii="Times New Roman" w:hAnsi="Times New Roman" w:cs="Times New Roman"/>
          <w:bCs/>
          <w:sz w:val="24"/>
          <w:szCs w:val="24"/>
        </w:rPr>
        <w:t>Car Prices</w:t>
      </w:r>
      <w:r w:rsidRPr="00D762F7">
        <w:rPr>
          <w:rFonts w:ascii="Times New Roman" w:hAnsi="Times New Roman" w:cs="Times New Roman"/>
          <w:bCs/>
          <w:sz w:val="24"/>
          <w:szCs w:val="24"/>
        </w:rPr>
        <w:t xml:space="preserve"> dataset </w:t>
      </w:r>
      <w:r w:rsidR="0033793B">
        <w:rPr>
          <w:rFonts w:ascii="Times New Roman" w:hAnsi="Times New Roman" w:cs="Times New Roman"/>
          <w:bCs/>
          <w:sz w:val="24"/>
          <w:szCs w:val="24"/>
        </w:rPr>
        <w:t xml:space="preserve">and predict the prices of the cars. </w:t>
      </w:r>
      <w:r w:rsidR="0033793B" w:rsidRPr="0033793B">
        <w:rPr>
          <w:rFonts w:ascii="Times New Roman" w:hAnsi="Times New Roman" w:cs="Times New Roman"/>
          <w:bCs/>
          <w:sz w:val="24"/>
          <w:szCs w:val="24"/>
        </w:rPr>
        <w:t xml:space="preserve">By fitting a linear equation to observed data, linear regression seeks to model the relationship between two variables. One variable is regarded as an explanatory variable, while the other is regarded as a dependent variable. When we wish to anticipate the value of a variable based on the value of another variable, we apply this formula. The collection contains statistics about various automobiles. I'll try to anticipate the price using a Linear Regression model. I'm going to use the </w:t>
      </w:r>
      <w:r w:rsidR="00F45BD8">
        <w:rPr>
          <w:rFonts w:ascii="Times New Roman" w:hAnsi="Times New Roman" w:cs="Times New Roman"/>
          <w:bCs/>
          <w:sz w:val="24"/>
          <w:szCs w:val="24"/>
        </w:rPr>
        <w:t>OLS</w:t>
      </w:r>
      <w:r w:rsidR="0033793B" w:rsidRPr="0033793B">
        <w:rPr>
          <w:rFonts w:ascii="Times New Roman" w:hAnsi="Times New Roman" w:cs="Times New Roman"/>
          <w:bCs/>
          <w:sz w:val="24"/>
          <w:szCs w:val="24"/>
        </w:rPr>
        <w:t xml:space="preserve"> method. This is accomplished by re-fitting the model using the supplied machine learning method, ranking features by relevance, deleting the least important features, and fitting the model again.</w:t>
      </w:r>
    </w:p>
    <w:p w14:paraId="1A3A2835" w14:textId="796B3594" w:rsidR="00D762F7" w:rsidRPr="00DD503A" w:rsidRDefault="00DD503A" w:rsidP="005F1E9F">
      <w:pPr>
        <w:spacing w:line="480" w:lineRule="auto"/>
        <w:jc w:val="both"/>
        <w:rPr>
          <w:rFonts w:ascii="Times New Roman" w:hAnsi="Times New Roman" w:cs="Times New Roman"/>
          <w:b/>
          <w:sz w:val="28"/>
          <w:szCs w:val="28"/>
        </w:rPr>
      </w:pPr>
      <w:r w:rsidRPr="00DD503A">
        <w:rPr>
          <w:rFonts w:ascii="Times New Roman" w:hAnsi="Times New Roman" w:cs="Times New Roman"/>
          <w:b/>
          <w:sz w:val="28"/>
          <w:szCs w:val="28"/>
        </w:rPr>
        <w:t>Data Modelling:</w:t>
      </w:r>
    </w:p>
    <w:p w14:paraId="709C3C0F" w14:textId="5A976AE6" w:rsidR="00C51BAD" w:rsidRDefault="00C51BAD" w:rsidP="00C51BAD">
      <w:pPr>
        <w:spacing w:line="480" w:lineRule="auto"/>
        <w:ind w:firstLine="720"/>
        <w:jc w:val="both"/>
        <w:rPr>
          <w:rFonts w:ascii="Times New Roman" w:hAnsi="Times New Roman" w:cs="Times New Roman"/>
          <w:bCs/>
          <w:sz w:val="24"/>
          <w:szCs w:val="24"/>
        </w:rPr>
      </w:pPr>
      <w:r w:rsidRPr="00C51BAD">
        <w:rPr>
          <w:rFonts w:ascii="Times New Roman" w:hAnsi="Times New Roman" w:cs="Times New Roman"/>
          <w:bCs/>
          <w:sz w:val="24"/>
          <w:szCs w:val="24"/>
        </w:rPr>
        <w:t xml:space="preserve">Multiple linear regression (MLR), often known as multiple regression, is a statistical technique that predicts the result of a response variable by combining numerous explanatory </w:t>
      </w:r>
      <w:r w:rsidRPr="00C51BAD">
        <w:rPr>
          <w:rFonts w:ascii="Times New Roman" w:hAnsi="Times New Roman" w:cs="Times New Roman"/>
          <w:bCs/>
          <w:sz w:val="24"/>
          <w:szCs w:val="24"/>
        </w:rPr>
        <w:lastRenderedPageBreak/>
        <w:t>variables.</w:t>
      </w:r>
      <w:r>
        <w:rPr>
          <w:rFonts w:ascii="Times New Roman" w:hAnsi="Times New Roman" w:cs="Times New Roman"/>
          <w:bCs/>
          <w:sz w:val="24"/>
          <w:szCs w:val="24"/>
        </w:rPr>
        <w:t xml:space="preserve"> </w:t>
      </w:r>
      <w:r w:rsidRPr="00C51BAD">
        <w:rPr>
          <w:rFonts w:ascii="Times New Roman" w:hAnsi="Times New Roman" w:cs="Times New Roman"/>
          <w:bCs/>
          <w:sz w:val="24"/>
          <w:szCs w:val="24"/>
        </w:rPr>
        <w:t>Multiple regression is a variant of linear (OLS) regression in which just one explanatory variable is used.</w:t>
      </w:r>
    </w:p>
    <w:p w14:paraId="5B8171E4" w14:textId="77777777" w:rsidR="00891A8C" w:rsidRDefault="00EE7BD0" w:rsidP="00891A8C">
      <w:pPr>
        <w:pStyle w:val="ListParagraph"/>
        <w:numPr>
          <w:ilvl w:val="0"/>
          <w:numId w:val="1"/>
        </w:numPr>
        <w:spacing w:line="480" w:lineRule="auto"/>
        <w:jc w:val="both"/>
        <w:rPr>
          <w:rFonts w:ascii="Times New Roman" w:hAnsi="Times New Roman" w:cs="Times New Roman"/>
          <w:b/>
          <w:sz w:val="24"/>
          <w:szCs w:val="24"/>
        </w:rPr>
      </w:pPr>
      <w:r w:rsidRPr="00EE7BD0">
        <w:rPr>
          <w:rFonts w:ascii="Times New Roman" w:hAnsi="Times New Roman" w:cs="Times New Roman"/>
          <w:b/>
          <w:sz w:val="24"/>
          <w:szCs w:val="24"/>
        </w:rPr>
        <w:t>What were the three most significant variables?</w:t>
      </w:r>
    </w:p>
    <w:p w14:paraId="35ADDF3F" w14:textId="4D2EDD45" w:rsidR="0040637A" w:rsidRPr="00891A8C" w:rsidRDefault="0040637A" w:rsidP="00891A8C">
      <w:pPr>
        <w:pStyle w:val="ListParagraph"/>
        <w:spacing w:line="480" w:lineRule="auto"/>
        <w:ind w:left="1080"/>
        <w:jc w:val="both"/>
        <w:rPr>
          <w:rFonts w:ascii="Times New Roman" w:hAnsi="Times New Roman" w:cs="Times New Roman"/>
          <w:b/>
          <w:sz w:val="24"/>
          <w:szCs w:val="24"/>
        </w:rPr>
      </w:pPr>
      <w:r w:rsidRPr="00891A8C">
        <w:rPr>
          <w:rFonts w:ascii="Times New Roman" w:hAnsi="Times New Roman" w:cs="Times New Roman"/>
          <w:bCs/>
          <w:sz w:val="24"/>
          <w:szCs w:val="24"/>
        </w:rPr>
        <w:t xml:space="preserve">Car width, engine size, and </w:t>
      </w:r>
      <w:r w:rsidR="00A6059F" w:rsidRPr="00891A8C">
        <w:rPr>
          <w:rFonts w:ascii="Times New Roman" w:hAnsi="Times New Roman" w:cs="Times New Roman"/>
          <w:bCs/>
          <w:sz w:val="24"/>
          <w:szCs w:val="24"/>
        </w:rPr>
        <w:t>rear</w:t>
      </w:r>
      <w:r w:rsidRPr="00891A8C">
        <w:rPr>
          <w:rFonts w:ascii="Times New Roman" w:hAnsi="Times New Roman" w:cs="Times New Roman"/>
          <w:bCs/>
          <w:sz w:val="24"/>
          <w:szCs w:val="24"/>
        </w:rPr>
        <w:t xml:space="preserve"> are the three most important elements. The</w:t>
      </w:r>
      <w:r w:rsidR="00891A8C">
        <w:rPr>
          <w:rFonts w:ascii="Times New Roman" w:hAnsi="Times New Roman" w:cs="Times New Roman"/>
          <w:bCs/>
          <w:sz w:val="24"/>
          <w:szCs w:val="24"/>
        </w:rPr>
        <w:t xml:space="preserve"> </w:t>
      </w:r>
      <w:r w:rsidRPr="0040637A">
        <w:rPr>
          <w:rFonts w:ascii="Times New Roman" w:hAnsi="Times New Roman" w:cs="Times New Roman"/>
          <w:bCs/>
          <w:sz w:val="24"/>
          <w:szCs w:val="24"/>
        </w:rPr>
        <w:t>significant</w:t>
      </w:r>
      <w:r w:rsidR="00891A8C">
        <w:rPr>
          <w:rFonts w:ascii="Times New Roman" w:hAnsi="Times New Roman" w:cs="Times New Roman"/>
          <w:bCs/>
          <w:sz w:val="24"/>
          <w:szCs w:val="24"/>
        </w:rPr>
        <w:t xml:space="preserve"> </w:t>
      </w:r>
      <w:r w:rsidRPr="0040637A">
        <w:rPr>
          <w:rFonts w:ascii="Times New Roman" w:hAnsi="Times New Roman" w:cs="Times New Roman"/>
          <w:bCs/>
          <w:sz w:val="24"/>
          <w:szCs w:val="24"/>
        </w:rPr>
        <w:t>variable's coefficient is as follows: (See Appendix for Figure 1)</w:t>
      </w:r>
      <w:r w:rsidR="00793EDE">
        <w:rPr>
          <w:rFonts w:ascii="Times New Roman" w:hAnsi="Times New Roman" w:cs="Times New Roman"/>
          <w:bCs/>
          <w:sz w:val="24"/>
          <w:szCs w:val="24"/>
        </w:rPr>
        <w:t xml:space="preserve"> p-value of</w:t>
      </w:r>
      <w:r w:rsidR="00BC13A8">
        <w:rPr>
          <w:rFonts w:ascii="Times New Roman" w:hAnsi="Times New Roman" w:cs="Times New Roman"/>
          <w:bCs/>
          <w:sz w:val="24"/>
          <w:szCs w:val="24"/>
        </w:rPr>
        <w:t xml:space="preserve"> </w:t>
      </w:r>
      <w:r w:rsidR="00793EDE">
        <w:rPr>
          <w:rFonts w:ascii="Times New Roman" w:hAnsi="Times New Roman" w:cs="Times New Roman"/>
          <w:bCs/>
          <w:sz w:val="24"/>
          <w:szCs w:val="24"/>
        </w:rPr>
        <w:t>car</w:t>
      </w:r>
      <w:r w:rsidR="00AE31FA">
        <w:rPr>
          <w:rFonts w:ascii="Times New Roman" w:hAnsi="Times New Roman" w:cs="Times New Roman"/>
          <w:bCs/>
          <w:sz w:val="24"/>
          <w:szCs w:val="24"/>
        </w:rPr>
        <w:t xml:space="preserve"> </w:t>
      </w:r>
      <w:r w:rsidR="00793EDE">
        <w:rPr>
          <w:rFonts w:ascii="Times New Roman" w:hAnsi="Times New Roman" w:cs="Times New Roman"/>
          <w:bCs/>
          <w:sz w:val="24"/>
          <w:szCs w:val="24"/>
        </w:rPr>
        <w:t>width</w:t>
      </w:r>
      <w:r w:rsidR="00891A8C">
        <w:rPr>
          <w:rFonts w:ascii="Times New Roman" w:hAnsi="Times New Roman" w:cs="Times New Roman"/>
          <w:bCs/>
          <w:sz w:val="24"/>
          <w:szCs w:val="24"/>
        </w:rPr>
        <w:t xml:space="preserve"> </w:t>
      </w:r>
      <w:r w:rsidR="00793EDE">
        <w:rPr>
          <w:rFonts w:ascii="Times New Roman" w:hAnsi="Times New Roman" w:cs="Times New Roman"/>
          <w:bCs/>
          <w:sz w:val="24"/>
          <w:szCs w:val="24"/>
        </w:rPr>
        <w:t>is</w:t>
      </w:r>
      <w:r>
        <w:rPr>
          <w:rFonts w:ascii="Times New Roman" w:hAnsi="Times New Roman" w:cs="Times New Roman"/>
          <w:bCs/>
          <w:sz w:val="24"/>
          <w:szCs w:val="24"/>
        </w:rPr>
        <w:t xml:space="preserve"> </w:t>
      </w:r>
      <w:r w:rsidRPr="0040637A">
        <w:rPr>
          <w:rFonts w:ascii="Times New Roman" w:hAnsi="Times New Roman" w:cs="Times New Roman"/>
          <w:bCs/>
          <w:sz w:val="24"/>
          <w:szCs w:val="24"/>
        </w:rPr>
        <w:t>0.</w:t>
      </w:r>
      <w:r w:rsidR="00BC13A8">
        <w:rPr>
          <w:rFonts w:ascii="Times New Roman" w:hAnsi="Times New Roman" w:cs="Times New Roman"/>
          <w:bCs/>
          <w:sz w:val="24"/>
          <w:szCs w:val="24"/>
        </w:rPr>
        <w:t xml:space="preserve">002. </w:t>
      </w:r>
      <w:r w:rsidR="00DA5A0E">
        <w:rPr>
          <w:rFonts w:ascii="Times New Roman" w:hAnsi="Times New Roman" w:cs="Times New Roman"/>
          <w:bCs/>
          <w:sz w:val="24"/>
          <w:szCs w:val="24"/>
        </w:rPr>
        <w:t>engine</w:t>
      </w:r>
      <w:r w:rsidR="00AE31FA">
        <w:rPr>
          <w:rFonts w:ascii="Times New Roman" w:hAnsi="Times New Roman" w:cs="Times New Roman"/>
          <w:bCs/>
          <w:sz w:val="24"/>
          <w:szCs w:val="24"/>
        </w:rPr>
        <w:t xml:space="preserve"> </w:t>
      </w:r>
      <w:r w:rsidR="00DA5A0E">
        <w:rPr>
          <w:rFonts w:ascii="Times New Roman" w:hAnsi="Times New Roman" w:cs="Times New Roman"/>
          <w:bCs/>
          <w:sz w:val="24"/>
          <w:szCs w:val="24"/>
        </w:rPr>
        <w:t xml:space="preserve">size p-value as </w:t>
      </w:r>
      <w:r w:rsidR="00793EDE">
        <w:rPr>
          <w:rFonts w:ascii="Times New Roman" w:hAnsi="Times New Roman" w:cs="Times New Roman"/>
          <w:bCs/>
          <w:sz w:val="24"/>
          <w:szCs w:val="24"/>
        </w:rPr>
        <w:t xml:space="preserve">0.000, </w:t>
      </w:r>
      <w:r w:rsidRPr="0040637A">
        <w:rPr>
          <w:rFonts w:ascii="Times New Roman" w:hAnsi="Times New Roman" w:cs="Times New Roman"/>
          <w:bCs/>
          <w:sz w:val="24"/>
          <w:szCs w:val="24"/>
        </w:rPr>
        <w:t>The price is defined by the engine size.</w:t>
      </w:r>
      <w:r w:rsidR="00DA5A0E">
        <w:rPr>
          <w:rFonts w:ascii="Times New Roman" w:hAnsi="Times New Roman" w:cs="Times New Roman"/>
          <w:bCs/>
          <w:sz w:val="24"/>
          <w:szCs w:val="24"/>
        </w:rPr>
        <w:t xml:space="preserve"> </w:t>
      </w:r>
      <w:r w:rsidR="00AE31FA">
        <w:rPr>
          <w:rFonts w:ascii="Times New Roman" w:hAnsi="Times New Roman" w:cs="Times New Roman"/>
          <w:bCs/>
          <w:sz w:val="24"/>
          <w:szCs w:val="24"/>
        </w:rPr>
        <w:t xml:space="preserve">The </w:t>
      </w:r>
      <w:r w:rsidR="00DA5A0E">
        <w:rPr>
          <w:rFonts w:ascii="Times New Roman" w:hAnsi="Times New Roman" w:cs="Times New Roman"/>
          <w:bCs/>
          <w:sz w:val="24"/>
          <w:szCs w:val="24"/>
        </w:rPr>
        <w:t>P-value of</w:t>
      </w:r>
      <w:r>
        <w:rPr>
          <w:rFonts w:ascii="Times New Roman" w:hAnsi="Times New Roman" w:cs="Times New Roman"/>
          <w:bCs/>
          <w:sz w:val="24"/>
          <w:szCs w:val="24"/>
        </w:rPr>
        <w:t xml:space="preserve"> </w:t>
      </w:r>
      <w:r w:rsidR="00AE31FA">
        <w:rPr>
          <w:rFonts w:ascii="Times New Roman" w:hAnsi="Times New Roman" w:cs="Times New Roman"/>
          <w:bCs/>
          <w:sz w:val="24"/>
          <w:szCs w:val="24"/>
        </w:rPr>
        <w:t xml:space="preserve">the </w:t>
      </w:r>
      <w:r w:rsidR="00BC13A8">
        <w:rPr>
          <w:rFonts w:ascii="Times New Roman" w:hAnsi="Times New Roman" w:cs="Times New Roman"/>
          <w:bCs/>
          <w:sz w:val="24"/>
          <w:szCs w:val="24"/>
        </w:rPr>
        <w:t>rear</w:t>
      </w:r>
      <w:r w:rsidRPr="0040637A">
        <w:rPr>
          <w:rFonts w:ascii="Times New Roman" w:hAnsi="Times New Roman" w:cs="Times New Roman"/>
          <w:bCs/>
          <w:sz w:val="24"/>
          <w:szCs w:val="24"/>
        </w:rPr>
        <w:t xml:space="preserve"> </w:t>
      </w:r>
      <w:r w:rsidR="00BC13A8">
        <w:rPr>
          <w:rFonts w:ascii="Times New Roman" w:hAnsi="Times New Roman" w:cs="Times New Roman"/>
          <w:bCs/>
          <w:sz w:val="24"/>
          <w:szCs w:val="24"/>
        </w:rPr>
        <w:t>is 0.000</w:t>
      </w:r>
      <w:r w:rsidRPr="0040637A">
        <w:rPr>
          <w:rFonts w:ascii="Times New Roman" w:hAnsi="Times New Roman" w:cs="Times New Roman"/>
          <w:bCs/>
          <w:sz w:val="24"/>
          <w:szCs w:val="24"/>
        </w:rPr>
        <w:t>,</w:t>
      </w:r>
      <w:r w:rsidR="00BC13A8">
        <w:rPr>
          <w:rFonts w:ascii="Times New Roman" w:hAnsi="Times New Roman" w:cs="Times New Roman"/>
          <w:bCs/>
          <w:sz w:val="24"/>
          <w:szCs w:val="24"/>
        </w:rPr>
        <w:t xml:space="preserve"> </w:t>
      </w:r>
      <w:r w:rsidRPr="0040637A">
        <w:rPr>
          <w:rFonts w:ascii="Times New Roman" w:hAnsi="Times New Roman" w:cs="Times New Roman"/>
          <w:bCs/>
          <w:sz w:val="24"/>
          <w:szCs w:val="24"/>
        </w:rPr>
        <w:t xml:space="preserve">which </w:t>
      </w:r>
      <w:r w:rsidR="0082198F">
        <w:rPr>
          <w:rFonts w:ascii="Times New Roman" w:hAnsi="Times New Roman" w:cs="Times New Roman"/>
          <w:bCs/>
          <w:sz w:val="24"/>
          <w:szCs w:val="24"/>
        </w:rPr>
        <w:t xml:space="preserve">are the </w:t>
      </w:r>
      <w:r w:rsidRPr="0040637A">
        <w:rPr>
          <w:rFonts w:ascii="Times New Roman" w:hAnsi="Times New Roman" w:cs="Times New Roman"/>
          <w:bCs/>
          <w:sz w:val="24"/>
          <w:szCs w:val="24"/>
        </w:rPr>
        <w:t>significant element</w:t>
      </w:r>
      <w:r w:rsidR="0082198F">
        <w:rPr>
          <w:rFonts w:ascii="Times New Roman" w:hAnsi="Times New Roman" w:cs="Times New Roman"/>
          <w:bCs/>
          <w:sz w:val="24"/>
          <w:szCs w:val="24"/>
        </w:rPr>
        <w:t>s</w:t>
      </w:r>
      <w:r w:rsidRPr="0040637A">
        <w:rPr>
          <w:rFonts w:ascii="Times New Roman" w:hAnsi="Times New Roman" w:cs="Times New Roman"/>
          <w:bCs/>
          <w:sz w:val="24"/>
          <w:szCs w:val="24"/>
        </w:rPr>
        <w:t xml:space="preserve"> in overall performance.</w:t>
      </w:r>
    </w:p>
    <w:p w14:paraId="674149C8" w14:textId="77777777" w:rsidR="00891A8C" w:rsidRPr="00891A8C" w:rsidRDefault="00EE7BD0" w:rsidP="004F4FEB">
      <w:pPr>
        <w:pStyle w:val="ListParagraph"/>
        <w:numPr>
          <w:ilvl w:val="0"/>
          <w:numId w:val="1"/>
        </w:numPr>
        <w:spacing w:line="480" w:lineRule="auto"/>
        <w:jc w:val="both"/>
        <w:rPr>
          <w:rFonts w:ascii="Times New Roman" w:hAnsi="Times New Roman" w:cs="Times New Roman"/>
          <w:bCs/>
          <w:sz w:val="24"/>
          <w:szCs w:val="24"/>
        </w:rPr>
      </w:pPr>
      <w:r w:rsidRPr="00EE7BD0">
        <w:rPr>
          <w:rFonts w:ascii="Times New Roman" w:hAnsi="Times New Roman" w:cs="Times New Roman"/>
          <w:b/>
          <w:sz w:val="24"/>
          <w:szCs w:val="24"/>
        </w:rPr>
        <w:t>Of those three, which had the greatest positive influence on car prices?</w:t>
      </w:r>
    </w:p>
    <w:p w14:paraId="6B1EEDC6" w14:textId="0BAF70BB" w:rsidR="00B41155" w:rsidRPr="00B41155" w:rsidRDefault="00DA5A0E" w:rsidP="00B41155">
      <w:pPr>
        <w:pStyle w:val="ListParagraph"/>
        <w:spacing w:line="480" w:lineRule="auto"/>
        <w:ind w:left="1080"/>
        <w:jc w:val="both"/>
        <w:rPr>
          <w:rFonts w:ascii="Times New Roman" w:hAnsi="Times New Roman" w:cs="Times New Roman"/>
          <w:bCs/>
          <w:sz w:val="24"/>
          <w:szCs w:val="24"/>
        </w:rPr>
      </w:pPr>
      <w:r w:rsidRPr="00DA5A0E">
        <w:rPr>
          <w:rFonts w:ascii="Times New Roman" w:hAnsi="Times New Roman" w:cs="Times New Roman"/>
          <w:bCs/>
          <w:sz w:val="24"/>
          <w:szCs w:val="24"/>
        </w:rPr>
        <w:t>Engine size has the largest beneficial impact on car costs of the three. The cost of producing a larger engine is usually higher for the manufacturer. Increasing the price toward the customer frequently recovers this expense (plus a good profit). With the larger engine, many cars will come with more standard equipment that would be costly extras if the car were chosen with a smaller engine. The price of this item is added to the car's base price.</w:t>
      </w:r>
    </w:p>
    <w:p w14:paraId="51053153" w14:textId="249E61E9" w:rsidR="0034764E" w:rsidRDefault="00EE7BD0" w:rsidP="00383E01">
      <w:pPr>
        <w:pStyle w:val="ListParagraph"/>
        <w:numPr>
          <w:ilvl w:val="0"/>
          <w:numId w:val="1"/>
        </w:numPr>
        <w:spacing w:line="480" w:lineRule="auto"/>
        <w:jc w:val="both"/>
        <w:rPr>
          <w:rFonts w:ascii="Times New Roman" w:hAnsi="Times New Roman" w:cs="Times New Roman"/>
          <w:b/>
          <w:sz w:val="24"/>
          <w:szCs w:val="24"/>
        </w:rPr>
      </w:pPr>
      <w:r w:rsidRPr="00EE7BD0">
        <w:rPr>
          <w:rFonts w:ascii="Times New Roman" w:hAnsi="Times New Roman" w:cs="Times New Roman"/>
          <w:b/>
          <w:sz w:val="24"/>
          <w:szCs w:val="24"/>
        </w:rPr>
        <w:t>How accurate was the model?</w:t>
      </w:r>
    </w:p>
    <w:p w14:paraId="0343B6F3" w14:textId="2B4BA8AC" w:rsidR="00C723CD" w:rsidRPr="00C87095" w:rsidRDefault="00596513" w:rsidP="00C87095">
      <w:pPr>
        <w:pStyle w:val="ListParagraph"/>
        <w:spacing w:line="480" w:lineRule="auto"/>
        <w:ind w:left="1080"/>
        <w:jc w:val="both"/>
        <w:rPr>
          <w:rFonts w:ascii="Times New Roman" w:hAnsi="Times New Roman" w:cs="Times New Roman"/>
          <w:bCs/>
          <w:sz w:val="24"/>
          <w:szCs w:val="24"/>
        </w:rPr>
      </w:pPr>
      <w:r w:rsidRPr="00596513">
        <w:rPr>
          <w:rFonts w:ascii="Times New Roman" w:hAnsi="Times New Roman" w:cs="Times New Roman"/>
          <w:bCs/>
          <w:sz w:val="24"/>
          <w:szCs w:val="24"/>
        </w:rPr>
        <w:t xml:space="preserve">I would rate the algorithm as good because we were able to get </w:t>
      </w:r>
      <w:r w:rsidR="00C87095" w:rsidRPr="00596513">
        <w:rPr>
          <w:rFonts w:ascii="Times New Roman" w:hAnsi="Times New Roman" w:cs="Times New Roman"/>
          <w:bCs/>
          <w:sz w:val="24"/>
          <w:szCs w:val="24"/>
        </w:rPr>
        <w:t>an</w:t>
      </w:r>
      <w:r w:rsidRPr="00596513">
        <w:rPr>
          <w:rFonts w:ascii="Times New Roman" w:hAnsi="Times New Roman" w:cs="Times New Roman"/>
          <w:bCs/>
          <w:sz w:val="24"/>
          <w:szCs w:val="24"/>
        </w:rPr>
        <w:t xml:space="preserve"> </w:t>
      </w:r>
      <w:r w:rsidR="00154C9E">
        <w:rPr>
          <w:rFonts w:ascii="Times New Roman" w:hAnsi="Times New Roman" w:cs="Times New Roman"/>
          <w:bCs/>
          <w:sz w:val="24"/>
          <w:szCs w:val="24"/>
        </w:rPr>
        <w:t>88</w:t>
      </w:r>
      <w:r w:rsidR="00C87095">
        <w:rPr>
          <w:rFonts w:ascii="Times New Roman" w:hAnsi="Times New Roman" w:cs="Times New Roman"/>
          <w:bCs/>
          <w:sz w:val="24"/>
          <w:szCs w:val="24"/>
        </w:rPr>
        <w:t xml:space="preserve">% </w:t>
      </w:r>
      <w:r w:rsidRPr="00596513">
        <w:rPr>
          <w:rFonts w:ascii="Times New Roman" w:hAnsi="Times New Roman" w:cs="Times New Roman"/>
          <w:bCs/>
          <w:sz w:val="24"/>
          <w:szCs w:val="24"/>
        </w:rPr>
        <w:t xml:space="preserve">accuracy, which is a great outcome. </w:t>
      </w:r>
      <w:r w:rsidR="00154C9E" w:rsidRPr="00154C9E">
        <w:rPr>
          <w:rFonts w:ascii="Times New Roman" w:hAnsi="Times New Roman" w:cs="Times New Roman"/>
          <w:bCs/>
          <w:sz w:val="24"/>
          <w:szCs w:val="24"/>
        </w:rPr>
        <w:t>(see Figure 2 in Appendix)</w:t>
      </w:r>
      <w:r w:rsidR="00C87095">
        <w:rPr>
          <w:rFonts w:ascii="Times New Roman" w:hAnsi="Times New Roman" w:cs="Times New Roman"/>
          <w:bCs/>
          <w:sz w:val="24"/>
          <w:szCs w:val="24"/>
        </w:rPr>
        <w:t>.</w:t>
      </w:r>
    </w:p>
    <w:p w14:paraId="52403248" w14:textId="77777777" w:rsidR="002F0C17" w:rsidRDefault="005F1E9F" w:rsidP="002F0C17">
      <w:pPr>
        <w:pStyle w:val="Title2"/>
        <w:jc w:val="left"/>
        <w:rPr>
          <w:rFonts w:ascii="Times New Roman" w:hAnsi="Times New Roman" w:cs="Times New Roman"/>
          <w:b/>
          <w:noProof/>
          <w:sz w:val="28"/>
          <w:szCs w:val="28"/>
        </w:rPr>
      </w:pPr>
      <w:r w:rsidRPr="00661BCD">
        <w:rPr>
          <w:rFonts w:ascii="Times New Roman" w:hAnsi="Times New Roman" w:cs="Times New Roman"/>
          <w:b/>
          <w:noProof/>
          <w:sz w:val="28"/>
          <w:szCs w:val="28"/>
        </w:rPr>
        <w:t>Conclusion</w:t>
      </w:r>
      <w:r w:rsidR="00661BCD" w:rsidRPr="00661BCD">
        <w:rPr>
          <w:rFonts w:ascii="Times New Roman" w:hAnsi="Times New Roman" w:cs="Times New Roman"/>
          <w:b/>
          <w:noProof/>
          <w:sz w:val="28"/>
          <w:szCs w:val="28"/>
        </w:rPr>
        <w:t>:</w:t>
      </w:r>
    </w:p>
    <w:p w14:paraId="4BFC7481" w14:textId="465B26CF" w:rsidR="005C68E8" w:rsidRDefault="005C68E8" w:rsidP="00DC01F0">
      <w:pPr>
        <w:pStyle w:val="Title2"/>
        <w:ind w:firstLine="720"/>
        <w:jc w:val="both"/>
        <w:rPr>
          <w:rFonts w:ascii="Times New Roman" w:hAnsi="Times New Roman" w:cs="Times New Roman"/>
          <w:bCs/>
        </w:rPr>
      </w:pPr>
      <w:r w:rsidRPr="00325B87">
        <w:rPr>
          <w:rFonts w:ascii="Times New Roman" w:hAnsi="Times New Roman" w:cs="Times New Roman"/>
          <w:bCs/>
        </w:rPr>
        <w:t>The model predicted with an accuracy of 8</w:t>
      </w:r>
      <w:r w:rsidRPr="00325B87">
        <w:rPr>
          <w:rFonts w:ascii="Times New Roman" w:hAnsi="Times New Roman" w:cs="Times New Roman"/>
          <w:bCs/>
        </w:rPr>
        <w:t>8</w:t>
      </w:r>
      <w:r w:rsidRPr="00325B87">
        <w:rPr>
          <w:rFonts w:ascii="Times New Roman" w:hAnsi="Times New Roman" w:cs="Times New Roman"/>
          <w:bCs/>
        </w:rPr>
        <w:t xml:space="preserve">% that the corporation could increase sales by focusing on car width, engine size, and </w:t>
      </w:r>
      <w:r w:rsidRPr="00325B87">
        <w:rPr>
          <w:rFonts w:ascii="Times New Roman" w:hAnsi="Times New Roman" w:cs="Times New Roman"/>
          <w:bCs/>
        </w:rPr>
        <w:t>rear</w:t>
      </w:r>
      <w:r w:rsidRPr="00325B87">
        <w:rPr>
          <w:rFonts w:ascii="Times New Roman" w:hAnsi="Times New Roman" w:cs="Times New Roman"/>
          <w:bCs/>
        </w:rPr>
        <w:t>.</w:t>
      </w:r>
      <w:r w:rsidR="00325B87" w:rsidRPr="00325B87">
        <w:rPr>
          <w:rFonts w:ascii="Times New Roman" w:hAnsi="Times New Roman" w:cs="Times New Roman"/>
          <w:bCs/>
        </w:rPr>
        <w:t xml:space="preserve"> </w:t>
      </w:r>
      <w:r w:rsidR="00DC01F0" w:rsidRPr="00DC01F0">
        <w:rPr>
          <w:rFonts w:ascii="Times New Roman" w:hAnsi="Times New Roman" w:cs="Times New Roman"/>
          <w:bCs/>
        </w:rPr>
        <w:t>The higher the R-squared, the better the model fits your data in general.</w:t>
      </w:r>
      <w:r w:rsidR="00DC01F0">
        <w:rPr>
          <w:rFonts w:ascii="Times New Roman" w:hAnsi="Times New Roman" w:cs="Times New Roman"/>
          <w:bCs/>
        </w:rPr>
        <w:t xml:space="preserve"> </w:t>
      </w:r>
      <w:r w:rsidR="00325B87" w:rsidRPr="00325B87">
        <w:rPr>
          <w:rFonts w:ascii="Times New Roman" w:hAnsi="Times New Roman" w:cs="Times New Roman"/>
          <w:bCs/>
        </w:rPr>
        <w:t>A</w:t>
      </w:r>
      <w:r w:rsidR="00325B87">
        <w:rPr>
          <w:rFonts w:ascii="Times New Roman" w:hAnsi="Times New Roman" w:cs="Times New Roman"/>
          <w:bCs/>
        </w:rPr>
        <w:t xml:space="preserve">n MAE </w:t>
      </w:r>
      <w:r w:rsidR="00325B87" w:rsidRPr="00325B87">
        <w:rPr>
          <w:rFonts w:ascii="Times New Roman" w:hAnsi="Times New Roman" w:cs="Times New Roman"/>
          <w:bCs/>
        </w:rPr>
        <w:t xml:space="preserve">of </w:t>
      </w:r>
      <w:r w:rsidR="00325B87" w:rsidRPr="00325B87">
        <w:rPr>
          <w:rFonts w:ascii="Times New Roman" w:hAnsi="Times New Roman" w:cs="Times New Roman"/>
          <w:bCs/>
        </w:rPr>
        <w:t>2175.</w:t>
      </w:r>
      <w:r w:rsidR="00127D2C">
        <w:rPr>
          <w:rFonts w:ascii="Times New Roman" w:hAnsi="Times New Roman" w:cs="Times New Roman"/>
          <w:bCs/>
        </w:rPr>
        <w:t>7</w:t>
      </w:r>
      <w:r w:rsidR="00325B87">
        <w:rPr>
          <w:rFonts w:ascii="Times New Roman" w:hAnsi="Times New Roman" w:cs="Times New Roman"/>
          <w:bCs/>
        </w:rPr>
        <w:t xml:space="preserve"> </w:t>
      </w:r>
      <w:r w:rsidR="00127D2C">
        <w:rPr>
          <w:rFonts w:ascii="Times New Roman" w:hAnsi="Times New Roman" w:cs="Times New Roman"/>
          <w:bCs/>
        </w:rPr>
        <w:t xml:space="preserve">will be a variation in the price predictions. </w:t>
      </w:r>
      <w:r w:rsidR="00127D2C" w:rsidRPr="00127D2C">
        <w:rPr>
          <w:rFonts w:ascii="Times New Roman" w:hAnsi="Times New Roman" w:cs="Times New Roman"/>
          <w:bCs/>
        </w:rPr>
        <w:t xml:space="preserve">A good MAE is dependent on the dataset </w:t>
      </w:r>
      <w:r w:rsidR="005B7568">
        <w:rPr>
          <w:rFonts w:ascii="Times New Roman" w:hAnsi="Times New Roman" w:cs="Times New Roman"/>
          <w:bCs/>
        </w:rPr>
        <w:t>we are</w:t>
      </w:r>
      <w:r w:rsidR="00127D2C" w:rsidRPr="00127D2C">
        <w:rPr>
          <w:rFonts w:ascii="Times New Roman" w:hAnsi="Times New Roman" w:cs="Times New Roman"/>
          <w:bCs/>
        </w:rPr>
        <w:t xml:space="preserve"> working with. It's a good idea to use a naive predictive model to create a baseline MAE for our dataset, such as predicting the mean target value from the training dataset. </w:t>
      </w:r>
    </w:p>
    <w:p w14:paraId="7CD24F8F" w14:textId="3EB7D549" w:rsidR="005F1E9F" w:rsidRPr="009D02BA" w:rsidRDefault="005F1E9F" w:rsidP="001D0A52">
      <w:pPr>
        <w:pStyle w:val="Title2"/>
        <w:jc w:val="left"/>
        <w:rPr>
          <w:rFonts w:ascii="Times New Roman" w:hAnsi="Times New Roman" w:cs="Times New Roman"/>
          <w:b/>
          <w:noProof/>
          <w:sz w:val="28"/>
          <w:szCs w:val="28"/>
        </w:rPr>
      </w:pPr>
      <w:r w:rsidRPr="009D02BA">
        <w:rPr>
          <w:rFonts w:ascii="Times New Roman" w:hAnsi="Times New Roman" w:cs="Times New Roman"/>
          <w:b/>
          <w:noProof/>
          <w:sz w:val="28"/>
          <w:szCs w:val="28"/>
        </w:rPr>
        <w:t>Appendix</w:t>
      </w:r>
      <w:r w:rsidR="001D0A52">
        <w:rPr>
          <w:rFonts w:ascii="Times New Roman" w:hAnsi="Times New Roman" w:cs="Times New Roman"/>
          <w:b/>
          <w:noProof/>
          <w:sz w:val="28"/>
          <w:szCs w:val="28"/>
        </w:rPr>
        <w:t>:</w:t>
      </w:r>
    </w:p>
    <w:p w14:paraId="2B430B6D" w14:textId="4FAC97E2" w:rsidR="005F1E9F" w:rsidRPr="009D02BA"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5A6C90">
        <w:rPr>
          <w:rFonts w:ascii="Times New Roman" w:hAnsi="Times New Roman" w:cs="Times New Roman"/>
          <w:b/>
          <w:noProof/>
        </w:rPr>
        <w:t>1</w:t>
      </w:r>
      <w:r w:rsidRPr="009D02BA">
        <w:rPr>
          <w:rFonts w:ascii="Times New Roman" w:hAnsi="Times New Roman" w:cs="Times New Roman"/>
          <w:b/>
          <w:noProof/>
        </w:rPr>
        <w:t xml:space="preserve">: </w:t>
      </w:r>
      <w:r w:rsidR="00935D7B">
        <w:rPr>
          <w:rFonts w:ascii="Times New Roman" w:hAnsi="Times New Roman" w:cs="Times New Roman"/>
          <w:b/>
          <w:noProof/>
        </w:rPr>
        <w:t>OLS Regression Results</w:t>
      </w:r>
    </w:p>
    <w:p w14:paraId="3EC8A606" w14:textId="03523A07" w:rsidR="00C723CD" w:rsidRDefault="00935D7B" w:rsidP="00B447B2">
      <w:pPr>
        <w:pStyle w:val="Title2"/>
        <w:rPr>
          <w:rFonts w:ascii="Times New Roman" w:hAnsi="Times New Roman" w:cs="Times New Roman"/>
          <w:b/>
          <w:noProof/>
        </w:rPr>
      </w:pPr>
      <w:r w:rsidRPr="00935D7B">
        <w:rPr>
          <w:rFonts w:ascii="Times New Roman" w:hAnsi="Times New Roman" w:cs="Times New Roman"/>
          <w:b/>
          <w:noProof/>
        </w:rPr>
        <w:lastRenderedPageBreak/>
        <w:drawing>
          <wp:inline distT="0" distB="0" distL="0" distR="0" wp14:anchorId="0488D4A5" wp14:editId="088E55C0">
            <wp:extent cx="2666815" cy="54006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3999" cy="5415224"/>
                    </a:xfrm>
                    <a:prstGeom prst="rect">
                      <a:avLst/>
                    </a:prstGeom>
                  </pic:spPr>
                </pic:pic>
              </a:graphicData>
            </a:graphic>
          </wp:inline>
        </w:drawing>
      </w:r>
    </w:p>
    <w:p w14:paraId="2928368F" w14:textId="0F3D2082" w:rsidR="005F1E9F" w:rsidRPr="00190247"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0471E5">
        <w:rPr>
          <w:rFonts w:ascii="Times New Roman" w:hAnsi="Times New Roman" w:cs="Times New Roman"/>
          <w:b/>
          <w:noProof/>
        </w:rPr>
        <w:t>2</w:t>
      </w:r>
      <w:r w:rsidRPr="009D02BA">
        <w:rPr>
          <w:rFonts w:ascii="Times New Roman" w:hAnsi="Times New Roman" w:cs="Times New Roman"/>
          <w:b/>
          <w:noProof/>
        </w:rPr>
        <w:t xml:space="preserve">: </w:t>
      </w:r>
      <w:r w:rsidR="00153885">
        <w:rPr>
          <w:rFonts w:ascii="Times New Roman" w:hAnsi="Times New Roman" w:cs="Times New Roman"/>
          <w:b/>
          <w:noProof/>
        </w:rPr>
        <w:t>Metrics Results</w:t>
      </w:r>
    </w:p>
    <w:p w14:paraId="2772A329" w14:textId="3C160249" w:rsidR="007D641A" w:rsidRDefault="009E2A7B" w:rsidP="00B447B2">
      <w:pPr>
        <w:jc w:val="center"/>
      </w:pPr>
      <w:r w:rsidRPr="009E2A7B">
        <w:drawing>
          <wp:inline distT="0" distB="0" distL="0" distR="0" wp14:anchorId="7BAE9E43" wp14:editId="5E784B8F">
            <wp:extent cx="2099028"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0865" cy="648267"/>
                    </a:xfrm>
                    <a:prstGeom prst="rect">
                      <a:avLst/>
                    </a:prstGeom>
                  </pic:spPr>
                </pic:pic>
              </a:graphicData>
            </a:graphic>
          </wp:inline>
        </w:drawing>
      </w:r>
    </w:p>
    <w:p w14:paraId="765A70FE" w14:textId="385E1130" w:rsidR="00B9415D" w:rsidRPr="00B9415D" w:rsidRDefault="00B9415D" w:rsidP="008A05F2">
      <w:pPr>
        <w:rPr>
          <w:b/>
          <w:bCs/>
        </w:rPr>
      </w:pPr>
    </w:p>
    <w:sectPr w:rsidR="00B9415D" w:rsidRPr="00B9415D">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8724" w14:textId="77777777" w:rsidR="001B7044" w:rsidRDefault="001B7044" w:rsidP="005F1E9F">
      <w:r>
        <w:separator/>
      </w:r>
    </w:p>
  </w:endnote>
  <w:endnote w:type="continuationSeparator" w:id="0">
    <w:p w14:paraId="2E84032E" w14:textId="77777777" w:rsidR="001B7044" w:rsidRDefault="001B7044" w:rsidP="005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AFB5" w14:textId="77777777" w:rsidR="001D1AEF" w:rsidRDefault="00F57AF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D7FA17E" wp14:editId="146333D2">
              <wp:simplePos x="0" y="0"/>
              <wp:positionH relativeFrom="page">
                <wp:posOffset>6500388</wp:posOffset>
              </wp:positionH>
              <wp:positionV relativeFrom="page">
                <wp:posOffset>9958812</wp:posOffset>
              </wp:positionV>
              <wp:extent cx="506994" cy="172016"/>
              <wp:effectExtent l="0" t="0" r="1270" b="635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6994" cy="17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EBAAF" w14:textId="77777777" w:rsidR="001D1AEF" w:rsidRDefault="00F57AF6">
                          <w:pPr>
                            <w:spacing w:line="245" w:lineRule="exact"/>
                            <w:ind w:left="60"/>
                          </w:pPr>
                          <w:r>
                            <w:fldChar w:fldCharType="begin"/>
                          </w:r>
                          <w:r>
                            <w:instrText xml:space="preserve"> PAGE </w:instrText>
                          </w:r>
                          <w:r>
                            <w:fldChar w:fldCharType="separate"/>
                          </w:r>
                          <w:r>
                            <w:t>1</w:t>
                          </w:r>
                          <w:r>
                            <w:fldChar w:fldCharType="end"/>
                          </w:r>
                          <w:r>
                            <w:rPr>
                              <w:spacing w:val="2"/>
                            </w:rPr>
                            <w:t xml:space="preserve"> </w:t>
                          </w:r>
                          <w:r>
                            <w:t>of</w:t>
                          </w:r>
                          <w:r>
                            <w:rPr>
                              <w:spacing w:val="-1"/>
                            </w:rPr>
                            <w:t xml:space="preserve"> </w:t>
                          </w: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FA17E" id="_x0000_t202" coordsize="21600,21600" o:spt="202" path="m,l,21600r21600,l21600,xe">
              <v:stroke joinstyle="miter"/>
              <v:path gradientshapeok="t" o:connecttype="rect"/>
            </v:shapetype>
            <v:shape id="docshape1" o:spid="_x0000_s1026" type="#_x0000_t202" style="position:absolute;margin-left:511.85pt;margin-top:784.15pt;width:39.9pt;height:1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" filled="f" stroked="f">
              <v:path arrowok="t"/>
              <v:textbox inset="0,0,0,0">
                <w:txbxContent>
                  <w:p w14:paraId="7F2EBAAF" w14:textId="77777777" w:rsidR="001D1AEF" w:rsidRDefault="00F57AF6">
                    <w:pPr>
                      <w:spacing w:line="245" w:lineRule="exact"/>
                      <w:ind w:left="60"/>
                    </w:pPr>
                    <w:r>
                      <w:fldChar w:fldCharType="begin"/>
                    </w:r>
                    <w:r>
                      <w:instrText xml:space="preserve"> PAGE </w:instrText>
                    </w:r>
                    <w:r>
                      <w:fldChar w:fldCharType="separate"/>
                    </w:r>
                    <w:r>
                      <w:t>1</w:t>
                    </w:r>
                    <w:r>
                      <w:fldChar w:fldCharType="end"/>
                    </w:r>
                    <w:r>
                      <w:rPr>
                        <w:spacing w:val="2"/>
                      </w:rPr>
                      <w:t xml:space="preserve"> </w:t>
                    </w:r>
                    <w:r>
                      <w:t>of</w:t>
                    </w:r>
                    <w:r>
                      <w:rPr>
                        <w:spacing w:val="-1"/>
                      </w:rPr>
                      <w:t xml:space="preserve"> </w:t>
                    </w:r>
                    <w: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CCCA" w14:textId="77777777" w:rsidR="001B7044" w:rsidRDefault="001B7044" w:rsidP="005F1E9F">
      <w:r>
        <w:separator/>
      </w:r>
    </w:p>
  </w:footnote>
  <w:footnote w:type="continuationSeparator" w:id="0">
    <w:p w14:paraId="2F820B87" w14:textId="77777777" w:rsidR="001B7044" w:rsidRDefault="001B7044" w:rsidP="005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3E3" w14:textId="77777777" w:rsidR="00D36DEF" w:rsidRDefault="001B7044">
    <w:pPr>
      <w:pStyle w:val="Header"/>
    </w:pPr>
  </w:p>
  <w:p w14:paraId="7D2146C2" w14:textId="77777777" w:rsidR="00D36DEF" w:rsidRDefault="001B7044">
    <w:pPr>
      <w:pStyle w:val="Header"/>
    </w:pPr>
  </w:p>
  <w:p w14:paraId="00A484E1" w14:textId="77777777" w:rsidR="00D36DEF" w:rsidRDefault="001B7044">
    <w:pPr>
      <w:pStyle w:val="Header"/>
    </w:pPr>
  </w:p>
  <w:p w14:paraId="428A5DB7" w14:textId="10832D3F" w:rsidR="00D36DEF" w:rsidRPr="004B2221" w:rsidRDefault="004B2221" w:rsidP="004B2221">
    <w:pPr>
      <w:pStyle w:val="Header"/>
      <w:rPr>
        <w:rFonts w:ascii="Times New Roman" w:hAnsi="Times New Roman" w:cs="Times New Roman"/>
      </w:rPr>
    </w:pPr>
    <w:r w:rsidRPr="004B2221">
      <w:rPr>
        <w:rFonts w:ascii="Times New Roman" w:hAnsi="Times New Roman" w:cs="Times New Roman"/>
      </w:rPr>
      <w:t xml:space="preserve">Module </w:t>
    </w:r>
    <w:r w:rsidR="00642184">
      <w:rPr>
        <w:rFonts w:ascii="Times New Roman" w:hAnsi="Times New Roman" w:cs="Times New Roman"/>
      </w:rPr>
      <w:t>2</w:t>
    </w:r>
    <w:r w:rsidRPr="004B2221">
      <w:rPr>
        <w:rFonts w:ascii="Times New Roman" w:hAnsi="Times New Roman" w:cs="Times New Roman"/>
      </w:rPr>
      <w:t xml:space="preserve"> Midweek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65B"/>
    <w:multiLevelType w:val="hybridMultilevel"/>
    <w:tmpl w:val="E322313E"/>
    <w:lvl w:ilvl="0" w:tplc="6CBCF33C">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BLmpoZGJuYGZko6SsGpxcWZ+XkgBca1ALGjT1ksAAAA"/>
  </w:docVars>
  <w:rsids>
    <w:rsidRoot w:val="00E979BF"/>
    <w:rsid w:val="00011426"/>
    <w:rsid w:val="000471E5"/>
    <w:rsid w:val="00060B4D"/>
    <w:rsid w:val="00113E17"/>
    <w:rsid w:val="00124511"/>
    <w:rsid w:val="00127D2C"/>
    <w:rsid w:val="00153885"/>
    <w:rsid w:val="00154C9E"/>
    <w:rsid w:val="001B7044"/>
    <w:rsid w:val="001C5A89"/>
    <w:rsid w:val="001D0A52"/>
    <w:rsid w:val="001F7D11"/>
    <w:rsid w:val="00203F5F"/>
    <w:rsid w:val="00227DBE"/>
    <w:rsid w:val="00240865"/>
    <w:rsid w:val="002F0C17"/>
    <w:rsid w:val="00325B87"/>
    <w:rsid w:val="0033793B"/>
    <w:rsid w:val="0034764E"/>
    <w:rsid w:val="00383E01"/>
    <w:rsid w:val="0040637A"/>
    <w:rsid w:val="0041761D"/>
    <w:rsid w:val="00482B64"/>
    <w:rsid w:val="004B2221"/>
    <w:rsid w:val="004D12B2"/>
    <w:rsid w:val="004F4FEB"/>
    <w:rsid w:val="00501A31"/>
    <w:rsid w:val="00596513"/>
    <w:rsid w:val="005A141A"/>
    <w:rsid w:val="005A1F83"/>
    <w:rsid w:val="005A6C90"/>
    <w:rsid w:val="005B7568"/>
    <w:rsid w:val="005C68E8"/>
    <w:rsid w:val="005F1E9F"/>
    <w:rsid w:val="005F77B1"/>
    <w:rsid w:val="00615831"/>
    <w:rsid w:val="00642184"/>
    <w:rsid w:val="00661BCD"/>
    <w:rsid w:val="006D550C"/>
    <w:rsid w:val="006D5C20"/>
    <w:rsid w:val="006E537F"/>
    <w:rsid w:val="00734B74"/>
    <w:rsid w:val="007363BB"/>
    <w:rsid w:val="0073668D"/>
    <w:rsid w:val="00793EDE"/>
    <w:rsid w:val="007D641A"/>
    <w:rsid w:val="007E1334"/>
    <w:rsid w:val="007F64C9"/>
    <w:rsid w:val="0082198F"/>
    <w:rsid w:val="008421AD"/>
    <w:rsid w:val="00891A8C"/>
    <w:rsid w:val="008A05F2"/>
    <w:rsid w:val="008B538D"/>
    <w:rsid w:val="00901CD1"/>
    <w:rsid w:val="00913DD6"/>
    <w:rsid w:val="00926E45"/>
    <w:rsid w:val="00935D7B"/>
    <w:rsid w:val="009A0A19"/>
    <w:rsid w:val="009D7ED0"/>
    <w:rsid w:val="009E2A7B"/>
    <w:rsid w:val="00A6059F"/>
    <w:rsid w:val="00A74E7B"/>
    <w:rsid w:val="00A75DDB"/>
    <w:rsid w:val="00AD2DFA"/>
    <w:rsid w:val="00AE31FA"/>
    <w:rsid w:val="00B262E1"/>
    <w:rsid w:val="00B41155"/>
    <w:rsid w:val="00B447B2"/>
    <w:rsid w:val="00B50E94"/>
    <w:rsid w:val="00B754DF"/>
    <w:rsid w:val="00B9415D"/>
    <w:rsid w:val="00BC13A8"/>
    <w:rsid w:val="00BD77DB"/>
    <w:rsid w:val="00BE4E8A"/>
    <w:rsid w:val="00C51BAD"/>
    <w:rsid w:val="00C723CD"/>
    <w:rsid w:val="00C83E3A"/>
    <w:rsid w:val="00C87095"/>
    <w:rsid w:val="00CB21A8"/>
    <w:rsid w:val="00CB313D"/>
    <w:rsid w:val="00CD2F06"/>
    <w:rsid w:val="00CD4A47"/>
    <w:rsid w:val="00D762F7"/>
    <w:rsid w:val="00D76EA9"/>
    <w:rsid w:val="00D80E10"/>
    <w:rsid w:val="00DA5A0E"/>
    <w:rsid w:val="00DC01F0"/>
    <w:rsid w:val="00DD503A"/>
    <w:rsid w:val="00DF0268"/>
    <w:rsid w:val="00E979BF"/>
    <w:rsid w:val="00EB250D"/>
    <w:rsid w:val="00ED23B2"/>
    <w:rsid w:val="00EE7BD0"/>
    <w:rsid w:val="00F105CD"/>
    <w:rsid w:val="00F45BD8"/>
    <w:rsid w:val="00F57AF6"/>
    <w:rsid w:val="00F67408"/>
    <w:rsid w:val="00FC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8BB9"/>
  <w15:chartTrackingRefBased/>
  <w15:docId w15:val="{8455A6AF-BA41-4E1E-8169-462A6E6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9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5F1E9F"/>
    <w:pPr>
      <w:ind w:left="2779" w:right="2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9F"/>
    <w:rPr>
      <w:rFonts w:ascii="Calibri" w:eastAsia="Calibri" w:hAnsi="Calibri" w:cs="Calibri"/>
      <w:b/>
      <w:bCs/>
      <w:sz w:val="24"/>
      <w:szCs w:val="24"/>
    </w:rPr>
  </w:style>
  <w:style w:type="paragraph" w:styleId="BodyText">
    <w:name w:val="Body Text"/>
    <w:basedOn w:val="Normal"/>
    <w:link w:val="BodyTextChar"/>
    <w:uiPriority w:val="1"/>
    <w:qFormat/>
    <w:rsid w:val="005F1E9F"/>
    <w:rPr>
      <w:sz w:val="24"/>
      <w:szCs w:val="24"/>
    </w:rPr>
  </w:style>
  <w:style w:type="character" w:customStyle="1" w:styleId="BodyTextChar">
    <w:name w:val="Body Text Char"/>
    <w:basedOn w:val="DefaultParagraphFont"/>
    <w:link w:val="BodyText"/>
    <w:uiPriority w:val="1"/>
    <w:rsid w:val="005F1E9F"/>
    <w:rPr>
      <w:rFonts w:ascii="Calibri" w:eastAsia="Calibri" w:hAnsi="Calibri" w:cs="Calibri"/>
      <w:sz w:val="24"/>
      <w:szCs w:val="24"/>
    </w:rPr>
  </w:style>
  <w:style w:type="character" w:styleId="Hyperlink">
    <w:name w:val="Hyperlink"/>
    <w:basedOn w:val="DefaultParagraphFont"/>
    <w:uiPriority w:val="99"/>
    <w:unhideWhenUsed/>
    <w:rsid w:val="005F1E9F"/>
    <w:rPr>
      <w:color w:val="0563C1" w:themeColor="hyperlink"/>
      <w:u w:val="single"/>
    </w:rPr>
  </w:style>
  <w:style w:type="paragraph" w:customStyle="1" w:styleId="Title2">
    <w:name w:val="Title 2"/>
    <w:basedOn w:val="Normal"/>
    <w:uiPriority w:val="1"/>
    <w:qFormat/>
    <w:rsid w:val="005F1E9F"/>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eader">
    <w:name w:val="header"/>
    <w:basedOn w:val="Normal"/>
    <w:link w:val="HeaderChar"/>
    <w:uiPriority w:val="99"/>
    <w:unhideWhenUsed/>
    <w:rsid w:val="005F1E9F"/>
    <w:pPr>
      <w:tabs>
        <w:tab w:val="center" w:pos="4513"/>
        <w:tab w:val="right" w:pos="9026"/>
      </w:tabs>
    </w:pPr>
  </w:style>
  <w:style w:type="character" w:customStyle="1" w:styleId="HeaderChar">
    <w:name w:val="Header Char"/>
    <w:basedOn w:val="DefaultParagraphFont"/>
    <w:link w:val="Header"/>
    <w:uiPriority w:val="99"/>
    <w:rsid w:val="005F1E9F"/>
    <w:rPr>
      <w:rFonts w:ascii="Calibri" w:eastAsia="Calibri" w:hAnsi="Calibri" w:cs="Calibri"/>
    </w:rPr>
  </w:style>
  <w:style w:type="paragraph" w:styleId="Footer">
    <w:name w:val="footer"/>
    <w:basedOn w:val="Normal"/>
    <w:link w:val="FooterChar"/>
    <w:uiPriority w:val="99"/>
    <w:unhideWhenUsed/>
    <w:rsid w:val="005F1E9F"/>
    <w:pPr>
      <w:tabs>
        <w:tab w:val="center" w:pos="4513"/>
        <w:tab w:val="right" w:pos="9026"/>
      </w:tabs>
    </w:pPr>
  </w:style>
  <w:style w:type="character" w:customStyle="1" w:styleId="FooterChar">
    <w:name w:val="Footer Char"/>
    <w:basedOn w:val="DefaultParagraphFont"/>
    <w:link w:val="Footer"/>
    <w:uiPriority w:val="99"/>
    <w:rsid w:val="005F1E9F"/>
    <w:rPr>
      <w:rFonts w:ascii="Calibri" w:eastAsia="Calibri" w:hAnsi="Calibri" w:cs="Calibri"/>
    </w:rPr>
  </w:style>
  <w:style w:type="paragraph" w:styleId="ListParagraph">
    <w:name w:val="List Paragraph"/>
    <w:basedOn w:val="Normal"/>
    <w:uiPriority w:val="34"/>
    <w:qFormat/>
    <w:rsid w:val="006E537F"/>
    <w:pPr>
      <w:ind w:left="720"/>
      <w:contextualSpacing/>
    </w:pPr>
  </w:style>
  <w:style w:type="table" w:styleId="TableGrid">
    <w:name w:val="Table Grid"/>
    <w:basedOn w:val="TableNormal"/>
    <w:uiPriority w:val="39"/>
    <w:rsid w:val="0034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5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B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65</cp:revision>
  <dcterms:created xsi:type="dcterms:W3CDTF">2021-11-02T05:00:00Z</dcterms:created>
  <dcterms:modified xsi:type="dcterms:W3CDTF">2021-11-09T06:20:00Z</dcterms:modified>
</cp:coreProperties>
</file>