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D1080" w14:textId="77777777" w:rsidR="005F1E9F" w:rsidRPr="009D02BA" w:rsidRDefault="005F1E9F" w:rsidP="005F1E9F">
      <w:pPr>
        <w:pStyle w:val="Heading1"/>
        <w:spacing w:before="52" w:line="480" w:lineRule="auto"/>
        <w:ind w:left="0" w:right="2800"/>
        <w:jc w:val="left"/>
        <w:rPr>
          <w:rFonts w:ascii="Times New Roman" w:hAnsi="Times New Roman" w:cs="Times New Roman"/>
          <w:lang w:eastAsia="zh-TW"/>
        </w:rPr>
      </w:pPr>
    </w:p>
    <w:p w14:paraId="7F709C56" w14:textId="76447920" w:rsidR="004B2221" w:rsidRDefault="004B2221" w:rsidP="005F1E9F">
      <w:pPr>
        <w:spacing w:line="480" w:lineRule="auto"/>
        <w:jc w:val="center"/>
        <w:rPr>
          <w:rFonts w:ascii="Times New Roman" w:hAnsi="Times New Roman" w:cs="Times New Roman"/>
          <w:b/>
          <w:bCs/>
          <w:sz w:val="24"/>
          <w:szCs w:val="24"/>
        </w:rPr>
      </w:pPr>
      <w:r w:rsidRPr="004B2221">
        <w:rPr>
          <w:rFonts w:ascii="Times New Roman" w:hAnsi="Times New Roman" w:cs="Times New Roman"/>
          <w:b/>
          <w:bCs/>
          <w:sz w:val="24"/>
          <w:szCs w:val="24"/>
        </w:rPr>
        <w:t xml:space="preserve">Module </w:t>
      </w:r>
      <w:r w:rsidR="00F326BE">
        <w:rPr>
          <w:rFonts w:ascii="Times New Roman" w:hAnsi="Times New Roman" w:cs="Times New Roman"/>
          <w:b/>
          <w:bCs/>
          <w:sz w:val="24"/>
          <w:szCs w:val="24"/>
        </w:rPr>
        <w:t>2</w:t>
      </w:r>
      <w:r w:rsidRPr="004B2221">
        <w:rPr>
          <w:rFonts w:ascii="Times New Roman" w:hAnsi="Times New Roman" w:cs="Times New Roman"/>
          <w:b/>
          <w:bCs/>
          <w:sz w:val="24"/>
          <w:szCs w:val="24"/>
        </w:rPr>
        <w:t xml:space="preserve"> Project</w:t>
      </w:r>
    </w:p>
    <w:p w14:paraId="0E3038B8" w14:textId="77777777" w:rsidR="00F326BE" w:rsidRDefault="00F326BE" w:rsidP="004B2221">
      <w:pPr>
        <w:pStyle w:val="Title2"/>
        <w:rPr>
          <w:rFonts w:ascii="Times New Roman" w:eastAsia="Calibri" w:hAnsi="Times New Roman" w:cs="Times New Roman"/>
          <w:b/>
          <w:bCs/>
          <w:kern w:val="0"/>
          <w:lang w:eastAsia="en-US"/>
        </w:rPr>
      </w:pPr>
      <w:r w:rsidRPr="00F326BE">
        <w:rPr>
          <w:rFonts w:ascii="Times New Roman" w:eastAsia="Calibri" w:hAnsi="Times New Roman" w:cs="Times New Roman"/>
          <w:b/>
          <w:bCs/>
          <w:kern w:val="0"/>
          <w:lang w:eastAsia="en-US"/>
        </w:rPr>
        <w:t>Building the Car of the Future</w:t>
      </w:r>
    </w:p>
    <w:p w14:paraId="6717AF9F" w14:textId="1281874C" w:rsidR="005F1E9F" w:rsidRPr="009D02BA" w:rsidRDefault="005F1E9F" w:rsidP="004B2221">
      <w:pPr>
        <w:pStyle w:val="Title2"/>
        <w:rPr>
          <w:rFonts w:ascii="Times New Roman" w:hAnsi="Times New Roman" w:cs="Times New Roman"/>
        </w:rPr>
      </w:pPr>
      <w:r w:rsidRPr="009D02BA">
        <w:rPr>
          <w:rFonts w:ascii="Times New Roman" w:hAnsi="Times New Roman" w:cs="Times New Roman"/>
        </w:rPr>
        <w:t>Sunil Raj Thota</w:t>
      </w:r>
    </w:p>
    <w:p w14:paraId="54A284B1" w14:textId="35AC683E" w:rsidR="005F1E9F" w:rsidRDefault="005F1E9F" w:rsidP="005F1E9F">
      <w:pPr>
        <w:pStyle w:val="BodyText"/>
        <w:spacing w:line="480" w:lineRule="auto"/>
        <w:rPr>
          <w:rFonts w:ascii="Times New Roman" w:hAnsi="Times New Roman" w:cs="Times New Roman"/>
          <w:b/>
        </w:rPr>
      </w:pPr>
    </w:p>
    <w:p w14:paraId="3227D4FC" w14:textId="77777777" w:rsidR="004B2221" w:rsidRPr="009D02BA" w:rsidRDefault="004B2221" w:rsidP="005F1E9F">
      <w:pPr>
        <w:pStyle w:val="BodyText"/>
        <w:spacing w:line="480" w:lineRule="auto"/>
        <w:rPr>
          <w:rFonts w:ascii="Times New Roman" w:hAnsi="Times New Roman" w:cs="Times New Roman"/>
          <w:b/>
        </w:rPr>
      </w:pPr>
    </w:p>
    <w:p w14:paraId="79C95B41" w14:textId="77777777" w:rsidR="005F1E9F" w:rsidRPr="009D02BA" w:rsidRDefault="005F1E9F" w:rsidP="005F1E9F">
      <w:pPr>
        <w:pStyle w:val="BodyText"/>
        <w:spacing w:before="3" w:line="480" w:lineRule="auto"/>
        <w:jc w:val="center"/>
        <w:rPr>
          <w:rFonts w:ascii="Times New Roman" w:hAnsi="Times New Roman" w:cs="Times New Roman"/>
          <w:b/>
        </w:rPr>
      </w:pPr>
      <w:r w:rsidRPr="009D02BA">
        <w:rPr>
          <w:rFonts w:ascii="Times New Roman" w:hAnsi="Times New Roman" w:cs="Times New Roman"/>
          <w:noProof/>
        </w:rPr>
        <w:drawing>
          <wp:inline distT="0" distB="0" distL="0" distR="0" wp14:anchorId="06C1D4EF" wp14:editId="15552E9E">
            <wp:extent cx="2263775" cy="2248611"/>
            <wp:effectExtent l="0" t="0" r="3175" b="0"/>
            <wp:docPr id="4" name="Picture 2" descr="Image result for neu logo">
              <a:extLst xmlns:a="http://schemas.openxmlformats.org/drawingml/2006/main">
                <a:ext uri="{FF2B5EF4-FFF2-40B4-BE49-F238E27FC236}">
                  <a16:creationId xmlns:a16="http://schemas.microsoft.com/office/drawing/2014/main" id="{4E318EB2-DC13-4AB5-97B0-B3936E04548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age result for neu logo">
                      <a:extLst>
                        <a:ext uri="{FF2B5EF4-FFF2-40B4-BE49-F238E27FC236}">
                          <a16:creationId xmlns:a16="http://schemas.microsoft.com/office/drawing/2014/main" id="{4E318EB2-DC13-4AB5-97B0-B3936E045484}"/>
                        </a:ext>
                      </a:extLs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13498" cy="2298001"/>
                    </a:xfrm>
                    <a:prstGeom prst="rect">
                      <a:avLst/>
                    </a:prstGeom>
                    <a:noFill/>
                  </pic:spPr>
                </pic:pic>
              </a:graphicData>
            </a:graphic>
          </wp:inline>
        </w:drawing>
      </w:r>
    </w:p>
    <w:p w14:paraId="3CBECE77" w14:textId="77777777" w:rsidR="005F1E9F" w:rsidRPr="009D02BA" w:rsidRDefault="005F1E9F" w:rsidP="005F1E9F">
      <w:pPr>
        <w:pStyle w:val="BodyText"/>
        <w:spacing w:before="1" w:line="480" w:lineRule="auto"/>
        <w:rPr>
          <w:rFonts w:ascii="Times New Roman" w:hAnsi="Times New Roman" w:cs="Times New Roman"/>
          <w:b/>
        </w:rPr>
      </w:pPr>
    </w:p>
    <w:p w14:paraId="7F037CD3" w14:textId="2AB49C84" w:rsidR="005F1E9F" w:rsidRPr="009D02BA" w:rsidRDefault="005F1E9F" w:rsidP="005F1E9F">
      <w:pPr>
        <w:pStyle w:val="BodyText"/>
        <w:spacing w:line="480" w:lineRule="auto"/>
        <w:ind w:left="1833" w:right="1854" w:firstLine="1"/>
        <w:jc w:val="center"/>
        <w:rPr>
          <w:rFonts w:ascii="Times New Roman" w:hAnsi="Times New Roman" w:cs="Times New Roman"/>
        </w:rPr>
      </w:pPr>
      <w:r w:rsidRPr="009D02BA">
        <w:rPr>
          <w:rFonts w:ascii="Times New Roman" w:hAnsi="Times New Roman" w:cs="Times New Roman"/>
        </w:rPr>
        <w:t>College of Professional Studies, Northeastern University</w:t>
      </w:r>
      <w:r w:rsidRPr="009D02BA">
        <w:rPr>
          <w:rFonts w:ascii="Times New Roman" w:hAnsi="Times New Roman" w:cs="Times New Roman"/>
          <w:spacing w:val="1"/>
        </w:rPr>
        <w:t xml:space="preserve"> </w:t>
      </w:r>
      <w:r w:rsidRPr="009D02BA">
        <w:rPr>
          <w:rFonts w:ascii="Times New Roman" w:hAnsi="Times New Roman" w:cs="Times New Roman"/>
        </w:rPr>
        <w:t>ALY 60</w:t>
      </w:r>
      <w:r w:rsidR="004B2221">
        <w:rPr>
          <w:rFonts w:ascii="Times New Roman" w:hAnsi="Times New Roman" w:cs="Times New Roman"/>
        </w:rPr>
        <w:t>2</w:t>
      </w:r>
      <w:r w:rsidRPr="009D02BA">
        <w:rPr>
          <w:rFonts w:ascii="Times New Roman" w:hAnsi="Times New Roman" w:cs="Times New Roman"/>
        </w:rPr>
        <w:t xml:space="preserve">0 – </w:t>
      </w:r>
      <w:r w:rsidR="009A0A19">
        <w:rPr>
          <w:rFonts w:ascii="Times New Roman" w:hAnsi="Times New Roman" w:cs="Times New Roman"/>
        </w:rPr>
        <w:t>Predictive Analytics</w:t>
      </w:r>
      <w:r w:rsidRPr="009D02BA">
        <w:rPr>
          <w:rFonts w:ascii="Times New Roman" w:hAnsi="Times New Roman" w:cs="Times New Roman"/>
        </w:rPr>
        <w:t xml:space="preserve"> </w:t>
      </w:r>
    </w:p>
    <w:p w14:paraId="43D8A370" w14:textId="77777777" w:rsidR="005F1E9F" w:rsidRPr="009D02BA" w:rsidRDefault="005F1E9F" w:rsidP="005F1E9F">
      <w:pPr>
        <w:pStyle w:val="BodyText"/>
        <w:spacing w:line="480" w:lineRule="auto"/>
        <w:ind w:left="1833" w:right="1854" w:firstLine="1"/>
        <w:jc w:val="center"/>
        <w:rPr>
          <w:rFonts w:ascii="Times New Roman" w:hAnsi="Times New Roman" w:cs="Times New Roman"/>
        </w:rPr>
      </w:pPr>
      <w:r w:rsidRPr="009D02BA">
        <w:rPr>
          <w:rFonts w:ascii="Times New Roman" w:hAnsi="Times New Roman" w:cs="Times New Roman"/>
        </w:rPr>
        <w:t xml:space="preserve">Prof. Justin Grosz </w:t>
      </w:r>
    </w:p>
    <w:p w14:paraId="6902D208" w14:textId="51B80332" w:rsidR="005F1E9F" w:rsidRPr="009D02BA" w:rsidRDefault="00060B4D" w:rsidP="005F1E9F">
      <w:pPr>
        <w:pStyle w:val="BodyText"/>
        <w:spacing w:line="480" w:lineRule="auto"/>
        <w:ind w:left="1833" w:right="1854" w:firstLine="1"/>
        <w:jc w:val="center"/>
        <w:rPr>
          <w:rFonts w:ascii="Times New Roman" w:hAnsi="Times New Roman" w:cs="Times New Roman"/>
        </w:rPr>
      </w:pPr>
      <w:r>
        <w:rPr>
          <w:rFonts w:ascii="Times New Roman" w:hAnsi="Times New Roman" w:cs="Times New Roman"/>
        </w:rPr>
        <w:t>November</w:t>
      </w:r>
      <w:r w:rsidR="005F1E9F" w:rsidRPr="009D02BA">
        <w:rPr>
          <w:rFonts w:ascii="Times New Roman" w:hAnsi="Times New Roman" w:cs="Times New Roman"/>
        </w:rPr>
        <w:t xml:space="preserve"> </w:t>
      </w:r>
      <w:r w:rsidR="00AD0521">
        <w:rPr>
          <w:rFonts w:ascii="Times New Roman" w:hAnsi="Times New Roman" w:cs="Times New Roman"/>
        </w:rPr>
        <w:t>1</w:t>
      </w:r>
      <w:r w:rsidR="008B2CE4">
        <w:rPr>
          <w:rFonts w:ascii="Times New Roman" w:hAnsi="Times New Roman" w:cs="Times New Roman"/>
        </w:rPr>
        <w:t>2</w:t>
      </w:r>
      <w:r w:rsidR="005F1E9F" w:rsidRPr="009D02BA">
        <w:rPr>
          <w:rFonts w:ascii="Times New Roman" w:hAnsi="Times New Roman" w:cs="Times New Roman"/>
        </w:rPr>
        <w:t>, 2021</w:t>
      </w:r>
    </w:p>
    <w:p w14:paraId="2C406EA6" w14:textId="77777777" w:rsidR="005F1E9F" w:rsidRPr="009D02BA" w:rsidRDefault="005F1E9F" w:rsidP="005F1E9F">
      <w:pPr>
        <w:spacing w:line="480" w:lineRule="auto"/>
        <w:jc w:val="center"/>
        <w:rPr>
          <w:rFonts w:ascii="Times New Roman" w:hAnsi="Times New Roman" w:cs="Times New Roman"/>
          <w:sz w:val="24"/>
          <w:szCs w:val="24"/>
        </w:rPr>
        <w:sectPr w:rsidR="005F1E9F" w:rsidRPr="009D02BA" w:rsidSect="005F1E9F">
          <w:headerReference w:type="default" r:id="rId8"/>
          <w:footerReference w:type="default" r:id="rId9"/>
          <w:pgSz w:w="11910" w:h="16840"/>
          <w:pgMar w:top="1580" w:right="1320" w:bottom="1200" w:left="1340" w:header="0" w:footer="1012" w:gutter="0"/>
          <w:pgBorders w:offsetFrom="page">
            <w:top w:val="single" w:sz="8" w:space="24" w:color="000000"/>
            <w:left w:val="single" w:sz="8" w:space="24" w:color="000000"/>
            <w:bottom w:val="single" w:sz="8" w:space="24" w:color="000000"/>
            <w:right w:val="single" w:sz="8" w:space="24" w:color="000000"/>
          </w:pgBorders>
          <w:pgNumType w:start="1"/>
          <w:cols w:space="720"/>
        </w:sectPr>
      </w:pPr>
    </w:p>
    <w:p w14:paraId="71A29EF5" w14:textId="0D1E1311" w:rsidR="005F1E9F" w:rsidRPr="00B50E94" w:rsidRDefault="00B50E94" w:rsidP="00B50E94">
      <w:pPr>
        <w:spacing w:line="480" w:lineRule="auto"/>
        <w:rPr>
          <w:rFonts w:ascii="Times New Roman" w:hAnsi="Times New Roman" w:cs="Times New Roman"/>
          <w:b/>
          <w:bCs/>
          <w:sz w:val="28"/>
          <w:szCs w:val="28"/>
        </w:rPr>
      </w:pPr>
      <w:r w:rsidRPr="00B50E94">
        <w:rPr>
          <w:rFonts w:ascii="Times New Roman" w:hAnsi="Times New Roman" w:cs="Times New Roman"/>
          <w:b/>
          <w:bCs/>
          <w:sz w:val="28"/>
          <w:szCs w:val="28"/>
        </w:rPr>
        <w:lastRenderedPageBreak/>
        <w:t>Introduction:</w:t>
      </w:r>
    </w:p>
    <w:p w14:paraId="63B8B34F" w14:textId="31C2C9EA" w:rsidR="00AF4D5C" w:rsidRDefault="00AF4D5C" w:rsidP="00AF4D5C">
      <w:pPr>
        <w:pStyle w:val="Title2"/>
        <w:ind w:firstLine="720"/>
        <w:jc w:val="both"/>
        <w:rPr>
          <w:rFonts w:ascii="Times New Roman" w:eastAsia="Calibri" w:hAnsi="Times New Roman" w:cs="Times New Roman"/>
          <w:kern w:val="0"/>
          <w:lang w:eastAsia="en-US"/>
        </w:rPr>
      </w:pPr>
      <w:r w:rsidRPr="00AF4D5C">
        <w:rPr>
          <w:rFonts w:ascii="Times New Roman" w:eastAsia="Calibri" w:hAnsi="Times New Roman" w:cs="Times New Roman"/>
          <w:kern w:val="0"/>
          <w:lang w:eastAsia="en-US"/>
        </w:rPr>
        <w:t>A car manufacturer known for huge autos is having trouble selling them, and they've called for your aid in building a more energy-efficient vehicle. Determine which qualities may lead to higher gas mileage using the data acquired so that a more fuel</w:t>
      </w:r>
      <w:r w:rsidR="007866E8">
        <w:rPr>
          <w:rFonts w:ascii="Times New Roman" w:eastAsia="Calibri" w:hAnsi="Times New Roman" w:cs="Times New Roman"/>
          <w:kern w:val="0"/>
          <w:lang w:eastAsia="en-US"/>
        </w:rPr>
        <w:t>-</w:t>
      </w:r>
      <w:r w:rsidRPr="00AF4D5C">
        <w:rPr>
          <w:rFonts w:ascii="Times New Roman" w:eastAsia="Calibri" w:hAnsi="Times New Roman" w:cs="Times New Roman"/>
          <w:kern w:val="0"/>
          <w:lang w:eastAsia="en-US"/>
        </w:rPr>
        <w:t xml:space="preserve">efficient automobile can be designed. Seven of the initial instances were eliminated from the prediction of the attribute "MPG" because the "MPG" attribute had uncertain values. The information is about city-cycle fuel usage in miles per gallon, which may be predicted using three multivalued discrete variables and five continuous attributes. </w:t>
      </w:r>
      <w:r w:rsidR="00526EFF" w:rsidRPr="00526EFF">
        <w:rPr>
          <w:rFonts w:ascii="Times New Roman" w:eastAsia="Calibri" w:hAnsi="Times New Roman" w:cs="Times New Roman"/>
          <w:kern w:val="0"/>
          <w:lang w:eastAsia="en-US"/>
        </w:rPr>
        <w:t xml:space="preserve">Let's discuss </w:t>
      </w:r>
      <w:r w:rsidR="00526EFF">
        <w:rPr>
          <w:rFonts w:ascii="Times New Roman" w:eastAsia="Calibri" w:hAnsi="Times New Roman" w:cs="Times New Roman"/>
          <w:kern w:val="0"/>
          <w:lang w:eastAsia="en-US"/>
        </w:rPr>
        <w:t>it</w:t>
      </w:r>
      <w:r w:rsidR="00526EFF" w:rsidRPr="00526EFF">
        <w:rPr>
          <w:rFonts w:ascii="Times New Roman" w:eastAsia="Calibri" w:hAnsi="Times New Roman" w:cs="Times New Roman"/>
          <w:kern w:val="0"/>
          <w:lang w:eastAsia="en-US"/>
        </w:rPr>
        <w:t>, which can assist vehicle manufacturers in advising clients on what motivates them to acquire additional cars from them. After evaluating the findings, we will advise the company on which factors contribute to an increase in car sales.</w:t>
      </w:r>
    </w:p>
    <w:p w14:paraId="1B3A3193" w14:textId="743300F5" w:rsidR="0036105B" w:rsidRPr="0036105B" w:rsidRDefault="0036105B" w:rsidP="0036105B">
      <w:pPr>
        <w:pStyle w:val="Title2"/>
        <w:jc w:val="both"/>
        <w:rPr>
          <w:rFonts w:ascii="Times New Roman" w:eastAsia="Calibri" w:hAnsi="Times New Roman" w:cs="Times New Roman"/>
          <w:b/>
          <w:bCs/>
          <w:kern w:val="0"/>
          <w:sz w:val="28"/>
          <w:szCs w:val="28"/>
          <w:lang w:eastAsia="en-US"/>
        </w:rPr>
      </w:pPr>
      <w:r w:rsidRPr="0036105B">
        <w:rPr>
          <w:rFonts w:ascii="Times New Roman" w:eastAsia="Calibri" w:hAnsi="Times New Roman" w:cs="Times New Roman"/>
          <w:b/>
          <w:bCs/>
          <w:kern w:val="0"/>
          <w:sz w:val="28"/>
          <w:szCs w:val="28"/>
          <w:lang w:eastAsia="en-US"/>
        </w:rPr>
        <w:t>Part 1:</w:t>
      </w:r>
    </w:p>
    <w:p w14:paraId="647AD884" w14:textId="0DB3817B" w:rsidR="00526EFF" w:rsidRPr="00A64D6B" w:rsidRDefault="00526EFF" w:rsidP="00A64D6B">
      <w:pPr>
        <w:pStyle w:val="Title2"/>
        <w:ind w:firstLine="720"/>
        <w:jc w:val="both"/>
        <w:rPr>
          <w:rFonts w:ascii="Times New Roman" w:eastAsia="Calibri" w:hAnsi="Times New Roman" w:cs="Times New Roman"/>
          <w:kern w:val="0"/>
          <w:lang w:eastAsia="en-US"/>
        </w:rPr>
      </w:pPr>
      <w:r w:rsidRPr="00526EFF">
        <w:rPr>
          <w:rFonts w:ascii="Times New Roman" w:eastAsia="Calibri" w:hAnsi="Times New Roman" w:cs="Times New Roman"/>
          <w:kern w:val="0"/>
          <w:lang w:eastAsia="en-US"/>
        </w:rPr>
        <w:t>To begin, we must cleanse the data and identify any outliers (if any) to ensure that we have high-quality data for the model. We will develop a linear regression model to estimate Miles per gallon (MPG) based on the numerous features in the dataset using optimization approaches to see if we can improve the model's accuracy and compare both models, as stated in the question.</w:t>
      </w:r>
      <w:r w:rsidR="007D5AB0" w:rsidRPr="007D5AB0">
        <w:t xml:space="preserve"> </w:t>
      </w:r>
      <w:r w:rsidR="007D5AB0" w:rsidRPr="007D5AB0">
        <w:rPr>
          <w:rFonts w:ascii="Times New Roman" w:eastAsia="Calibri" w:hAnsi="Times New Roman" w:cs="Times New Roman"/>
          <w:kern w:val="0"/>
          <w:lang w:eastAsia="en-US"/>
        </w:rPr>
        <w:t>After evaluating the findings, we will advise the company on which factors contribute to an increase in car sales.</w:t>
      </w:r>
      <w:r w:rsidR="00A64D6B" w:rsidRPr="00A64D6B">
        <w:t xml:space="preserve"> </w:t>
      </w:r>
      <w:r w:rsidR="00A64D6B" w:rsidRPr="00A64D6B">
        <w:rPr>
          <w:rFonts w:ascii="Times New Roman" w:eastAsia="Calibri" w:hAnsi="Times New Roman" w:cs="Times New Roman"/>
          <w:kern w:val="0"/>
          <w:lang w:eastAsia="en-US"/>
        </w:rPr>
        <w:t>We've imported all of the packages and libraries we'll need for our initial data exploration.</w:t>
      </w:r>
      <w:r w:rsidR="00A64D6B">
        <w:rPr>
          <w:rFonts w:ascii="Times New Roman" w:eastAsia="Calibri" w:hAnsi="Times New Roman" w:cs="Times New Roman"/>
          <w:kern w:val="0"/>
          <w:lang w:eastAsia="en-US"/>
        </w:rPr>
        <w:t xml:space="preserve"> </w:t>
      </w:r>
      <w:r w:rsidR="00A64D6B" w:rsidRPr="00A64D6B">
        <w:rPr>
          <w:rFonts w:ascii="Times New Roman" w:eastAsia="Calibri" w:hAnsi="Times New Roman" w:cs="Times New Roman"/>
          <w:kern w:val="0"/>
          <w:lang w:eastAsia="en-US"/>
        </w:rPr>
        <w:t>Using the scikit</w:t>
      </w:r>
      <w:r w:rsidR="007866E8">
        <w:rPr>
          <w:rFonts w:ascii="Times New Roman" w:eastAsia="Calibri" w:hAnsi="Times New Roman" w:cs="Times New Roman"/>
          <w:kern w:val="0"/>
          <w:lang w:eastAsia="en-US"/>
        </w:rPr>
        <w:t>-</w:t>
      </w:r>
      <w:r w:rsidR="00A64D6B" w:rsidRPr="00A64D6B">
        <w:rPr>
          <w:rFonts w:ascii="Times New Roman" w:eastAsia="Calibri" w:hAnsi="Times New Roman" w:cs="Times New Roman"/>
          <w:kern w:val="0"/>
          <w:lang w:eastAsia="en-US"/>
        </w:rPr>
        <w:t xml:space="preserve">learn </w:t>
      </w:r>
      <w:r w:rsidR="007866E8">
        <w:rPr>
          <w:rFonts w:ascii="Times New Roman" w:eastAsia="Calibri" w:hAnsi="Times New Roman" w:cs="Times New Roman"/>
          <w:kern w:val="0"/>
          <w:lang w:eastAsia="en-US"/>
        </w:rPr>
        <w:t xml:space="preserve">to </w:t>
      </w:r>
      <w:r w:rsidR="00A64D6B" w:rsidRPr="00A64D6B">
        <w:rPr>
          <w:rFonts w:ascii="Times New Roman" w:eastAsia="Calibri" w:hAnsi="Times New Roman" w:cs="Times New Roman"/>
          <w:kern w:val="0"/>
          <w:lang w:eastAsia="en-US"/>
        </w:rPr>
        <w:t>package, you can create, evaluate, and tune various regression models.</w:t>
      </w:r>
    </w:p>
    <w:p w14:paraId="40877B1A" w14:textId="3744C65E" w:rsidR="00530768" w:rsidRPr="0036105B" w:rsidRDefault="00530768" w:rsidP="0036105B">
      <w:pPr>
        <w:pStyle w:val="Title2"/>
        <w:jc w:val="both"/>
        <w:rPr>
          <w:rFonts w:ascii="Times New Roman" w:eastAsia="Calibri" w:hAnsi="Times New Roman" w:cs="Times New Roman"/>
          <w:b/>
          <w:bCs/>
          <w:kern w:val="0"/>
          <w:lang w:eastAsia="en-US"/>
        </w:rPr>
      </w:pPr>
      <w:r w:rsidRPr="0036105B">
        <w:rPr>
          <w:rFonts w:ascii="Times New Roman" w:eastAsia="Calibri" w:hAnsi="Times New Roman" w:cs="Times New Roman"/>
          <w:b/>
          <w:bCs/>
          <w:kern w:val="0"/>
          <w:lang w:eastAsia="en-US"/>
        </w:rPr>
        <w:t>Data Quality:</w:t>
      </w:r>
    </w:p>
    <w:p w14:paraId="66E5FC62" w14:textId="0B5C9A38" w:rsidR="007E5D00" w:rsidRDefault="00056D33" w:rsidP="00CF62BF">
      <w:pPr>
        <w:pStyle w:val="Title2"/>
        <w:ind w:firstLine="720"/>
        <w:jc w:val="both"/>
        <w:rPr>
          <w:rFonts w:ascii="Times New Roman" w:hAnsi="Times New Roman" w:cs="Times New Roman"/>
          <w:bCs/>
        </w:rPr>
      </w:pPr>
      <w:r w:rsidRPr="00056D33">
        <w:rPr>
          <w:rFonts w:ascii="Times New Roman" w:hAnsi="Times New Roman" w:cs="Times New Roman"/>
          <w:bCs/>
        </w:rPr>
        <w:t xml:space="preserve">To extract certain information from the dataset, the '?' sign is substituted by "NaN" during data filtering. Since the symbol has been changed with NaN, which stands for </w:t>
      </w:r>
      <w:r w:rsidR="00016BBF">
        <w:rPr>
          <w:rFonts w:ascii="Times New Roman" w:hAnsi="Times New Roman" w:cs="Times New Roman"/>
          <w:bCs/>
        </w:rPr>
        <w:t xml:space="preserve">a </w:t>
      </w:r>
      <w:r w:rsidRPr="00056D33">
        <w:rPr>
          <w:rFonts w:ascii="Times New Roman" w:hAnsi="Times New Roman" w:cs="Times New Roman"/>
          <w:bCs/>
        </w:rPr>
        <w:t>null value, these can now be easily identified and computed to verify the sum of the missing values in the collection.</w:t>
      </w:r>
      <w:r>
        <w:rPr>
          <w:rFonts w:ascii="Times New Roman" w:hAnsi="Times New Roman" w:cs="Times New Roman"/>
          <w:bCs/>
        </w:rPr>
        <w:t xml:space="preserve"> </w:t>
      </w:r>
      <w:r w:rsidR="00CF62BF" w:rsidRPr="00CF62BF">
        <w:rPr>
          <w:rFonts w:ascii="Times New Roman" w:hAnsi="Times New Roman" w:cs="Times New Roman"/>
          <w:bCs/>
        </w:rPr>
        <w:t xml:space="preserve">There are </w:t>
      </w:r>
      <w:r w:rsidR="007D258D">
        <w:rPr>
          <w:rFonts w:ascii="Times New Roman" w:hAnsi="Times New Roman" w:cs="Times New Roman"/>
          <w:bCs/>
        </w:rPr>
        <w:t>398</w:t>
      </w:r>
      <w:r w:rsidR="00CF62BF" w:rsidRPr="00CF62BF">
        <w:rPr>
          <w:rFonts w:ascii="Times New Roman" w:hAnsi="Times New Roman" w:cs="Times New Roman"/>
          <w:bCs/>
        </w:rPr>
        <w:t xml:space="preserve"> records and </w:t>
      </w:r>
      <w:r w:rsidR="007D258D">
        <w:rPr>
          <w:rFonts w:ascii="Times New Roman" w:hAnsi="Times New Roman" w:cs="Times New Roman"/>
          <w:bCs/>
        </w:rPr>
        <w:t>8</w:t>
      </w:r>
      <w:r w:rsidR="00CF62BF" w:rsidRPr="00CF62BF">
        <w:rPr>
          <w:rFonts w:ascii="Times New Roman" w:hAnsi="Times New Roman" w:cs="Times New Roman"/>
          <w:bCs/>
        </w:rPr>
        <w:t xml:space="preserve"> columns in the </w:t>
      </w:r>
      <w:r w:rsidR="007D258D">
        <w:rPr>
          <w:rFonts w:ascii="Times New Roman" w:hAnsi="Times New Roman" w:cs="Times New Roman"/>
          <w:bCs/>
        </w:rPr>
        <w:t>cars</w:t>
      </w:r>
      <w:r w:rsidR="00CF62BF" w:rsidRPr="00CF62BF">
        <w:rPr>
          <w:rFonts w:ascii="Times New Roman" w:hAnsi="Times New Roman" w:cs="Times New Roman"/>
          <w:bCs/>
        </w:rPr>
        <w:t xml:space="preserve"> dataset. </w:t>
      </w:r>
      <w:r w:rsidR="007D258D" w:rsidRPr="007D258D">
        <w:rPr>
          <w:rFonts w:ascii="Times New Roman" w:hAnsi="Times New Roman" w:cs="Times New Roman"/>
          <w:bCs/>
        </w:rPr>
        <w:t xml:space="preserve">To get started, we've imported </w:t>
      </w:r>
      <w:r w:rsidR="007D258D" w:rsidRPr="007D258D">
        <w:rPr>
          <w:rFonts w:ascii="Times New Roman" w:hAnsi="Times New Roman" w:cs="Times New Roman"/>
          <w:bCs/>
        </w:rPr>
        <w:lastRenderedPageBreak/>
        <w:t xml:space="preserve">all of the packages that are required for undertaking model analysis. Pandas, </w:t>
      </w:r>
      <w:r w:rsidR="007866E8">
        <w:rPr>
          <w:rFonts w:ascii="Times New Roman" w:hAnsi="Times New Roman" w:cs="Times New Roman"/>
          <w:bCs/>
        </w:rPr>
        <w:t>NumP</w:t>
      </w:r>
      <w:r w:rsidR="007D258D" w:rsidRPr="007D258D">
        <w:rPr>
          <w:rFonts w:ascii="Times New Roman" w:hAnsi="Times New Roman" w:cs="Times New Roman"/>
          <w:bCs/>
        </w:rPr>
        <w:t xml:space="preserve">y, matplotlib, seaborn, train test split, </w:t>
      </w:r>
      <w:r w:rsidR="008B3465" w:rsidRPr="007D258D">
        <w:rPr>
          <w:rFonts w:ascii="Times New Roman" w:hAnsi="Times New Roman" w:cs="Times New Roman"/>
          <w:bCs/>
        </w:rPr>
        <w:t>Linear Regression</w:t>
      </w:r>
      <w:r w:rsidR="007D258D" w:rsidRPr="007D258D">
        <w:rPr>
          <w:rFonts w:ascii="Times New Roman" w:hAnsi="Times New Roman" w:cs="Times New Roman"/>
          <w:bCs/>
        </w:rPr>
        <w:t xml:space="preserve">, and preprocessing are all examples of Python libraries. </w:t>
      </w:r>
    </w:p>
    <w:p w14:paraId="471DFE0C" w14:textId="77777777" w:rsidR="007E5D00" w:rsidRPr="0036105B" w:rsidRDefault="007E5D00" w:rsidP="007E5D00">
      <w:pPr>
        <w:pStyle w:val="Title2"/>
        <w:jc w:val="both"/>
        <w:rPr>
          <w:rFonts w:ascii="Times New Roman" w:hAnsi="Times New Roman" w:cs="Times New Roman"/>
          <w:b/>
        </w:rPr>
      </w:pPr>
      <w:r w:rsidRPr="0036105B">
        <w:rPr>
          <w:rFonts w:ascii="Times New Roman" w:hAnsi="Times New Roman" w:cs="Times New Roman"/>
          <w:b/>
        </w:rPr>
        <w:t>Data Cleansing and Preprocessing:</w:t>
      </w:r>
    </w:p>
    <w:p w14:paraId="5BEE9E0F" w14:textId="614C9130" w:rsidR="007D258D" w:rsidRDefault="007D258D" w:rsidP="00CF62BF">
      <w:pPr>
        <w:pStyle w:val="Title2"/>
        <w:ind w:firstLine="720"/>
        <w:jc w:val="both"/>
        <w:rPr>
          <w:rFonts w:ascii="Times New Roman" w:hAnsi="Times New Roman" w:cs="Times New Roman"/>
          <w:bCs/>
        </w:rPr>
      </w:pPr>
      <w:r w:rsidRPr="007D258D">
        <w:rPr>
          <w:rFonts w:ascii="Times New Roman" w:hAnsi="Times New Roman" w:cs="Times New Roman"/>
          <w:bCs/>
        </w:rPr>
        <w:t>We tested for missing values in the dataset after putting it into a Python environment for further analysis. Missing values must be taken into account because they may have an impact on our analysis and AI models. But why is horsepower an object rather than a</w:t>
      </w:r>
      <w:r w:rsidR="007866E8">
        <w:rPr>
          <w:rFonts w:ascii="Times New Roman" w:hAnsi="Times New Roman" w:cs="Times New Roman"/>
          <w:bCs/>
        </w:rPr>
        <w:t xml:space="preserve"> </w:t>
      </w:r>
      <w:r w:rsidRPr="007D258D">
        <w:rPr>
          <w:rFonts w:ascii="Times New Roman" w:hAnsi="Times New Roman" w:cs="Times New Roman"/>
          <w:bCs/>
        </w:rPr>
        <w:t>float, if the values we saw earlier were all numbers? Let's see if we can convert the column using astype ()</w:t>
      </w:r>
      <w:r>
        <w:rPr>
          <w:rFonts w:ascii="Times New Roman" w:hAnsi="Times New Roman" w:cs="Times New Roman"/>
          <w:bCs/>
        </w:rPr>
        <w:t xml:space="preserve">. </w:t>
      </w:r>
      <w:r w:rsidR="00C964E9" w:rsidRPr="00C964E9">
        <w:rPr>
          <w:rFonts w:ascii="Times New Roman" w:hAnsi="Times New Roman" w:cs="Times New Roman"/>
          <w:bCs/>
        </w:rPr>
        <w:t>The term "outlier" refers to a data point that differs dramatically from the rest of the dataset. Anomaly in the distance between the values, to be precise. This can happen as a result of experimental errors or measurement variability.</w:t>
      </w:r>
    </w:p>
    <w:p w14:paraId="385F21E4" w14:textId="7ABF8ED0" w:rsidR="00714C71" w:rsidRDefault="00714C71" w:rsidP="00CF62BF">
      <w:pPr>
        <w:pStyle w:val="Title2"/>
        <w:ind w:firstLine="720"/>
        <w:jc w:val="both"/>
        <w:rPr>
          <w:rFonts w:ascii="Times New Roman" w:hAnsi="Times New Roman" w:cs="Times New Roman"/>
          <w:bCs/>
        </w:rPr>
      </w:pPr>
      <w:r w:rsidRPr="00714C71">
        <w:rPr>
          <w:rFonts w:ascii="Times New Roman" w:hAnsi="Times New Roman" w:cs="Times New Roman"/>
          <w:bCs/>
        </w:rPr>
        <w:t>Let's look at the different aspects of horsepower to see if there are any differences. When we print out all of the unique horsepower values, we see that there is a '?' placeholder for missing values. Please don't delete these entries. As a result, all entries containing a '?' as a data placeholder have been erased. The horsepower data, on the other hand, is still an object type, not a float. Because of the '?' in pandas, the entire column was coerced as an object when we imported the data set, thus we didn't want to mess with it. The lowest figure is 9 and the highest is 46, but the average is 23.44, with a variation of 7.8. We can look at mpg: using our seaborn tool. Kurtosis of -0.51 and skewness of 0.45</w:t>
      </w:r>
      <w:r>
        <w:rPr>
          <w:rFonts w:ascii="Times New Roman" w:hAnsi="Times New Roman" w:cs="Times New Roman"/>
          <w:bCs/>
        </w:rPr>
        <w:t>.</w:t>
      </w:r>
    </w:p>
    <w:p w14:paraId="438CF3B7" w14:textId="77777777" w:rsidR="001161CF" w:rsidRPr="0036105B" w:rsidRDefault="001161CF" w:rsidP="001161CF">
      <w:pPr>
        <w:pStyle w:val="Title2"/>
        <w:jc w:val="both"/>
        <w:rPr>
          <w:rFonts w:ascii="Times New Roman" w:hAnsi="Times New Roman" w:cs="Times New Roman"/>
          <w:b/>
        </w:rPr>
      </w:pPr>
      <w:r w:rsidRPr="0036105B">
        <w:rPr>
          <w:rFonts w:ascii="Times New Roman" w:hAnsi="Times New Roman" w:cs="Times New Roman"/>
          <w:b/>
        </w:rPr>
        <w:t>Exploratory Data Analysis:</w:t>
      </w:r>
    </w:p>
    <w:p w14:paraId="35DFE672" w14:textId="33F43CE6" w:rsidR="00871DFC" w:rsidRDefault="00871DFC" w:rsidP="00871DFC">
      <w:pPr>
        <w:pStyle w:val="Title2"/>
        <w:rPr>
          <w:rFonts w:ascii="Times New Roman" w:hAnsi="Times New Roman" w:cs="Times New Roman"/>
          <w:bCs/>
        </w:rPr>
      </w:pPr>
      <w:r>
        <w:rPr>
          <w:bCs/>
          <w:noProof/>
        </w:rPr>
        <w:drawing>
          <wp:inline distT="0" distB="0" distL="0" distR="0" wp14:anchorId="5D72069E" wp14:editId="312A9900">
            <wp:extent cx="979448" cy="847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88872" cy="855881"/>
                    </a:xfrm>
                    <a:prstGeom prst="rect">
                      <a:avLst/>
                    </a:prstGeom>
                    <a:noFill/>
                    <a:ln>
                      <a:noFill/>
                    </a:ln>
                  </pic:spPr>
                </pic:pic>
              </a:graphicData>
            </a:graphic>
          </wp:inline>
        </w:drawing>
      </w:r>
    </w:p>
    <w:p w14:paraId="1691FF06" w14:textId="14D52E75" w:rsidR="007D258D" w:rsidRDefault="00770E71" w:rsidP="00621F39">
      <w:pPr>
        <w:pStyle w:val="Title2"/>
        <w:ind w:firstLine="720"/>
        <w:jc w:val="both"/>
        <w:rPr>
          <w:rFonts w:ascii="Times New Roman" w:hAnsi="Times New Roman" w:cs="Times New Roman"/>
          <w:bCs/>
        </w:rPr>
      </w:pPr>
      <w:r w:rsidRPr="00770E71">
        <w:rPr>
          <w:rFonts w:ascii="Times New Roman" w:hAnsi="Times New Roman" w:cs="Times New Roman"/>
          <w:bCs/>
        </w:rPr>
        <w:t xml:space="preserve">Not surprisingly the feature describing the engine </w:t>
      </w:r>
      <w:r w:rsidR="00FF648C">
        <w:rPr>
          <w:rFonts w:ascii="Times New Roman" w:hAnsi="Times New Roman" w:cs="Times New Roman"/>
          <w:bCs/>
        </w:rPr>
        <w:t>is</w:t>
      </w:r>
      <w:r w:rsidRPr="00770E71">
        <w:rPr>
          <w:rFonts w:ascii="Times New Roman" w:hAnsi="Times New Roman" w:cs="Times New Roman"/>
          <w:bCs/>
        </w:rPr>
        <w:t xml:space="preserve"> strongly correlated to another. Many cylinders equal more displacement equals more horsepower which in turn is approp</w:t>
      </w:r>
      <w:r w:rsidR="00FF648C">
        <w:rPr>
          <w:rFonts w:ascii="Times New Roman" w:hAnsi="Times New Roman" w:cs="Times New Roman"/>
          <w:bCs/>
        </w:rPr>
        <w:t>r</w:t>
      </w:r>
      <w:r w:rsidRPr="00770E71">
        <w:rPr>
          <w:rFonts w:ascii="Times New Roman" w:hAnsi="Times New Roman" w:cs="Times New Roman"/>
          <w:bCs/>
        </w:rPr>
        <w:t>iate for heavier cars.</w:t>
      </w:r>
      <w:r>
        <w:rPr>
          <w:rFonts w:ascii="Times New Roman" w:hAnsi="Times New Roman" w:cs="Times New Roman"/>
          <w:bCs/>
        </w:rPr>
        <w:t xml:space="preserve"> </w:t>
      </w:r>
      <w:r w:rsidR="001A06B1" w:rsidRPr="001A06B1">
        <w:rPr>
          <w:rFonts w:ascii="Times New Roman" w:hAnsi="Times New Roman" w:cs="Times New Roman"/>
          <w:bCs/>
        </w:rPr>
        <w:t xml:space="preserve">So far, we've looked at the data to gain a sense of it, and we've seen the spread of the desired variable MPG over the many discrete variables, such as Origin, Year of </w:t>
      </w:r>
      <w:r w:rsidR="001A06B1" w:rsidRPr="001A06B1">
        <w:rPr>
          <w:rFonts w:ascii="Times New Roman" w:hAnsi="Times New Roman" w:cs="Times New Roman"/>
          <w:bCs/>
        </w:rPr>
        <w:lastRenderedPageBreak/>
        <w:t>Manufacturing, or Model, and Cylinders. Let's extract another discrete variable, this time the company name, and add it to the data. To create this new column, we'll use regular expressions and the pandas data-str.extract() frame's function. Now that we've looked at the data distribution along</w:t>
      </w:r>
      <w:r w:rsidR="00FF648C">
        <w:rPr>
          <w:rFonts w:ascii="Times New Roman" w:hAnsi="Times New Roman" w:cs="Times New Roman"/>
          <w:bCs/>
        </w:rPr>
        <w:t xml:space="preserve"> with</w:t>
      </w:r>
      <w:r w:rsidR="001A06B1" w:rsidRPr="001A06B1">
        <w:rPr>
          <w:rFonts w:ascii="Times New Roman" w:hAnsi="Times New Roman" w:cs="Times New Roman"/>
          <w:bCs/>
        </w:rPr>
        <w:t xml:space="preserve"> discrete variables and seen some scatterplots using the seaborn pair</w:t>
      </w:r>
      <w:r w:rsidR="00FF648C">
        <w:rPr>
          <w:rFonts w:ascii="Times New Roman" w:hAnsi="Times New Roman" w:cs="Times New Roman"/>
          <w:bCs/>
        </w:rPr>
        <w:t xml:space="preserve"> </w:t>
      </w:r>
      <w:r w:rsidR="001A06B1" w:rsidRPr="001A06B1">
        <w:rPr>
          <w:rFonts w:ascii="Times New Roman" w:hAnsi="Times New Roman" w:cs="Times New Roman"/>
          <w:bCs/>
        </w:rPr>
        <w:t>plot, let's look at the data distribution along</w:t>
      </w:r>
      <w:r w:rsidR="00FF648C">
        <w:rPr>
          <w:rFonts w:ascii="Times New Roman" w:hAnsi="Times New Roman" w:cs="Times New Roman"/>
          <w:bCs/>
        </w:rPr>
        <w:t xml:space="preserve"> with</w:t>
      </w:r>
      <w:r w:rsidR="001A06B1" w:rsidRPr="001A06B1">
        <w:rPr>
          <w:rFonts w:ascii="Times New Roman" w:hAnsi="Times New Roman" w:cs="Times New Roman"/>
          <w:bCs/>
        </w:rPr>
        <w:t xml:space="preserve"> continuous variables. Let's try to figure out what's causing the changes in mpg. This will aid us in deciphering the patterns in these relationships. </w:t>
      </w:r>
    </w:p>
    <w:p w14:paraId="473DEF18" w14:textId="5163EA30" w:rsidR="003B6F19" w:rsidRDefault="00D762F7" w:rsidP="00B03C82">
      <w:pPr>
        <w:pStyle w:val="Title2"/>
        <w:ind w:firstLine="720"/>
        <w:jc w:val="both"/>
        <w:rPr>
          <w:rFonts w:ascii="Times New Roman" w:hAnsi="Times New Roman" w:cs="Times New Roman"/>
          <w:bCs/>
        </w:rPr>
      </w:pPr>
      <w:r w:rsidRPr="00D762F7">
        <w:rPr>
          <w:rFonts w:ascii="Times New Roman" w:hAnsi="Times New Roman" w:cs="Times New Roman"/>
          <w:bCs/>
        </w:rPr>
        <w:t xml:space="preserve">The dataset's property </w:t>
      </w:r>
      <w:r w:rsidR="001161CF">
        <w:rPr>
          <w:rFonts w:ascii="Times New Roman" w:hAnsi="Times New Roman" w:cs="Times New Roman"/>
          <w:bCs/>
        </w:rPr>
        <w:t>MPG</w:t>
      </w:r>
      <w:r w:rsidRPr="00D762F7">
        <w:rPr>
          <w:rFonts w:ascii="Times New Roman" w:hAnsi="Times New Roman" w:cs="Times New Roman"/>
          <w:bCs/>
        </w:rPr>
        <w:t xml:space="preserve"> is a parameter that will be forecasted using </w:t>
      </w:r>
      <w:r w:rsidR="00FF648C">
        <w:rPr>
          <w:rFonts w:ascii="Times New Roman" w:hAnsi="Times New Roman" w:cs="Times New Roman"/>
          <w:bCs/>
        </w:rPr>
        <w:t xml:space="preserve">the </w:t>
      </w:r>
      <w:r w:rsidR="001161CF">
        <w:rPr>
          <w:rFonts w:ascii="Times New Roman" w:hAnsi="Times New Roman" w:cs="Times New Roman"/>
          <w:bCs/>
        </w:rPr>
        <w:t>GLM</w:t>
      </w:r>
      <w:r w:rsidRPr="00D762F7">
        <w:rPr>
          <w:rFonts w:ascii="Times New Roman" w:hAnsi="Times New Roman" w:cs="Times New Roman"/>
          <w:bCs/>
        </w:rPr>
        <w:t xml:space="preserve"> algorithm.</w:t>
      </w:r>
      <w:r w:rsidR="001F7D11">
        <w:rPr>
          <w:rFonts w:ascii="Times New Roman" w:hAnsi="Times New Roman" w:cs="Times New Roman"/>
          <w:bCs/>
        </w:rPr>
        <w:t xml:space="preserve"> </w:t>
      </w:r>
      <w:r w:rsidRPr="00D762F7">
        <w:rPr>
          <w:rFonts w:ascii="Times New Roman" w:hAnsi="Times New Roman" w:cs="Times New Roman"/>
          <w:bCs/>
        </w:rPr>
        <w:t xml:space="preserve">It is a classification task, in which we must determine </w:t>
      </w:r>
      <w:r w:rsidR="00544082">
        <w:rPr>
          <w:rFonts w:ascii="Times New Roman" w:hAnsi="Times New Roman" w:cs="Times New Roman"/>
          <w:bCs/>
        </w:rPr>
        <w:t xml:space="preserve">and </w:t>
      </w:r>
      <w:r w:rsidR="00544082" w:rsidRPr="00544082">
        <w:rPr>
          <w:rFonts w:ascii="Times New Roman" w:hAnsi="Times New Roman" w:cs="Times New Roman"/>
          <w:bCs/>
        </w:rPr>
        <w:t>describe which attributes contribute to higher MPG over others.</w:t>
      </w:r>
      <w:r w:rsidR="00544082" w:rsidRPr="00544082">
        <w:rPr>
          <w:rFonts w:ascii="Times New Roman" w:hAnsi="Times New Roman" w:cs="Times New Roman"/>
          <w:bCs/>
        </w:rPr>
        <w:t xml:space="preserve"> </w:t>
      </w:r>
      <w:r w:rsidR="003B6F19" w:rsidRPr="003B6F19">
        <w:rPr>
          <w:rFonts w:ascii="Times New Roman" w:hAnsi="Times New Roman" w:cs="Times New Roman"/>
          <w:bCs/>
        </w:rPr>
        <w:t>MPG is negatively connected with a powerful engine and a larger vehicle.</w:t>
      </w:r>
      <w:r w:rsidR="003B6F19">
        <w:rPr>
          <w:rFonts w:ascii="Times New Roman" w:hAnsi="Times New Roman" w:cs="Times New Roman"/>
          <w:bCs/>
        </w:rPr>
        <w:t xml:space="preserve"> </w:t>
      </w:r>
      <w:r w:rsidR="003B6F19" w:rsidRPr="003B6F19">
        <w:rPr>
          <w:rFonts w:ascii="Times New Roman" w:hAnsi="Times New Roman" w:cs="Times New Roman"/>
          <w:bCs/>
        </w:rPr>
        <w:t>There is a link between newer cars and faster acceleration.</w:t>
      </w:r>
      <w:r w:rsidR="003B6F19">
        <w:rPr>
          <w:rFonts w:ascii="Times New Roman" w:hAnsi="Times New Roman" w:cs="Times New Roman"/>
          <w:bCs/>
        </w:rPr>
        <w:t xml:space="preserve"> </w:t>
      </w:r>
      <w:r w:rsidR="003B6F19" w:rsidRPr="003B6F19">
        <w:rPr>
          <w:rFonts w:ascii="Times New Roman" w:hAnsi="Times New Roman" w:cs="Times New Roman"/>
          <w:bCs/>
        </w:rPr>
        <w:t>We investigate the distribution of mpg more fully because several regression algorithms rely on a linear relationship between features and target.</w:t>
      </w:r>
    </w:p>
    <w:p w14:paraId="2F15FB42" w14:textId="53964766" w:rsidR="00E75A30" w:rsidRPr="00E75A30" w:rsidRDefault="00E75A30" w:rsidP="00E75A30">
      <w:pPr>
        <w:spacing w:line="480" w:lineRule="auto"/>
        <w:jc w:val="both"/>
        <w:rPr>
          <w:rFonts w:ascii="Times New Roman" w:hAnsi="Times New Roman" w:cs="Times New Roman"/>
          <w:b/>
          <w:sz w:val="28"/>
          <w:szCs w:val="28"/>
        </w:rPr>
      </w:pPr>
      <w:r w:rsidRPr="00E75A30">
        <w:rPr>
          <w:rFonts w:ascii="Times New Roman" w:hAnsi="Times New Roman" w:cs="Times New Roman"/>
          <w:b/>
          <w:sz w:val="28"/>
          <w:szCs w:val="28"/>
        </w:rPr>
        <w:t>Part 2:</w:t>
      </w:r>
    </w:p>
    <w:p w14:paraId="1A3A2835" w14:textId="3EAE4111" w:rsidR="00D762F7" w:rsidRPr="00E75A30" w:rsidRDefault="00DD503A" w:rsidP="005F1E9F">
      <w:pPr>
        <w:spacing w:line="480" w:lineRule="auto"/>
        <w:jc w:val="both"/>
        <w:rPr>
          <w:rFonts w:ascii="Times New Roman" w:hAnsi="Times New Roman" w:cs="Times New Roman"/>
          <w:b/>
          <w:sz w:val="24"/>
          <w:szCs w:val="24"/>
        </w:rPr>
      </w:pPr>
      <w:r w:rsidRPr="00E75A30">
        <w:rPr>
          <w:rFonts w:ascii="Times New Roman" w:hAnsi="Times New Roman" w:cs="Times New Roman"/>
          <w:b/>
          <w:sz w:val="24"/>
          <w:szCs w:val="24"/>
        </w:rPr>
        <w:t>Data Modelling:</w:t>
      </w:r>
    </w:p>
    <w:p w14:paraId="2AF7D27B" w14:textId="5CD166BE" w:rsidR="00FA2083" w:rsidRDefault="000D6888" w:rsidP="00A80A9D">
      <w:pPr>
        <w:spacing w:line="480" w:lineRule="auto"/>
        <w:ind w:firstLine="720"/>
        <w:jc w:val="both"/>
        <w:rPr>
          <w:rFonts w:ascii="Times New Roman" w:hAnsi="Times New Roman" w:cs="Times New Roman"/>
          <w:bCs/>
          <w:sz w:val="24"/>
          <w:szCs w:val="24"/>
        </w:rPr>
      </w:pPr>
      <w:r w:rsidRPr="000D6888">
        <w:rPr>
          <w:rFonts w:ascii="Times New Roman" w:hAnsi="Times New Roman" w:cs="Times New Roman"/>
          <w:bCs/>
          <w:sz w:val="24"/>
          <w:szCs w:val="24"/>
        </w:rPr>
        <w:t>A vast class of models is referred to as a generalized linear model. The response variable in this model is considered to have normal distributions, and the arbitrary function of the response variable is supposed to fluctuate linearly with the predictor variables. GLM is a model</w:t>
      </w:r>
      <w:r w:rsidR="00FF648C">
        <w:rPr>
          <w:rFonts w:ascii="Times New Roman" w:hAnsi="Times New Roman" w:cs="Times New Roman"/>
          <w:bCs/>
          <w:sz w:val="24"/>
          <w:szCs w:val="24"/>
        </w:rPr>
        <w:t>-</w:t>
      </w:r>
      <w:r w:rsidRPr="000D6888">
        <w:rPr>
          <w:rFonts w:ascii="Times New Roman" w:hAnsi="Times New Roman" w:cs="Times New Roman"/>
          <w:bCs/>
          <w:sz w:val="24"/>
          <w:szCs w:val="24"/>
        </w:rPr>
        <w:t>fitting software that is commonly used. It was previously known as GLM but is now known as GLM Generalized linear models.</w:t>
      </w:r>
      <w:r>
        <w:rPr>
          <w:rFonts w:ascii="Times New Roman" w:hAnsi="Times New Roman" w:cs="Times New Roman"/>
          <w:bCs/>
          <w:sz w:val="24"/>
          <w:szCs w:val="24"/>
        </w:rPr>
        <w:t xml:space="preserve"> </w:t>
      </w:r>
      <w:r w:rsidRPr="000D6888">
        <w:rPr>
          <w:rFonts w:ascii="Times New Roman" w:hAnsi="Times New Roman" w:cs="Times New Roman"/>
          <w:bCs/>
          <w:sz w:val="24"/>
          <w:szCs w:val="24"/>
        </w:rPr>
        <w:t>Assumptions</w:t>
      </w:r>
      <w:r>
        <w:rPr>
          <w:rFonts w:ascii="Times New Roman" w:hAnsi="Times New Roman" w:cs="Times New Roman"/>
          <w:bCs/>
          <w:sz w:val="24"/>
          <w:szCs w:val="24"/>
        </w:rPr>
        <w:t xml:space="preserve"> are </w:t>
      </w:r>
      <w:r w:rsidRPr="000D6888">
        <w:rPr>
          <w:rFonts w:ascii="Times New Roman" w:hAnsi="Times New Roman" w:cs="Times New Roman"/>
          <w:bCs/>
          <w:sz w:val="24"/>
          <w:szCs w:val="24"/>
        </w:rPr>
        <w:t>This regression's data is dispersed randomly.</w:t>
      </w:r>
      <w:r>
        <w:rPr>
          <w:rFonts w:ascii="Times New Roman" w:hAnsi="Times New Roman" w:cs="Times New Roman"/>
          <w:bCs/>
          <w:sz w:val="24"/>
          <w:szCs w:val="24"/>
        </w:rPr>
        <w:t xml:space="preserve"> </w:t>
      </w:r>
    </w:p>
    <w:p w14:paraId="29206C9F" w14:textId="2D6477D9" w:rsidR="00B03C82" w:rsidRDefault="000D6888" w:rsidP="00A80A9D">
      <w:pPr>
        <w:spacing w:line="480" w:lineRule="auto"/>
        <w:ind w:firstLine="720"/>
        <w:jc w:val="both"/>
        <w:rPr>
          <w:rFonts w:ascii="Times New Roman" w:hAnsi="Times New Roman" w:cs="Times New Roman"/>
          <w:bCs/>
          <w:sz w:val="24"/>
          <w:szCs w:val="24"/>
        </w:rPr>
      </w:pPr>
      <w:r w:rsidRPr="000D6888">
        <w:rPr>
          <w:rFonts w:ascii="Times New Roman" w:hAnsi="Times New Roman" w:cs="Times New Roman"/>
          <w:bCs/>
          <w:sz w:val="24"/>
          <w:szCs w:val="24"/>
        </w:rPr>
        <w:t>The dependent variable is chosen at random, but it is regularly distributed; the errors should be independent, but not distributed</w:t>
      </w:r>
      <w:r w:rsidR="00FF648C">
        <w:rPr>
          <w:rFonts w:ascii="Times New Roman" w:hAnsi="Times New Roman" w:cs="Times New Roman"/>
          <w:bCs/>
          <w:sz w:val="24"/>
          <w:szCs w:val="24"/>
        </w:rPr>
        <w:t>,</w:t>
      </w:r>
      <w:r w:rsidRPr="000D6888">
        <w:rPr>
          <w:rFonts w:ascii="Times New Roman" w:hAnsi="Times New Roman" w:cs="Times New Roman"/>
          <w:bCs/>
          <w:sz w:val="24"/>
          <w:szCs w:val="24"/>
        </w:rPr>
        <w:t xml:space="preserve"> and the values are estimated using MLE (Maximum likelihood estimation) rather than OLS (Ordinary least squares).</w:t>
      </w:r>
      <w:r>
        <w:rPr>
          <w:rFonts w:ascii="Times New Roman" w:hAnsi="Times New Roman" w:cs="Times New Roman"/>
          <w:bCs/>
          <w:sz w:val="24"/>
          <w:szCs w:val="24"/>
        </w:rPr>
        <w:t xml:space="preserve"> </w:t>
      </w:r>
      <w:r w:rsidR="00A80A9D" w:rsidRPr="00A80A9D">
        <w:rPr>
          <w:rFonts w:ascii="Times New Roman" w:hAnsi="Times New Roman" w:cs="Times New Roman"/>
          <w:bCs/>
          <w:sz w:val="24"/>
          <w:szCs w:val="24"/>
        </w:rPr>
        <w:t>We chose the GLM model to determine which values assist the manufacturer in increasing vehicle sales. We chose this GLM model to produce response variable predictions (MPG). We simply created the model fit between both variables by using the dependent variable Response and the independent variables.</w:t>
      </w:r>
      <w:r w:rsidR="00A80A9D">
        <w:rPr>
          <w:rFonts w:ascii="Times New Roman" w:hAnsi="Times New Roman" w:cs="Times New Roman"/>
          <w:bCs/>
          <w:sz w:val="24"/>
          <w:szCs w:val="24"/>
        </w:rPr>
        <w:t xml:space="preserve"> </w:t>
      </w:r>
    </w:p>
    <w:p w14:paraId="7A8133B6" w14:textId="7A28BCB3" w:rsidR="00FA2083" w:rsidRDefault="00626947" w:rsidP="0040546C">
      <w:pPr>
        <w:spacing w:line="480" w:lineRule="auto"/>
        <w:ind w:firstLine="720"/>
        <w:jc w:val="both"/>
        <w:rPr>
          <w:rFonts w:ascii="Times New Roman" w:hAnsi="Times New Roman" w:cs="Times New Roman"/>
          <w:bCs/>
          <w:sz w:val="24"/>
          <w:szCs w:val="24"/>
        </w:rPr>
      </w:pPr>
      <w:r>
        <w:rPr>
          <w:rFonts w:ascii="Times New Roman" w:hAnsi="Times New Roman" w:cs="Times New Roman"/>
          <w:bCs/>
          <w:sz w:val="24"/>
          <w:szCs w:val="24"/>
        </w:rPr>
        <w:lastRenderedPageBreak/>
        <w:t xml:space="preserve">In </w:t>
      </w:r>
      <w:r w:rsidR="005A690E">
        <w:rPr>
          <w:rFonts w:ascii="Times New Roman" w:hAnsi="Times New Roman" w:cs="Times New Roman"/>
          <w:bCs/>
          <w:sz w:val="24"/>
          <w:szCs w:val="24"/>
        </w:rPr>
        <w:t xml:space="preserve">this step, we first built a linear regression model </w:t>
      </w:r>
      <w:r w:rsidR="00B6154E" w:rsidRPr="00B6154E">
        <w:rPr>
          <w:rFonts w:ascii="Times New Roman" w:hAnsi="Times New Roman" w:cs="Times New Roman"/>
          <w:bCs/>
          <w:sz w:val="24"/>
          <w:szCs w:val="24"/>
        </w:rPr>
        <w:t>to accurately forecast miles per gallon (MPG) based on a vehicle's characteristics</w:t>
      </w:r>
      <w:r w:rsidR="00B6154E">
        <w:rPr>
          <w:rFonts w:ascii="Times New Roman" w:hAnsi="Times New Roman" w:cs="Times New Roman"/>
          <w:bCs/>
          <w:sz w:val="24"/>
          <w:szCs w:val="24"/>
        </w:rPr>
        <w:t xml:space="preserve">. </w:t>
      </w:r>
      <w:r w:rsidR="000A7DDD">
        <w:rPr>
          <w:rFonts w:ascii="Times New Roman" w:hAnsi="Times New Roman" w:cs="Times New Roman"/>
          <w:bCs/>
          <w:sz w:val="24"/>
          <w:szCs w:val="24"/>
        </w:rPr>
        <w:t>The R-squared value is 0.8</w:t>
      </w:r>
      <w:r w:rsidR="00CB34B1">
        <w:rPr>
          <w:rFonts w:ascii="Times New Roman" w:hAnsi="Times New Roman" w:cs="Times New Roman"/>
          <w:bCs/>
          <w:sz w:val="24"/>
          <w:szCs w:val="24"/>
        </w:rPr>
        <w:t xml:space="preserve">24, and </w:t>
      </w:r>
      <w:r w:rsidR="00FF648C">
        <w:rPr>
          <w:rFonts w:ascii="Times New Roman" w:hAnsi="Times New Roman" w:cs="Times New Roman"/>
          <w:bCs/>
          <w:sz w:val="24"/>
          <w:szCs w:val="24"/>
        </w:rPr>
        <w:t xml:space="preserve">the </w:t>
      </w:r>
      <w:r w:rsidR="00CB34B1">
        <w:rPr>
          <w:rFonts w:ascii="Times New Roman" w:hAnsi="Times New Roman" w:cs="Times New Roman"/>
          <w:bCs/>
          <w:sz w:val="24"/>
          <w:szCs w:val="24"/>
        </w:rPr>
        <w:t xml:space="preserve">Adjusted R-squared value is 0.821. </w:t>
      </w:r>
      <w:r w:rsidR="00FF648C">
        <w:rPr>
          <w:rFonts w:ascii="Times New Roman" w:hAnsi="Times New Roman" w:cs="Times New Roman"/>
          <w:bCs/>
          <w:sz w:val="24"/>
          <w:szCs w:val="24"/>
        </w:rPr>
        <w:t xml:space="preserve">4 significant attributes </w:t>
      </w:r>
      <w:r w:rsidR="001A74B0">
        <w:rPr>
          <w:rFonts w:ascii="Times New Roman" w:hAnsi="Times New Roman" w:cs="Times New Roman"/>
          <w:bCs/>
          <w:sz w:val="24"/>
          <w:szCs w:val="24"/>
        </w:rPr>
        <w:t xml:space="preserve">were identified which are highly </w:t>
      </w:r>
      <w:r w:rsidR="009D140D">
        <w:rPr>
          <w:rFonts w:ascii="Times New Roman" w:hAnsi="Times New Roman" w:cs="Times New Roman"/>
          <w:bCs/>
          <w:sz w:val="24"/>
          <w:szCs w:val="24"/>
        </w:rPr>
        <w:t xml:space="preserve">suitable for the MPG predictions. They are </w:t>
      </w:r>
      <w:r w:rsidR="003A7089">
        <w:rPr>
          <w:rFonts w:ascii="Times New Roman" w:hAnsi="Times New Roman" w:cs="Times New Roman"/>
          <w:bCs/>
          <w:sz w:val="24"/>
          <w:szCs w:val="24"/>
        </w:rPr>
        <w:t>Model Year, US Mad</w:t>
      </w:r>
      <w:r w:rsidR="00AA3C1F">
        <w:rPr>
          <w:rFonts w:ascii="Times New Roman" w:hAnsi="Times New Roman" w:cs="Times New Roman"/>
          <w:bCs/>
          <w:sz w:val="24"/>
          <w:szCs w:val="24"/>
        </w:rPr>
        <w:t>e</w:t>
      </w:r>
      <w:r w:rsidR="003A7089">
        <w:rPr>
          <w:rFonts w:ascii="Times New Roman" w:hAnsi="Times New Roman" w:cs="Times New Roman"/>
          <w:bCs/>
          <w:sz w:val="24"/>
          <w:szCs w:val="24"/>
        </w:rPr>
        <w:t>,</w:t>
      </w:r>
      <w:r w:rsidR="003A7089">
        <w:rPr>
          <w:rFonts w:ascii="Times New Roman" w:hAnsi="Times New Roman" w:cs="Times New Roman"/>
          <w:bCs/>
          <w:sz w:val="24"/>
          <w:szCs w:val="24"/>
        </w:rPr>
        <w:t xml:space="preserve"> </w:t>
      </w:r>
      <w:r w:rsidR="003859F7">
        <w:rPr>
          <w:rFonts w:ascii="Times New Roman" w:hAnsi="Times New Roman" w:cs="Times New Roman"/>
          <w:bCs/>
          <w:sz w:val="24"/>
          <w:szCs w:val="24"/>
        </w:rPr>
        <w:t>Weight</w:t>
      </w:r>
      <w:r w:rsidR="009D140D">
        <w:rPr>
          <w:rFonts w:ascii="Times New Roman" w:hAnsi="Times New Roman" w:cs="Times New Roman"/>
          <w:bCs/>
          <w:sz w:val="24"/>
          <w:szCs w:val="24"/>
        </w:rPr>
        <w:t xml:space="preserve">, </w:t>
      </w:r>
      <w:r w:rsidR="003A7089">
        <w:rPr>
          <w:rFonts w:ascii="Times New Roman" w:hAnsi="Times New Roman" w:cs="Times New Roman"/>
          <w:bCs/>
          <w:sz w:val="24"/>
          <w:szCs w:val="24"/>
        </w:rPr>
        <w:t xml:space="preserve">and </w:t>
      </w:r>
      <w:r w:rsidR="003859F7">
        <w:rPr>
          <w:rFonts w:ascii="Times New Roman" w:hAnsi="Times New Roman" w:cs="Times New Roman"/>
          <w:bCs/>
          <w:sz w:val="24"/>
          <w:szCs w:val="24"/>
        </w:rPr>
        <w:t>Displacement</w:t>
      </w:r>
      <w:r w:rsidR="003A7089">
        <w:rPr>
          <w:rFonts w:ascii="Times New Roman" w:hAnsi="Times New Roman" w:cs="Times New Roman"/>
          <w:bCs/>
          <w:sz w:val="24"/>
          <w:szCs w:val="24"/>
        </w:rPr>
        <w:t>.</w:t>
      </w:r>
    </w:p>
    <w:p w14:paraId="186254BD" w14:textId="7029643C" w:rsidR="00626947" w:rsidRPr="00E75A30" w:rsidRDefault="00626947" w:rsidP="00626947">
      <w:pPr>
        <w:spacing w:line="480" w:lineRule="auto"/>
        <w:jc w:val="both"/>
        <w:rPr>
          <w:rFonts w:ascii="Times New Roman" w:hAnsi="Times New Roman" w:cs="Times New Roman"/>
          <w:b/>
          <w:sz w:val="28"/>
          <w:szCs w:val="28"/>
        </w:rPr>
      </w:pPr>
      <w:r w:rsidRPr="00E75A30">
        <w:rPr>
          <w:rFonts w:ascii="Times New Roman" w:hAnsi="Times New Roman" w:cs="Times New Roman"/>
          <w:b/>
          <w:sz w:val="28"/>
          <w:szCs w:val="28"/>
        </w:rPr>
        <w:t xml:space="preserve">Part </w:t>
      </w:r>
      <w:r>
        <w:rPr>
          <w:rFonts w:ascii="Times New Roman" w:hAnsi="Times New Roman" w:cs="Times New Roman"/>
          <w:b/>
          <w:sz w:val="28"/>
          <w:szCs w:val="28"/>
        </w:rPr>
        <w:t>3</w:t>
      </w:r>
      <w:r w:rsidRPr="00E75A30">
        <w:rPr>
          <w:rFonts w:ascii="Times New Roman" w:hAnsi="Times New Roman" w:cs="Times New Roman"/>
          <w:b/>
          <w:sz w:val="28"/>
          <w:szCs w:val="28"/>
        </w:rPr>
        <w:t>:</w:t>
      </w:r>
    </w:p>
    <w:p w14:paraId="55460362" w14:textId="77777777" w:rsidR="00F67D5A" w:rsidRDefault="00CB34B1" w:rsidP="0040546C">
      <w:pPr>
        <w:spacing w:line="480" w:lineRule="auto"/>
        <w:ind w:firstLine="720"/>
        <w:jc w:val="both"/>
        <w:rPr>
          <w:rFonts w:ascii="Times New Roman" w:hAnsi="Times New Roman" w:cs="Times New Roman"/>
          <w:bCs/>
          <w:sz w:val="24"/>
          <w:szCs w:val="24"/>
        </w:rPr>
      </w:pPr>
      <w:r w:rsidRPr="00CB34B1">
        <w:rPr>
          <w:rFonts w:ascii="Times New Roman" w:hAnsi="Times New Roman" w:cs="Times New Roman"/>
          <w:bCs/>
          <w:sz w:val="24"/>
          <w:szCs w:val="24"/>
        </w:rPr>
        <w:t>We can figure out which attributes are useful for the model by looking at the p-values and coefficients. The P-value aids in the selection of the most appropriate variables. Regardless of the other selection techniques, the findings Cylinders have a pvalue of 0.05, so they may be utilized for analysis. We have also taken some additional variables to know reliable results.</w:t>
      </w:r>
      <w:r w:rsidR="00970510">
        <w:rPr>
          <w:rFonts w:ascii="Times New Roman" w:hAnsi="Times New Roman" w:cs="Times New Roman"/>
          <w:bCs/>
          <w:sz w:val="24"/>
          <w:szCs w:val="24"/>
        </w:rPr>
        <w:t xml:space="preserve"> </w:t>
      </w:r>
    </w:p>
    <w:p w14:paraId="6DB1E90E" w14:textId="4A0FC9E3" w:rsidR="00F67D5A" w:rsidRDefault="00F67D5A" w:rsidP="00F67D5A">
      <w:pPr>
        <w:spacing w:line="480" w:lineRule="auto"/>
        <w:ind w:firstLine="720"/>
        <w:jc w:val="both"/>
        <w:rPr>
          <w:rFonts w:ascii="Times New Roman" w:hAnsi="Times New Roman" w:cs="Times New Roman"/>
          <w:bCs/>
          <w:sz w:val="24"/>
          <w:szCs w:val="24"/>
        </w:rPr>
      </w:pPr>
      <w:r w:rsidRPr="00F67D5A">
        <w:rPr>
          <w:rFonts w:ascii="Times New Roman" w:hAnsi="Times New Roman" w:cs="Times New Roman"/>
          <w:bCs/>
          <w:sz w:val="24"/>
          <w:szCs w:val="24"/>
        </w:rPr>
        <w:t>Backward stepwise selection (also known as backward elimination) is a variable selection approach that includes the following steps:</w:t>
      </w:r>
      <w:r>
        <w:rPr>
          <w:rFonts w:ascii="Times New Roman" w:hAnsi="Times New Roman" w:cs="Times New Roman"/>
          <w:bCs/>
          <w:sz w:val="24"/>
          <w:szCs w:val="24"/>
        </w:rPr>
        <w:t xml:space="preserve"> </w:t>
      </w:r>
      <w:r w:rsidRPr="00F67D5A">
        <w:rPr>
          <w:rFonts w:ascii="Times New Roman" w:hAnsi="Times New Roman" w:cs="Times New Roman"/>
          <w:bCs/>
          <w:sz w:val="24"/>
          <w:szCs w:val="24"/>
        </w:rPr>
        <w:t>Starts with a full model that includes all variables under consideration (called the Full Model), then removes the least significant variables one by one until the model reaches a pre-determined stopping rule or no variables are left in the model.</w:t>
      </w:r>
    </w:p>
    <w:p w14:paraId="1F6D0396" w14:textId="0ADEA72B" w:rsidR="00B7648C" w:rsidRDefault="000E3B37" w:rsidP="004E221F">
      <w:pPr>
        <w:spacing w:line="480" w:lineRule="auto"/>
        <w:ind w:firstLine="720"/>
        <w:jc w:val="both"/>
        <w:rPr>
          <w:rFonts w:ascii="Times New Roman" w:hAnsi="Times New Roman" w:cs="Times New Roman"/>
          <w:bCs/>
          <w:sz w:val="24"/>
          <w:szCs w:val="24"/>
        </w:rPr>
      </w:pPr>
      <w:r w:rsidRPr="000E3B37">
        <w:rPr>
          <w:rFonts w:ascii="Times New Roman" w:hAnsi="Times New Roman" w:cs="Times New Roman"/>
          <w:bCs/>
          <w:sz w:val="24"/>
          <w:szCs w:val="24"/>
        </w:rPr>
        <w:t>A variable that is the least significant is one that:</w:t>
      </w:r>
      <w:r>
        <w:rPr>
          <w:rFonts w:ascii="Times New Roman" w:hAnsi="Times New Roman" w:cs="Times New Roman"/>
          <w:bCs/>
          <w:sz w:val="24"/>
          <w:szCs w:val="24"/>
        </w:rPr>
        <w:t xml:space="preserve"> </w:t>
      </w:r>
      <w:r w:rsidRPr="000E3B37">
        <w:rPr>
          <w:rFonts w:ascii="Times New Roman" w:hAnsi="Times New Roman" w:cs="Times New Roman"/>
          <w:bCs/>
          <w:sz w:val="24"/>
          <w:szCs w:val="24"/>
        </w:rPr>
        <w:t>When compared to other predictors, it has the greatest p-value in the model, or its removal from the model causes the smallest drop in R2, or its removal from the model causes the smallest increase in RSS (Residuals Sum of Squares).</w:t>
      </w:r>
      <w:r>
        <w:rPr>
          <w:rFonts w:ascii="Times New Roman" w:hAnsi="Times New Roman" w:cs="Times New Roman"/>
          <w:bCs/>
          <w:sz w:val="24"/>
          <w:szCs w:val="24"/>
        </w:rPr>
        <w:t xml:space="preserve"> </w:t>
      </w:r>
      <w:r w:rsidR="00186DCC">
        <w:rPr>
          <w:rFonts w:ascii="Times New Roman" w:hAnsi="Times New Roman" w:cs="Times New Roman"/>
          <w:bCs/>
          <w:sz w:val="24"/>
          <w:szCs w:val="24"/>
        </w:rPr>
        <w:t xml:space="preserve">I have optimized the above model by removing the least significant feature i.e., Acceleration. </w:t>
      </w:r>
      <w:r w:rsidR="00DB0FE7">
        <w:rPr>
          <w:rFonts w:ascii="Times New Roman" w:hAnsi="Times New Roman" w:cs="Times New Roman"/>
          <w:bCs/>
          <w:sz w:val="24"/>
          <w:szCs w:val="24"/>
        </w:rPr>
        <w:t>In terms of achievement, a slight change can be found in the AIC score from 2057 to 2056 and BIC Score from 2089 to 2084. While the R-squared and Adj. R-sq</w:t>
      </w:r>
      <w:r w:rsidR="00A705F0">
        <w:rPr>
          <w:rFonts w:ascii="Times New Roman" w:hAnsi="Times New Roman" w:cs="Times New Roman"/>
          <w:bCs/>
          <w:sz w:val="24"/>
          <w:szCs w:val="24"/>
        </w:rPr>
        <w:t xml:space="preserve">uared values remain the same. </w:t>
      </w:r>
      <w:r w:rsidR="00892BB5">
        <w:rPr>
          <w:rFonts w:ascii="Times New Roman" w:hAnsi="Times New Roman" w:cs="Times New Roman"/>
          <w:bCs/>
          <w:sz w:val="24"/>
          <w:szCs w:val="24"/>
        </w:rPr>
        <w:t xml:space="preserve">In this </w:t>
      </w:r>
      <w:r w:rsidR="004E221F">
        <w:rPr>
          <w:rFonts w:ascii="Times New Roman" w:hAnsi="Times New Roman" w:cs="Times New Roman"/>
          <w:bCs/>
          <w:sz w:val="24"/>
          <w:szCs w:val="24"/>
        </w:rPr>
        <w:t>Model Year, US Made, Weight, Displacement</w:t>
      </w:r>
      <w:r w:rsidR="004E221F">
        <w:rPr>
          <w:rFonts w:ascii="Times New Roman" w:hAnsi="Times New Roman" w:cs="Times New Roman"/>
          <w:bCs/>
          <w:sz w:val="24"/>
          <w:szCs w:val="24"/>
        </w:rPr>
        <w:t>, and Hors</w:t>
      </w:r>
      <w:r w:rsidR="00FF648C">
        <w:rPr>
          <w:rFonts w:ascii="Times New Roman" w:hAnsi="Times New Roman" w:cs="Times New Roman"/>
          <w:bCs/>
          <w:sz w:val="24"/>
          <w:szCs w:val="24"/>
        </w:rPr>
        <w:t>e</w:t>
      </w:r>
      <w:r w:rsidR="004E221F">
        <w:rPr>
          <w:rFonts w:ascii="Times New Roman" w:hAnsi="Times New Roman" w:cs="Times New Roman"/>
          <w:bCs/>
          <w:sz w:val="24"/>
          <w:szCs w:val="24"/>
        </w:rPr>
        <w:t xml:space="preserve">power </w:t>
      </w:r>
      <w:r w:rsidR="00892BB5">
        <w:rPr>
          <w:rFonts w:ascii="Times New Roman" w:hAnsi="Times New Roman" w:cs="Times New Roman"/>
          <w:bCs/>
          <w:sz w:val="24"/>
          <w:szCs w:val="24"/>
        </w:rPr>
        <w:t>are the key attrib</w:t>
      </w:r>
      <w:r w:rsidR="00FF648C">
        <w:rPr>
          <w:rFonts w:ascii="Times New Roman" w:hAnsi="Times New Roman" w:cs="Times New Roman"/>
          <w:bCs/>
          <w:sz w:val="24"/>
          <w:szCs w:val="24"/>
        </w:rPr>
        <w:t>u</w:t>
      </w:r>
      <w:r w:rsidR="00892BB5">
        <w:rPr>
          <w:rFonts w:ascii="Times New Roman" w:hAnsi="Times New Roman" w:cs="Times New Roman"/>
          <w:bCs/>
          <w:sz w:val="24"/>
          <w:szCs w:val="24"/>
        </w:rPr>
        <w:t xml:space="preserve">tes in getting a higher MPG over others. </w:t>
      </w:r>
    </w:p>
    <w:p w14:paraId="00B22960" w14:textId="58F75681" w:rsidR="00E745CC" w:rsidRDefault="0051411C" w:rsidP="0051411C">
      <w:pPr>
        <w:spacing w:line="480" w:lineRule="auto"/>
        <w:jc w:val="both"/>
        <w:rPr>
          <w:rFonts w:ascii="Times New Roman" w:hAnsi="Times New Roman" w:cs="Times New Roman"/>
          <w:b/>
          <w:sz w:val="24"/>
          <w:szCs w:val="24"/>
        </w:rPr>
      </w:pPr>
      <w:r w:rsidRPr="00E75A30">
        <w:rPr>
          <w:rFonts w:ascii="Times New Roman" w:hAnsi="Times New Roman" w:cs="Times New Roman"/>
          <w:b/>
          <w:sz w:val="24"/>
          <w:szCs w:val="24"/>
        </w:rPr>
        <w:t>Findings and Recommendations:</w:t>
      </w:r>
    </w:p>
    <w:p w14:paraId="23BE84E8" w14:textId="108F3E40" w:rsidR="00CC6267" w:rsidRPr="00A40614" w:rsidRDefault="00171F2C" w:rsidP="0051411C">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ab/>
      </w:r>
      <w:r w:rsidR="0096194F">
        <w:rPr>
          <w:rFonts w:ascii="Times New Roman" w:hAnsi="Times New Roman" w:cs="Times New Roman"/>
          <w:bCs/>
          <w:sz w:val="24"/>
          <w:szCs w:val="24"/>
        </w:rPr>
        <w:t>In both</w:t>
      </w:r>
      <w:r w:rsidR="00FF648C">
        <w:rPr>
          <w:rFonts w:ascii="Times New Roman" w:hAnsi="Times New Roman" w:cs="Times New Roman"/>
          <w:bCs/>
          <w:sz w:val="24"/>
          <w:szCs w:val="24"/>
        </w:rPr>
        <w:t>,</w:t>
      </w:r>
      <w:r w:rsidR="0096194F">
        <w:rPr>
          <w:rFonts w:ascii="Times New Roman" w:hAnsi="Times New Roman" w:cs="Times New Roman"/>
          <w:bCs/>
          <w:sz w:val="24"/>
          <w:szCs w:val="24"/>
        </w:rPr>
        <w:t xml:space="preserve"> models, Model Year and </w:t>
      </w:r>
      <w:r w:rsidR="00FF648C">
        <w:rPr>
          <w:rFonts w:ascii="Times New Roman" w:hAnsi="Times New Roman" w:cs="Times New Roman"/>
          <w:bCs/>
          <w:sz w:val="24"/>
          <w:szCs w:val="24"/>
        </w:rPr>
        <w:t xml:space="preserve">the </w:t>
      </w:r>
      <w:r w:rsidR="0096194F">
        <w:rPr>
          <w:rFonts w:ascii="Times New Roman" w:hAnsi="Times New Roman" w:cs="Times New Roman"/>
          <w:bCs/>
          <w:sz w:val="24"/>
          <w:szCs w:val="24"/>
        </w:rPr>
        <w:t>US Made are majorly contributing to higher gas mileage</w:t>
      </w:r>
      <w:r w:rsidR="00EA2AA4">
        <w:rPr>
          <w:rFonts w:ascii="Times New Roman" w:hAnsi="Times New Roman" w:cs="Times New Roman"/>
          <w:bCs/>
          <w:sz w:val="24"/>
          <w:szCs w:val="24"/>
        </w:rPr>
        <w:t xml:space="preserve"> (MPG)</w:t>
      </w:r>
      <w:r w:rsidR="0096194F">
        <w:rPr>
          <w:rFonts w:ascii="Times New Roman" w:hAnsi="Times New Roman" w:cs="Times New Roman"/>
          <w:bCs/>
          <w:sz w:val="24"/>
          <w:szCs w:val="24"/>
        </w:rPr>
        <w:t>. So, I would recommend this car manufacturer to focus more on the</w:t>
      </w:r>
      <w:r w:rsidR="00CD49C1">
        <w:rPr>
          <w:rFonts w:ascii="Times New Roman" w:hAnsi="Times New Roman" w:cs="Times New Roman"/>
          <w:bCs/>
          <w:sz w:val="24"/>
          <w:szCs w:val="24"/>
        </w:rPr>
        <w:t xml:space="preserve"> Models years and manufacture the cars in the USA. </w:t>
      </w:r>
      <w:r w:rsidR="00A86230" w:rsidRPr="00A86230">
        <w:rPr>
          <w:rFonts w:ascii="Times New Roman" w:hAnsi="Times New Roman" w:cs="Times New Roman"/>
          <w:bCs/>
          <w:sz w:val="24"/>
          <w:szCs w:val="24"/>
        </w:rPr>
        <w:t xml:space="preserve">We have a model that predicts fuel mileage for a variety of </w:t>
      </w:r>
      <w:r w:rsidR="00A86230" w:rsidRPr="00A86230">
        <w:rPr>
          <w:rFonts w:ascii="Times New Roman" w:hAnsi="Times New Roman" w:cs="Times New Roman"/>
          <w:bCs/>
          <w:sz w:val="24"/>
          <w:szCs w:val="24"/>
        </w:rPr>
        <w:lastRenderedPageBreak/>
        <w:t>cars; our client can use this to plan for cars that achieve desired levels of fuel efficiency.</w:t>
      </w:r>
      <w:r w:rsidR="00A86230">
        <w:rPr>
          <w:rFonts w:ascii="Times New Roman" w:hAnsi="Times New Roman" w:cs="Times New Roman"/>
          <w:bCs/>
          <w:sz w:val="24"/>
          <w:szCs w:val="24"/>
        </w:rPr>
        <w:t xml:space="preserve"> </w:t>
      </w:r>
      <w:r w:rsidR="00A86230" w:rsidRPr="00A86230">
        <w:rPr>
          <w:rFonts w:ascii="Times New Roman" w:hAnsi="Times New Roman" w:cs="Times New Roman"/>
          <w:bCs/>
          <w:sz w:val="24"/>
          <w:szCs w:val="24"/>
        </w:rPr>
        <w:t>With this detail, our client can plan future car production or purchase plans.</w:t>
      </w:r>
    </w:p>
    <w:tbl>
      <w:tblPr>
        <w:tblStyle w:val="TableGrid"/>
        <w:tblW w:w="9355" w:type="dxa"/>
        <w:tblLook w:val="04A0" w:firstRow="1" w:lastRow="0" w:firstColumn="1" w:lastColumn="0" w:noHBand="0" w:noVBand="1"/>
      </w:tblPr>
      <w:tblGrid>
        <w:gridCol w:w="3325"/>
        <w:gridCol w:w="1350"/>
        <w:gridCol w:w="1800"/>
        <w:gridCol w:w="720"/>
        <w:gridCol w:w="720"/>
        <w:gridCol w:w="1440"/>
      </w:tblGrid>
      <w:tr w:rsidR="00BA0E9E" w14:paraId="659BFCCD" w14:textId="288BF09B" w:rsidTr="00BA0E9E">
        <w:tc>
          <w:tcPr>
            <w:tcW w:w="3325" w:type="dxa"/>
          </w:tcPr>
          <w:p w14:paraId="3BC305FE" w14:textId="0D2A4522" w:rsidR="0088343D" w:rsidRPr="008B6C86" w:rsidRDefault="0088343D" w:rsidP="002F0C17">
            <w:pPr>
              <w:pStyle w:val="Title2"/>
              <w:jc w:val="left"/>
              <w:rPr>
                <w:rFonts w:ascii="Times New Roman" w:hAnsi="Times New Roman" w:cs="Times New Roman"/>
                <w:b/>
                <w:noProof/>
              </w:rPr>
            </w:pPr>
            <w:r w:rsidRPr="008B6C86">
              <w:rPr>
                <w:rFonts w:ascii="Times New Roman" w:hAnsi="Times New Roman" w:cs="Times New Roman"/>
                <w:b/>
                <w:noProof/>
              </w:rPr>
              <w:t>Model</w:t>
            </w:r>
          </w:p>
        </w:tc>
        <w:tc>
          <w:tcPr>
            <w:tcW w:w="1350" w:type="dxa"/>
          </w:tcPr>
          <w:p w14:paraId="43C9A5C2" w14:textId="74CD3CF7" w:rsidR="0088343D" w:rsidRPr="008B6C86" w:rsidRDefault="0088343D" w:rsidP="002F0C17">
            <w:pPr>
              <w:pStyle w:val="Title2"/>
              <w:jc w:val="left"/>
              <w:rPr>
                <w:rFonts w:ascii="Times New Roman" w:hAnsi="Times New Roman" w:cs="Times New Roman"/>
                <w:b/>
                <w:noProof/>
              </w:rPr>
            </w:pPr>
            <w:r w:rsidRPr="008B6C86">
              <w:rPr>
                <w:rFonts w:ascii="Times New Roman" w:hAnsi="Times New Roman" w:cs="Times New Roman"/>
                <w:b/>
                <w:noProof/>
              </w:rPr>
              <w:t>R-squared</w:t>
            </w:r>
          </w:p>
        </w:tc>
        <w:tc>
          <w:tcPr>
            <w:tcW w:w="1800" w:type="dxa"/>
          </w:tcPr>
          <w:p w14:paraId="29E8DE11" w14:textId="64EBAC74" w:rsidR="0088343D" w:rsidRPr="008B6C86" w:rsidRDefault="0088343D" w:rsidP="002F0C17">
            <w:pPr>
              <w:pStyle w:val="Title2"/>
              <w:jc w:val="left"/>
              <w:rPr>
                <w:rFonts w:ascii="Times New Roman" w:hAnsi="Times New Roman" w:cs="Times New Roman"/>
                <w:b/>
                <w:noProof/>
              </w:rPr>
            </w:pPr>
            <w:r w:rsidRPr="008B6C86">
              <w:rPr>
                <w:rFonts w:ascii="Times New Roman" w:hAnsi="Times New Roman" w:cs="Times New Roman"/>
                <w:b/>
                <w:noProof/>
              </w:rPr>
              <w:t>Adj. R-squared</w:t>
            </w:r>
          </w:p>
        </w:tc>
        <w:tc>
          <w:tcPr>
            <w:tcW w:w="720" w:type="dxa"/>
          </w:tcPr>
          <w:p w14:paraId="6FBA5443" w14:textId="0BDE7DB6" w:rsidR="0088343D" w:rsidRPr="008B6C86" w:rsidRDefault="0088343D" w:rsidP="002F0C17">
            <w:pPr>
              <w:pStyle w:val="Title2"/>
              <w:jc w:val="left"/>
              <w:rPr>
                <w:rFonts w:ascii="Times New Roman" w:hAnsi="Times New Roman" w:cs="Times New Roman"/>
                <w:b/>
                <w:noProof/>
              </w:rPr>
            </w:pPr>
            <w:r w:rsidRPr="008B6C86">
              <w:rPr>
                <w:rFonts w:ascii="Times New Roman" w:hAnsi="Times New Roman" w:cs="Times New Roman"/>
                <w:b/>
                <w:noProof/>
              </w:rPr>
              <w:t>AIC</w:t>
            </w:r>
          </w:p>
        </w:tc>
        <w:tc>
          <w:tcPr>
            <w:tcW w:w="720" w:type="dxa"/>
          </w:tcPr>
          <w:p w14:paraId="6E1ADB3F" w14:textId="449837AE" w:rsidR="0088343D" w:rsidRPr="008B6C86" w:rsidRDefault="0088343D" w:rsidP="002F0C17">
            <w:pPr>
              <w:pStyle w:val="Title2"/>
              <w:jc w:val="left"/>
              <w:rPr>
                <w:rFonts w:ascii="Times New Roman" w:hAnsi="Times New Roman" w:cs="Times New Roman"/>
                <w:b/>
                <w:noProof/>
              </w:rPr>
            </w:pPr>
            <w:r w:rsidRPr="008B6C86">
              <w:rPr>
                <w:rFonts w:ascii="Times New Roman" w:hAnsi="Times New Roman" w:cs="Times New Roman"/>
                <w:b/>
                <w:noProof/>
              </w:rPr>
              <w:t>BIC</w:t>
            </w:r>
          </w:p>
        </w:tc>
        <w:tc>
          <w:tcPr>
            <w:tcW w:w="1440" w:type="dxa"/>
          </w:tcPr>
          <w:p w14:paraId="1206ADDA" w14:textId="7D29B9FD" w:rsidR="0088343D" w:rsidRPr="008B6C86" w:rsidRDefault="0088343D" w:rsidP="002F0C17">
            <w:pPr>
              <w:pStyle w:val="Title2"/>
              <w:jc w:val="left"/>
              <w:rPr>
                <w:rFonts w:ascii="Times New Roman" w:hAnsi="Times New Roman" w:cs="Times New Roman"/>
                <w:b/>
                <w:noProof/>
              </w:rPr>
            </w:pPr>
            <w:r w:rsidRPr="008B6C86">
              <w:rPr>
                <w:rFonts w:ascii="Times New Roman" w:hAnsi="Times New Roman" w:cs="Times New Roman"/>
                <w:b/>
                <w:noProof/>
              </w:rPr>
              <w:t>F-statistic</w:t>
            </w:r>
          </w:p>
        </w:tc>
      </w:tr>
      <w:tr w:rsidR="00BA0E9E" w14:paraId="7E84F221" w14:textId="081E3884" w:rsidTr="00BA0E9E">
        <w:tc>
          <w:tcPr>
            <w:tcW w:w="3325" w:type="dxa"/>
          </w:tcPr>
          <w:p w14:paraId="2C3E4161" w14:textId="062F4A88" w:rsidR="0088343D" w:rsidRDefault="0088343D" w:rsidP="002F0C17">
            <w:pPr>
              <w:pStyle w:val="Title2"/>
              <w:jc w:val="left"/>
              <w:rPr>
                <w:rFonts w:ascii="Times New Roman" w:hAnsi="Times New Roman" w:cs="Times New Roman"/>
                <w:bCs/>
                <w:noProof/>
              </w:rPr>
            </w:pPr>
            <w:r>
              <w:rPr>
                <w:rFonts w:ascii="Times New Roman" w:hAnsi="Times New Roman" w:cs="Times New Roman"/>
                <w:bCs/>
                <w:noProof/>
              </w:rPr>
              <w:t>Linear Regression</w:t>
            </w:r>
          </w:p>
        </w:tc>
        <w:tc>
          <w:tcPr>
            <w:tcW w:w="1350" w:type="dxa"/>
          </w:tcPr>
          <w:p w14:paraId="6B5EF835" w14:textId="463D2AAF" w:rsidR="0088343D" w:rsidRDefault="001D2C53" w:rsidP="002F0C17">
            <w:pPr>
              <w:pStyle w:val="Title2"/>
              <w:jc w:val="left"/>
              <w:rPr>
                <w:rFonts w:ascii="Times New Roman" w:hAnsi="Times New Roman" w:cs="Times New Roman"/>
                <w:bCs/>
                <w:noProof/>
              </w:rPr>
            </w:pPr>
            <w:r>
              <w:rPr>
                <w:rFonts w:ascii="Times New Roman" w:hAnsi="Times New Roman" w:cs="Times New Roman"/>
                <w:bCs/>
                <w:noProof/>
              </w:rPr>
              <w:t>0.824</w:t>
            </w:r>
          </w:p>
        </w:tc>
        <w:tc>
          <w:tcPr>
            <w:tcW w:w="1800" w:type="dxa"/>
          </w:tcPr>
          <w:p w14:paraId="3564FE85" w14:textId="663E6375" w:rsidR="0088343D" w:rsidRDefault="001D2C53" w:rsidP="002F0C17">
            <w:pPr>
              <w:pStyle w:val="Title2"/>
              <w:jc w:val="left"/>
              <w:rPr>
                <w:rFonts w:ascii="Times New Roman" w:hAnsi="Times New Roman" w:cs="Times New Roman"/>
                <w:bCs/>
                <w:noProof/>
              </w:rPr>
            </w:pPr>
            <w:r>
              <w:rPr>
                <w:rFonts w:ascii="Times New Roman" w:hAnsi="Times New Roman" w:cs="Times New Roman"/>
                <w:bCs/>
                <w:noProof/>
              </w:rPr>
              <w:t>0.821</w:t>
            </w:r>
          </w:p>
        </w:tc>
        <w:tc>
          <w:tcPr>
            <w:tcW w:w="720" w:type="dxa"/>
          </w:tcPr>
          <w:p w14:paraId="51B6EE8D" w14:textId="5A34DB0E" w:rsidR="0088343D" w:rsidRDefault="001D2C53" w:rsidP="002F0C17">
            <w:pPr>
              <w:pStyle w:val="Title2"/>
              <w:jc w:val="left"/>
              <w:rPr>
                <w:rFonts w:ascii="Times New Roman" w:hAnsi="Times New Roman" w:cs="Times New Roman"/>
                <w:bCs/>
                <w:noProof/>
              </w:rPr>
            </w:pPr>
            <w:r>
              <w:rPr>
                <w:rFonts w:ascii="Times New Roman" w:hAnsi="Times New Roman" w:cs="Times New Roman"/>
                <w:bCs/>
                <w:noProof/>
              </w:rPr>
              <w:t>2057</w:t>
            </w:r>
          </w:p>
        </w:tc>
        <w:tc>
          <w:tcPr>
            <w:tcW w:w="720" w:type="dxa"/>
          </w:tcPr>
          <w:p w14:paraId="703001CA" w14:textId="195E5C38" w:rsidR="0088343D" w:rsidRDefault="001D2C53" w:rsidP="002F0C17">
            <w:pPr>
              <w:pStyle w:val="Title2"/>
              <w:jc w:val="left"/>
              <w:rPr>
                <w:rFonts w:ascii="Times New Roman" w:hAnsi="Times New Roman" w:cs="Times New Roman"/>
                <w:bCs/>
                <w:noProof/>
              </w:rPr>
            </w:pPr>
            <w:r>
              <w:rPr>
                <w:rFonts w:ascii="Times New Roman" w:hAnsi="Times New Roman" w:cs="Times New Roman"/>
                <w:bCs/>
                <w:noProof/>
              </w:rPr>
              <w:t>2089</w:t>
            </w:r>
          </w:p>
        </w:tc>
        <w:tc>
          <w:tcPr>
            <w:tcW w:w="1440" w:type="dxa"/>
          </w:tcPr>
          <w:p w14:paraId="5F78488D" w14:textId="53D4F57C" w:rsidR="0088343D" w:rsidRDefault="001D2C53" w:rsidP="002F0C17">
            <w:pPr>
              <w:pStyle w:val="Title2"/>
              <w:jc w:val="left"/>
              <w:rPr>
                <w:rFonts w:ascii="Times New Roman" w:hAnsi="Times New Roman" w:cs="Times New Roman"/>
                <w:bCs/>
                <w:noProof/>
              </w:rPr>
            </w:pPr>
            <w:r>
              <w:rPr>
                <w:rFonts w:ascii="Times New Roman" w:hAnsi="Times New Roman" w:cs="Times New Roman"/>
                <w:bCs/>
                <w:noProof/>
              </w:rPr>
              <w:t>257.1</w:t>
            </w:r>
          </w:p>
        </w:tc>
      </w:tr>
      <w:tr w:rsidR="00BA0E9E" w14:paraId="5DAC5159" w14:textId="3E5DBEB8" w:rsidTr="00BA0E9E">
        <w:tc>
          <w:tcPr>
            <w:tcW w:w="3325" w:type="dxa"/>
          </w:tcPr>
          <w:p w14:paraId="4D49D692" w14:textId="5649CE11" w:rsidR="0088343D" w:rsidRDefault="0088343D" w:rsidP="002F0C17">
            <w:pPr>
              <w:pStyle w:val="Title2"/>
              <w:jc w:val="left"/>
              <w:rPr>
                <w:rFonts w:ascii="Times New Roman" w:hAnsi="Times New Roman" w:cs="Times New Roman"/>
                <w:bCs/>
                <w:noProof/>
              </w:rPr>
            </w:pPr>
            <w:r>
              <w:rPr>
                <w:rFonts w:ascii="Times New Roman" w:hAnsi="Times New Roman" w:cs="Times New Roman"/>
                <w:bCs/>
                <w:noProof/>
              </w:rPr>
              <w:t xml:space="preserve">Backward Stepwise </w:t>
            </w:r>
            <w:r w:rsidR="00FA23A4">
              <w:rPr>
                <w:rFonts w:ascii="Times New Roman" w:hAnsi="Times New Roman" w:cs="Times New Roman"/>
                <w:bCs/>
                <w:noProof/>
              </w:rPr>
              <w:t>Regression</w:t>
            </w:r>
          </w:p>
        </w:tc>
        <w:tc>
          <w:tcPr>
            <w:tcW w:w="1350" w:type="dxa"/>
          </w:tcPr>
          <w:p w14:paraId="24B97F2D" w14:textId="417ACC81" w:rsidR="0088343D" w:rsidRDefault="001D2C53" w:rsidP="002F0C17">
            <w:pPr>
              <w:pStyle w:val="Title2"/>
              <w:jc w:val="left"/>
              <w:rPr>
                <w:rFonts w:ascii="Times New Roman" w:hAnsi="Times New Roman" w:cs="Times New Roman"/>
                <w:bCs/>
                <w:noProof/>
              </w:rPr>
            </w:pPr>
            <w:r>
              <w:rPr>
                <w:rFonts w:ascii="Times New Roman" w:hAnsi="Times New Roman" w:cs="Times New Roman"/>
                <w:bCs/>
                <w:noProof/>
              </w:rPr>
              <w:t>0.824</w:t>
            </w:r>
          </w:p>
        </w:tc>
        <w:tc>
          <w:tcPr>
            <w:tcW w:w="1800" w:type="dxa"/>
          </w:tcPr>
          <w:p w14:paraId="7B50968B" w14:textId="1D2119B0" w:rsidR="0088343D" w:rsidRDefault="001D2C53" w:rsidP="002F0C17">
            <w:pPr>
              <w:pStyle w:val="Title2"/>
              <w:jc w:val="left"/>
              <w:rPr>
                <w:rFonts w:ascii="Times New Roman" w:hAnsi="Times New Roman" w:cs="Times New Roman"/>
                <w:bCs/>
                <w:noProof/>
              </w:rPr>
            </w:pPr>
            <w:r>
              <w:rPr>
                <w:rFonts w:ascii="Times New Roman" w:hAnsi="Times New Roman" w:cs="Times New Roman"/>
                <w:bCs/>
                <w:noProof/>
              </w:rPr>
              <w:t>0.821</w:t>
            </w:r>
          </w:p>
        </w:tc>
        <w:tc>
          <w:tcPr>
            <w:tcW w:w="720" w:type="dxa"/>
          </w:tcPr>
          <w:p w14:paraId="4CDD4381" w14:textId="6A421A8E" w:rsidR="0088343D" w:rsidRDefault="001D2C53" w:rsidP="002F0C17">
            <w:pPr>
              <w:pStyle w:val="Title2"/>
              <w:jc w:val="left"/>
              <w:rPr>
                <w:rFonts w:ascii="Times New Roman" w:hAnsi="Times New Roman" w:cs="Times New Roman"/>
                <w:bCs/>
                <w:noProof/>
              </w:rPr>
            </w:pPr>
            <w:r>
              <w:rPr>
                <w:rFonts w:ascii="Times New Roman" w:hAnsi="Times New Roman" w:cs="Times New Roman"/>
                <w:bCs/>
                <w:noProof/>
              </w:rPr>
              <w:t>2056</w:t>
            </w:r>
          </w:p>
        </w:tc>
        <w:tc>
          <w:tcPr>
            <w:tcW w:w="720" w:type="dxa"/>
          </w:tcPr>
          <w:p w14:paraId="2B3F498C" w14:textId="78A61761" w:rsidR="0088343D" w:rsidRDefault="001D2C53" w:rsidP="002F0C17">
            <w:pPr>
              <w:pStyle w:val="Title2"/>
              <w:jc w:val="left"/>
              <w:rPr>
                <w:rFonts w:ascii="Times New Roman" w:hAnsi="Times New Roman" w:cs="Times New Roman"/>
                <w:bCs/>
                <w:noProof/>
              </w:rPr>
            </w:pPr>
            <w:r>
              <w:rPr>
                <w:rFonts w:ascii="Times New Roman" w:hAnsi="Times New Roman" w:cs="Times New Roman"/>
                <w:bCs/>
                <w:noProof/>
              </w:rPr>
              <w:t>2084</w:t>
            </w:r>
          </w:p>
        </w:tc>
        <w:tc>
          <w:tcPr>
            <w:tcW w:w="1440" w:type="dxa"/>
          </w:tcPr>
          <w:p w14:paraId="7D4A6295" w14:textId="21005995" w:rsidR="0088343D" w:rsidRDefault="001D2C53" w:rsidP="002F0C17">
            <w:pPr>
              <w:pStyle w:val="Title2"/>
              <w:jc w:val="left"/>
              <w:rPr>
                <w:rFonts w:ascii="Times New Roman" w:hAnsi="Times New Roman" w:cs="Times New Roman"/>
                <w:bCs/>
                <w:noProof/>
              </w:rPr>
            </w:pPr>
            <w:r>
              <w:rPr>
                <w:rFonts w:ascii="Times New Roman" w:hAnsi="Times New Roman" w:cs="Times New Roman"/>
                <w:bCs/>
                <w:noProof/>
              </w:rPr>
              <w:t>300.1</w:t>
            </w:r>
          </w:p>
        </w:tc>
      </w:tr>
    </w:tbl>
    <w:p w14:paraId="52403248" w14:textId="3BD93293" w:rsidR="002F0C17" w:rsidRDefault="005F1E9F" w:rsidP="00BC7CB4">
      <w:pPr>
        <w:pStyle w:val="Title2"/>
        <w:spacing w:before="240"/>
        <w:jc w:val="left"/>
        <w:rPr>
          <w:rFonts w:ascii="Times New Roman" w:hAnsi="Times New Roman" w:cs="Times New Roman"/>
          <w:b/>
          <w:noProof/>
          <w:sz w:val="28"/>
          <w:szCs w:val="28"/>
        </w:rPr>
      </w:pPr>
      <w:r w:rsidRPr="00661BCD">
        <w:rPr>
          <w:rFonts w:ascii="Times New Roman" w:hAnsi="Times New Roman" w:cs="Times New Roman"/>
          <w:b/>
          <w:noProof/>
          <w:sz w:val="28"/>
          <w:szCs w:val="28"/>
        </w:rPr>
        <w:t>Conclusion</w:t>
      </w:r>
      <w:r w:rsidR="00661BCD" w:rsidRPr="00661BCD">
        <w:rPr>
          <w:rFonts w:ascii="Times New Roman" w:hAnsi="Times New Roman" w:cs="Times New Roman"/>
          <w:b/>
          <w:noProof/>
          <w:sz w:val="28"/>
          <w:szCs w:val="28"/>
        </w:rPr>
        <w:t>:</w:t>
      </w:r>
    </w:p>
    <w:p w14:paraId="779CECC9" w14:textId="5E6582C8" w:rsidR="00B03C82" w:rsidRDefault="00937951" w:rsidP="00C73E89">
      <w:pPr>
        <w:spacing w:line="480" w:lineRule="auto"/>
        <w:ind w:firstLine="720"/>
        <w:jc w:val="both"/>
        <w:rPr>
          <w:rFonts w:ascii="Times New Roman" w:eastAsiaTheme="minorEastAsia" w:hAnsi="Times New Roman" w:cs="Times New Roman"/>
          <w:bCs/>
          <w:noProof/>
          <w:kern w:val="24"/>
          <w:sz w:val="24"/>
          <w:szCs w:val="24"/>
          <w:lang w:eastAsia="ja-JP"/>
        </w:rPr>
      </w:pPr>
      <w:r w:rsidRPr="00937951">
        <w:rPr>
          <w:rFonts w:ascii="Times New Roman" w:eastAsiaTheme="minorEastAsia" w:hAnsi="Times New Roman" w:cs="Times New Roman"/>
          <w:bCs/>
          <w:noProof/>
          <w:kern w:val="24"/>
          <w:sz w:val="24"/>
          <w:szCs w:val="24"/>
          <w:lang w:eastAsia="ja-JP"/>
        </w:rPr>
        <w:t>When comparing the outcomes of the two models, GLM and optimized models, we can tell the difference between the two. We conducted this study to assist the manufacturer in determining what steps to take to increase sales. The optimized model has an accuracy of 82.4 percent, while GLM has an accuracy of 82.4 percent. As a result, we can conclude that the models are well balanced.</w:t>
      </w:r>
    </w:p>
    <w:p w14:paraId="77571077" w14:textId="47EAD236" w:rsidR="00A85D0C" w:rsidRDefault="00A85D0C" w:rsidP="00C73E89">
      <w:pPr>
        <w:spacing w:line="480" w:lineRule="auto"/>
        <w:ind w:firstLine="720"/>
        <w:jc w:val="both"/>
        <w:rPr>
          <w:rFonts w:ascii="Times New Roman" w:eastAsiaTheme="minorEastAsia" w:hAnsi="Times New Roman" w:cs="Times New Roman"/>
          <w:bCs/>
          <w:noProof/>
          <w:kern w:val="24"/>
          <w:sz w:val="24"/>
          <w:szCs w:val="24"/>
          <w:lang w:eastAsia="ja-JP"/>
        </w:rPr>
      </w:pPr>
      <w:r w:rsidRPr="00A85D0C">
        <w:rPr>
          <w:rFonts w:ascii="Times New Roman" w:eastAsiaTheme="minorEastAsia" w:hAnsi="Times New Roman" w:cs="Times New Roman"/>
          <w:bCs/>
          <w:noProof/>
          <w:kern w:val="24"/>
          <w:sz w:val="24"/>
          <w:szCs w:val="24"/>
          <w:lang w:eastAsia="ja-JP"/>
        </w:rPr>
        <w:t xml:space="preserve">To be honest, the percentage of customers eager to acquire cars from this manufacturer is determined by their preferences and interests. However, based on the foregoing data outputs, we may conclude that MPG has an impact on car sales. Aside from that, </w:t>
      </w:r>
      <w:r w:rsidR="00FF648C">
        <w:rPr>
          <w:rFonts w:ascii="Times New Roman" w:eastAsiaTheme="minorEastAsia" w:hAnsi="Times New Roman" w:cs="Times New Roman"/>
          <w:bCs/>
          <w:noProof/>
          <w:kern w:val="24"/>
          <w:sz w:val="24"/>
          <w:szCs w:val="24"/>
          <w:lang w:eastAsia="ja-JP"/>
        </w:rPr>
        <w:t>several other factors</w:t>
      </w:r>
      <w:r w:rsidRPr="00A85D0C">
        <w:rPr>
          <w:rFonts w:ascii="Times New Roman" w:eastAsiaTheme="minorEastAsia" w:hAnsi="Times New Roman" w:cs="Times New Roman"/>
          <w:bCs/>
          <w:noProof/>
          <w:kern w:val="24"/>
          <w:sz w:val="24"/>
          <w:szCs w:val="24"/>
          <w:lang w:eastAsia="ja-JP"/>
        </w:rPr>
        <w:t xml:space="preserve"> can influence sales. But the major point is that people choose to acquire </w:t>
      </w:r>
      <w:r w:rsidR="00FF648C">
        <w:rPr>
          <w:rFonts w:ascii="Times New Roman" w:eastAsiaTheme="minorEastAsia" w:hAnsi="Times New Roman" w:cs="Times New Roman"/>
          <w:bCs/>
          <w:noProof/>
          <w:kern w:val="24"/>
          <w:sz w:val="24"/>
          <w:szCs w:val="24"/>
          <w:lang w:eastAsia="ja-JP"/>
        </w:rPr>
        <w:t>less expensive cars</w:t>
      </w:r>
      <w:r w:rsidRPr="00A85D0C">
        <w:rPr>
          <w:rFonts w:ascii="Times New Roman" w:eastAsiaTheme="minorEastAsia" w:hAnsi="Times New Roman" w:cs="Times New Roman"/>
          <w:bCs/>
          <w:noProof/>
          <w:kern w:val="24"/>
          <w:sz w:val="24"/>
          <w:szCs w:val="24"/>
          <w:lang w:eastAsia="ja-JP"/>
        </w:rPr>
        <w:t>. As a result, the majority of consumers will purchase fuel-efficient vehicles with better MPG ratings. If he wants to enhance sales, he should look for more options that result in high MPG values, which will lead to more purchases.</w:t>
      </w:r>
    </w:p>
    <w:p w14:paraId="4753686A" w14:textId="77777777" w:rsidR="00615831" w:rsidRDefault="005F1E9F" w:rsidP="00615831">
      <w:pPr>
        <w:pStyle w:val="Title2"/>
        <w:jc w:val="left"/>
        <w:rPr>
          <w:rFonts w:ascii="Times New Roman" w:hAnsi="Times New Roman" w:cs="Times New Roman"/>
          <w:b/>
          <w:noProof/>
          <w:sz w:val="28"/>
          <w:szCs w:val="28"/>
        </w:rPr>
      </w:pPr>
      <w:r w:rsidRPr="00203F5F">
        <w:rPr>
          <w:rFonts w:ascii="Times New Roman" w:hAnsi="Times New Roman" w:cs="Times New Roman"/>
          <w:b/>
          <w:noProof/>
          <w:sz w:val="28"/>
          <w:szCs w:val="28"/>
        </w:rPr>
        <w:t>References</w:t>
      </w:r>
      <w:r w:rsidR="00203F5F" w:rsidRPr="00203F5F">
        <w:rPr>
          <w:rFonts w:ascii="Times New Roman" w:hAnsi="Times New Roman" w:cs="Times New Roman"/>
          <w:b/>
          <w:noProof/>
          <w:sz w:val="28"/>
          <w:szCs w:val="28"/>
        </w:rPr>
        <w:t>:</w:t>
      </w:r>
    </w:p>
    <w:p w14:paraId="08D2FFEF" w14:textId="733A4228" w:rsidR="00EE6653" w:rsidRDefault="001179CD" w:rsidP="00F03EEB">
      <w:pPr>
        <w:pStyle w:val="Title2"/>
        <w:jc w:val="left"/>
        <w:rPr>
          <w:rFonts w:ascii="Times New Roman" w:hAnsi="Times New Roman" w:cs="Times New Roman"/>
          <w:bCs/>
          <w:noProof/>
        </w:rPr>
      </w:pPr>
      <w:r>
        <w:rPr>
          <w:rFonts w:ascii="Times New Roman" w:hAnsi="Times New Roman" w:cs="Times New Roman"/>
          <w:bCs/>
          <w:noProof/>
        </w:rPr>
        <w:t>Ashutosh</w:t>
      </w:r>
      <w:r w:rsidR="00F03EEB" w:rsidRPr="00F03EEB">
        <w:rPr>
          <w:rFonts w:ascii="Times New Roman" w:hAnsi="Times New Roman" w:cs="Times New Roman"/>
          <w:bCs/>
          <w:noProof/>
        </w:rPr>
        <w:t xml:space="preserve">, </w:t>
      </w:r>
      <w:r>
        <w:rPr>
          <w:rFonts w:ascii="Times New Roman" w:hAnsi="Times New Roman" w:cs="Times New Roman"/>
          <w:bCs/>
          <w:noProof/>
        </w:rPr>
        <w:t>Tripathi</w:t>
      </w:r>
      <w:r w:rsidR="00F03EEB" w:rsidRPr="00F03EEB">
        <w:rPr>
          <w:rFonts w:ascii="Times New Roman" w:hAnsi="Times New Roman" w:cs="Times New Roman"/>
          <w:bCs/>
          <w:noProof/>
        </w:rPr>
        <w:t>. (</w:t>
      </w:r>
      <w:r>
        <w:rPr>
          <w:rFonts w:ascii="Times New Roman" w:hAnsi="Times New Roman" w:cs="Times New Roman"/>
          <w:bCs/>
          <w:noProof/>
        </w:rPr>
        <w:t xml:space="preserve">Jun 10, </w:t>
      </w:r>
      <w:r w:rsidR="00F03EEB" w:rsidRPr="00F03EEB">
        <w:rPr>
          <w:rFonts w:ascii="Times New Roman" w:hAnsi="Times New Roman" w:cs="Times New Roman"/>
          <w:bCs/>
          <w:noProof/>
        </w:rPr>
        <w:t xml:space="preserve">2019). </w:t>
      </w:r>
      <w:r w:rsidRPr="001179CD">
        <w:rPr>
          <w:rFonts w:ascii="Times New Roman" w:hAnsi="Times New Roman" w:cs="Times New Roman"/>
          <w:bCs/>
          <w:noProof/>
        </w:rPr>
        <w:t>Feature Selection Techniques in Regression Model</w:t>
      </w:r>
      <w:r w:rsidR="00F03EEB" w:rsidRPr="00F03EEB">
        <w:rPr>
          <w:rFonts w:ascii="Times New Roman" w:hAnsi="Times New Roman" w:cs="Times New Roman"/>
          <w:bCs/>
          <w:noProof/>
        </w:rPr>
        <w:t xml:space="preserve">. </w:t>
      </w:r>
      <w:r>
        <w:rPr>
          <w:rFonts w:ascii="Times New Roman" w:hAnsi="Times New Roman" w:cs="Times New Roman"/>
          <w:bCs/>
          <w:i/>
          <w:iCs/>
          <w:noProof/>
        </w:rPr>
        <w:t>towardsdatascience</w:t>
      </w:r>
      <w:r w:rsidR="00F03EEB">
        <w:rPr>
          <w:rFonts w:ascii="Times New Roman" w:hAnsi="Times New Roman" w:cs="Times New Roman"/>
          <w:bCs/>
          <w:noProof/>
        </w:rPr>
        <w:t>.</w:t>
      </w:r>
      <w:r w:rsidR="00EE6653">
        <w:rPr>
          <w:rFonts w:ascii="Times New Roman" w:hAnsi="Times New Roman" w:cs="Times New Roman"/>
          <w:bCs/>
          <w:noProof/>
        </w:rPr>
        <w:t xml:space="preserve"> </w:t>
      </w:r>
    </w:p>
    <w:p w14:paraId="3C0416FC" w14:textId="61B73240" w:rsidR="001179CD" w:rsidRDefault="00F03EEB" w:rsidP="001179CD">
      <w:pPr>
        <w:pStyle w:val="Title2"/>
        <w:ind w:firstLine="720"/>
        <w:jc w:val="both"/>
        <w:rPr>
          <w:rFonts w:ascii="Times New Roman" w:hAnsi="Times New Roman" w:cs="Times New Roman"/>
          <w:bCs/>
          <w:noProof/>
        </w:rPr>
      </w:pPr>
      <w:r w:rsidRPr="00F03EEB">
        <w:rPr>
          <w:rFonts w:ascii="Times New Roman" w:hAnsi="Times New Roman" w:cs="Times New Roman"/>
          <w:bCs/>
          <w:noProof/>
        </w:rPr>
        <w:t xml:space="preserve">Retrieved from </w:t>
      </w:r>
      <w:r w:rsidR="001179CD" w:rsidRPr="001179CD">
        <w:rPr>
          <w:rFonts w:ascii="Times New Roman" w:hAnsi="Times New Roman" w:cs="Times New Roman"/>
          <w:bCs/>
          <w:noProof/>
        </w:rPr>
        <w:t>https://towardsdatascience.com/feature-selection-techniques-in-regression-model-26878fe0e24e</w:t>
      </w:r>
    </w:p>
    <w:p w14:paraId="7CD24F8F" w14:textId="630B1A7D" w:rsidR="005F1E9F" w:rsidRPr="009D02BA" w:rsidRDefault="005F1E9F" w:rsidP="008C2E99">
      <w:pPr>
        <w:pStyle w:val="Title2"/>
        <w:jc w:val="both"/>
        <w:rPr>
          <w:rFonts w:ascii="Times New Roman" w:hAnsi="Times New Roman" w:cs="Times New Roman"/>
          <w:b/>
          <w:noProof/>
          <w:sz w:val="28"/>
          <w:szCs w:val="28"/>
        </w:rPr>
      </w:pPr>
      <w:r w:rsidRPr="009D02BA">
        <w:rPr>
          <w:rFonts w:ascii="Times New Roman" w:hAnsi="Times New Roman" w:cs="Times New Roman"/>
          <w:b/>
          <w:noProof/>
          <w:sz w:val="28"/>
          <w:szCs w:val="28"/>
        </w:rPr>
        <w:t>Appendix</w:t>
      </w:r>
      <w:r w:rsidR="001D0A52">
        <w:rPr>
          <w:rFonts w:ascii="Times New Roman" w:hAnsi="Times New Roman" w:cs="Times New Roman"/>
          <w:b/>
          <w:noProof/>
          <w:sz w:val="28"/>
          <w:szCs w:val="28"/>
        </w:rPr>
        <w:t>:</w:t>
      </w:r>
    </w:p>
    <w:p w14:paraId="48C75E34" w14:textId="77777777" w:rsidR="00023580" w:rsidRDefault="00023580" w:rsidP="00023580">
      <w:pPr>
        <w:pStyle w:val="Title2"/>
        <w:jc w:val="left"/>
        <w:rPr>
          <w:rFonts w:ascii="Times New Roman" w:hAnsi="Times New Roman" w:cs="Times New Roman"/>
          <w:b/>
          <w:noProof/>
        </w:rPr>
      </w:pPr>
    </w:p>
    <w:p w14:paraId="3018DC9A" w14:textId="61EF714B" w:rsidR="00023580" w:rsidRDefault="00023580" w:rsidP="00023580">
      <w:pPr>
        <w:pStyle w:val="Title2"/>
        <w:jc w:val="left"/>
        <w:rPr>
          <w:rFonts w:ascii="Times New Roman" w:hAnsi="Times New Roman" w:cs="Times New Roman"/>
          <w:b/>
          <w:noProof/>
        </w:rPr>
      </w:pPr>
      <w:r w:rsidRPr="009D02BA">
        <w:rPr>
          <w:rFonts w:ascii="Times New Roman" w:hAnsi="Times New Roman" w:cs="Times New Roman"/>
          <w:b/>
          <w:noProof/>
        </w:rPr>
        <w:lastRenderedPageBreak/>
        <w:t xml:space="preserve">Figure </w:t>
      </w:r>
      <w:r w:rsidR="00E95B32">
        <w:rPr>
          <w:rFonts w:ascii="Times New Roman" w:hAnsi="Times New Roman" w:cs="Times New Roman"/>
          <w:b/>
          <w:noProof/>
        </w:rPr>
        <w:t>1</w:t>
      </w:r>
      <w:r w:rsidRPr="009D02BA">
        <w:rPr>
          <w:rFonts w:ascii="Times New Roman" w:hAnsi="Times New Roman" w:cs="Times New Roman"/>
          <w:b/>
          <w:noProof/>
        </w:rPr>
        <w:t xml:space="preserve">: </w:t>
      </w:r>
      <w:r w:rsidR="00924E49">
        <w:rPr>
          <w:rFonts w:ascii="Times New Roman" w:hAnsi="Times New Roman" w:cs="Times New Roman"/>
          <w:b/>
          <w:noProof/>
        </w:rPr>
        <w:t>Linear Regression Results</w:t>
      </w:r>
    </w:p>
    <w:p w14:paraId="44D3D97C" w14:textId="7FA6C3E9" w:rsidR="00023580" w:rsidRPr="00023580" w:rsidRDefault="007B0D54" w:rsidP="00023580">
      <w:pPr>
        <w:pStyle w:val="Title2"/>
        <w:rPr>
          <w:rFonts w:ascii="Times New Roman" w:hAnsi="Times New Roman" w:cs="Times New Roman"/>
          <w:bCs/>
          <w:noProof/>
        </w:rPr>
      </w:pPr>
      <w:r w:rsidRPr="007B0D54">
        <w:rPr>
          <w:rFonts w:ascii="Times New Roman" w:hAnsi="Times New Roman" w:cs="Times New Roman"/>
          <w:bCs/>
          <w:noProof/>
        </w:rPr>
        <w:drawing>
          <wp:inline distT="0" distB="0" distL="0" distR="0" wp14:anchorId="3BB6BA0E" wp14:editId="302189CD">
            <wp:extent cx="2724150" cy="4166348"/>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29484" cy="4174506"/>
                    </a:xfrm>
                    <a:prstGeom prst="rect">
                      <a:avLst/>
                    </a:prstGeom>
                  </pic:spPr>
                </pic:pic>
              </a:graphicData>
            </a:graphic>
          </wp:inline>
        </w:drawing>
      </w:r>
    </w:p>
    <w:p w14:paraId="0E4B4636" w14:textId="04EB8086" w:rsidR="00023580" w:rsidRDefault="00023580" w:rsidP="00023580">
      <w:pPr>
        <w:pStyle w:val="Title2"/>
        <w:jc w:val="left"/>
        <w:rPr>
          <w:rFonts w:ascii="Times New Roman" w:hAnsi="Times New Roman" w:cs="Times New Roman"/>
          <w:b/>
          <w:noProof/>
        </w:rPr>
      </w:pPr>
      <w:r w:rsidRPr="009D02BA">
        <w:rPr>
          <w:rFonts w:ascii="Times New Roman" w:hAnsi="Times New Roman" w:cs="Times New Roman"/>
          <w:b/>
          <w:noProof/>
        </w:rPr>
        <w:t xml:space="preserve">Figure </w:t>
      </w:r>
      <w:r w:rsidR="00E95B32">
        <w:rPr>
          <w:rFonts w:ascii="Times New Roman" w:hAnsi="Times New Roman" w:cs="Times New Roman"/>
          <w:b/>
          <w:noProof/>
        </w:rPr>
        <w:t>2</w:t>
      </w:r>
      <w:r w:rsidRPr="009D02BA">
        <w:rPr>
          <w:rFonts w:ascii="Times New Roman" w:hAnsi="Times New Roman" w:cs="Times New Roman"/>
          <w:b/>
          <w:noProof/>
        </w:rPr>
        <w:t xml:space="preserve">: </w:t>
      </w:r>
      <w:r w:rsidR="00924E49">
        <w:rPr>
          <w:rFonts w:ascii="Times New Roman" w:hAnsi="Times New Roman" w:cs="Times New Roman"/>
          <w:b/>
          <w:noProof/>
        </w:rPr>
        <w:t>After removing the 5</w:t>
      </w:r>
      <w:r w:rsidR="00924E49" w:rsidRPr="00924E49">
        <w:rPr>
          <w:rFonts w:ascii="Times New Roman" w:hAnsi="Times New Roman" w:cs="Times New Roman"/>
          <w:b/>
          <w:noProof/>
          <w:vertAlign w:val="superscript"/>
        </w:rPr>
        <w:t>th</w:t>
      </w:r>
      <w:r w:rsidR="00924E49">
        <w:rPr>
          <w:rFonts w:ascii="Times New Roman" w:hAnsi="Times New Roman" w:cs="Times New Roman"/>
          <w:b/>
          <w:noProof/>
        </w:rPr>
        <w:t xml:space="preserve"> feature i.e, Acceleration</w:t>
      </w:r>
    </w:p>
    <w:p w14:paraId="76D2D1EA" w14:textId="5EC5082A" w:rsidR="00023580" w:rsidRPr="00023580" w:rsidRDefault="007B0D54" w:rsidP="007B0D54">
      <w:pPr>
        <w:pStyle w:val="Title2"/>
        <w:rPr>
          <w:rFonts w:ascii="Times New Roman" w:hAnsi="Times New Roman" w:cs="Times New Roman"/>
          <w:bCs/>
          <w:noProof/>
        </w:rPr>
      </w:pPr>
      <w:r w:rsidRPr="007B0D54">
        <w:rPr>
          <w:rFonts w:ascii="Times New Roman" w:hAnsi="Times New Roman" w:cs="Times New Roman"/>
          <w:bCs/>
          <w:noProof/>
        </w:rPr>
        <w:drawing>
          <wp:inline distT="0" distB="0" distL="0" distR="0" wp14:anchorId="47D72F6A" wp14:editId="0536E4C2">
            <wp:extent cx="2681934" cy="3924300"/>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97157" cy="3946575"/>
                    </a:xfrm>
                    <a:prstGeom prst="rect">
                      <a:avLst/>
                    </a:prstGeom>
                  </pic:spPr>
                </pic:pic>
              </a:graphicData>
            </a:graphic>
          </wp:inline>
        </w:drawing>
      </w:r>
    </w:p>
    <w:p w14:paraId="2B430B6D" w14:textId="0F0A2D16" w:rsidR="005F1E9F" w:rsidRDefault="005F1E9F" w:rsidP="005F1E9F">
      <w:pPr>
        <w:pStyle w:val="Title2"/>
        <w:jc w:val="left"/>
        <w:rPr>
          <w:rFonts w:ascii="Times New Roman" w:hAnsi="Times New Roman" w:cs="Times New Roman"/>
          <w:b/>
          <w:noProof/>
        </w:rPr>
      </w:pPr>
      <w:r w:rsidRPr="009D02BA">
        <w:rPr>
          <w:rFonts w:ascii="Times New Roman" w:hAnsi="Times New Roman" w:cs="Times New Roman"/>
          <w:b/>
          <w:noProof/>
        </w:rPr>
        <w:lastRenderedPageBreak/>
        <w:t xml:space="preserve">Figure </w:t>
      </w:r>
      <w:r w:rsidR="00E95B32">
        <w:rPr>
          <w:rFonts w:ascii="Times New Roman" w:hAnsi="Times New Roman" w:cs="Times New Roman"/>
          <w:b/>
          <w:noProof/>
        </w:rPr>
        <w:t>3</w:t>
      </w:r>
      <w:r w:rsidRPr="009D02BA">
        <w:rPr>
          <w:rFonts w:ascii="Times New Roman" w:hAnsi="Times New Roman" w:cs="Times New Roman"/>
          <w:b/>
          <w:noProof/>
        </w:rPr>
        <w:t xml:space="preserve">: </w:t>
      </w:r>
      <w:r w:rsidR="00C27CBC">
        <w:rPr>
          <w:rFonts w:ascii="Times New Roman" w:hAnsi="Times New Roman" w:cs="Times New Roman"/>
          <w:b/>
          <w:noProof/>
        </w:rPr>
        <w:t>Cylinder Count by MPG</w:t>
      </w:r>
    </w:p>
    <w:p w14:paraId="3EC8A606" w14:textId="132797B5" w:rsidR="00C723CD" w:rsidRDefault="00ED7849" w:rsidP="00C27CBC">
      <w:pPr>
        <w:pStyle w:val="Title2"/>
        <w:rPr>
          <w:rFonts w:ascii="Times New Roman" w:hAnsi="Times New Roman" w:cs="Times New Roman"/>
          <w:b/>
          <w:noProof/>
        </w:rPr>
      </w:pPr>
      <w:r>
        <w:rPr>
          <w:b/>
          <w:noProof/>
        </w:rPr>
        <w:drawing>
          <wp:inline distT="0" distB="0" distL="0" distR="0" wp14:anchorId="6C91A64A" wp14:editId="2DF910B4">
            <wp:extent cx="1409700" cy="97192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22183" cy="980527"/>
                    </a:xfrm>
                    <a:prstGeom prst="rect">
                      <a:avLst/>
                    </a:prstGeom>
                    <a:noFill/>
                    <a:ln>
                      <a:noFill/>
                    </a:ln>
                  </pic:spPr>
                </pic:pic>
              </a:graphicData>
            </a:graphic>
          </wp:inline>
        </w:drawing>
      </w:r>
    </w:p>
    <w:p w14:paraId="2928368F" w14:textId="338ED5D2" w:rsidR="005F1E9F" w:rsidRDefault="005F1E9F" w:rsidP="005F1E9F">
      <w:pPr>
        <w:pStyle w:val="Title2"/>
        <w:jc w:val="left"/>
        <w:rPr>
          <w:rFonts w:ascii="Times New Roman" w:hAnsi="Times New Roman" w:cs="Times New Roman"/>
          <w:b/>
          <w:noProof/>
        </w:rPr>
      </w:pPr>
      <w:r w:rsidRPr="009D02BA">
        <w:rPr>
          <w:rFonts w:ascii="Times New Roman" w:hAnsi="Times New Roman" w:cs="Times New Roman"/>
          <w:b/>
          <w:noProof/>
        </w:rPr>
        <w:t xml:space="preserve">Figure </w:t>
      </w:r>
      <w:r w:rsidR="00E95B32">
        <w:rPr>
          <w:rFonts w:ascii="Times New Roman" w:hAnsi="Times New Roman" w:cs="Times New Roman"/>
          <w:b/>
          <w:noProof/>
        </w:rPr>
        <w:t>4</w:t>
      </w:r>
      <w:r w:rsidRPr="009D02BA">
        <w:rPr>
          <w:rFonts w:ascii="Times New Roman" w:hAnsi="Times New Roman" w:cs="Times New Roman"/>
          <w:b/>
          <w:noProof/>
        </w:rPr>
        <w:t xml:space="preserve">: </w:t>
      </w:r>
      <w:r w:rsidR="008B7D9F">
        <w:rPr>
          <w:rFonts w:ascii="Times New Roman" w:hAnsi="Times New Roman" w:cs="Times New Roman"/>
          <w:b/>
          <w:noProof/>
        </w:rPr>
        <w:t>Weight By MPG</w:t>
      </w:r>
    </w:p>
    <w:p w14:paraId="3E9FB130" w14:textId="20C66A78" w:rsidR="00CF4E05" w:rsidRPr="00190247" w:rsidRDefault="008B7D9F" w:rsidP="00CF4E05">
      <w:pPr>
        <w:pStyle w:val="Title2"/>
        <w:rPr>
          <w:rFonts w:ascii="Times New Roman" w:hAnsi="Times New Roman" w:cs="Times New Roman"/>
          <w:b/>
          <w:noProof/>
        </w:rPr>
      </w:pPr>
      <w:r>
        <w:rPr>
          <w:b/>
          <w:noProof/>
        </w:rPr>
        <w:drawing>
          <wp:inline distT="0" distB="0" distL="0" distR="0" wp14:anchorId="0D3F7B87" wp14:editId="175C529E">
            <wp:extent cx="1390650" cy="944965"/>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03956" cy="954007"/>
                    </a:xfrm>
                    <a:prstGeom prst="rect">
                      <a:avLst/>
                    </a:prstGeom>
                    <a:noFill/>
                    <a:ln>
                      <a:noFill/>
                    </a:ln>
                  </pic:spPr>
                </pic:pic>
              </a:graphicData>
            </a:graphic>
          </wp:inline>
        </w:drawing>
      </w:r>
    </w:p>
    <w:p w14:paraId="1AD32DCC" w14:textId="663C9BFD" w:rsidR="00CF4E05" w:rsidRDefault="00CF4E05" w:rsidP="00CF4E05">
      <w:pPr>
        <w:pStyle w:val="Title2"/>
        <w:jc w:val="left"/>
        <w:rPr>
          <w:rFonts w:ascii="Times New Roman" w:hAnsi="Times New Roman" w:cs="Times New Roman"/>
          <w:b/>
          <w:noProof/>
        </w:rPr>
      </w:pPr>
      <w:r w:rsidRPr="009D02BA">
        <w:rPr>
          <w:rFonts w:ascii="Times New Roman" w:hAnsi="Times New Roman" w:cs="Times New Roman"/>
          <w:b/>
          <w:noProof/>
        </w:rPr>
        <w:t xml:space="preserve">Figure </w:t>
      </w:r>
      <w:r w:rsidR="00E95B32">
        <w:rPr>
          <w:rFonts w:ascii="Times New Roman" w:hAnsi="Times New Roman" w:cs="Times New Roman"/>
          <w:b/>
          <w:noProof/>
        </w:rPr>
        <w:t>5</w:t>
      </w:r>
      <w:r w:rsidRPr="009D02BA">
        <w:rPr>
          <w:rFonts w:ascii="Times New Roman" w:hAnsi="Times New Roman" w:cs="Times New Roman"/>
          <w:b/>
          <w:noProof/>
        </w:rPr>
        <w:t xml:space="preserve">: </w:t>
      </w:r>
      <w:r w:rsidR="00046403">
        <w:rPr>
          <w:rFonts w:ascii="Times New Roman" w:hAnsi="Times New Roman" w:cs="Times New Roman"/>
          <w:b/>
          <w:noProof/>
        </w:rPr>
        <w:t>Country Code vs MPG</w:t>
      </w:r>
    </w:p>
    <w:p w14:paraId="4E6EEB3E" w14:textId="712C09F9" w:rsidR="00CF4E05" w:rsidRDefault="00046403" w:rsidP="00D02912">
      <w:pPr>
        <w:pStyle w:val="Title2"/>
        <w:rPr>
          <w:rFonts w:ascii="Times New Roman" w:hAnsi="Times New Roman" w:cs="Times New Roman"/>
          <w:b/>
          <w:noProof/>
        </w:rPr>
      </w:pPr>
      <w:r>
        <w:rPr>
          <w:b/>
          <w:noProof/>
        </w:rPr>
        <w:drawing>
          <wp:inline distT="0" distB="0" distL="0" distR="0" wp14:anchorId="43B87411" wp14:editId="4A4F365F">
            <wp:extent cx="1323975" cy="100049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32727" cy="1007108"/>
                    </a:xfrm>
                    <a:prstGeom prst="rect">
                      <a:avLst/>
                    </a:prstGeom>
                    <a:noFill/>
                    <a:ln>
                      <a:noFill/>
                    </a:ln>
                  </pic:spPr>
                </pic:pic>
              </a:graphicData>
            </a:graphic>
          </wp:inline>
        </w:drawing>
      </w:r>
    </w:p>
    <w:p w14:paraId="228EA300" w14:textId="30C48813" w:rsidR="00CF4E05" w:rsidRDefault="00CF4E05" w:rsidP="00CF4E05">
      <w:pPr>
        <w:pStyle w:val="Title2"/>
        <w:jc w:val="left"/>
        <w:rPr>
          <w:rFonts w:ascii="Times New Roman" w:hAnsi="Times New Roman" w:cs="Times New Roman"/>
          <w:b/>
          <w:noProof/>
        </w:rPr>
      </w:pPr>
      <w:r w:rsidRPr="009D02BA">
        <w:rPr>
          <w:rFonts w:ascii="Times New Roman" w:hAnsi="Times New Roman" w:cs="Times New Roman"/>
          <w:b/>
          <w:noProof/>
        </w:rPr>
        <w:t xml:space="preserve">Figure </w:t>
      </w:r>
      <w:r w:rsidR="00E95B32">
        <w:rPr>
          <w:rFonts w:ascii="Times New Roman" w:hAnsi="Times New Roman" w:cs="Times New Roman"/>
          <w:b/>
          <w:noProof/>
        </w:rPr>
        <w:t>6</w:t>
      </w:r>
      <w:r w:rsidRPr="009D02BA">
        <w:rPr>
          <w:rFonts w:ascii="Times New Roman" w:hAnsi="Times New Roman" w:cs="Times New Roman"/>
          <w:b/>
          <w:noProof/>
        </w:rPr>
        <w:t xml:space="preserve">: </w:t>
      </w:r>
      <w:r w:rsidR="009C6B36">
        <w:rPr>
          <w:rFonts w:ascii="Times New Roman" w:hAnsi="Times New Roman" w:cs="Times New Roman"/>
          <w:b/>
          <w:noProof/>
        </w:rPr>
        <w:t xml:space="preserve">Model Year </w:t>
      </w:r>
      <w:r>
        <w:rPr>
          <w:rFonts w:ascii="Times New Roman" w:hAnsi="Times New Roman" w:cs="Times New Roman"/>
          <w:b/>
          <w:noProof/>
        </w:rPr>
        <w:t xml:space="preserve">vs </w:t>
      </w:r>
      <w:r w:rsidR="009C6B36">
        <w:rPr>
          <w:rFonts w:ascii="Times New Roman" w:hAnsi="Times New Roman" w:cs="Times New Roman"/>
          <w:b/>
          <w:noProof/>
        </w:rPr>
        <w:t>MPG</w:t>
      </w:r>
    </w:p>
    <w:p w14:paraId="0A6F28D0" w14:textId="524A95F8" w:rsidR="00CF4E05" w:rsidRDefault="009C6B36" w:rsidP="00D02912">
      <w:pPr>
        <w:pStyle w:val="Title2"/>
        <w:rPr>
          <w:rFonts w:ascii="Times New Roman" w:hAnsi="Times New Roman" w:cs="Times New Roman"/>
          <w:b/>
          <w:noProof/>
        </w:rPr>
      </w:pPr>
      <w:r>
        <w:rPr>
          <w:b/>
          <w:noProof/>
        </w:rPr>
        <w:drawing>
          <wp:inline distT="0" distB="0" distL="0" distR="0" wp14:anchorId="45D55294" wp14:editId="3B85C569">
            <wp:extent cx="1281820" cy="971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95237" cy="981719"/>
                    </a:xfrm>
                    <a:prstGeom prst="rect">
                      <a:avLst/>
                    </a:prstGeom>
                    <a:noFill/>
                    <a:ln>
                      <a:noFill/>
                    </a:ln>
                  </pic:spPr>
                </pic:pic>
              </a:graphicData>
            </a:graphic>
          </wp:inline>
        </w:drawing>
      </w:r>
    </w:p>
    <w:p w14:paraId="517500C0" w14:textId="1E9E0118" w:rsidR="00CF4E05" w:rsidRDefault="00CF4E05" w:rsidP="00CF4E05">
      <w:pPr>
        <w:pStyle w:val="Title2"/>
        <w:jc w:val="left"/>
        <w:rPr>
          <w:rFonts w:ascii="Times New Roman" w:hAnsi="Times New Roman" w:cs="Times New Roman"/>
          <w:b/>
          <w:noProof/>
        </w:rPr>
      </w:pPr>
      <w:r w:rsidRPr="009D02BA">
        <w:rPr>
          <w:rFonts w:ascii="Times New Roman" w:hAnsi="Times New Roman" w:cs="Times New Roman"/>
          <w:b/>
          <w:noProof/>
        </w:rPr>
        <w:t xml:space="preserve">Figure </w:t>
      </w:r>
      <w:r w:rsidR="00E95B32">
        <w:rPr>
          <w:rFonts w:ascii="Times New Roman" w:hAnsi="Times New Roman" w:cs="Times New Roman"/>
          <w:b/>
          <w:noProof/>
        </w:rPr>
        <w:t>7</w:t>
      </w:r>
      <w:r w:rsidRPr="009D02BA">
        <w:rPr>
          <w:rFonts w:ascii="Times New Roman" w:hAnsi="Times New Roman" w:cs="Times New Roman"/>
          <w:b/>
          <w:noProof/>
        </w:rPr>
        <w:t xml:space="preserve">: </w:t>
      </w:r>
      <w:r w:rsidR="00C63F02">
        <w:rPr>
          <w:rFonts w:ascii="Times New Roman" w:hAnsi="Times New Roman" w:cs="Times New Roman"/>
          <w:b/>
          <w:noProof/>
        </w:rPr>
        <w:t>Cylinders</w:t>
      </w:r>
      <w:r>
        <w:rPr>
          <w:rFonts w:ascii="Times New Roman" w:hAnsi="Times New Roman" w:cs="Times New Roman"/>
          <w:b/>
          <w:noProof/>
        </w:rPr>
        <w:t xml:space="preserve"> vs </w:t>
      </w:r>
      <w:r w:rsidR="00C63F02">
        <w:rPr>
          <w:rFonts w:ascii="Times New Roman" w:hAnsi="Times New Roman" w:cs="Times New Roman"/>
          <w:b/>
          <w:noProof/>
        </w:rPr>
        <w:t>MPG</w:t>
      </w:r>
    </w:p>
    <w:p w14:paraId="16D85CF4" w14:textId="1C766283" w:rsidR="00CF4E05" w:rsidRDefault="00C63F02" w:rsidP="00C11463">
      <w:pPr>
        <w:pStyle w:val="Title2"/>
        <w:rPr>
          <w:rFonts w:ascii="Times New Roman" w:hAnsi="Times New Roman" w:cs="Times New Roman"/>
          <w:b/>
          <w:noProof/>
        </w:rPr>
      </w:pPr>
      <w:r>
        <w:rPr>
          <w:b/>
          <w:noProof/>
        </w:rPr>
        <w:drawing>
          <wp:inline distT="0" distB="0" distL="0" distR="0" wp14:anchorId="732D1498" wp14:editId="21FFE0F5">
            <wp:extent cx="1209675" cy="91686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20482" cy="925059"/>
                    </a:xfrm>
                    <a:prstGeom prst="rect">
                      <a:avLst/>
                    </a:prstGeom>
                    <a:noFill/>
                    <a:ln>
                      <a:noFill/>
                    </a:ln>
                  </pic:spPr>
                </pic:pic>
              </a:graphicData>
            </a:graphic>
          </wp:inline>
        </w:drawing>
      </w:r>
    </w:p>
    <w:p w14:paraId="7B2D1A7D" w14:textId="4EC28A6B" w:rsidR="00CF4E05" w:rsidRDefault="00CF4E05" w:rsidP="00CF4E05">
      <w:pPr>
        <w:pStyle w:val="Title2"/>
        <w:jc w:val="left"/>
        <w:rPr>
          <w:rFonts w:ascii="Times New Roman" w:hAnsi="Times New Roman" w:cs="Times New Roman"/>
          <w:b/>
          <w:noProof/>
        </w:rPr>
      </w:pPr>
      <w:r w:rsidRPr="009D02BA">
        <w:rPr>
          <w:rFonts w:ascii="Times New Roman" w:hAnsi="Times New Roman" w:cs="Times New Roman"/>
          <w:b/>
          <w:noProof/>
        </w:rPr>
        <w:t xml:space="preserve">Figure </w:t>
      </w:r>
      <w:r w:rsidR="00E95B32">
        <w:rPr>
          <w:rFonts w:ascii="Times New Roman" w:hAnsi="Times New Roman" w:cs="Times New Roman"/>
          <w:b/>
          <w:noProof/>
        </w:rPr>
        <w:t>8</w:t>
      </w:r>
      <w:r w:rsidRPr="009D02BA">
        <w:rPr>
          <w:rFonts w:ascii="Times New Roman" w:hAnsi="Times New Roman" w:cs="Times New Roman"/>
          <w:b/>
          <w:noProof/>
        </w:rPr>
        <w:t xml:space="preserve">: </w:t>
      </w:r>
      <w:r w:rsidR="00023580">
        <w:rPr>
          <w:rFonts w:ascii="Times New Roman" w:hAnsi="Times New Roman" w:cs="Times New Roman"/>
          <w:b/>
          <w:noProof/>
        </w:rPr>
        <w:t>Pairplot</w:t>
      </w:r>
    </w:p>
    <w:p w14:paraId="617B0519" w14:textId="724DDCB4" w:rsidR="001926F9" w:rsidRPr="00023580" w:rsidRDefault="00023580" w:rsidP="00023580">
      <w:pPr>
        <w:pStyle w:val="Title2"/>
        <w:rPr>
          <w:rFonts w:ascii="Times New Roman" w:hAnsi="Times New Roman" w:cs="Times New Roman"/>
          <w:b/>
          <w:noProof/>
        </w:rPr>
      </w:pPr>
      <w:r>
        <w:rPr>
          <w:b/>
          <w:noProof/>
        </w:rPr>
        <w:drawing>
          <wp:inline distT="0" distB="0" distL="0" distR="0" wp14:anchorId="38864A19" wp14:editId="21881065">
            <wp:extent cx="1190625" cy="1096790"/>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03106" cy="1108288"/>
                    </a:xfrm>
                    <a:prstGeom prst="rect">
                      <a:avLst/>
                    </a:prstGeom>
                    <a:noFill/>
                    <a:ln>
                      <a:noFill/>
                    </a:ln>
                  </pic:spPr>
                </pic:pic>
              </a:graphicData>
            </a:graphic>
          </wp:inline>
        </w:drawing>
      </w:r>
    </w:p>
    <w:sectPr w:rsidR="001926F9" w:rsidRPr="00023580">
      <w:pgSz w:w="11910" w:h="16840"/>
      <w:pgMar w:top="1380" w:right="1320" w:bottom="1200" w:left="1340" w:header="0" w:footer="1012" w:gutter="0"/>
      <w:pgBorders w:offsetFrom="page">
        <w:top w:val="single" w:sz="8" w:space="24" w:color="000000"/>
        <w:left w:val="single" w:sz="8" w:space="24" w:color="000000"/>
        <w:bottom w:val="single" w:sz="8" w:space="24" w:color="000000"/>
        <w:right w:val="single" w:sz="8"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3427C" w14:textId="77777777" w:rsidR="002C0B92" w:rsidRDefault="002C0B92" w:rsidP="005F1E9F">
      <w:r>
        <w:separator/>
      </w:r>
    </w:p>
  </w:endnote>
  <w:endnote w:type="continuationSeparator" w:id="0">
    <w:p w14:paraId="0970CEE8" w14:textId="77777777" w:rsidR="002C0B92" w:rsidRDefault="002C0B92" w:rsidP="005F1E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4974609"/>
      <w:docPartObj>
        <w:docPartGallery w:val="Page Numbers (Bottom of Page)"/>
        <w:docPartUnique/>
      </w:docPartObj>
    </w:sdtPr>
    <w:sdtEndPr>
      <w:rPr>
        <w:noProof/>
      </w:rPr>
    </w:sdtEndPr>
    <w:sdtContent>
      <w:p w14:paraId="03F4C263" w14:textId="18170980" w:rsidR="00552EB7" w:rsidRDefault="00552EB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C4DAFB5" w14:textId="3CA19272" w:rsidR="001D1AEF" w:rsidRDefault="002C0B92">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73314F" w14:textId="77777777" w:rsidR="002C0B92" w:rsidRDefault="002C0B92" w:rsidP="005F1E9F">
      <w:r>
        <w:separator/>
      </w:r>
    </w:p>
  </w:footnote>
  <w:footnote w:type="continuationSeparator" w:id="0">
    <w:p w14:paraId="545CA562" w14:textId="77777777" w:rsidR="002C0B92" w:rsidRDefault="002C0B92" w:rsidP="005F1E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843E3" w14:textId="77777777" w:rsidR="00D36DEF" w:rsidRDefault="002C0B92">
    <w:pPr>
      <w:pStyle w:val="Header"/>
    </w:pPr>
  </w:p>
  <w:p w14:paraId="7D2146C2" w14:textId="77777777" w:rsidR="00D36DEF" w:rsidRDefault="002C0B92">
    <w:pPr>
      <w:pStyle w:val="Header"/>
    </w:pPr>
  </w:p>
  <w:p w14:paraId="00A484E1" w14:textId="77777777" w:rsidR="00D36DEF" w:rsidRDefault="002C0B92">
    <w:pPr>
      <w:pStyle w:val="Header"/>
    </w:pPr>
  </w:p>
  <w:p w14:paraId="428A5DB7" w14:textId="07181A5E" w:rsidR="00D36DEF" w:rsidRPr="004B2221" w:rsidRDefault="004B2221" w:rsidP="004B2221">
    <w:pPr>
      <w:pStyle w:val="Header"/>
      <w:rPr>
        <w:rFonts w:ascii="Times New Roman" w:hAnsi="Times New Roman" w:cs="Times New Roman"/>
      </w:rPr>
    </w:pPr>
    <w:r w:rsidRPr="004B2221">
      <w:rPr>
        <w:rFonts w:ascii="Times New Roman" w:hAnsi="Times New Roman" w:cs="Times New Roman"/>
      </w:rPr>
      <w:t xml:space="preserve">Module </w:t>
    </w:r>
    <w:r w:rsidR="00F326BE">
      <w:rPr>
        <w:rFonts w:ascii="Times New Roman" w:hAnsi="Times New Roman" w:cs="Times New Roman"/>
      </w:rPr>
      <w:t>2</w:t>
    </w:r>
    <w:r w:rsidRPr="004B2221">
      <w:rPr>
        <w:rFonts w:ascii="Times New Roman" w:hAnsi="Times New Roman" w:cs="Times New Roman"/>
      </w:rPr>
      <w:t xml:space="preserve"> Project</w:t>
    </w:r>
    <w:r w:rsidR="00BB2841">
      <w:rPr>
        <w:rFonts w:ascii="Times New Roman" w:hAnsi="Times New Roman" w:cs="Times New Roman"/>
      </w:rPr>
      <w:t xml:space="preserve"> –</w:t>
    </w:r>
    <w:r w:rsidR="00F326BE">
      <w:rPr>
        <w:rFonts w:ascii="Times New Roman" w:hAnsi="Times New Roman" w:cs="Times New Roman"/>
      </w:rPr>
      <w:t xml:space="preserve"> </w:t>
    </w:r>
    <w:r w:rsidR="00F326BE" w:rsidRPr="00F326BE">
      <w:rPr>
        <w:rFonts w:ascii="Times New Roman" w:hAnsi="Times New Roman" w:cs="Times New Roman"/>
      </w:rPr>
      <w:t>Building the Car of the Future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7065B"/>
    <w:multiLevelType w:val="hybridMultilevel"/>
    <w:tmpl w:val="D7B008CA"/>
    <w:lvl w:ilvl="0" w:tplc="AA90F0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2ABLmpoZGJuYGZko6SsGpxcWZ+XkgBaa1ADcEFQ8sAAAA"/>
  </w:docVars>
  <w:rsids>
    <w:rsidRoot w:val="00E979BF"/>
    <w:rsid w:val="000057C8"/>
    <w:rsid w:val="000079CA"/>
    <w:rsid w:val="00011426"/>
    <w:rsid w:val="00016BBF"/>
    <w:rsid w:val="00023580"/>
    <w:rsid w:val="00046403"/>
    <w:rsid w:val="000471E5"/>
    <w:rsid w:val="00056D33"/>
    <w:rsid w:val="00060B4D"/>
    <w:rsid w:val="0007322B"/>
    <w:rsid w:val="00091D67"/>
    <w:rsid w:val="00092A2C"/>
    <w:rsid w:val="000A1A4E"/>
    <w:rsid w:val="000A4BAF"/>
    <w:rsid w:val="000A7DDD"/>
    <w:rsid w:val="000C56BE"/>
    <w:rsid w:val="000D6888"/>
    <w:rsid w:val="000E2F50"/>
    <w:rsid w:val="000E3B37"/>
    <w:rsid w:val="001006DA"/>
    <w:rsid w:val="00113E17"/>
    <w:rsid w:val="001161CF"/>
    <w:rsid w:val="001179CD"/>
    <w:rsid w:val="00124511"/>
    <w:rsid w:val="00167BB6"/>
    <w:rsid w:val="00171F2C"/>
    <w:rsid w:val="001822AC"/>
    <w:rsid w:val="001846AF"/>
    <w:rsid w:val="00186DCC"/>
    <w:rsid w:val="001926F9"/>
    <w:rsid w:val="001A06B1"/>
    <w:rsid w:val="001A67A7"/>
    <w:rsid w:val="001A74B0"/>
    <w:rsid w:val="001B57C5"/>
    <w:rsid w:val="001C5A89"/>
    <w:rsid w:val="001D0A52"/>
    <w:rsid w:val="001D2C53"/>
    <w:rsid w:val="001F7D11"/>
    <w:rsid w:val="00203F5F"/>
    <w:rsid w:val="002064E9"/>
    <w:rsid w:val="00217E77"/>
    <w:rsid w:val="00227DBE"/>
    <w:rsid w:val="002404FC"/>
    <w:rsid w:val="00240780"/>
    <w:rsid w:val="00240865"/>
    <w:rsid w:val="00250AD2"/>
    <w:rsid w:val="00260E45"/>
    <w:rsid w:val="002717E0"/>
    <w:rsid w:val="002860E1"/>
    <w:rsid w:val="002A480A"/>
    <w:rsid w:val="002B5CDD"/>
    <w:rsid w:val="002C0B92"/>
    <w:rsid w:val="002C14F1"/>
    <w:rsid w:val="002D7E71"/>
    <w:rsid w:val="002F0C17"/>
    <w:rsid w:val="002F13DF"/>
    <w:rsid w:val="00314E08"/>
    <w:rsid w:val="00346431"/>
    <w:rsid w:val="0034764E"/>
    <w:rsid w:val="0036105B"/>
    <w:rsid w:val="00364AFA"/>
    <w:rsid w:val="0036555F"/>
    <w:rsid w:val="0036619C"/>
    <w:rsid w:val="00383E01"/>
    <w:rsid w:val="003859F7"/>
    <w:rsid w:val="003A3CF7"/>
    <w:rsid w:val="003A7089"/>
    <w:rsid w:val="003B6F19"/>
    <w:rsid w:val="003D6301"/>
    <w:rsid w:val="003E703A"/>
    <w:rsid w:val="0040546C"/>
    <w:rsid w:val="0041761D"/>
    <w:rsid w:val="004348FC"/>
    <w:rsid w:val="00446106"/>
    <w:rsid w:val="00476A2D"/>
    <w:rsid w:val="00482B64"/>
    <w:rsid w:val="004B2221"/>
    <w:rsid w:val="004C3056"/>
    <w:rsid w:val="004D12B2"/>
    <w:rsid w:val="004E221F"/>
    <w:rsid w:val="004E5084"/>
    <w:rsid w:val="004F4159"/>
    <w:rsid w:val="004F4FEB"/>
    <w:rsid w:val="00501A31"/>
    <w:rsid w:val="00506434"/>
    <w:rsid w:val="00510D9A"/>
    <w:rsid w:val="0051411C"/>
    <w:rsid w:val="00526EFF"/>
    <w:rsid w:val="00530768"/>
    <w:rsid w:val="00544082"/>
    <w:rsid w:val="00552EB7"/>
    <w:rsid w:val="00563DAC"/>
    <w:rsid w:val="00583EE8"/>
    <w:rsid w:val="00596513"/>
    <w:rsid w:val="005A690E"/>
    <w:rsid w:val="005A6C90"/>
    <w:rsid w:val="005B46C5"/>
    <w:rsid w:val="005B473A"/>
    <w:rsid w:val="005B78AE"/>
    <w:rsid w:val="005F1E9F"/>
    <w:rsid w:val="006071E0"/>
    <w:rsid w:val="00615831"/>
    <w:rsid w:val="00621F39"/>
    <w:rsid w:val="00626947"/>
    <w:rsid w:val="00631719"/>
    <w:rsid w:val="00661BCD"/>
    <w:rsid w:val="00674B3C"/>
    <w:rsid w:val="00690B62"/>
    <w:rsid w:val="006D550C"/>
    <w:rsid w:val="006D5C20"/>
    <w:rsid w:val="006D6CA7"/>
    <w:rsid w:val="006E537F"/>
    <w:rsid w:val="006F2FA7"/>
    <w:rsid w:val="00714C71"/>
    <w:rsid w:val="0073668D"/>
    <w:rsid w:val="007548DB"/>
    <w:rsid w:val="007656C8"/>
    <w:rsid w:val="00770E71"/>
    <w:rsid w:val="007866E8"/>
    <w:rsid w:val="00795C3C"/>
    <w:rsid w:val="007B0D54"/>
    <w:rsid w:val="007B1E8A"/>
    <w:rsid w:val="007D258D"/>
    <w:rsid w:val="007D4196"/>
    <w:rsid w:val="007D5AB0"/>
    <w:rsid w:val="007D641A"/>
    <w:rsid w:val="007E1334"/>
    <w:rsid w:val="007E5D00"/>
    <w:rsid w:val="007F6A52"/>
    <w:rsid w:val="00811109"/>
    <w:rsid w:val="0081402E"/>
    <w:rsid w:val="008267E0"/>
    <w:rsid w:val="00871DFC"/>
    <w:rsid w:val="0088343D"/>
    <w:rsid w:val="00892BB5"/>
    <w:rsid w:val="008B2CE4"/>
    <w:rsid w:val="008B3465"/>
    <w:rsid w:val="008B538D"/>
    <w:rsid w:val="008B6C86"/>
    <w:rsid w:val="008B7D9F"/>
    <w:rsid w:val="008C2E99"/>
    <w:rsid w:val="009069B7"/>
    <w:rsid w:val="00906B1E"/>
    <w:rsid w:val="00913DD6"/>
    <w:rsid w:val="0091578F"/>
    <w:rsid w:val="009204E9"/>
    <w:rsid w:val="00924E49"/>
    <w:rsid w:val="00926E45"/>
    <w:rsid w:val="00935AAA"/>
    <w:rsid w:val="00937951"/>
    <w:rsid w:val="0096194F"/>
    <w:rsid w:val="00970510"/>
    <w:rsid w:val="009A0A19"/>
    <w:rsid w:val="009C6B36"/>
    <w:rsid w:val="009D140D"/>
    <w:rsid w:val="009F0247"/>
    <w:rsid w:val="00A0188F"/>
    <w:rsid w:val="00A35679"/>
    <w:rsid w:val="00A40614"/>
    <w:rsid w:val="00A45A62"/>
    <w:rsid w:val="00A64D6B"/>
    <w:rsid w:val="00A705F0"/>
    <w:rsid w:val="00A74E7B"/>
    <w:rsid w:val="00A75DDB"/>
    <w:rsid w:val="00A80A9D"/>
    <w:rsid w:val="00A85D0C"/>
    <w:rsid w:val="00A86230"/>
    <w:rsid w:val="00AA3C1F"/>
    <w:rsid w:val="00AD0521"/>
    <w:rsid w:val="00AD2DFA"/>
    <w:rsid w:val="00AD78B7"/>
    <w:rsid w:val="00AF4D5C"/>
    <w:rsid w:val="00B01C09"/>
    <w:rsid w:val="00B03C82"/>
    <w:rsid w:val="00B40A65"/>
    <w:rsid w:val="00B447B2"/>
    <w:rsid w:val="00B50E94"/>
    <w:rsid w:val="00B6154E"/>
    <w:rsid w:val="00B72F7F"/>
    <w:rsid w:val="00B754DF"/>
    <w:rsid w:val="00B7648C"/>
    <w:rsid w:val="00BA0E9E"/>
    <w:rsid w:val="00BA3F7C"/>
    <w:rsid w:val="00BB2841"/>
    <w:rsid w:val="00BC7CB4"/>
    <w:rsid w:val="00BD11DD"/>
    <w:rsid w:val="00BD130B"/>
    <w:rsid w:val="00BD5E4E"/>
    <w:rsid w:val="00BD77DB"/>
    <w:rsid w:val="00BE4E8A"/>
    <w:rsid w:val="00C03671"/>
    <w:rsid w:val="00C071BA"/>
    <w:rsid w:val="00C11463"/>
    <w:rsid w:val="00C17163"/>
    <w:rsid w:val="00C27CBC"/>
    <w:rsid w:val="00C604A4"/>
    <w:rsid w:val="00C60E1A"/>
    <w:rsid w:val="00C63F02"/>
    <w:rsid w:val="00C7025D"/>
    <w:rsid w:val="00C723CD"/>
    <w:rsid w:val="00C73E89"/>
    <w:rsid w:val="00C83E3A"/>
    <w:rsid w:val="00C932B4"/>
    <w:rsid w:val="00C964E9"/>
    <w:rsid w:val="00CB21A8"/>
    <w:rsid w:val="00CB313D"/>
    <w:rsid w:val="00CB34B1"/>
    <w:rsid w:val="00CC6267"/>
    <w:rsid w:val="00CD2F06"/>
    <w:rsid w:val="00CD49C1"/>
    <w:rsid w:val="00CD4A47"/>
    <w:rsid w:val="00CF4E05"/>
    <w:rsid w:val="00CF62BF"/>
    <w:rsid w:val="00D02912"/>
    <w:rsid w:val="00D762F7"/>
    <w:rsid w:val="00D76EA9"/>
    <w:rsid w:val="00D80E10"/>
    <w:rsid w:val="00DB0FE7"/>
    <w:rsid w:val="00DB2B94"/>
    <w:rsid w:val="00DD503A"/>
    <w:rsid w:val="00E01528"/>
    <w:rsid w:val="00E23192"/>
    <w:rsid w:val="00E23C7F"/>
    <w:rsid w:val="00E745CC"/>
    <w:rsid w:val="00E75A30"/>
    <w:rsid w:val="00E823D3"/>
    <w:rsid w:val="00E82823"/>
    <w:rsid w:val="00E95B32"/>
    <w:rsid w:val="00E979BF"/>
    <w:rsid w:val="00EA2AA4"/>
    <w:rsid w:val="00EB250D"/>
    <w:rsid w:val="00EB7DE7"/>
    <w:rsid w:val="00ED23B2"/>
    <w:rsid w:val="00ED7849"/>
    <w:rsid w:val="00EE6653"/>
    <w:rsid w:val="00EF0FB0"/>
    <w:rsid w:val="00F03EEB"/>
    <w:rsid w:val="00F326BE"/>
    <w:rsid w:val="00F355AE"/>
    <w:rsid w:val="00F5276C"/>
    <w:rsid w:val="00F57AF6"/>
    <w:rsid w:val="00F57F80"/>
    <w:rsid w:val="00F67408"/>
    <w:rsid w:val="00F67D5A"/>
    <w:rsid w:val="00FA2083"/>
    <w:rsid w:val="00FA23A4"/>
    <w:rsid w:val="00FC29AE"/>
    <w:rsid w:val="00FD24A8"/>
    <w:rsid w:val="00FF6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388BB9"/>
  <w15:chartTrackingRefBased/>
  <w15:docId w15:val="{8455A6AF-BA41-4E1E-8169-462A6E65B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21F"/>
    <w:pPr>
      <w:widowControl w:val="0"/>
      <w:autoSpaceDE w:val="0"/>
      <w:autoSpaceDN w:val="0"/>
      <w:spacing w:after="0" w:line="240" w:lineRule="auto"/>
    </w:pPr>
    <w:rPr>
      <w:rFonts w:ascii="Calibri" w:eastAsia="Calibri" w:hAnsi="Calibri" w:cs="Calibri"/>
    </w:rPr>
  </w:style>
  <w:style w:type="paragraph" w:styleId="Heading1">
    <w:name w:val="heading 1"/>
    <w:basedOn w:val="Normal"/>
    <w:link w:val="Heading1Char"/>
    <w:uiPriority w:val="9"/>
    <w:qFormat/>
    <w:rsid w:val="005F1E9F"/>
    <w:pPr>
      <w:ind w:left="2779" w:right="2796"/>
      <w:jc w:val="center"/>
      <w:outlineLvl w:val="0"/>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1E9F"/>
    <w:rPr>
      <w:rFonts w:ascii="Calibri" w:eastAsia="Calibri" w:hAnsi="Calibri" w:cs="Calibri"/>
      <w:b/>
      <w:bCs/>
      <w:sz w:val="24"/>
      <w:szCs w:val="24"/>
    </w:rPr>
  </w:style>
  <w:style w:type="paragraph" w:styleId="BodyText">
    <w:name w:val="Body Text"/>
    <w:basedOn w:val="Normal"/>
    <w:link w:val="BodyTextChar"/>
    <w:uiPriority w:val="1"/>
    <w:qFormat/>
    <w:rsid w:val="005F1E9F"/>
    <w:rPr>
      <w:sz w:val="24"/>
      <w:szCs w:val="24"/>
    </w:rPr>
  </w:style>
  <w:style w:type="character" w:customStyle="1" w:styleId="BodyTextChar">
    <w:name w:val="Body Text Char"/>
    <w:basedOn w:val="DefaultParagraphFont"/>
    <w:link w:val="BodyText"/>
    <w:uiPriority w:val="1"/>
    <w:rsid w:val="005F1E9F"/>
    <w:rPr>
      <w:rFonts w:ascii="Calibri" w:eastAsia="Calibri" w:hAnsi="Calibri" w:cs="Calibri"/>
      <w:sz w:val="24"/>
      <w:szCs w:val="24"/>
    </w:rPr>
  </w:style>
  <w:style w:type="character" w:styleId="Hyperlink">
    <w:name w:val="Hyperlink"/>
    <w:basedOn w:val="DefaultParagraphFont"/>
    <w:uiPriority w:val="99"/>
    <w:unhideWhenUsed/>
    <w:rsid w:val="005F1E9F"/>
    <w:rPr>
      <w:color w:val="0563C1" w:themeColor="hyperlink"/>
      <w:u w:val="single"/>
    </w:rPr>
  </w:style>
  <w:style w:type="paragraph" w:customStyle="1" w:styleId="Title2">
    <w:name w:val="Title 2"/>
    <w:basedOn w:val="Normal"/>
    <w:uiPriority w:val="1"/>
    <w:qFormat/>
    <w:rsid w:val="005F1E9F"/>
    <w:pPr>
      <w:widowControl/>
      <w:autoSpaceDE/>
      <w:autoSpaceDN/>
      <w:spacing w:line="480" w:lineRule="auto"/>
      <w:jc w:val="center"/>
    </w:pPr>
    <w:rPr>
      <w:rFonts w:asciiTheme="minorHAnsi" w:eastAsiaTheme="minorEastAsia" w:hAnsiTheme="minorHAnsi" w:cstheme="minorBidi"/>
      <w:kern w:val="24"/>
      <w:sz w:val="24"/>
      <w:szCs w:val="24"/>
      <w:lang w:eastAsia="ja-JP"/>
    </w:rPr>
  </w:style>
  <w:style w:type="paragraph" w:styleId="Header">
    <w:name w:val="header"/>
    <w:basedOn w:val="Normal"/>
    <w:link w:val="HeaderChar"/>
    <w:uiPriority w:val="99"/>
    <w:unhideWhenUsed/>
    <w:rsid w:val="005F1E9F"/>
    <w:pPr>
      <w:tabs>
        <w:tab w:val="center" w:pos="4513"/>
        <w:tab w:val="right" w:pos="9026"/>
      </w:tabs>
    </w:pPr>
  </w:style>
  <w:style w:type="character" w:customStyle="1" w:styleId="HeaderChar">
    <w:name w:val="Header Char"/>
    <w:basedOn w:val="DefaultParagraphFont"/>
    <w:link w:val="Header"/>
    <w:uiPriority w:val="99"/>
    <w:rsid w:val="005F1E9F"/>
    <w:rPr>
      <w:rFonts w:ascii="Calibri" w:eastAsia="Calibri" w:hAnsi="Calibri" w:cs="Calibri"/>
    </w:rPr>
  </w:style>
  <w:style w:type="paragraph" w:styleId="Footer">
    <w:name w:val="footer"/>
    <w:basedOn w:val="Normal"/>
    <w:link w:val="FooterChar"/>
    <w:uiPriority w:val="99"/>
    <w:unhideWhenUsed/>
    <w:rsid w:val="005F1E9F"/>
    <w:pPr>
      <w:tabs>
        <w:tab w:val="center" w:pos="4513"/>
        <w:tab w:val="right" w:pos="9026"/>
      </w:tabs>
    </w:pPr>
  </w:style>
  <w:style w:type="character" w:customStyle="1" w:styleId="FooterChar">
    <w:name w:val="Footer Char"/>
    <w:basedOn w:val="DefaultParagraphFont"/>
    <w:link w:val="Footer"/>
    <w:uiPriority w:val="99"/>
    <w:rsid w:val="005F1E9F"/>
    <w:rPr>
      <w:rFonts w:ascii="Calibri" w:eastAsia="Calibri" w:hAnsi="Calibri" w:cs="Calibri"/>
    </w:rPr>
  </w:style>
  <w:style w:type="paragraph" w:styleId="ListParagraph">
    <w:name w:val="List Paragraph"/>
    <w:basedOn w:val="Normal"/>
    <w:uiPriority w:val="34"/>
    <w:qFormat/>
    <w:rsid w:val="006E537F"/>
    <w:pPr>
      <w:ind w:left="720"/>
      <w:contextualSpacing/>
    </w:pPr>
  </w:style>
  <w:style w:type="table" w:styleId="TableGrid">
    <w:name w:val="Table Grid"/>
    <w:basedOn w:val="TableNormal"/>
    <w:uiPriority w:val="39"/>
    <w:rsid w:val="003476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03E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2015</TotalTime>
  <Pages>8</Pages>
  <Words>1515</Words>
  <Characters>8640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Raj Thota</dc:creator>
  <cp:keywords/>
  <dc:description/>
  <cp:lastModifiedBy>Sunil Raj Thota</cp:lastModifiedBy>
  <cp:revision>177</cp:revision>
  <dcterms:created xsi:type="dcterms:W3CDTF">2021-11-02T05:00:00Z</dcterms:created>
  <dcterms:modified xsi:type="dcterms:W3CDTF">2021-11-13T02:37:00Z</dcterms:modified>
</cp:coreProperties>
</file>