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4C14F" w14:textId="77777777" w:rsidR="00F77AF9" w:rsidRPr="00DA4A9E" w:rsidRDefault="00F77AF9" w:rsidP="00F77AF9">
      <w:pPr>
        <w:rPr>
          <w:rFonts w:cstheme="minorHAnsi"/>
          <w:b/>
          <w:bCs/>
          <w:sz w:val="56"/>
          <w:szCs w:val="56"/>
        </w:rPr>
      </w:pPr>
    </w:p>
    <w:p w14:paraId="4848D0AF" w14:textId="3F5A6D8A" w:rsidR="00F77AF9" w:rsidRPr="00DA4A9E" w:rsidRDefault="00F77AF9" w:rsidP="00F77AF9">
      <w:pPr>
        <w:pStyle w:val="Header"/>
        <w:jc w:val="center"/>
        <w:rPr>
          <w:rFonts w:cstheme="minorHAnsi"/>
          <w:b/>
          <w:bCs/>
          <w:sz w:val="50"/>
          <w:szCs w:val="50"/>
        </w:rPr>
      </w:pPr>
      <w:r w:rsidRPr="00DA4A9E">
        <w:rPr>
          <w:rFonts w:cstheme="minorHAnsi"/>
          <w:b/>
          <w:bCs/>
          <w:sz w:val="50"/>
          <w:szCs w:val="50"/>
        </w:rPr>
        <w:t xml:space="preserve">Module </w:t>
      </w:r>
      <w:r w:rsidR="0056241A">
        <w:rPr>
          <w:rFonts w:cstheme="minorHAnsi"/>
          <w:b/>
          <w:bCs/>
          <w:sz w:val="50"/>
          <w:szCs w:val="50"/>
        </w:rPr>
        <w:t>6</w:t>
      </w:r>
      <w:r w:rsidRPr="00DA4A9E">
        <w:rPr>
          <w:rFonts w:cstheme="minorHAnsi"/>
          <w:b/>
          <w:bCs/>
          <w:sz w:val="50"/>
          <w:szCs w:val="50"/>
        </w:rPr>
        <w:t xml:space="preserve"> Project </w:t>
      </w:r>
      <w:r w:rsidR="0056241A">
        <w:rPr>
          <w:rFonts w:cstheme="minorHAnsi"/>
          <w:b/>
          <w:bCs/>
          <w:sz w:val="50"/>
          <w:szCs w:val="50"/>
        </w:rPr>
        <w:t>6</w:t>
      </w:r>
    </w:p>
    <w:p w14:paraId="2C7AB360" w14:textId="77777777" w:rsidR="00F77AF9" w:rsidRPr="00DA4A9E" w:rsidRDefault="00F77AF9" w:rsidP="00F77AF9">
      <w:pPr>
        <w:jc w:val="center"/>
        <w:rPr>
          <w:rFonts w:cstheme="minorHAnsi"/>
          <w:b/>
          <w:bCs/>
          <w:sz w:val="32"/>
          <w:szCs w:val="32"/>
        </w:rPr>
      </w:pPr>
      <w:r w:rsidRPr="00DA4A9E">
        <w:rPr>
          <w:rFonts w:cstheme="minorHAnsi"/>
          <w:b/>
          <w:bCs/>
          <w:noProof/>
        </w:rPr>
        <w:drawing>
          <wp:anchor distT="0" distB="0" distL="114300" distR="114300" simplePos="0" relativeHeight="251659264" behindDoc="1" locked="0" layoutInCell="1" allowOverlap="1" wp14:anchorId="43918076" wp14:editId="3FFA05B6">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7A402FA1" w14:textId="77777777" w:rsidR="00F77AF9" w:rsidRPr="00DA4A9E" w:rsidRDefault="00F77AF9" w:rsidP="00F77AF9">
      <w:pPr>
        <w:rPr>
          <w:rFonts w:cstheme="minorHAnsi"/>
          <w:b/>
          <w:bCs/>
          <w:sz w:val="32"/>
          <w:szCs w:val="32"/>
        </w:rPr>
      </w:pPr>
    </w:p>
    <w:p w14:paraId="0B7037D1" w14:textId="77777777" w:rsidR="00F77AF9" w:rsidRPr="00DA4A9E" w:rsidRDefault="00F77AF9" w:rsidP="00F77AF9">
      <w:pPr>
        <w:rPr>
          <w:rFonts w:cstheme="minorHAnsi"/>
          <w:b/>
          <w:bCs/>
          <w:sz w:val="32"/>
          <w:szCs w:val="32"/>
        </w:rPr>
      </w:pPr>
    </w:p>
    <w:p w14:paraId="6B19F802" w14:textId="77777777" w:rsidR="00F77AF9" w:rsidRPr="00DA4A9E" w:rsidRDefault="00F77AF9" w:rsidP="00F77AF9">
      <w:pPr>
        <w:rPr>
          <w:rFonts w:cstheme="minorHAnsi"/>
          <w:b/>
          <w:bCs/>
          <w:sz w:val="32"/>
          <w:szCs w:val="32"/>
        </w:rPr>
      </w:pPr>
    </w:p>
    <w:p w14:paraId="5E4C4F93" w14:textId="77777777" w:rsidR="00F77AF9" w:rsidRPr="00DA4A9E" w:rsidRDefault="00F77AF9" w:rsidP="00F77AF9">
      <w:pPr>
        <w:rPr>
          <w:rFonts w:cstheme="minorHAnsi"/>
          <w:b/>
          <w:bCs/>
          <w:sz w:val="32"/>
          <w:szCs w:val="32"/>
        </w:rPr>
      </w:pPr>
    </w:p>
    <w:p w14:paraId="30959524" w14:textId="77777777" w:rsidR="00F77AF9" w:rsidRPr="00DA4A9E" w:rsidRDefault="00F77AF9" w:rsidP="00F77AF9">
      <w:pPr>
        <w:rPr>
          <w:rFonts w:cstheme="minorHAnsi"/>
          <w:b/>
          <w:bCs/>
          <w:sz w:val="32"/>
          <w:szCs w:val="32"/>
        </w:rPr>
      </w:pPr>
    </w:p>
    <w:p w14:paraId="75875EA4" w14:textId="77777777" w:rsidR="00F77AF9" w:rsidRPr="00DA4A9E" w:rsidRDefault="00F77AF9" w:rsidP="00F77AF9">
      <w:pPr>
        <w:rPr>
          <w:rFonts w:cstheme="minorHAnsi"/>
          <w:b/>
          <w:bCs/>
          <w:sz w:val="32"/>
          <w:szCs w:val="32"/>
        </w:rPr>
      </w:pPr>
    </w:p>
    <w:p w14:paraId="6546AE3D" w14:textId="226803E0" w:rsidR="00F77AF9" w:rsidRPr="00DA4A9E" w:rsidRDefault="00F77AF9" w:rsidP="00F77AF9">
      <w:pPr>
        <w:jc w:val="center"/>
        <w:rPr>
          <w:rFonts w:cstheme="minorHAnsi"/>
          <w:b/>
          <w:bCs/>
          <w:sz w:val="44"/>
          <w:szCs w:val="44"/>
        </w:rPr>
      </w:pPr>
      <w:r w:rsidRPr="00DA4A9E">
        <w:rPr>
          <w:rFonts w:cstheme="minorHAnsi"/>
          <w:b/>
          <w:bCs/>
          <w:sz w:val="44"/>
          <w:szCs w:val="44"/>
        </w:rPr>
        <w:t>By</w:t>
      </w:r>
    </w:p>
    <w:p w14:paraId="63975351" w14:textId="77777777" w:rsidR="00F77AF9" w:rsidRPr="00DA4A9E" w:rsidRDefault="00F77AF9" w:rsidP="00F77AF9">
      <w:pPr>
        <w:jc w:val="center"/>
        <w:rPr>
          <w:rFonts w:cstheme="minorHAnsi"/>
          <w:b/>
          <w:bCs/>
          <w:sz w:val="40"/>
          <w:szCs w:val="40"/>
        </w:rPr>
      </w:pPr>
      <w:r w:rsidRPr="00DA4A9E">
        <w:rPr>
          <w:rFonts w:cstheme="minorHAnsi"/>
          <w:b/>
          <w:bCs/>
          <w:sz w:val="40"/>
          <w:szCs w:val="40"/>
        </w:rPr>
        <w:t>Sunil Raj Thota</w:t>
      </w:r>
    </w:p>
    <w:p w14:paraId="3F643F9D" w14:textId="6EE816C0" w:rsidR="00F77AF9" w:rsidRPr="00DA4A9E" w:rsidRDefault="00F77AF9" w:rsidP="00F77AF9">
      <w:pPr>
        <w:jc w:val="center"/>
        <w:rPr>
          <w:rFonts w:cstheme="minorHAnsi"/>
          <w:b/>
          <w:bCs/>
          <w:sz w:val="44"/>
          <w:szCs w:val="44"/>
        </w:rPr>
      </w:pPr>
    </w:p>
    <w:p w14:paraId="03E9472D" w14:textId="77777777" w:rsidR="00F77AF9" w:rsidRPr="00DA4A9E" w:rsidRDefault="00F77AF9" w:rsidP="00F77AF9">
      <w:pPr>
        <w:jc w:val="center"/>
        <w:rPr>
          <w:rFonts w:cstheme="minorHAnsi"/>
          <w:b/>
          <w:bCs/>
          <w:sz w:val="36"/>
          <w:szCs w:val="36"/>
        </w:rPr>
      </w:pPr>
    </w:p>
    <w:p w14:paraId="275C345C" w14:textId="0362A985" w:rsidR="00F77AF9" w:rsidRPr="00DA4A9E" w:rsidRDefault="00F77AF9" w:rsidP="00F77AF9">
      <w:pPr>
        <w:jc w:val="center"/>
        <w:rPr>
          <w:rFonts w:cstheme="minorHAnsi"/>
          <w:b/>
          <w:bCs/>
          <w:sz w:val="36"/>
          <w:szCs w:val="36"/>
        </w:rPr>
      </w:pPr>
      <w:r w:rsidRPr="00DA4A9E">
        <w:rPr>
          <w:rFonts w:cstheme="minorHAnsi"/>
          <w:b/>
          <w:bCs/>
          <w:sz w:val="36"/>
          <w:szCs w:val="36"/>
        </w:rPr>
        <w:t>Date: 0</w:t>
      </w:r>
      <w:r w:rsidR="000A7A11">
        <w:rPr>
          <w:rFonts w:cstheme="minorHAnsi"/>
          <w:b/>
          <w:bCs/>
          <w:sz w:val="36"/>
          <w:szCs w:val="36"/>
        </w:rPr>
        <w:t>4</w:t>
      </w:r>
      <w:r w:rsidRPr="00DA4A9E">
        <w:rPr>
          <w:rFonts w:cstheme="minorHAnsi"/>
          <w:b/>
          <w:bCs/>
          <w:sz w:val="36"/>
          <w:szCs w:val="36"/>
        </w:rPr>
        <w:t>/</w:t>
      </w:r>
      <w:r w:rsidR="000A7A11">
        <w:rPr>
          <w:rFonts w:cstheme="minorHAnsi"/>
          <w:b/>
          <w:bCs/>
          <w:sz w:val="36"/>
          <w:szCs w:val="36"/>
        </w:rPr>
        <w:t>0</w:t>
      </w:r>
      <w:r w:rsidR="00B37888">
        <w:rPr>
          <w:rFonts w:cstheme="minorHAnsi"/>
          <w:b/>
          <w:bCs/>
          <w:sz w:val="36"/>
          <w:szCs w:val="36"/>
        </w:rPr>
        <w:t>8</w:t>
      </w:r>
      <w:r w:rsidRPr="00DA4A9E">
        <w:rPr>
          <w:rFonts w:cstheme="minorHAnsi"/>
          <w:b/>
          <w:bCs/>
          <w:sz w:val="36"/>
          <w:szCs w:val="36"/>
        </w:rPr>
        <w:t>/2021</w:t>
      </w:r>
    </w:p>
    <w:p w14:paraId="17516AF1" w14:textId="648C06E4" w:rsidR="00F77AF9" w:rsidRPr="00DA4A9E" w:rsidRDefault="00F77AF9" w:rsidP="00F77AF9">
      <w:pPr>
        <w:jc w:val="center"/>
        <w:rPr>
          <w:rFonts w:cstheme="minorHAnsi"/>
          <w:b/>
          <w:bCs/>
          <w:sz w:val="44"/>
          <w:szCs w:val="44"/>
        </w:rPr>
      </w:pPr>
      <w:r w:rsidRPr="00DA4A9E">
        <w:rPr>
          <w:rFonts w:cstheme="minorHAnsi"/>
          <w:b/>
          <w:bCs/>
          <w:sz w:val="36"/>
          <w:szCs w:val="36"/>
        </w:rPr>
        <w:t xml:space="preserve">Title: Project </w:t>
      </w:r>
      <w:r w:rsidR="00B37888">
        <w:rPr>
          <w:rFonts w:cstheme="minorHAnsi"/>
          <w:b/>
          <w:bCs/>
          <w:sz w:val="36"/>
          <w:szCs w:val="36"/>
        </w:rPr>
        <w:t>6</w:t>
      </w:r>
      <w:r w:rsidRPr="00DA4A9E">
        <w:rPr>
          <w:rFonts w:cstheme="minorHAnsi"/>
          <w:b/>
          <w:bCs/>
          <w:sz w:val="36"/>
          <w:szCs w:val="36"/>
        </w:rPr>
        <w:t xml:space="preserve"> Report</w:t>
      </w:r>
    </w:p>
    <w:p w14:paraId="298057E6" w14:textId="2EBC7415" w:rsidR="00F77AF9" w:rsidRPr="00DA4A9E" w:rsidRDefault="00F77AF9" w:rsidP="00F77AF9">
      <w:pPr>
        <w:jc w:val="center"/>
        <w:rPr>
          <w:rFonts w:cstheme="minorHAnsi"/>
          <w:b/>
          <w:bCs/>
          <w:sz w:val="44"/>
          <w:szCs w:val="44"/>
        </w:rPr>
      </w:pPr>
      <w:r w:rsidRPr="00DA4A9E">
        <w:rPr>
          <w:rFonts w:cstheme="minorHAnsi"/>
          <w:b/>
          <w:bCs/>
          <w:sz w:val="44"/>
          <w:szCs w:val="44"/>
        </w:rPr>
        <w:t>ALY 605</w:t>
      </w:r>
      <w:r w:rsidR="00E33E3F" w:rsidRPr="00DA4A9E">
        <w:rPr>
          <w:rFonts w:cstheme="minorHAnsi"/>
          <w:b/>
          <w:bCs/>
          <w:sz w:val="44"/>
          <w:szCs w:val="44"/>
        </w:rPr>
        <w:t>0</w:t>
      </w:r>
      <w:r w:rsidRPr="00DA4A9E">
        <w:rPr>
          <w:rFonts w:cstheme="minorHAnsi"/>
          <w:b/>
          <w:bCs/>
          <w:sz w:val="44"/>
          <w:szCs w:val="44"/>
        </w:rPr>
        <w:t xml:space="preserve"> – Introduction to Enterprise Analytics</w:t>
      </w:r>
    </w:p>
    <w:p w14:paraId="3BB8DCCF" w14:textId="55D07EA0" w:rsidR="00F77AF9" w:rsidRPr="00DA4A9E" w:rsidRDefault="00F77AF9" w:rsidP="00F77AF9">
      <w:pPr>
        <w:jc w:val="center"/>
        <w:rPr>
          <w:rFonts w:cstheme="minorHAnsi"/>
          <w:b/>
          <w:bCs/>
          <w:sz w:val="44"/>
          <w:szCs w:val="44"/>
        </w:rPr>
      </w:pPr>
      <w:r w:rsidRPr="00DA4A9E">
        <w:rPr>
          <w:rFonts w:cstheme="minorHAnsi"/>
          <w:b/>
          <w:bCs/>
          <w:sz w:val="44"/>
          <w:szCs w:val="44"/>
        </w:rPr>
        <w:t xml:space="preserve">Prof. </w:t>
      </w:r>
      <w:r w:rsidR="00E33E3F" w:rsidRPr="00DA4A9E">
        <w:rPr>
          <w:rFonts w:cstheme="minorHAnsi"/>
          <w:b/>
          <w:bCs/>
          <w:sz w:val="44"/>
          <w:szCs w:val="44"/>
        </w:rPr>
        <w:t>Tamir Hegazy</w:t>
      </w:r>
    </w:p>
    <w:p w14:paraId="3DFBCB43" w14:textId="77777777" w:rsidR="00F77AF9" w:rsidRPr="00DA4A9E" w:rsidRDefault="00F77AF9" w:rsidP="00F77AF9">
      <w:pPr>
        <w:rPr>
          <w:rFonts w:cstheme="minorHAnsi"/>
        </w:rPr>
      </w:pPr>
    </w:p>
    <w:p w14:paraId="7FB1AFEA" w14:textId="77777777" w:rsidR="00F77AF9" w:rsidRPr="00DA4A9E" w:rsidRDefault="00F77AF9" w:rsidP="00F77AF9">
      <w:pPr>
        <w:rPr>
          <w:rFonts w:cstheme="minorHAnsi"/>
        </w:rPr>
      </w:pPr>
    </w:p>
    <w:p w14:paraId="5EB69765" w14:textId="77777777" w:rsidR="00F77AF9" w:rsidRPr="00DA4A9E" w:rsidRDefault="00F77AF9" w:rsidP="00F77AF9">
      <w:pPr>
        <w:rPr>
          <w:rFonts w:cstheme="minorHAnsi"/>
        </w:rPr>
      </w:pPr>
    </w:p>
    <w:p w14:paraId="1DDAF368" w14:textId="77777777" w:rsidR="00F77AF9" w:rsidRPr="00DA4A9E" w:rsidRDefault="00F77AF9" w:rsidP="00F77AF9">
      <w:pPr>
        <w:rPr>
          <w:rFonts w:cstheme="minorHAnsi"/>
        </w:rPr>
      </w:pPr>
    </w:p>
    <w:p w14:paraId="73B89DF7" w14:textId="77777777" w:rsidR="00F77AF9" w:rsidRPr="00DA4A9E" w:rsidRDefault="00F77AF9" w:rsidP="00F77AF9">
      <w:pPr>
        <w:rPr>
          <w:rFonts w:cstheme="minorHAnsi"/>
        </w:rPr>
      </w:pPr>
    </w:p>
    <w:p w14:paraId="0C910DFC" w14:textId="77777777" w:rsidR="00F77AF9" w:rsidRPr="00DA4A9E" w:rsidRDefault="00F77AF9" w:rsidP="00F77AF9">
      <w:pPr>
        <w:rPr>
          <w:rFonts w:cstheme="minorHAnsi"/>
        </w:rPr>
      </w:pPr>
    </w:p>
    <w:p w14:paraId="14BDAA9E" w14:textId="4B472F03" w:rsidR="00E141F2" w:rsidRPr="00DA4A9E" w:rsidRDefault="00F77AF9" w:rsidP="00E141F2">
      <w:pPr>
        <w:jc w:val="center"/>
        <w:rPr>
          <w:rFonts w:cstheme="minorHAnsi"/>
          <w:b/>
          <w:bCs/>
          <w:sz w:val="28"/>
          <w:szCs w:val="28"/>
        </w:rPr>
      </w:pPr>
      <w:r w:rsidRPr="00DA4A9E">
        <w:rPr>
          <w:rFonts w:cstheme="minorHAnsi"/>
          <w:b/>
          <w:bCs/>
          <w:sz w:val="28"/>
          <w:szCs w:val="28"/>
        </w:rPr>
        <w:lastRenderedPageBreak/>
        <w:t>Introduction</w:t>
      </w:r>
    </w:p>
    <w:p w14:paraId="046FF084" w14:textId="096BEBA9" w:rsidR="005F2AC4" w:rsidRDefault="00343AED" w:rsidP="0071151C">
      <w:pPr>
        <w:spacing w:line="360" w:lineRule="auto"/>
        <w:ind w:firstLine="720"/>
        <w:jc w:val="both"/>
        <w:rPr>
          <w:rFonts w:cstheme="minorHAnsi"/>
          <w:sz w:val="24"/>
          <w:szCs w:val="24"/>
        </w:rPr>
      </w:pPr>
      <w:r w:rsidRPr="00DA4A9E">
        <w:rPr>
          <w:rFonts w:cstheme="minorHAnsi"/>
          <w:sz w:val="24"/>
          <w:szCs w:val="24"/>
        </w:rPr>
        <w:t>In this assignment</w:t>
      </w:r>
      <w:r w:rsidR="00C9635B" w:rsidRPr="00DA4A9E">
        <w:rPr>
          <w:rFonts w:cstheme="minorHAnsi"/>
          <w:sz w:val="24"/>
          <w:szCs w:val="24"/>
        </w:rPr>
        <w:t xml:space="preserve">, I </w:t>
      </w:r>
      <w:r w:rsidR="005317A5" w:rsidRPr="00DA4A9E">
        <w:rPr>
          <w:rFonts w:cstheme="minorHAnsi"/>
          <w:sz w:val="24"/>
          <w:szCs w:val="24"/>
        </w:rPr>
        <w:t xml:space="preserve">am using </w:t>
      </w:r>
      <w:r w:rsidR="00546C9A" w:rsidRPr="00DA4A9E">
        <w:rPr>
          <w:rFonts w:cstheme="minorHAnsi"/>
          <w:sz w:val="24"/>
          <w:szCs w:val="24"/>
        </w:rPr>
        <w:t>MS Excel</w:t>
      </w:r>
      <w:r w:rsidR="005317A5" w:rsidRPr="00DA4A9E">
        <w:rPr>
          <w:rFonts w:cstheme="minorHAnsi"/>
          <w:sz w:val="24"/>
          <w:szCs w:val="24"/>
        </w:rPr>
        <w:t xml:space="preserve"> to </w:t>
      </w:r>
      <w:r w:rsidR="00546C9A" w:rsidRPr="00DA4A9E">
        <w:rPr>
          <w:rFonts w:cstheme="minorHAnsi"/>
          <w:sz w:val="24"/>
          <w:szCs w:val="24"/>
        </w:rPr>
        <w:t xml:space="preserve">work on </w:t>
      </w:r>
      <w:r w:rsidR="0013331A">
        <w:rPr>
          <w:rFonts w:cstheme="minorHAnsi"/>
          <w:sz w:val="24"/>
          <w:szCs w:val="24"/>
        </w:rPr>
        <w:t>2</w:t>
      </w:r>
      <w:r w:rsidR="00546C9A" w:rsidRPr="00DA4A9E">
        <w:rPr>
          <w:rFonts w:cstheme="minorHAnsi"/>
          <w:sz w:val="24"/>
          <w:szCs w:val="24"/>
        </w:rPr>
        <w:t xml:space="preserve"> different problems as given</w:t>
      </w:r>
      <w:r w:rsidRPr="00DA4A9E">
        <w:rPr>
          <w:rFonts w:cstheme="minorHAnsi"/>
          <w:sz w:val="24"/>
          <w:szCs w:val="24"/>
        </w:rPr>
        <w:t xml:space="preserve">. </w:t>
      </w:r>
      <w:r w:rsidR="00D757B2" w:rsidRPr="00DA4A9E">
        <w:rPr>
          <w:rFonts w:cstheme="minorHAnsi"/>
          <w:sz w:val="24"/>
          <w:szCs w:val="24"/>
        </w:rPr>
        <w:t>It helps us to identify an</w:t>
      </w:r>
      <w:r w:rsidR="00A15A55">
        <w:rPr>
          <w:rFonts w:cstheme="minorHAnsi"/>
          <w:sz w:val="24"/>
          <w:szCs w:val="24"/>
        </w:rPr>
        <w:t xml:space="preserve">d develop a model with the total profit and maximization of it. </w:t>
      </w:r>
      <w:r w:rsidR="0029716A" w:rsidRPr="00DA4A9E">
        <w:rPr>
          <w:rFonts w:cstheme="minorHAnsi"/>
          <w:sz w:val="24"/>
          <w:szCs w:val="24"/>
        </w:rPr>
        <w:t xml:space="preserve">This gives an idea </w:t>
      </w:r>
      <w:r w:rsidR="0079651A">
        <w:rPr>
          <w:rFonts w:cstheme="minorHAnsi"/>
          <w:sz w:val="24"/>
          <w:szCs w:val="24"/>
        </w:rPr>
        <w:t>about the profit optimization</w:t>
      </w:r>
      <w:r w:rsidR="00CC52FC">
        <w:rPr>
          <w:rFonts w:cstheme="minorHAnsi"/>
          <w:sz w:val="24"/>
          <w:szCs w:val="24"/>
        </w:rPr>
        <w:t xml:space="preserve"> models</w:t>
      </w:r>
      <w:r w:rsidR="0079651A">
        <w:rPr>
          <w:rFonts w:cstheme="minorHAnsi"/>
          <w:sz w:val="24"/>
          <w:szCs w:val="24"/>
        </w:rPr>
        <w:t xml:space="preserve">, excel solver, data table, </w:t>
      </w:r>
      <w:r w:rsidR="00F85266">
        <w:rPr>
          <w:rFonts w:cstheme="minorHAnsi"/>
          <w:sz w:val="24"/>
          <w:szCs w:val="24"/>
        </w:rPr>
        <w:t xml:space="preserve">non-linear programming, binary programming, Hodrick-Prescott filter, decomposition method, time-series analysis </w:t>
      </w:r>
      <w:r w:rsidR="0079651A">
        <w:rPr>
          <w:rFonts w:cstheme="minorHAnsi"/>
          <w:sz w:val="24"/>
          <w:szCs w:val="24"/>
        </w:rPr>
        <w:t xml:space="preserve">and implementation of the model. </w:t>
      </w:r>
      <w:r w:rsidR="00F85266">
        <w:rPr>
          <w:rFonts w:cstheme="minorHAnsi"/>
          <w:sz w:val="24"/>
          <w:szCs w:val="24"/>
        </w:rPr>
        <w:t>Non-</w:t>
      </w:r>
      <w:r w:rsidR="005F2AC4">
        <w:rPr>
          <w:rFonts w:cstheme="minorHAnsi"/>
          <w:sz w:val="24"/>
          <w:szCs w:val="24"/>
        </w:rPr>
        <w:t xml:space="preserve">Linear Programming </w:t>
      </w:r>
      <w:r w:rsidR="005F2AC4" w:rsidRPr="005F2AC4">
        <w:rPr>
          <w:rFonts w:cstheme="minorHAnsi"/>
          <w:sz w:val="24"/>
          <w:szCs w:val="24"/>
        </w:rPr>
        <w:t>is a technique</w:t>
      </w:r>
      <w:r w:rsidR="005F2AC4">
        <w:rPr>
          <w:rFonts w:cstheme="minorHAnsi"/>
          <w:sz w:val="24"/>
          <w:szCs w:val="24"/>
        </w:rPr>
        <w:t xml:space="preserve"> used in </w:t>
      </w:r>
      <w:r w:rsidR="005F2AC4" w:rsidRPr="005F2AC4">
        <w:rPr>
          <w:rFonts w:cstheme="minorHAnsi"/>
          <w:sz w:val="24"/>
          <w:szCs w:val="24"/>
        </w:rPr>
        <w:t xml:space="preserve">solving </w:t>
      </w:r>
      <w:r w:rsidR="005F2AC4">
        <w:rPr>
          <w:rFonts w:cstheme="minorHAnsi"/>
          <w:sz w:val="24"/>
          <w:szCs w:val="24"/>
        </w:rPr>
        <w:t xml:space="preserve">the </w:t>
      </w:r>
      <w:r w:rsidR="005F2AC4" w:rsidRPr="005F2AC4">
        <w:rPr>
          <w:rFonts w:cstheme="minorHAnsi"/>
          <w:sz w:val="24"/>
          <w:szCs w:val="24"/>
        </w:rPr>
        <w:t>problems and has become a usual tool for businesses and organi</w:t>
      </w:r>
      <w:r w:rsidR="005F2AC4">
        <w:rPr>
          <w:rFonts w:cstheme="minorHAnsi"/>
          <w:sz w:val="24"/>
          <w:szCs w:val="24"/>
        </w:rPr>
        <w:t>z</w:t>
      </w:r>
      <w:r w:rsidR="005F2AC4" w:rsidRPr="005F2AC4">
        <w:rPr>
          <w:rFonts w:cstheme="minorHAnsi"/>
          <w:sz w:val="24"/>
          <w:szCs w:val="24"/>
        </w:rPr>
        <w:t xml:space="preserve">ations. </w:t>
      </w:r>
    </w:p>
    <w:p w14:paraId="6C783360" w14:textId="2AEA9557" w:rsidR="00D61EB4" w:rsidRPr="00DA4A9E" w:rsidRDefault="003E2B41" w:rsidP="0071151C">
      <w:pPr>
        <w:spacing w:line="360" w:lineRule="auto"/>
        <w:ind w:firstLine="720"/>
        <w:jc w:val="both"/>
        <w:rPr>
          <w:rFonts w:cstheme="minorHAnsi"/>
          <w:sz w:val="24"/>
          <w:szCs w:val="24"/>
        </w:rPr>
      </w:pPr>
      <w:r w:rsidRPr="00DA4A9E">
        <w:rPr>
          <w:rFonts w:cstheme="minorHAnsi"/>
          <w:sz w:val="24"/>
          <w:szCs w:val="24"/>
        </w:rPr>
        <w:t>I</w:t>
      </w:r>
      <w:r w:rsidR="00155A1C" w:rsidRPr="00DA4A9E">
        <w:rPr>
          <w:rFonts w:cstheme="minorHAnsi"/>
          <w:sz w:val="24"/>
          <w:szCs w:val="24"/>
        </w:rPr>
        <w:t>n Problem 1</w:t>
      </w:r>
      <w:r w:rsidR="005F7A40">
        <w:rPr>
          <w:rFonts w:cstheme="minorHAnsi"/>
          <w:sz w:val="24"/>
          <w:szCs w:val="24"/>
        </w:rPr>
        <w:t xml:space="preserve"> &amp; 2 I have used optimization techniques </w:t>
      </w:r>
      <w:r w:rsidR="00393D4F">
        <w:rPr>
          <w:rFonts w:cstheme="minorHAnsi"/>
          <w:sz w:val="24"/>
          <w:szCs w:val="24"/>
        </w:rPr>
        <w:t xml:space="preserve">to maximize the efficiency of the model. </w:t>
      </w:r>
      <w:r w:rsidR="00941ECD" w:rsidRPr="00DA4A9E">
        <w:rPr>
          <w:rFonts w:cstheme="minorHAnsi"/>
          <w:sz w:val="24"/>
          <w:szCs w:val="24"/>
        </w:rPr>
        <w:t xml:space="preserve">In Excel, we can simply access it by </w:t>
      </w:r>
      <w:r w:rsidR="00A573F3" w:rsidRPr="00DA4A9E">
        <w:rPr>
          <w:rFonts w:cstheme="minorHAnsi"/>
          <w:sz w:val="24"/>
          <w:szCs w:val="24"/>
        </w:rPr>
        <w:t>click</w:t>
      </w:r>
      <w:r w:rsidR="00941ECD" w:rsidRPr="00DA4A9E">
        <w:rPr>
          <w:rFonts w:cstheme="minorHAnsi"/>
          <w:sz w:val="24"/>
          <w:szCs w:val="24"/>
        </w:rPr>
        <w:t>ing</w:t>
      </w:r>
      <w:r w:rsidR="00A573F3" w:rsidRPr="00DA4A9E">
        <w:rPr>
          <w:rFonts w:cstheme="minorHAnsi"/>
          <w:sz w:val="24"/>
          <w:szCs w:val="24"/>
        </w:rPr>
        <w:t xml:space="preserve"> on</w:t>
      </w:r>
      <w:r w:rsidR="004E7D68">
        <w:rPr>
          <w:rFonts w:cstheme="minorHAnsi"/>
          <w:sz w:val="24"/>
          <w:szCs w:val="24"/>
        </w:rPr>
        <w:t xml:space="preserve"> Solver in Analyze tab under </w:t>
      </w:r>
      <w:r w:rsidR="009E0871">
        <w:rPr>
          <w:rFonts w:cstheme="minorHAnsi"/>
          <w:sz w:val="24"/>
          <w:szCs w:val="24"/>
        </w:rPr>
        <w:t xml:space="preserve">the </w:t>
      </w:r>
      <w:r w:rsidR="004E7D68">
        <w:rPr>
          <w:rFonts w:cstheme="minorHAnsi"/>
          <w:sz w:val="24"/>
          <w:szCs w:val="24"/>
        </w:rPr>
        <w:t>Data tab</w:t>
      </w:r>
      <w:r w:rsidR="006C519E">
        <w:rPr>
          <w:rFonts w:cstheme="minorHAnsi"/>
          <w:sz w:val="24"/>
          <w:szCs w:val="24"/>
        </w:rPr>
        <w:t>.</w:t>
      </w:r>
      <w:r w:rsidR="0071151C">
        <w:rPr>
          <w:rFonts w:cstheme="minorHAnsi"/>
          <w:sz w:val="24"/>
          <w:szCs w:val="24"/>
        </w:rPr>
        <w:t xml:space="preserve"> </w:t>
      </w:r>
      <w:r w:rsidR="00B30C63" w:rsidRPr="00DA4A9E">
        <w:rPr>
          <w:rFonts w:cstheme="minorHAnsi"/>
          <w:sz w:val="24"/>
          <w:szCs w:val="24"/>
        </w:rPr>
        <w:t xml:space="preserve">I will also tend to determine the type of </w:t>
      </w:r>
      <w:r w:rsidR="00F01327">
        <w:rPr>
          <w:rFonts w:cstheme="minorHAnsi"/>
          <w:sz w:val="24"/>
          <w:szCs w:val="24"/>
        </w:rPr>
        <w:t>evaluations</w:t>
      </w:r>
      <w:r w:rsidR="00B30C63" w:rsidRPr="00DA4A9E">
        <w:rPr>
          <w:rFonts w:cstheme="minorHAnsi"/>
          <w:sz w:val="24"/>
          <w:szCs w:val="24"/>
        </w:rPr>
        <w:t xml:space="preserve"> for each problem and showcase th</w:t>
      </w:r>
      <w:r w:rsidR="00720B64" w:rsidRPr="00DA4A9E">
        <w:rPr>
          <w:rFonts w:cstheme="minorHAnsi"/>
          <w:sz w:val="24"/>
          <w:szCs w:val="24"/>
        </w:rPr>
        <w:t xml:space="preserve">e </w:t>
      </w:r>
      <w:r w:rsidR="00B30C63" w:rsidRPr="00DA4A9E">
        <w:rPr>
          <w:rFonts w:cstheme="minorHAnsi"/>
          <w:sz w:val="24"/>
          <w:szCs w:val="24"/>
        </w:rPr>
        <w:t xml:space="preserve">results, and findings. In this report, I have implemented </w:t>
      </w:r>
      <w:r w:rsidR="007B0734">
        <w:rPr>
          <w:rFonts w:cstheme="minorHAnsi"/>
          <w:sz w:val="24"/>
          <w:szCs w:val="24"/>
        </w:rPr>
        <w:t>2</w:t>
      </w:r>
      <w:r w:rsidR="00B30C63" w:rsidRPr="00DA4A9E">
        <w:rPr>
          <w:rFonts w:cstheme="minorHAnsi"/>
          <w:sz w:val="24"/>
          <w:szCs w:val="24"/>
        </w:rPr>
        <w:t xml:space="preserve"> Problems and </w:t>
      </w:r>
      <w:r w:rsidR="00720B64" w:rsidRPr="00DA4A9E">
        <w:rPr>
          <w:rFonts w:cstheme="minorHAnsi"/>
          <w:sz w:val="24"/>
          <w:szCs w:val="24"/>
        </w:rPr>
        <w:t xml:space="preserve">their </w:t>
      </w:r>
      <w:r w:rsidR="00B30C63" w:rsidRPr="00DA4A9E">
        <w:rPr>
          <w:rFonts w:cstheme="minorHAnsi"/>
          <w:sz w:val="24"/>
          <w:szCs w:val="24"/>
        </w:rPr>
        <w:t>related questions.</w:t>
      </w:r>
    </w:p>
    <w:p w14:paraId="60B464DC" w14:textId="52E69A41" w:rsidR="00A47156" w:rsidRPr="00DA4A9E" w:rsidRDefault="00F77AF9" w:rsidP="00A47156">
      <w:pPr>
        <w:spacing w:line="360" w:lineRule="auto"/>
        <w:jc w:val="center"/>
        <w:rPr>
          <w:rFonts w:cstheme="minorHAnsi"/>
          <w:b/>
          <w:bCs/>
          <w:sz w:val="28"/>
          <w:szCs w:val="28"/>
        </w:rPr>
      </w:pPr>
      <w:r w:rsidRPr="00DA4A9E">
        <w:rPr>
          <w:rFonts w:cstheme="minorHAnsi"/>
          <w:b/>
          <w:bCs/>
          <w:sz w:val="28"/>
          <w:szCs w:val="28"/>
        </w:rPr>
        <w:t>Analysis</w:t>
      </w:r>
    </w:p>
    <w:p w14:paraId="5E92C54D" w14:textId="3FFFE417" w:rsidR="00300028" w:rsidRDefault="001E7BFA" w:rsidP="001E7BFA">
      <w:pPr>
        <w:spacing w:line="360" w:lineRule="auto"/>
        <w:jc w:val="both"/>
        <w:rPr>
          <w:rFonts w:cstheme="minorHAnsi"/>
          <w:b/>
          <w:bCs/>
          <w:sz w:val="24"/>
          <w:szCs w:val="24"/>
        </w:rPr>
      </w:pPr>
      <w:r w:rsidRPr="00DA4A9E">
        <w:rPr>
          <w:rFonts w:cstheme="minorHAnsi"/>
          <w:b/>
          <w:bCs/>
          <w:sz w:val="24"/>
          <w:szCs w:val="24"/>
        </w:rPr>
        <w:t>Problem 1</w:t>
      </w:r>
      <w:r w:rsidR="002A2C44">
        <w:rPr>
          <w:rFonts w:cstheme="minorHAnsi"/>
          <w:b/>
          <w:bCs/>
          <w:sz w:val="24"/>
          <w:szCs w:val="24"/>
        </w:rPr>
        <w:t>(A)</w:t>
      </w:r>
      <w:r w:rsidRPr="00DA4A9E">
        <w:rPr>
          <w:rFonts w:cstheme="minorHAnsi"/>
          <w:b/>
          <w:bCs/>
          <w:sz w:val="24"/>
          <w:szCs w:val="24"/>
        </w:rPr>
        <w:t>:</w:t>
      </w:r>
    </w:p>
    <w:p w14:paraId="5D95D962" w14:textId="05451C13" w:rsidR="00C97D32" w:rsidRDefault="00575004" w:rsidP="00C97D32">
      <w:pPr>
        <w:spacing w:line="360" w:lineRule="auto"/>
        <w:ind w:firstLine="720"/>
        <w:jc w:val="both"/>
        <w:rPr>
          <w:rFonts w:cstheme="minorHAnsi"/>
          <w:sz w:val="24"/>
          <w:szCs w:val="24"/>
        </w:rPr>
      </w:pPr>
      <w:r>
        <w:rPr>
          <w:rFonts w:cstheme="minorHAnsi"/>
          <w:sz w:val="24"/>
          <w:szCs w:val="24"/>
        </w:rPr>
        <w:t>In this Problem our goal is to generate as much local recognition as possible to the advertisement campaign of Josh Steele. We can clearly state the objective function as 110 X</w:t>
      </w:r>
      <w:r w:rsidR="00C97D32" w:rsidRPr="00C97D32">
        <w:rPr>
          <w:rFonts w:cstheme="minorHAnsi"/>
          <w:sz w:val="24"/>
          <w:szCs w:val="24"/>
          <w:vertAlign w:val="subscript"/>
        </w:rPr>
        <w:t>1</w:t>
      </w:r>
      <w:r w:rsidR="00C97D32">
        <w:rPr>
          <w:rFonts w:cstheme="minorHAnsi"/>
          <w:sz w:val="24"/>
          <w:szCs w:val="24"/>
        </w:rPr>
        <w:t xml:space="preserve"> + 55 X</w:t>
      </w:r>
      <w:r w:rsidR="00C97D32" w:rsidRPr="00C97D32">
        <w:rPr>
          <w:rFonts w:cstheme="minorHAnsi"/>
          <w:sz w:val="24"/>
          <w:szCs w:val="24"/>
          <w:vertAlign w:val="subscript"/>
        </w:rPr>
        <w:t>2</w:t>
      </w:r>
      <w:r w:rsidR="00C97D32">
        <w:rPr>
          <w:rFonts w:cstheme="minorHAnsi"/>
          <w:sz w:val="24"/>
          <w:szCs w:val="24"/>
        </w:rPr>
        <w:t xml:space="preserve"> + 80 X</w:t>
      </w:r>
      <w:r w:rsidR="00C97D32" w:rsidRPr="00C97D32">
        <w:rPr>
          <w:rFonts w:cstheme="minorHAnsi"/>
          <w:sz w:val="24"/>
          <w:szCs w:val="24"/>
          <w:vertAlign w:val="subscript"/>
        </w:rPr>
        <w:t>3</w:t>
      </w:r>
      <w:r w:rsidR="00C97D32">
        <w:rPr>
          <w:rFonts w:cstheme="minorHAnsi"/>
          <w:sz w:val="24"/>
          <w:szCs w:val="24"/>
        </w:rPr>
        <w:t xml:space="preserve"> + 65 X</w:t>
      </w:r>
      <w:r w:rsidR="00C97D32" w:rsidRPr="00C97D32">
        <w:rPr>
          <w:rFonts w:cstheme="minorHAnsi"/>
          <w:sz w:val="24"/>
          <w:szCs w:val="24"/>
          <w:vertAlign w:val="subscript"/>
        </w:rPr>
        <w:t>4</w:t>
      </w:r>
      <w:r w:rsidR="00C97D32">
        <w:rPr>
          <w:rFonts w:cstheme="minorHAnsi"/>
          <w:sz w:val="24"/>
          <w:szCs w:val="24"/>
        </w:rPr>
        <w:t xml:space="preserve"> + 400 X</w:t>
      </w:r>
      <w:r w:rsidR="00C97D32" w:rsidRPr="00C97D32">
        <w:rPr>
          <w:rFonts w:cstheme="minorHAnsi"/>
          <w:sz w:val="24"/>
          <w:szCs w:val="24"/>
          <w:vertAlign w:val="subscript"/>
        </w:rPr>
        <w:t>5</w:t>
      </w:r>
      <w:r w:rsidR="00C97D32">
        <w:rPr>
          <w:rFonts w:cstheme="minorHAnsi"/>
          <w:sz w:val="24"/>
          <w:szCs w:val="24"/>
        </w:rPr>
        <w:t xml:space="preserve"> + 220 X</w:t>
      </w:r>
      <w:r w:rsidR="00C97D32" w:rsidRPr="00C97D32">
        <w:rPr>
          <w:rFonts w:cstheme="minorHAnsi"/>
          <w:sz w:val="24"/>
          <w:szCs w:val="24"/>
          <w:vertAlign w:val="subscript"/>
        </w:rPr>
        <w:t>6</w:t>
      </w:r>
      <w:r w:rsidR="00C97D32">
        <w:rPr>
          <w:rFonts w:cstheme="minorHAnsi"/>
          <w:sz w:val="24"/>
          <w:szCs w:val="24"/>
        </w:rPr>
        <w:t xml:space="preserve"> + 35 X</w:t>
      </w:r>
      <w:r w:rsidR="00C97D32" w:rsidRPr="00C97D32">
        <w:rPr>
          <w:rFonts w:cstheme="minorHAnsi"/>
          <w:sz w:val="24"/>
          <w:szCs w:val="24"/>
          <w:vertAlign w:val="subscript"/>
        </w:rPr>
        <w:t>7</w:t>
      </w:r>
      <w:r w:rsidR="00C97D32">
        <w:rPr>
          <w:rFonts w:cstheme="minorHAnsi"/>
          <w:sz w:val="24"/>
          <w:szCs w:val="24"/>
        </w:rPr>
        <w:t xml:space="preserve"> + 10 X</w:t>
      </w:r>
      <w:r w:rsidR="00C97D32" w:rsidRPr="00C97D32">
        <w:rPr>
          <w:rFonts w:cstheme="minorHAnsi"/>
          <w:sz w:val="24"/>
          <w:szCs w:val="24"/>
          <w:vertAlign w:val="subscript"/>
        </w:rPr>
        <w:t>8</w:t>
      </w:r>
      <w:r w:rsidR="00C97D32">
        <w:rPr>
          <w:rFonts w:cstheme="minorHAnsi"/>
          <w:sz w:val="24"/>
          <w:szCs w:val="24"/>
        </w:rPr>
        <w:t xml:space="preserve"> + 20 X</w:t>
      </w:r>
      <w:r w:rsidR="00C97D32" w:rsidRPr="00C97D32">
        <w:rPr>
          <w:rFonts w:cstheme="minorHAnsi"/>
          <w:sz w:val="24"/>
          <w:szCs w:val="24"/>
          <w:vertAlign w:val="subscript"/>
        </w:rPr>
        <w:t>9</w:t>
      </w:r>
    </w:p>
    <w:p w14:paraId="441A6E9F" w14:textId="21A2F828" w:rsidR="00575004" w:rsidRDefault="006A7EE2" w:rsidP="00334FAE">
      <w:pPr>
        <w:spacing w:line="360" w:lineRule="auto"/>
        <w:ind w:firstLine="720"/>
        <w:jc w:val="both"/>
        <w:rPr>
          <w:rFonts w:cstheme="minorHAnsi"/>
          <w:sz w:val="24"/>
          <w:szCs w:val="24"/>
        </w:rPr>
      </w:pPr>
      <w:r>
        <w:rPr>
          <w:rFonts w:cstheme="minorHAnsi"/>
          <w:sz w:val="24"/>
          <w:szCs w:val="24"/>
        </w:rPr>
        <w:t>We have to consider couple of constraints on order to work on this problem. There are $80 X</w:t>
      </w:r>
      <w:r w:rsidRPr="004250F3">
        <w:rPr>
          <w:rFonts w:cstheme="minorHAnsi"/>
          <w:sz w:val="24"/>
          <w:szCs w:val="24"/>
          <w:vertAlign w:val="subscript"/>
        </w:rPr>
        <w:t>1</w:t>
      </w:r>
      <w:r>
        <w:rPr>
          <w:rFonts w:cstheme="minorHAnsi"/>
          <w:sz w:val="24"/>
          <w:szCs w:val="24"/>
        </w:rPr>
        <w:t xml:space="preserve"> + $65 X</w:t>
      </w:r>
      <w:r w:rsidRPr="004250F3">
        <w:rPr>
          <w:rFonts w:cstheme="minorHAnsi"/>
          <w:sz w:val="24"/>
          <w:szCs w:val="24"/>
          <w:vertAlign w:val="subscript"/>
        </w:rPr>
        <w:t>2</w:t>
      </w:r>
      <w:r>
        <w:rPr>
          <w:rFonts w:cstheme="minorHAnsi"/>
          <w:sz w:val="24"/>
          <w:szCs w:val="24"/>
        </w:rPr>
        <w:t xml:space="preserve"> + $250 X</w:t>
      </w:r>
      <w:r w:rsidRPr="004250F3">
        <w:rPr>
          <w:rFonts w:cstheme="minorHAnsi"/>
          <w:sz w:val="24"/>
          <w:szCs w:val="24"/>
          <w:vertAlign w:val="subscript"/>
        </w:rPr>
        <w:t>3</w:t>
      </w:r>
      <w:r>
        <w:rPr>
          <w:rFonts w:cstheme="minorHAnsi"/>
          <w:sz w:val="24"/>
          <w:szCs w:val="24"/>
        </w:rPr>
        <w:t xml:space="preserve"> + $225 X</w:t>
      </w:r>
      <w:r w:rsidRPr="004250F3">
        <w:rPr>
          <w:rFonts w:cstheme="minorHAnsi"/>
          <w:sz w:val="24"/>
          <w:szCs w:val="24"/>
          <w:vertAlign w:val="subscript"/>
        </w:rPr>
        <w:t>4</w:t>
      </w:r>
      <w:r>
        <w:rPr>
          <w:rFonts w:cstheme="minorHAnsi"/>
          <w:sz w:val="24"/>
          <w:szCs w:val="24"/>
        </w:rPr>
        <w:t xml:space="preserve"> + $500 X</w:t>
      </w:r>
      <w:r w:rsidRPr="004250F3">
        <w:rPr>
          <w:rFonts w:cstheme="minorHAnsi"/>
          <w:sz w:val="24"/>
          <w:szCs w:val="24"/>
          <w:vertAlign w:val="subscript"/>
        </w:rPr>
        <w:t>5</w:t>
      </w:r>
      <w:r>
        <w:rPr>
          <w:rFonts w:cstheme="minorHAnsi"/>
          <w:sz w:val="24"/>
          <w:szCs w:val="24"/>
        </w:rPr>
        <w:t xml:space="preserve"> + $300 X</w:t>
      </w:r>
      <w:r w:rsidRPr="004250F3">
        <w:rPr>
          <w:rFonts w:cstheme="minorHAnsi"/>
          <w:sz w:val="24"/>
          <w:szCs w:val="24"/>
          <w:vertAlign w:val="subscript"/>
        </w:rPr>
        <w:t>6</w:t>
      </w:r>
      <w:r>
        <w:rPr>
          <w:rFonts w:cstheme="minorHAnsi"/>
          <w:sz w:val="24"/>
          <w:szCs w:val="24"/>
        </w:rPr>
        <w:t xml:space="preserve">  +$55 X</w:t>
      </w:r>
      <w:r w:rsidRPr="004250F3">
        <w:rPr>
          <w:rFonts w:cstheme="minorHAnsi"/>
          <w:sz w:val="24"/>
          <w:szCs w:val="24"/>
          <w:vertAlign w:val="subscript"/>
        </w:rPr>
        <w:t>7</w:t>
      </w:r>
      <w:r>
        <w:rPr>
          <w:rFonts w:cstheme="minorHAnsi"/>
          <w:sz w:val="24"/>
          <w:szCs w:val="24"/>
        </w:rPr>
        <w:t xml:space="preserve"> + $350</w:t>
      </w:r>
      <w:r w:rsidR="004250F3">
        <w:rPr>
          <w:rFonts w:cstheme="minorHAnsi"/>
          <w:sz w:val="24"/>
          <w:szCs w:val="24"/>
        </w:rPr>
        <w:t xml:space="preserve"> X</w:t>
      </w:r>
      <w:r w:rsidR="004250F3" w:rsidRPr="004250F3">
        <w:rPr>
          <w:rFonts w:cstheme="minorHAnsi"/>
          <w:sz w:val="24"/>
          <w:szCs w:val="24"/>
          <w:vertAlign w:val="subscript"/>
        </w:rPr>
        <w:t>8</w:t>
      </w:r>
      <w:r w:rsidR="004250F3">
        <w:rPr>
          <w:rFonts w:cstheme="minorHAnsi"/>
          <w:sz w:val="24"/>
          <w:szCs w:val="24"/>
        </w:rPr>
        <w:t xml:space="preserve"> + $300 X</w:t>
      </w:r>
      <w:r w:rsidR="004250F3" w:rsidRPr="004250F3">
        <w:rPr>
          <w:rFonts w:cstheme="minorHAnsi"/>
          <w:sz w:val="24"/>
          <w:szCs w:val="24"/>
          <w:vertAlign w:val="subscript"/>
        </w:rPr>
        <w:t>9</w:t>
      </w:r>
      <w:r w:rsidR="004250F3">
        <w:rPr>
          <w:rFonts w:cstheme="minorHAnsi"/>
          <w:sz w:val="24"/>
          <w:szCs w:val="24"/>
        </w:rPr>
        <w:t xml:space="preserve"> &lt;= $20000 and 4</w:t>
      </w:r>
      <w:r w:rsidR="004250F3">
        <w:rPr>
          <w:rFonts w:cstheme="minorHAnsi"/>
          <w:sz w:val="24"/>
          <w:szCs w:val="24"/>
        </w:rPr>
        <w:t>0 X</w:t>
      </w:r>
      <w:r w:rsidR="004250F3" w:rsidRPr="004250F3">
        <w:rPr>
          <w:rFonts w:cstheme="minorHAnsi"/>
          <w:sz w:val="24"/>
          <w:szCs w:val="24"/>
          <w:vertAlign w:val="subscript"/>
        </w:rPr>
        <w:t>1</w:t>
      </w:r>
      <w:r w:rsidR="004250F3">
        <w:rPr>
          <w:rFonts w:cstheme="minorHAnsi"/>
          <w:sz w:val="24"/>
          <w:szCs w:val="24"/>
        </w:rPr>
        <w:t xml:space="preserve"> + </w:t>
      </w:r>
      <w:r w:rsidR="004250F3">
        <w:rPr>
          <w:rFonts w:cstheme="minorHAnsi"/>
          <w:sz w:val="24"/>
          <w:szCs w:val="24"/>
        </w:rPr>
        <w:t>20</w:t>
      </w:r>
      <w:r w:rsidR="004250F3">
        <w:rPr>
          <w:rFonts w:cstheme="minorHAnsi"/>
          <w:sz w:val="24"/>
          <w:szCs w:val="24"/>
        </w:rPr>
        <w:t xml:space="preserve"> X</w:t>
      </w:r>
      <w:r w:rsidR="004250F3" w:rsidRPr="004250F3">
        <w:rPr>
          <w:rFonts w:cstheme="minorHAnsi"/>
          <w:sz w:val="24"/>
          <w:szCs w:val="24"/>
          <w:vertAlign w:val="subscript"/>
        </w:rPr>
        <w:t>2</w:t>
      </w:r>
      <w:r w:rsidR="004250F3">
        <w:rPr>
          <w:rFonts w:cstheme="minorHAnsi"/>
          <w:sz w:val="24"/>
          <w:szCs w:val="24"/>
        </w:rPr>
        <w:t xml:space="preserve"> + </w:t>
      </w:r>
      <w:r w:rsidR="004250F3">
        <w:rPr>
          <w:rFonts w:cstheme="minorHAnsi"/>
          <w:sz w:val="24"/>
          <w:szCs w:val="24"/>
        </w:rPr>
        <w:t>5</w:t>
      </w:r>
      <w:r w:rsidR="004250F3">
        <w:rPr>
          <w:rFonts w:cstheme="minorHAnsi"/>
          <w:sz w:val="24"/>
          <w:szCs w:val="24"/>
        </w:rPr>
        <w:t xml:space="preserve"> X</w:t>
      </w:r>
      <w:r w:rsidR="004250F3" w:rsidRPr="004250F3">
        <w:rPr>
          <w:rFonts w:cstheme="minorHAnsi"/>
          <w:sz w:val="24"/>
          <w:szCs w:val="24"/>
          <w:vertAlign w:val="subscript"/>
        </w:rPr>
        <w:t>3</w:t>
      </w:r>
      <w:r w:rsidR="004250F3">
        <w:rPr>
          <w:rFonts w:cstheme="minorHAnsi"/>
          <w:sz w:val="24"/>
          <w:szCs w:val="24"/>
        </w:rPr>
        <w:t xml:space="preserve"> + </w:t>
      </w:r>
      <w:r w:rsidR="004250F3">
        <w:rPr>
          <w:rFonts w:cstheme="minorHAnsi"/>
          <w:sz w:val="24"/>
          <w:szCs w:val="24"/>
        </w:rPr>
        <w:t>8</w:t>
      </w:r>
      <w:r w:rsidR="004250F3">
        <w:rPr>
          <w:rFonts w:cstheme="minorHAnsi"/>
          <w:sz w:val="24"/>
          <w:szCs w:val="24"/>
        </w:rPr>
        <w:t xml:space="preserve"> X</w:t>
      </w:r>
      <w:r w:rsidR="004250F3" w:rsidRPr="004250F3">
        <w:rPr>
          <w:rFonts w:cstheme="minorHAnsi"/>
          <w:sz w:val="24"/>
          <w:szCs w:val="24"/>
          <w:vertAlign w:val="subscript"/>
        </w:rPr>
        <w:t>4</w:t>
      </w:r>
      <w:r w:rsidR="004250F3">
        <w:rPr>
          <w:rFonts w:cstheme="minorHAnsi"/>
          <w:sz w:val="24"/>
          <w:szCs w:val="24"/>
        </w:rPr>
        <w:t xml:space="preserve"> + </w:t>
      </w:r>
      <w:r w:rsidR="004250F3">
        <w:rPr>
          <w:rFonts w:cstheme="minorHAnsi"/>
          <w:sz w:val="24"/>
          <w:szCs w:val="24"/>
        </w:rPr>
        <w:t>7</w:t>
      </w:r>
      <w:r w:rsidR="004250F3">
        <w:rPr>
          <w:rFonts w:cstheme="minorHAnsi"/>
          <w:sz w:val="24"/>
          <w:szCs w:val="24"/>
        </w:rPr>
        <w:t>0 X</w:t>
      </w:r>
      <w:r w:rsidR="004250F3" w:rsidRPr="004250F3">
        <w:rPr>
          <w:rFonts w:cstheme="minorHAnsi"/>
          <w:sz w:val="24"/>
          <w:szCs w:val="24"/>
          <w:vertAlign w:val="subscript"/>
        </w:rPr>
        <w:t>5</w:t>
      </w:r>
      <w:r w:rsidR="004250F3">
        <w:rPr>
          <w:rFonts w:cstheme="minorHAnsi"/>
          <w:sz w:val="24"/>
          <w:szCs w:val="24"/>
        </w:rPr>
        <w:t xml:space="preserve"> + </w:t>
      </w:r>
      <w:r w:rsidR="004250F3">
        <w:rPr>
          <w:rFonts w:cstheme="minorHAnsi"/>
          <w:sz w:val="24"/>
          <w:szCs w:val="24"/>
        </w:rPr>
        <w:t>4</w:t>
      </w:r>
      <w:r w:rsidR="004250F3">
        <w:rPr>
          <w:rFonts w:cstheme="minorHAnsi"/>
          <w:sz w:val="24"/>
          <w:szCs w:val="24"/>
        </w:rPr>
        <w:t>0 X</w:t>
      </w:r>
      <w:r w:rsidR="004250F3" w:rsidRPr="004250F3">
        <w:rPr>
          <w:rFonts w:cstheme="minorHAnsi"/>
          <w:sz w:val="24"/>
          <w:szCs w:val="24"/>
          <w:vertAlign w:val="subscript"/>
        </w:rPr>
        <w:t>6</w:t>
      </w:r>
      <w:r w:rsidR="004250F3">
        <w:rPr>
          <w:rFonts w:cstheme="minorHAnsi"/>
          <w:sz w:val="24"/>
          <w:szCs w:val="24"/>
        </w:rPr>
        <w:t xml:space="preserve">  +</w:t>
      </w:r>
      <w:r w:rsidR="004250F3">
        <w:rPr>
          <w:rFonts w:cstheme="minorHAnsi"/>
          <w:sz w:val="24"/>
          <w:szCs w:val="24"/>
        </w:rPr>
        <w:t xml:space="preserve"> 0</w:t>
      </w:r>
      <w:r w:rsidR="004250F3">
        <w:rPr>
          <w:rFonts w:cstheme="minorHAnsi"/>
          <w:sz w:val="24"/>
          <w:szCs w:val="24"/>
        </w:rPr>
        <w:t xml:space="preserve"> X</w:t>
      </w:r>
      <w:r w:rsidR="004250F3" w:rsidRPr="004250F3">
        <w:rPr>
          <w:rFonts w:cstheme="minorHAnsi"/>
          <w:sz w:val="24"/>
          <w:szCs w:val="24"/>
          <w:vertAlign w:val="subscript"/>
        </w:rPr>
        <w:t>7</w:t>
      </w:r>
      <w:r w:rsidR="004250F3">
        <w:rPr>
          <w:rFonts w:cstheme="minorHAnsi"/>
          <w:sz w:val="24"/>
          <w:szCs w:val="24"/>
        </w:rPr>
        <w:t xml:space="preserve"> + </w:t>
      </w:r>
      <w:r w:rsidR="004250F3">
        <w:rPr>
          <w:rFonts w:cstheme="minorHAnsi"/>
          <w:sz w:val="24"/>
          <w:szCs w:val="24"/>
        </w:rPr>
        <w:t>7</w:t>
      </w:r>
      <w:r w:rsidR="004250F3">
        <w:rPr>
          <w:rFonts w:cstheme="minorHAnsi"/>
          <w:sz w:val="24"/>
          <w:szCs w:val="24"/>
        </w:rPr>
        <w:t>5 X</w:t>
      </w:r>
      <w:r w:rsidR="004250F3" w:rsidRPr="004250F3">
        <w:rPr>
          <w:rFonts w:cstheme="minorHAnsi"/>
          <w:sz w:val="24"/>
          <w:szCs w:val="24"/>
          <w:vertAlign w:val="subscript"/>
        </w:rPr>
        <w:t>8</w:t>
      </w:r>
      <w:r w:rsidR="004250F3">
        <w:rPr>
          <w:rFonts w:cstheme="minorHAnsi"/>
          <w:sz w:val="24"/>
          <w:szCs w:val="24"/>
        </w:rPr>
        <w:t xml:space="preserve"> + </w:t>
      </w:r>
      <w:r w:rsidR="004250F3">
        <w:rPr>
          <w:rFonts w:cstheme="minorHAnsi"/>
          <w:sz w:val="24"/>
          <w:szCs w:val="24"/>
        </w:rPr>
        <w:t>65</w:t>
      </w:r>
      <w:r w:rsidR="004250F3">
        <w:rPr>
          <w:rFonts w:cstheme="minorHAnsi"/>
          <w:sz w:val="24"/>
          <w:szCs w:val="24"/>
        </w:rPr>
        <w:t xml:space="preserve"> X</w:t>
      </w:r>
      <w:r w:rsidR="004250F3" w:rsidRPr="004250F3">
        <w:rPr>
          <w:rFonts w:cstheme="minorHAnsi"/>
          <w:sz w:val="24"/>
          <w:szCs w:val="24"/>
          <w:vertAlign w:val="subscript"/>
        </w:rPr>
        <w:t>9</w:t>
      </w:r>
      <w:r w:rsidR="004250F3">
        <w:rPr>
          <w:rFonts w:cstheme="minorHAnsi"/>
          <w:sz w:val="24"/>
          <w:szCs w:val="24"/>
        </w:rPr>
        <w:t xml:space="preserve"> &lt;= </w:t>
      </w:r>
      <w:r w:rsidR="004250F3">
        <w:rPr>
          <w:rFonts w:cstheme="minorHAnsi"/>
          <w:sz w:val="24"/>
          <w:szCs w:val="24"/>
        </w:rPr>
        <w:t>4</w:t>
      </w:r>
      <w:r w:rsidR="004250F3">
        <w:rPr>
          <w:rFonts w:cstheme="minorHAnsi"/>
          <w:sz w:val="24"/>
          <w:szCs w:val="24"/>
        </w:rPr>
        <w:t>000</w:t>
      </w:r>
      <w:r w:rsidR="004250F3">
        <w:rPr>
          <w:rFonts w:cstheme="minorHAnsi"/>
          <w:sz w:val="24"/>
          <w:szCs w:val="24"/>
        </w:rPr>
        <w:t xml:space="preserve">. Also, we have </w:t>
      </w:r>
      <w:r w:rsidR="00DC30CA">
        <w:rPr>
          <w:rFonts w:cstheme="minorHAnsi"/>
          <w:sz w:val="24"/>
          <w:szCs w:val="24"/>
        </w:rPr>
        <w:t xml:space="preserve"> X</w:t>
      </w:r>
      <w:r w:rsidR="00DC30CA" w:rsidRPr="004250F3">
        <w:rPr>
          <w:rFonts w:cstheme="minorHAnsi"/>
          <w:sz w:val="24"/>
          <w:szCs w:val="24"/>
          <w:vertAlign w:val="subscript"/>
        </w:rPr>
        <w:t>1</w:t>
      </w:r>
      <w:r w:rsidR="00DC30CA">
        <w:rPr>
          <w:rFonts w:cstheme="minorHAnsi"/>
          <w:sz w:val="24"/>
          <w:szCs w:val="24"/>
        </w:rPr>
        <w:t xml:space="preserve"> </w:t>
      </w:r>
      <w:r w:rsidR="00DC30CA">
        <w:rPr>
          <w:rFonts w:cstheme="minorHAnsi"/>
          <w:sz w:val="24"/>
          <w:szCs w:val="24"/>
        </w:rPr>
        <w:t>&lt;= 30,</w:t>
      </w:r>
      <w:r w:rsidR="00DC30CA">
        <w:rPr>
          <w:rFonts w:cstheme="minorHAnsi"/>
          <w:sz w:val="24"/>
          <w:szCs w:val="24"/>
        </w:rPr>
        <w:t xml:space="preserve"> X</w:t>
      </w:r>
      <w:r w:rsidR="00DC30CA" w:rsidRPr="004250F3">
        <w:rPr>
          <w:rFonts w:cstheme="minorHAnsi"/>
          <w:sz w:val="24"/>
          <w:szCs w:val="24"/>
          <w:vertAlign w:val="subscript"/>
        </w:rPr>
        <w:t>2</w:t>
      </w:r>
      <w:r w:rsidR="00DC30CA">
        <w:rPr>
          <w:rFonts w:cstheme="minorHAnsi"/>
          <w:sz w:val="24"/>
          <w:szCs w:val="24"/>
        </w:rPr>
        <w:t xml:space="preserve"> &lt;= 30,  X</w:t>
      </w:r>
      <w:r w:rsidR="00DC30CA" w:rsidRPr="004250F3">
        <w:rPr>
          <w:rFonts w:cstheme="minorHAnsi"/>
          <w:sz w:val="24"/>
          <w:szCs w:val="24"/>
          <w:vertAlign w:val="subscript"/>
        </w:rPr>
        <w:t>3</w:t>
      </w:r>
      <w:r w:rsidR="00DC30CA">
        <w:rPr>
          <w:rFonts w:cstheme="minorHAnsi"/>
          <w:sz w:val="24"/>
          <w:szCs w:val="24"/>
        </w:rPr>
        <w:t xml:space="preserve"> &lt;= </w:t>
      </w:r>
      <w:r w:rsidR="001504F1">
        <w:rPr>
          <w:rFonts w:cstheme="minorHAnsi"/>
          <w:sz w:val="24"/>
          <w:szCs w:val="24"/>
        </w:rPr>
        <w:t>24</w:t>
      </w:r>
      <w:r w:rsidR="00DC30CA">
        <w:rPr>
          <w:rFonts w:cstheme="minorHAnsi"/>
          <w:sz w:val="24"/>
          <w:szCs w:val="24"/>
        </w:rPr>
        <w:t>,  X</w:t>
      </w:r>
      <w:r w:rsidR="00DC30CA" w:rsidRPr="004250F3">
        <w:rPr>
          <w:rFonts w:cstheme="minorHAnsi"/>
          <w:sz w:val="24"/>
          <w:szCs w:val="24"/>
          <w:vertAlign w:val="subscript"/>
        </w:rPr>
        <w:t>4</w:t>
      </w:r>
      <w:r w:rsidR="00DC30CA">
        <w:rPr>
          <w:rFonts w:cstheme="minorHAnsi"/>
          <w:sz w:val="24"/>
          <w:szCs w:val="24"/>
        </w:rPr>
        <w:t xml:space="preserve"> &lt;= </w:t>
      </w:r>
      <w:r w:rsidR="001504F1">
        <w:rPr>
          <w:rFonts w:cstheme="minorHAnsi"/>
          <w:sz w:val="24"/>
          <w:szCs w:val="24"/>
        </w:rPr>
        <w:t>24</w:t>
      </w:r>
      <w:r w:rsidR="00DC30CA">
        <w:rPr>
          <w:rFonts w:cstheme="minorHAnsi"/>
          <w:sz w:val="24"/>
          <w:szCs w:val="24"/>
        </w:rPr>
        <w:t>, X</w:t>
      </w:r>
      <w:r w:rsidR="00DC30CA" w:rsidRPr="004250F3">
        <w:rPr>
          <w:rFonts w:cstheme="minorHAnsi"/>
          <w:sz w:val="24"/>
          <w:szCs w:val="24"/>
          <w:vertAlign w:val="subscript"/>
        </w:rPr>
        <w:t>5</w:t>
      </w:r>
      <w:r w:rsidR="00DC30CA">
        <w:rPr>
          <w:rFonts w:cstheme="minorHAnsi"/>
          <w:sz w:val="24"/>
          <w:szCs w:val="24"/>
        </w:rPr>
        <w:t xml:space="preserve"> &lt;= </w:t>
      </w:r>
      <w:r w:rsidR="001504F1">
        <w:rPr>
          <w:rFonts w:cstheme="minorHAnsi"/>
          <w:sz w:val="24"/>
          <w:szCs w:val="24"/>
        </w:rPr>
        <w:t>1</w:t>
      </w:r>
      <w:r w:rsidR="00DC30CA">
        <w:rPr>
          <w:rFonts w:cstheme="minorHAnsi"/>
          <w:sz w:val="24"/>
          <w:szCs w:val="24"/>
        </w:rPr>
        <w:t>0, X</w:t>
      </w:r>
      <w:r w:rsidR="00DC30CA" w:rsidRPr="004250F3">
        <w:rPr>
          <w:rFonts w:cstheme="minorHAnsi"/>
          <w:sz w:val="24"/>
          <w:szCs w:val="24"/>
          <w:vertAlign w:val="subscript"/>
        </w:rPr>
        <w:t>6</w:t>
      </w:r>
      <w:r w:rsidR="00DC30CA">
        <w:rPr>
          <w:rFonts w:cstheme="minorHAnsi"/>
          <w:sz w:val="24"/>
          <w:szCs w:val="24"/>
        </w:rPr>
        <w:t xml:space="preserve"> &lt;= </w:t>
      </w:r>
      <w:r w:rsidR="001504F1">
        <w:rPr>
          <w:rFonts w:cstheme="minorHAnsi"/>
          <w:sz w:val="24"/>
          <w:szCs w:val="24"/>
        </w:rPr>
        <w:t>1</w:t>
      </w:r>
      <w:r w:rsidR="00DC30CA">
        <w:rPr>
          <w:rFonts w:cstheme="minorHAnsi"/>
          <w:sz w:val="24"/>
          <w:szCs w:val="24"/>
        </w:rPr>
        <w:t>0,  X</w:t>
      </w:r>
      <w:r w:rsidR="00DC30CA" w:rsidRPr="004250F3">
        <w:rPr>
          <w:rFonts w:cstheme="minorHAnsi"/>
          <w:sz w:val="24"/>
          <w:szCs w:val="24"/>
          <w:vertAlign w:val="subscript"/>
        </w:rPr>
        <w:t>7</w:t>
      </w:r>
      <w:r w:rsidR="00DC30CA">
        <w:rPr>
          <w:rFonts w:cstheme="minorHAnsi"/>
          <w:sz w:val="24"/>
          <w:szCs w:val="24"/>
        </w:rPr>
        <w:t xml:space="preserve"> &lt;= </w:t>
      </w:r>
      <w:r w:rsidR="001504F1">
        <w:rPr>
          <w:rFonts w:cstheme="minorHAnsi"/>
          <w:sz w:val="24"/>
          <w:szCs w:val="24"/>
        </w:rPr>
        <w:t>15</w:t>
      </w:r>
      <w:r w:rsidR="00DC30CA">
        <w:rPr>
          <w:rFonts w:cstheme="minorHAnsi"/>
          <w:sz w:val="24"/>
          <w:szCs w:val="24"/>
        </w:rPr>
        <w:t>, X</w:t>
      </w:r>
      <w:r w:rsidR="00DC30CA" w:rsidRPr="004250F3">
        <w:rPr>
          <w:rFonts w:cstheme="minorHAnsi"/>
          <w:sz w:val="24"/>
          <w:szCs w:val="24"/>
          <w:vertAlign w:val="subscript"/>
        </w:rPr>
        <w:t>8</w:t>
      </w:r>
      <w:r w:rsidR="00DC30CA">
        <w:rPr>
          <w:rFonts w:cstheme="minorHAnsi"/>
          <w:sz w:val="24"/>
          <w:szCs w:val="24"/>
        </w:rPr>
        <w:t xml:space="preserve"> &lt;= </w:t>
      </w:r>
      <w:r w:rsidR="001504F1">
        <w:rPr>
          <w:rFonts w:cstheme="minorHAnsi"/>
          <w:sz w:val="24"/>
          <w:szCs w:val="24"/>
        </w:rPr>
        <w:t>12</w:t>
      </w:r>
      <w:r w:rsidR="00DC30CA">
        <w:rPr>
          <w:rFonts w:cstheme="minorHAnsi"/>
          <w:sz w:val="24"/>
          <w:szCs w:val="24"/>
        </w:rPr>
        <w:t>, X</w:t>
      </w:r>
      <w:r w:rsidR="00DC30CA" w:rsidRPr="004250F3">
        <w:rPr>
          <w:rFonts w:cstheme="minorHAnsi"/>
          <w:sz w:val="24"/>
          <w:szCs w:val="24"/>
          <w:vertAlign w:val="subscript"/>
        </w:rPr>
        <w:t>9</w:t>
      </w:r>
      <w:r w:rsidR="00DC30CA">
        <w:rPr>
          <w:rFonts w:cstheme="minorHAnsi"/>
          <w:sz w:val="24"/>
          <w:szCs w:val="24"/>
        </w:rPr>
        <w:t xml:space="preserve"> &lt;= </w:t>
      </w:r>
      <w:r w:rsidR="001504F1">
        <w:rPr>
          <w:rFonts w:cstheme="minorHAnsi"/>
          <w:sz w:val="24"/>
          <w:szCs w:val="24"/>
        </w:rPr>
        <w:t>12</w:t>
      </w:r>
    </w:p>
    <w:p w14:paraId="2C63B9D3" w14:textId="77777777" w:rsidR="00343365" w:rsidRDefault="0029189B" w:rsidP="00D750C0">
      <w:pPr>
        <w:spacing w:line="360" w:lineRule="auto"/>
        <w:ind w:firstLine="720"/>
        <w:jc w:val="both"/>
        <w:rPr>
          <w:rFonts w:cstheme="minorHAnsi"/>
          <w:sz w:val="24"/>
          <w:szCs w:val="24"/>
        </w:rPr>
      </w:pPr>
      <w:r>
        <w:rPr>
          <w:rFonts w:cstheme="minorHAnsi"/>
          <w:sz w:val="24"/>
          <w:szCs w:val="24"/>
        </w:rPr>
        <w:t>Now, we perform SUMPRODUCT</w:t>
      </w:r>
      <w:r w:rsidR="00C33A04">
        <w:rPr>
          <w:rFonts w:cstheme="minorHAnsi"/>
          <w:sz w:val="24"/>
          <w:szCs w:val="24"/>
        </w:rPr>
        <w:t xml:space="preserve">() </w:t>
      </w:r>
      <w:r>
        <w:rPr>
          <w:rFonts w:cstheme="minorHAnsi"/>
          <w:sz w:val="24"/>
          <w:szCs w:val="24"/>
        </w:rPr>
        <w:t>on the</w:t>
      </w:r>
      <w:r w:rsidR="00C33A04">
        <w:rPr>
          <w:rFonts w:cstheme="minorHAnsi"/>
          <w:sz w:val="24"/>
          <w:szCs w:val="24"/>
        </w:rPr>
        <w:t xml:space="preserve"> </w:t>
      </w:r>
      <w:r>
        <w:rPr>
          <w:rFonts w:cstheme="minorHAnsi"/>
          <w:sz w:val="24"/>
          <w:szCs w:val="24"/>
        </w:rPr>
        <w:t xml:space="preserve">Price, </w:t>
      </w:r>
      <w:r w:rsidR="00C33A04">
        <w:rPr>
          <w:rFonts w:cstheme="minorHAnsi"/>
          <w:sz w:val="24"/>
          <w:szCs w:val="24"/>
        </w:rPr>
        <w:t>Lo</w:t>
      </w:r>
      <w:r>
        <w:rPr>
          <w:rFonts w:cstheme="minorHAnsi"/>
          <w:sz w:val="24"/>
          <w:szCs w:val="24"/>
        </w:rPr>
        <w:t>cal Exposure, and National Exposure columns</w:t>
      </w:r>
      <w:r w:rsidR="00C33A04">
        <w:rPr>
          <w:rFonts w:cstheme="minorHAnsi"/>
          <w:sz w:val="24"/>
          <w:szCs w:val="24"/>
        </w:rPr>
        <w:t xml:space="preserve">. </w:t>
      </w:r>
      <w:r w:rsidR="00D13B6D">
        <w:rPr>
          <w:rFonts w:cstheme="minorHAnsi"/>
          <w:sz w:val="24"/>
          <w:szCs w:val="24"/>
        </w:rPr>
        <w:t>In this way, let’s setup the Excel Sheet and click on the Solver to give the objective function, to define constraints, and solving model to derive the results.</w:t>
      </w:r>
      <w:r w:rsidR="00130742">
        <w:rPr>
          <w:rFonts w:cstheme="minorHAnsi"/>
          <w:sz w:val="24"/>
          <w:szCs w:val="24"/>
        </w:rPr>
        <w:t xml:space="preserve"> </w:t>
      </w:r>
    </w:p>
    <w:p w14:paraId="122FA78D" w14:textId="77777777" w:rsidR="003914DA" w:rsidRDefault="00130742" w:rsidP="003914DA">
      <w:pPr>
        <w:spacing w:line="360" w:lineRule="auto"/>
        <w:ind w:firstLine="720"/>
        <w:jc w:val="both"/>
        <w:rPr>
          <w:rFonts w:cstheme="minorHAnsi"/>
          <w:sz w:val="24"/>
          <w:szCs w:val="24"/>
        </w:rPr>
      </w:pPr>
      <w:r>
        <w:rPr>
          <w:rFonts w:cstheme="minorHAnsi"/>
          <w:sz w:val="24"/>
          <w:szCs w:val="24"/>
        </w:rPr>
        <w:t>After</w:t>
      </w:r>
      <w:r w:rsidR="00147E1B">
        <w:rPr>
          <w:rFonts w:cstheme="minorHAnsi"/>
          <w:sz w:val="24"/>
          <w:szCs w:val="24"/>
        </w:rPr>
        <w:t xml:space="preserve"> this step, I have observed that </w:t>
      </w:r>
      <w:r w:rsidR="00343365">
        <w:rPr>
          <w:rFonts w:cstheme="minorHAnsi"/>
          <w:sz w:val="24"/>
          <w:szCs w:val="24"/>
        </w:rPr>
        <w:t>Josh Steele can give 30 FM radio spot ads, 23 AM radio spots, 10 city scape ads, 10 hometown ads, 10 neighborhood paper ads, 9 choir journal ads, and 8 professional organization magazine ads to maximize the local exposure of his campaign.</w:t>
      </w:r>
    </w:p>
    <w:p w14:paraId="141462B6" w14:textId="2D4197E6" w:rsidR="006F2078" w:rsidRDefault="003A2669" w:rsidP="003914DA">
      <w:pPr>
        <w:spacing w:line="360" w:lineRule="auto"/>
        <w:jc w:val="both"/>
        <w:rPr>
          <w:rFonts w:cstheme="minorHAnsi"/>
          <w:b/>
          <w:bCs/>
          <w:sz w:val="24"/>
          <w:szCs w:val="24"/>
        </w:rPr>
      </w:pPr>
      <w:r w:rsidRPr="00DA4A9E">
        <w:rPr>
          <w:rFonts w:cstheme="minorHAnsi"/>
          <w:b/>
          <w:bCs/>
          <w:sz w:val="24"/>
          <w:szCs w:val="24"/>
        </w:rPr>
        <w:lastRenderedPageBreak/>
        <w:t xml:space="preserve">Problem </w:t>
      </w:r>
      <w:r w:rsidR="00021808">
        <w:rPr>
          <w:rFonts w:cstheme="minorHAnsi"/>
          <w:b/>
          <w:bCs/>
          <w:sz w:val="24"/>
          <w:szCs w:val="24"/>
        </w:rPr>
        <w:t>1</w:t>
      </w:r>
      <w:r w:rsidR="00FE667F" w:rsidRPr="00DA4A9E">
        <w:rPr>
          <w:rFonts w:cstheme="minorHAnsi"/>
          <w:b/>
          <w:bCs/>
          <w:sz w:val="24"/>
          <w:szCs w:val="24"/>
        </w:rPr>
        <w:t>(</w:t>
      </w:r>
      <w:r w:rsidR="00021808">
        <w:rPr>
          <w:rFonts w:cstheme="minorHAnsi"/>
          <w:b/>
          <w:bCs/>
          <w:sz w:val="24"/>
          <w:szCs w:val="24"/>
        </w:rPr>
        <w:t>B</w:t>
      </w:r>
      <w:r w:rsidR="00FE667F" w:rsidRPr="00DA4A9E">
        <w:rPr>
          <w:rFonts w:cstheme="minorHAnsi"/>
          <w:b/>
          <w:bCs/>
          <w:sz w:val="24"/>
          <w:szCs w:val="24"/>
        </w:rPr>
        <w:t>)</w:t>
      </w:r>
      <w:r w:rsidRPr="00DA4A9E">
        <w:rPr>
          <w:rFonts w:cstheme="minorHAnsi"/>
          <w:b/>
          <w:bCs/>
          <w:sz w:val="24"/>
          <w:szCs w:val="24"/>
        </w:rPr>
        <w:t>:</w:t>
      </w:r>
    </w:p>
    <w:p w14:paraId="23962BAD" w14:textId="2C1C7711" w:rsidR="00927ED4" w:rsidRDefault="00F96BD0" w:rsidP="00927ED4">
      <w:pPr>
        <w:spacing w:line="360" w:lineRule="auto"/>
        <w:ind w:firstLine="720"/>
        <w:jc w:val="both"/>
        <w:rPr>
          <w:rFonts w:cstheme="minorHAnsi"/>
          <w:sz w:val="24"/>
          <w:szCs w:val="24"/>
        </w:rPr>
      </w:pPr>
      <w:r>
        <w:rPr>
          <w:rFonts w:cstheme="minorHAnsi"/>
          <w:sz w:val="24"/>
          <w:szCs w:val="24"/>
        </w:rPr>
        <w:t xml:space="preserve">In this problem, </w:t>
      </w:r>
      <w:r w:rsidR="00927ED4">
        <w:rPr>
          <w:rFonts w:cstheme="minorHAnsi"/>
          <w:sz w:val="24"/>
          <w:szCs w:val="24"/>
        </w:rPr>
        <w:t xml:space="preserve">if Josh Steele, decides to use no more than 6 various types of ads, the model to solve this problem follows the same approach but here we add binary variables to make sure that there are no more than the 6 different types of ads. </w:t>
      </w:r>
    </w:p>
    <w:p w14:paraId="5B10818B" w14:textId="2336C8B8" w:rsidR="00407188" w:rsidRDefault="00407188" w:rsidP="00190D63">
      <w:pPr>
        <w:spacing w:line="360" w:lineRule="auto"/>
        <w:ind w:firstLine="720"/>
        <w:jc w:val="both"/>
        <w:rPr>
          <w:rFonts w:cstheme="minorHAnsi"/>
          <w:sz w:val="24"/>
          <w:szCs w:val="24"/>
        </w:rPr>
      </w:pPr>
      <w:r>
        <w:rPr>
          <w:rFonts w:cstheme="minorHAnsi"/>
          <w:sz w:val="24"/>
          <w:szCs w:val="24"/>
        </w:rPr>
        <w:t xml:space="preserve">If Josh Steele decides to use no more than 6 different types of ads, then he has to give 30 FM radio spot ads, 10 Hometown paper ads, 7 city scape ads, </w:t>
      </w:r>
      <w:r w:rsidR="00043F56">
        <w:rPr>
          <w:rFonts w:cstheme="minorHAnsi"/>
          <w:sz w:val="24"/>
          <w:szCs w:val="24"/>
        </w:rPr>
        <w:t xml:space="preserve">10 neighborhood paper ads, </w:t>
      </w:r>
      <w:r w:rsidR="00043F56">
        <w:rPr>
          <w:rFonts w:cstheme="minorHAnsi"/>
          <w:sz w:val="24"/>
          <w:szCs w:val="24"/>
        </w:rPr>
        <w:t>12</w:t>
      </w:r>
      <w:r w:rsidR="00043F56">
        <w:rPr>
          <w:rFonts w:cstheme="minorHAnsi"/>
          <w:sz w:val="24"/>
          <w:szCs w:val="24"/>
        </w:rPr>
        <w:t xml:space="preserve"> choir journal ads, and </w:t>
      </w:r>
      <w:r w:rsidR="00043F56">
        <w:rPr>
          <w:rFonts w:cstheme="minorHAnsi"/>
          <w:sz w:val="24"/>
          <w:szCs w:val="24"/>
        </w:rPr>
        <w:t>12</w:t>
      </w:r>
      <w:r w:rsidR="00043F56">
        <w:rPr>
          <w:rFonts w:cstheme="minorHAnsi"/>
          <w:sz w:val="24"/>
          <w:szCs w:val="24"/>
        </w:rPr>
        <w:t xml:space="preserve"> professional organization magazine ads</w:t>
      </w:r>
      <w:r w:rsidR="00043F56">
        <w:rPr>
          <w:rFonts w:cstheme="minorHAnsi"/>
          <w:sz w:val="24"/>
          <w:szCs w:val="24"/>
        </w:rPr>
        <w:t xml:space="preserve"> to maximize the local exposure. </w:t>
      </w:r>
    </w:p>
    <w:p w14:paraId="1086537C" w14:textId="5F35B9EA" w:rsidR="00B45DB8" w:rsidRPr="008133A3" w:rsidRDefault="00B45DB8" w:rsidP="008133A3">
      <w:pPr>
        <w:spacing w:line="360" w:lineRule="auto"/>
        <w:rPr>
          <w:rFonts w:cstheme="minorHAnsi"/>
          <w:b/>
          <w:bCs/>
          <w:sz w:val="24"/>
          <w:szCs w:val="24"/>
        </w:rPr>
      </w:pPr>
      <w:r w:rsidRPr="008133A3">
        <w:rPr>
          <w:rFonts w:cstheme="minorHAnsi"/>
          <w:b/>
          <w:bCs/>
          <w:sz w:val="24"/>
          <w:szCs w:val="24"/>
        </w:rPr>
        <w:t>Problem 2(A</w:t>
      </w:r>
      <w:r w:rsidR="008E3CF1">
        <w:rPr>
          <w:rFonts w:cstheme="minorHAnsi"/>
          <w:b/>
          <w:bCs/>
          <w:sz w:val="24"/>
          <w:szCs w:val="24"/>
        </w:rPr>
        <w:t>, B</w:t>
      </w:r>
      <w:r w:rsidRPr="008133A3">
        <w:rPr>
          <w:rFonts w:cstheme="minorHAnsi"/>
          <w:b/>
          <w:bCs/>
          <w:sz w:val="24"/>
          <w:szCs w:val="24"/>
        </w:rPr>
        <w:t>):</w:t>
      </w:r>
    </w:p>
    <w:p w14:paraId="1D411EA2" w14:textId="212761BF" w:rsidR="00FD541C" w:rsidRDefault="008133A3" w:rsidP="00D10FC5">
      <w:pPr>
        <w:spacing w:line="360" w:lineRule="auto"/>
        <w:ind w:firstLine="720"/>
        <w:jc w:val="both"/>
        <w:rPr>
          <w:rFonts w:cstheme="minorHAnsi"/>
          <w:sz w:val="24"/>
          <w:szCs w:val="24"/>
        </w:rPr>
      </w:pPr>
      <w:r w:rsidRPr="008133A3">
        <w:rPr>
          <w:rFonts w:cstheme="minorHAnsi"/>
          <w:sz w:val="24"/>
          <w:szCs w:val="24"/>
        </w:rPr>
        <w:t xml:space="preserve">Hodrick </w:t>
      </w:r>
      <w:r w:rsidR="000F6536">
        <w:rPr>
          <w:rFonts w:cstheme="minorHAnsi"/>
          <w:sz w:val="24"/>
          <w:szCs w:val="24"/>
        </w:rPr>
        <w:t xml:space="preserve">– Prescott Filter has been the favorite empirical technique among researchers studying cycles. Software facilities and optimality criterion, from which the filter can be derived and explained with its wide range of use cases. </w:t>
      </w:r>
      <w:r w:rsidR="00190D63">
        <w:rPr>
          <w:rFonts w:cstheme="minorHAnsi"/>
          <w:sz w:val="24"/>
          <w:szCs w:val="24"/>
        </w:rPr>
        <w:t>However, various shortcomings and drawbacks have been observed and an alteration of variability and persistence and decreasing spurious cycles and correlations.</w:t>
      </w:r>
    </w:p>
    <w:p w14:paraId="7EDDA151" w14:textId="54E8E4CC" w:rsidR="00D10FC5" w:rsidRDefault="00D10FC5" w:rsidP="00D10FC5">
      <w:pPr>
        <w:spacing w:line="360" w:lineRule="auto"/>
        <w:ind w:firstLine="720"/>
        <w:jc w:val="both"/>
        <w:rPr>
          <w:rFonts w:cstheme="minorHAnsi"/>
          <w:sz w:val="24"/>
          <w:szCs w:val="24"/>
        </w:rPr>
      </w:pPr>
      <w:r>
        <w:rPr>
          <w:rFonts w:cstheme="minorHAnsi"/>
          <w:sz w:val="24"/>
          <w:szCs w:val="24"/>
        </w:rPr>
        <w:t xml:space="preserve">Almost, 20 years after its name as HP Filter in the literature </w:t>
      </w:r>
      <w:r w:rsidR="00ED2B15">
        <w:rPr>
          <w:rFonts w:cstheme="minorHAnsi"/>
          <w:sz w:val="24"/>
          <w:szCs w:val="24"/>
        </w:rPr>
        <w:t>is still favorite empirical technique used to separate cyclical behavior from the long run of the economic series. Applied to both true and artificial data. Filtere</w:t>
      </w:r>
      <w:r w:rsidR="00DF5D22">
        <w:rPr>
          <w:rFonts w:cstheme="minorHAnsi"/>
          <w:sz w:val="24"/>
          <w:szCs w:val="24"/>
        </w:rPr>
        <w:t>d</w:t>
      </w:r>
      <w:r w:rsidR="00ED2B15">
        <w:rPr>
          <w:rFonts w:cstheme="minorHAnsi"/>
          <w:sz w:val="24"/>
          <w:szCs w:val="24"/>
        </w:rPr>
        <w:t xml:space="preserve"> series have been studied mainly to discover and compare the univariate and cross moments like Variability, Auto Correlation, Bivariate, Correlation, etc.</w:t>
      </w:r>
    </w:p>
    <w:p w14:paraId="059E4F16" w14:textId="4637A814" w:rsidR="00E87A29" w:rsidRDefault="00E87A29" w:rsidP="00D10FC5">
      <w:pPr>
        <w:spacing w:line="360" w:lineRule="auto"/>
        <w:ind w:firstLine="720"/>
        <w:jc w:val="both"/>
        <w:rPr>
          <w:rFonts w:cstheme="minorHAnsi"/>
          <w:sz w:val="24"/>
          <w:szCs w:val="24"/>
        </w:rPr>
      </w:pPr>
      <w:r>
        <w:rPr>
          <w:rFonts w:cstheme="minorHAnsi"/>
          <w:sz w:val="24"/>
          <w:szCs w:val="24"/>
        </w:rPr>
        <w:t xml:space="preserve">The conceptual framework provided by Hodrick and Prescott can be summarized as follows: Yt = Ct + Tt </w:t>
      </w:r>
    </w:p>
    <w:p w14:paraId="6037EB25" w14:textId="5D935A99" w:rsidR="00962F6E" w:rsidRDefault="00962F6E" w:rsidP="00D10FC5">
      <w:pPr>
        <w:spacing w:line="360" w:lineRule="auto"/>
        <w:ind w:firstLine="720"/>
        <w:jc w:val="both"/>
        <w:rPr>
          <w:rFonts w:cstheme="minorHAnsi"/>
          <w:sz w:val="24"/>
          <w:szCs w:val="24"/>
        </w:rPr>
      </w:pPr>
      <w:r>
        <w:rPr>
          <w:rFonts w:cstheme="minorHAnsi"/>
          <w:sz w:val="24"/>
          <w:szCs w:val="24"/>
        </w:rPr>
        <w:t>A useful insight of the HP filter can be derived from its representation on time domai</w:t>
      </w:r>
      <w:r w:rsidR="008B0F58">
        <w:rPr>
          <w:rFonts w:cstheme="minorHAnsi"/>
          <w:sz w:val="24"/>
          <w:szCs w:val="24"/>
        </w:rPr>
        <w:t xml:space="preserve">n. Researchers should be aware of the decomposition of the series that the filter </w:t>
      </w:r>
      <w:r w:rsidR="00672F80">
        <w:rPr>
          <w:rFonts w:cstheme="minorHAnsi"/>
          <w:sz w:val="24"/>
          <w:szCs w:val="24"/>
        </w:rPr>
        <w:t>a</w:t>
      </w:r>
      <w:r w:rsidR="008B0F58">
        <w:rPr>
          <w:rFonts w:cstheme="minorHAnsi"/>
          <w:sz w:val="24"/>
          <w:szCs w:val="24"/>
        </w:rPr>
        <w:t xml:space="preserve">ssumes. Then a less mechanical use is proposed by </w:t>
      </w:r>
      <w:r w:rsidR="00672F80">
        <w:rPr>
          <w:rFonts w:cstheme="minorHAnsi"/>
          <w:sz w:val="24"/>
          <w:szCs w:val="24"/>
        </w:rPr>
        <w:t xml:space="preserve">testing how the estimated cyclical component bhaves using the auto correlation adjusted standard errors to evaluate cross correlation to differentiate the genuine from spurious case. </w:t>
      </w:r>
    </w:p>
    <w:p w14:paraId="39F8E2C9" w14:textId="0BBB267F" w:rsidR="009B6B96" w:rsidRDefault="00672F80" w:rsidP="008E3CF1">
      <w:pPr>
        <w:spacing w:line="360" w:lineRule="auto"/>
        <w:ind w:firstLine="720"/>
        <w:jc w:val="both"/>
        <w:rPr>
          <w:rFonts w:cstheme="minorHAnsi"/>
          <w:sz w:val="24"/>
          <w:szCs w:val="24"/>
        </w:rPr>
      </w:pPr>
      <w:r>
        <w:rPr>
          <w:rFonts w:cstheme="minorHAnsi"/>
          <w:sz w:val="24"/>
          <w:szCs w:val="24"/>
        </w:rPr>
        <w:t>Although, the role of the filter as part of a descriptive analysis can’t be denied. Econometric modelling of filtered series is more problematic if the data generating process involve</w:t>
      </w:r>
      <w:r w:rsidR="008E3CF1">
        <w:rPr>
          <w:rFonts w:cstheme="minorHAnsi"/>
          <w:sz w:val="24"/>
          <w:szCs w:val="24"/>
        </w:rPr>
        <w:t xml:space="preserve">s unfiltered series. </w:t>
      </w:r>
    </w:p>
    <w:p w14:paraId="25C0912F" w14:textId="16F13EEF" w:rsidR="008E3CF1" w:rsidRPr="008E3CF1" w:rsidRDefault="008E3CF1" w:rsidP="008E3CF1">
      <w:pPr>
        <w:spacing w:line="360" w:lineRule="auto"/>
        <w:jc w:val="both"/>
        <w:rPr>
          <w:rFonts w:cstheme="minorHAnsi"/>
          <w:b/>
          <w:bCs/>
          <w:sz w:val="24"/>
          <w:szCs w:val="24"/>
        </w:rPr>
      </w:pPr>
      <w:r w:rsidRPr="008E3CF1">
        <w:rPr>
          <w:rFonts w:cstheme="minorHAnsi"/>
          <w:b/>
          <w:bCs/>
          <w:sz w:val="24"/>
          <w:szCs w:val="24"/>
        </w:rPr>
        <w:lastRenderedPageBreak/>
        <w:t>Problem 2(C):</w:t>
      </w:r>
    </w:p>
    <w:p w14:paraId="3C646D84" w14:textId="082946E9" w:rsidR="009B6B96" w:rsidRDefault="00825978" w:rsidP="008631DA">
      <w:pPr>
        <w:spacing w:line="360" w:lineRule="auto"/>
        <w:ind w:firstLine="720"/>
        <w:jc w:val="both"/>
        <w:rPr>
          <w:rFonts w:cstheme="minorHAnsi"/>
          <w:sz w:val="24"/>
          <w:szCs w:val="24"/>
        </w:rPr>
      </w:pPr>
      <w:r>
        <w:rPr>
          <w:rFonts w:cstheme="minorHAnsi"/>
          <w:sz w:val="24"/>
          <w:szCs w:val="24"/>
        </w:rPr>
        <w:t xml:space="preserve">In this problem, I have considered the quarterly time series of Hon stock from the Yahoo Finance site and applied the </w:t>
      </w:r>
      <w:r w:rsidRPr="00825978">
        <w:rPr>
          <w:rFonts w:cstheme="minorHAnsi"/>
          <w:sz w:val="24"/>
          <w:szCs w:val="24"/>
        </w:rPr>
        <w:t>Hodrick-Prescott optimization method to decompose the logarithm of the given time series into its cyclic and trend components. Use</w:t>
      </w:r>
      <w:r w:rsidR="00610553">
        <w:rPr>
          <w:rFonts w:cstheme="minorHAnsi"/>
          <w:sz w:val="24"/>
          <w:szCs w:val="24"/>
        </w:rPr>
        <w:t>d</w:t>
      </w:r>
      <w:r w:rsidRPr="00825978">
        <w:rPr>
          <w:rFonts w:cstheme="minorHAnsi"/>
          <w:sz w:val="24"/>
          <w:szCs w:val="24"/>
        </w:rPr>
        <w:t xml:space="preserve"> the Excel Solver to solve th</w:t>
      </w:r>
      <w:r w:rsidR="00610553">
        <w:rPr>
          <w:rFonts w:cstheme="minorHAnsi"/>
          <w:sz w:val="24"/>
          <w:szCs w:val="24"/>
        </w:rPr>
        <w:t>is and obtained the results accordingly.</w:t>
      </w:r>
      <w:r w:rsidR="008631DA">
        <w:rPr>
          <w:rFonts w:cstheme="minorHAnsi"/>
          <w:sz w:val="24"/>
          <w:szCs w:val="24"/>
        </w:rPr>
        <w:t xml:space="preserve"> </w:t>
      </w:r>
    </w:p>
    <w:p w14:paraId="32921E8E" w14:textId="28A734FE" w:rsidR="00BD754B" w:rsidRPr="00BD754B" w:rsidRDefault="00BD754B" w:rsidP="00BD754B">
      <w:pPr>
        <w:spacing w:line="360" w:lineRule="auto"/>
        <w:jc w:val="both"/>
        <w:rPr>
          <w:rFonts w:cstheme="minorHAnsi"/>
          <w:b/>
          <w:bCs/>
          <w:sz w:val="24"/>
          <w:szCs w:val="24"/>
        </w:rPr>
      </w:pPr>
      <w:r w:rsidRPr="00BD754B">
        <w:rPr>
          <w:rFonts w:cstheme="minorHAnsi"/>
          <w:b/>
          <w:bCs/>
          <w:sz w:val="24"/>
          <w:szCs w:val="24"/>
        </w:rPr>
        <w:t>Problem 2(D):</w:t>
      </w:r>
    </w:p>
    <w:p w14:paraId="2F5A3E92" w14:textId="77777777" w:rsidR="000A1189" w:rsidRPr="000A1189" w:rsidRDefault="00257F61" w:rsidP="00190D63">
      <w:pPr>
        <w:spacing w:line="360" w:lineRule="auto"/>
        <w:jc w:val="both"/>
        <w:rPr>
          <w:rFonts w:cstheme="minorHAnsi"/>
          <w:sz w:val="24"/>
          <w:szCs w:val="24"/>
        </w:rPr>
      </w:pPr>
      <w:r>
        <w:rPr>
          <w:rFonts w:cstheme="minorHAnsi"/>
          <w:sz w:val="24"/>
          <w:szCs w:val="24"/>
        </w:rPr>
        <w:tab/>
      </w:r>
      <w:r w:rsidR="000A1189" w:rsidRPr="000A1189">
        <w:rPr>
          <w:rFonts w:cstheme="minorHAnsi"/>
          <w:sz w:val="24"/>
          <w:szCs w:val="24"/>
        </w:rPr>
        <w:t xml:space="preserve">As given, </w:t>
      </w:r>
      <w:r w:rsidR="000A1189" w:rsidRPr="000A1189">
        <w:rPr>
          <w:rFonts w:cstheme="minorHAnsi"/>
          <w:sz w:val="24"/>
          <w:szCs w:val="24"/>
        </w:rPr>
        <w:t xml:space="preserve">the Hodrick-Prescott decomposition of the logarithm of a time series is an additive decomposition; thus, this decomposition becomes a multiplicative type of decomposition for the original time series. In other words, if </w:t>
      </w:r>
      <w:r w:rsidR="000A1189" w:rsidRPr="00D73B9A">
        <w:rPr>
          <w:rFonts w:ascii="Cambria Math" w:hAnsi="Cambria Math" w:cs="Cambria Math"/>
          <w:sz w:val="24"/>
          <w:szCs w:val="24"/>
        </w:rPr>
        <w:t>𝒚</w:t>
      </w:r>
      <w:r w:rsidR="000A1189" w:rsidRPr="000A1189">
        <w:rPr>
          <w:rFonts w:cstheme="minorHAnsi"/>
          <w:sz w:val="24"/>
          <w:szCs w:val="24"/>
        </w:rPr>
        <w:t xml:space="preserve"> is the original time series and if </w:t>
      </w:r>
      <w:r w:rsidR="000A1189" w:rsidRPr="00D73B9A">
        <w:rPr>
          <w:rFonts w:ascii="Cambria Math" w:hAnsi="Cambria Math" w:cs="Cambria Math"/>
          <w:sz w:val="24"/>
          <w:szCs w:val="24"/>
        </w:rPr>
        <w:t>𝒙</w:t>
      </w:r>
      <w:r w:rsidR="000A1189" w:rsidRPr="000A1189">
        <w:rPr>
          <w:rFonts w:cstheme="minorHAnsi"/>
          <w:sz w:val="24"/>
          <w:szCs w:val="24"/>
        </w:rPr>
        <w:t xml:space="preserve"> = </w:t>
      </w:r>
      <w:r w:rsidR="000A1189" w:rsidRPr="00D73B9A">
        <w:rPr>
          <w:rFonts w:ascii="Cambria Math" w:hAnsi="Cambria Math" w:cs="Cambria Math"/>
          <w:sz w:val="24"/>
          <w:szCs w:val="24"/>
        </w:rPr>
        <w:t>𝒍𝒐𝒈</w:t>
      </w:r>
      <w:r w:rsidR="000A1189" w:rsidRPr="000A1189">
        <w:rPr>
          <w:rFonts w:cstheme="minorHAnsi"/>
          <w:sz w:val="24"/>
          <w:szCs w:val="24"/>
        </w:rPr>
        <w:t>(</w:t>
      </w:r>
      <w:r w:rsidR="000A1189" w:rsidRPr="00D73B9A">
        <w:rPr>
          <w:rFonts w:ascii="Cambria Math" w:hAnsi="Cambria Math" w:cs="Cambria Math"/>
          <w:sz w:val="24"/>
          <w:szCs w:val="24"/>
        </w:rPr>
        <w:t>𝒚</w:t>
      </w:r>
      <w:r w:rsidR="000A1189" w:rsidRPr="000A1189">
        <w:rPr>
          <w:rFonts w:cstheme="minorHAnsi"/>
          <w:sz w:val="24"/>
          <w:szCs w:val="24"/>
        </w:rPr>
        <w:t xml:space="preserve">), then the decomposition </w:t>
      </w:r>
      <w:r w:rsidR="000A1189" w:rsidRPr="00D73B9A">
        <w:rPr>
          <w:rFonts w:ascii="Cambria Math" w:hAnsi="Cambria Math" w:cs="Cambria Math"/>
          <w:sz w:val="24"/>
          <w:szCs w:val="24"/>
        </w:rPr>
        <w:t>𝒙</w:t>
      </w:r>
      <w:r w:rsidR="000A1189" w:rsidRPr="000A1189">
        <w:rPr>
          <w:rFonts w:cstheme="minorHAnsi"/>
          <w:sz w:val="24"/>
          <w:szCs w:val="24"/>
        </w:rPr>
        <w:t xml:space="preserve"> = </w:t>
      </w:r>
      <w:r w:rsidR="000A1189" w:rsidRPr="00D73B9A">
        <w:rPr>
          <w:rFonts w:ascii="Cambria Math" w:hAnsi="Cambria Math" w:cs="Cambria Math"/>
          <w:sz w:val="24"/>
          <w:szCs w:val="24"/>
        </w:rPr>
        <w:t>𝒄</w:t>
      </w:r>
      <w:r w:rsidR="000A1189" w:rsidRPr="000A1189">
        <w:rPr>
          <w:rFonts w:cstheme="minorHAnsi"/>
          <w:sz w:val="24"/>
          <w:szCs w:val="24"/>
        </w:rPr>
        <w:t xml:space="preserve"> + </w:t>
      </w:r>
      <w:r w:rsidR="000A1189" w:rsidRPr="00D73B9A">
        <w:rPr>
          <w:rFonts w:ascii="Cambria Math" w:hAnsi="Cambria Math" w:cs="Cambria Math"/>
          <w:sz w:val="24"/>
          <w:szCs w:val="24"/>
        </w:rPr>
        <w:t>𝒕</w:t>
      </w:r>
      <w:r w:rsidR="000A1189" w:rsidRPr="000A1189">
        <w:rPr>
          <w:rFonts w:cstheme="minorHAnsi"/>
          <w:sz w:val="24"/>
          <w:szCs w:val="24"/>
        </w:rPr>
        <w:t xml:space="preserve"> for </w:t>
      </w:r>
      <w:r w:rsidR="000A1189" w:rsidRPr="00D73B9A">
        <w:rPr>
          <w:rFonts w:ascii="Cambria Math" w:hAnsi="Cambria Math" w:cs="Cambria Math"/>
          <w:sz w:val="24"/>
          <w:szCs w:val="24"/>
        </w:rPr>
        <w:t>𝒙</w:t>
      </w:r>
      <w:r w:rsidR="000A1189" w:rsidRPr="000A1189">
        <w:rPr>
          <w:rFonts w:cstheme="minorHAnsi"/>
          <w:sz w:val="24"/>
          <w:szCs w:val="24"/>
        </w:rPr>
        <w:t xml:space="preserve"> implies that </w:t>
      </w:r>
      <w:r w:rsidR="000A1189" w:rsidRPr="00D73B9A">
        <w:rPr>
          <w:rFonts w:ascii="Cambria Math" w:hAnsi="Cambria Math" w:cs="Cambria Math"/>
          <w:sz w:val="24"/>
          <w:szCs w:val="24"/>
        </w:rPr>
        <w:t>𝒚</w:t>
      </w:r>
      <w:r w:rsidR="000A1189" w:rsidRPr="000A1189">
        <w:rPr>
          <w:rFonts w:cstheme="minorHAnsi"/>
          <w:sz w:val="24"/>
          <w:szCs w:val="24"/>
        </w:rPr>
        <w:t xml:space="preserve"> = </w:t>
      </w:r>
      <w:r w:rsidR="000A1189" w:rsidRPr="00D73B9A">
        <w:rPr>
          <w:rFonts w:ascii="Cambria Math" w:hAnsi="Cambria Math" w:cs="Cambria Math"/>
          <w:sz w:val="24"/>
          <w:szCs w:val="24"/>
        </w:rPr>
        <w:t>𝟏𝟎</w:t>
      </w:r>
      <w:r w:rsidR="000A1189" w:rsidRPr="000A1189">
        <w:rPr>
          <w:rFonts w:cstheme="minorHAnsi"/>
          <w:sz w:val="24"/>
          <w:szCs w:val="24"/>
        </w:rPr>
        <w:t xml:space="preserve"> </w:t>
      </w:r>
      <w:r w:rsidR="000A1189" w:rsidRPr="00D73B9A">
        <w:rPr>
          <w:rFonts w:ascii="Cambria Math" w:hAnsi="Cambria Math" w:cs="Cambria Math"/>
          <w:sz w:val="24"/>
          <w:szCs w:val="24"/>
        </w:rPr>
        <w:t>𝒄</w:t>
      </w:r>
      <w:r w:rsidR="000A1189" w:rsidRPr="000A1189">
        <w:rPr>
          <w:rFonts w:cstheme="minorHAnsi"/>
          <w:sz w:val="24"/>
          <w:szCs w:val="24"/>
        </w:rPr>
        <w:t>+</w:t>
      </w:r>
      <w:r w:rsidR="000A1189" w:rsidRPr="00D73B9A">
        <w:rPr>
          <w:rFonts w:ascii="Cambria Math" w:hAnsi="Cambria Math" w:cs="Cambria Math"/>
          <w:sz w:val="24"/>
          <w:szCs w:val="24"/>
        </w:rPr>
        <w:t>𝒕</w:t>
      </w:r>
      <w:r w:rsidR="000A1189" w:rsidRPr="000A1189">
        <w:rPr>
          <w:rFonts w:cstheme="minorHAnsi"/>
          <w:sz w:val="24"/>
          <w:szCs w:val="24"/>
        </w:rPr>
        <w:t xml:space="preserve"> = (</w:t>
      </w:r>
      <w:r w:rsidR="000A1189" w:rsidRPr="00D73B9A">
        <w:rPr>
          <w:rFonts w:ascii="Cambria Math" w:hAnsi="Cambria Math" w:cs="Cambria Math"/>
          <w:sz w:val="24"/>
          <w:szCs w:val="24"/>
        </w:rPr>
        <w:t>𝟏𝟎𝒄</w:t>
      </w:r>
      <w:r w:rsidR="000A1189" w:rsidRPr="000A1189">
        <w:rPr>
          <w:rFonts w:cstheme="minorHAnsi"/>
          <w:sz w:val="24"/>
          <w:szCs w:val="24"/>
        </w:rPr>
        <w:t>) (</w:t>
      </w:r>
      <w:r w:rsidR="000A1189" w:rsidRPr="00D73B9A">
        <w:rPr>
          <w:rFonts w:ascii="Cambria Math" w:hAnsi="Cambria Math" w:cs="Cambria Math"/>
          <w:sz w:val="24"/>
          <w:szCs w:val="24"/>
        </w:rPr>
        <w:t>𝟏𝟎𝒕</w:t>
      </w:r>
      <w:r w:rsidR="000A1189" w:rsidRPr="000A1189">
        <w:rPr>
          <w:rFonts w:cstheme="minorHAnsi"/>
          <w:sz w:val="24"/>
          <w:szCs w:val="24"/>
        </w:rPr>
        <w:t>).</w:t>
      </w:r>
      <w:r w:rsidR="000A1189" w:rsidRPr="000A1189">
        <w:rPr>
          <w:rFonts w:cstheme="minorHAnsi"/>
          <w:sz w:val="24"/>
          <w:szCs w:val="24"/>
        </w:rPr>
        <w:t xml:space="preserve"> </w:t>
      </w:r>
    </w:p>
    <w:p w14:paraId="2FE5336E" w14:textId="18BD4058" w:rsidR="009B6B96" w:rsidRPr="000A1189" w:rsidRDefault="00257F61" w:rsidP="000A1189">
      <w:pPr>
        <w:spacing w:line="360" w:lineRule="auto"/>
        <w:ind w:firstLine="720"/>
        <w:jc w:val="both"/>
        <w:rPr>
          <w:rFonts w:cstheme="minorHAnsi"/>
          <w:sz w:val="24"/>
          <w:szCs w:val="24"/>
        </w:rPr>
      </w:pPr>
      <w:r w:rsidRPr="000A1189">
        <w:rPr>
          <w:rFonts w:cstheme="minorHAnsi"/>
          <w:sz w:val="24"/>
          <w:szCs w:val="24"/>
        </w:rPr>
        <w:t>I</w:t>
      </w:r>
      <w:r w:rsidR="00735A25" w:rsidRPr="000A1189">
        <w:rPr>
          <w:rFonts w:cstheme="minorHAnsi"/>
          <w:sz w:val="24"/>
          <w:szCs w:val="24"/>
        </w:rPr>
        <w:t xml:space="preserve"> </w:t>
      </w:r>
      <w:r w:rsidRPr="000A1189">
        <w:rPr>
          <w:rFonts w:cstheme="minorHAnsi"/>
          <w:sz w:val="24"/>
          <w:szCs w:val="24"/>
        </w:rPr>
        <w:t xml:space="preserve">have obtained the Cyclical and Trend components for all the 124 decision variables. And, calculated the z value based on this formula </w:t>
      </w:r>
      <w:r w:rsidR="006F14F0" w:rsidRPr="000A1189">
        <w:rPr>
          <w:rFonts w:ascii="Cambria Math" w:hAnsi="Cambria Math" w:cs="Cambria Math"/>
          <w:b/>
          <w:bCs/>
          <w:sz w:val="24"/>
          <w:szCs w:val="24"/>
        </w:rPr>
        <w:t>𝑍</w:t>
      </w:r>
      <w:r w:rsidR="006F14F0" w:rsidRPr="000A1189">
        <w:rPr>
          <w:rFonts w:cstheme="minorHAnsi"/>
          <w:b/>
          <w:bCs/>
          <w:sz w:val="24"/>
          <w:szCs w:val="24"/>
        </w:rPr>
        <w:t>=Σ</w:t>
      </w:r>
      <w:r w:rsidR="006F14F0" w:rsidRPr="000A1189">
        <w:rPr>
          <w:rFonts w:ascii="Cambria Math" w:hAnsi="Cambria Math" w:cs="Cambria Math"/>
          <w:b/>
          <w:bCs/>
          <w:sz w:val="24"/>
          <w:szCs w:val="24"/>
        </w:rPr>
        <w:t>𝐶𝑡</w:t>
      </w:r>
      <w:r w:rsidR="006F14F0" w:rsidRPr="000A1189">
        <w:rPr>
          <w:rFonts w:cstheme="minorHAnsi"/>
          <w:b/>
          <w:bCs/>
          <w:sz w:val="24"/>
          <w:szCs w:val="24"/>
        </w:rPr>
        <w:t>2+</w:t>
      </w:r>
      <w:r w:rsidR="006F14F0" w:rsidRPr="000A1189">
        <w:rPr>
          <w:rFonts w:ascii="Cambria Math" w:hAnsi="Cambria Math" w:cs="Cambria Math"/>
          <w:b/>
          <w:bCs/>
          <w:sz w:val="24"/>
          <w:szCs w:val="24"/>
        </w:rPr>
        <w:t>𝜔</w:t>
      </w:r>
      <w:r w:rsidR="006F14F0" w:rsidRPr="000A1189">
        <w:rPr>
          <w:rFonts w:cstheme="minorHAnsi"/>
          <w:b/>
          <w:bCs/>
          <w:sz w:val="24"/>
          <w:szCs w:val="24"/>
        </w:rPr>
        <w:t>Σ(</w:t>
      </w:r>
      <w:r w:rsidR="006F14F0" w:rsidRPr="000A1189">
        <w:rPr>
          <w:rFonts w:ascii="Cambria Math" w:hAnsi="Cambria Math" w:cs="Cambria Math"/>
          <w:b/>
          <w:bCs/>
          <w:sz w:val="24"/>
          <w:szCs w:val="24"/>
        </w:rPr>
        <w:t>𝑇𝑡</w:t>
      </w:r>
      <w:r w:rsidR="006F14F0" w:rsidRPr="000A1189">
        <w:rPr>
          <w:rFonts w:cstheme="minorHAnsi"/>
          <w:b/>
          <w:bCs/>
          <w:sz w:val="24"/>
          <w:szCs w:val="24"/>
        </w:rPr>
        <w:t>+1−2</w:t>
      </w:r>
      <w:r w:rsidR="006F14F0" w:rsidRPr="000A1189">
        <w:rPr>
          <w:rFonts w:ascii="Cambria Math" w:hAnsi="Cambria Math" w:cs="Cambria Math"/>
          <w:b/>
          <w:bCs/>
          <w:sz w:val="24"/>
          <w:szCs w:val="24"/>
        </w:rPr>
        <w:t>𝑇𝑡</w:t>
      </w:r>
      <w:r w:rsidR="006F14F0" w:rsidRPr="000A1189">
        <w:rPr>
          <w:rFonts w:cstheme="minorHAnsi"/>
          <w:b/>
          <w:bCs/>
          <w:sz w:val="24"/>
          <w:szCs w:val="24"/>
        </w:rPr>
        <w:t xml:space="preserve">+ </w:t>
      </w:r>
      <w:r w:rsidR="006F14F0" w:rsidRPr="000A1189">
        <w:rPr>
          <w:rFonts w:ascii="Cambria Math" w:hAnsi="Cambria Math" w:cs="Cambria Math"/>
          <w:b/>
          <w:bCs/>
          <w:sz w:val="24"/>
          <w:szCs w:val="24"/>
        </w:rPr>
        <w:t>𝑇𝑡</w:t>
      </w:r>
      <w:r w:rsidR="006F14F0" w:rsidRPr="000A1189">
        <w:rPr>
          <w:rFonts w:cstheme="minorHAnsi"/>
          <w:b/>
          <w:bCs/>
          <w:sz w:val="24"/>
          <w:szCs w:val="24"/>
        </w:rPr>
        <w:t>−1)</w:t>
      </w:r>
      <w:r w:rsidR="000E1535" w:rsidRPr="000A1189">
        <w:rPr>
          <w:rFonts w:cstheme="minorHAnsi"/>
          <w:b/>
          <w:bCs/>
          <w:sz w:val="24"/>
          <w:szCs w:val="24"/>
        </w:rPr>
        <w:t>^</w:t>
      </w:r>
      <w:r w:rsidR="006F14F0" w:rsidRPr="000A1189">
        <w:rPr>
          <w:rFonts w:cstheme="minorHAnsi"/>
          <w:b/>
          <w:bCs/>
          <w:sz w:val="24"/>
          <w:szCs w:val="24"/>
        </w:rPr>
        <w:t>2</w:t>
      </w:r>
      <w:r w:rsidR="00735A25" w:rsidRPr="000A1189">
        <w:rPr>
          <w:rFonts w:cstheme="minorHAnsi"/>
          <w:b/>
          <w:bCs/>
          <w:sz w:val="24"/>
          <w:szCs w:val="24"/>
        </w:rPr>
        <w:t>,</w:t>
      </w:r>
      <w:r w:rsidR="00735A25" w:rsidRPr="000A1189">
        <w:rPr>
          <w:rFonts w:cstheme="minorHAnsi"/>
          <w:sz w:val="24"/>
          <w:szCs w:val="24"/>
        </w:rPr>
        <w:t xml:space="preserve"> where</w:t>
      </w:r>
      <w:r w:rsidR="00735A25" w:rsidRPr="000A1189">
        <w:rPr>
          <w:rFonts w:cstheme="minorHAnsi"/>
          <w:b/>
          <w:bCs/>
          <w:sz w:val="24"/>
          <w:szCs w:val="24"/>
        </w:rPr>
        <w:t xml:space="preserve"> </w:t>
      </w:r>
      <w:r w:rsidR="00735A25" w:rsidRPr="000A1189">
        <w:rPr>
          <w:rFonts w:ascii="Cambria Math" w:hAnsi="Cambria Math" w:cs="Cambria Math"/>
          <w:b/>
          <w:bCs/>
          <w:sz w:val="24"/>
          <w:szCs w:val="24"/>
        </w:rPr>
        <w:t>𝜔</w:t>
      </w:r>
      <w:r w:rsidR="00735A25" w:rsidRPr="000A1189">
        <w:rPr>
          <w:rFonts w:cstheme="minorHAnsi"/>
          <w:b/>
          <w:bCs/>
          <w:sz w:val="24"/>
          <w:szCs w:val="24"/>
        </w:rPr>
        <w:t xml:space="preserve"> </w:t>
      </w:r>
      <w:r w:rsidR="00735A25" w:rsidRPr="000A1189">
        <w:rPr>
          <w:rFonts w:cstheme="minorHAnsi"/>
          <w:sz w:val="24"/>
          <w:szCs w:val="24"/>
        </w:rPr>
        <w:t xml:space="preserve">is 1600 for the quarterly time series. </w:t>
      </w:r>
    </w:p>
    <w:p w14:paraId="09D64C7E" w14:textId="1099A974" w:rsidR="009B22BE" w:rsidRDefault="009B22BE" w:rsidP="00190D63">
      <w:pPr>
        <w:spacing w:line="360" w:lineRule="auto"/>
        <w:jc w:val="both"/>
        <w:rPr>
          <w:rFonts w:cstheme="minorHAnsi"/>
          <w:b/>
          <w:bCs/>
          <w:sz w:val="24"/>
          <w:szCs w:val="24"/>
        </w:rPr>
      </w:pPr>
      <w:r w:rsidRPr="009B22BE">
        <w:rPr>
          <w:rFonts w:cstheme="minorHAnsi"/>
          <w:b/>
          <w:bCs/>
          <w:sz w:val="24"/>
          <w:szCs w:val="24"/>
        </w:rPr>
        <w:t>Problem 2(E</w:t>
      </w:r>
      <w:r w:rsidR="00A5787F">
        <w:rPr>
          <w:rFonts w:cstheme="minorHAnsi"/>
          <w:b/>
          <w:bCs/>
          <w:sz w:val="24"/>
          <w:szCs w:val="24"/>
        </w:rPr>
        <w:t>, F</w:t>
      </w:r>
      <w:r w:rsidRPr="009B22BE">
        <w:rPr>
          <w:rFonts w:cstheme="minorHAnsi"/>
          <w:b/>
          <w:bCs/>
          <w:sz w:val="24"/>
          <w:szCs w:val="24"/>
        </w:rPr>
        <w:t>):</w:t>
      </w:r>
    </w:p>
    <w:p w14:paraId="68280262" w14:textId="1402325F" w:rsidR="00BC283F" w:rsidRDefault="008F31E5" w:rsidP="00CD73F3">
      <w:pPr>
        <w:spacing w:line="360" w:lineRule="auto"/>
        <w:ind w:firstLine="720"/>
        <w:jc w:val="both"/>
        <w:rPr>
          <w:rFonts w:cstheme="minorHAnsi"/>
          <w:sz w:val="24"/>
          <w:szCs w:val="24"/>
        </w:rPr>
      </w:pPr>
      <w:r>
        <w:rPr>
          <w:rFonts w:cstheme="minorHAnsi"/>
          <w:sz w:val="24"/>
          <w:szCs w:val="24"/>
        </w:rPr>
        <w:t>I have also p</w:t>
      </w:r>
      <w:r w:rsidR="00BC283F" w:rsidRPr="00BC283F">
        <w:rPr>
          <w:rFonts w:cstheme="minorHAnsi"/>
          <w:sz w:val="24"/>
          <w:szCs w:val="24"/>
        </w:rPr>
        <w:t>lot</w:t>
      </w:r>
      <w:r w:rsidR="00BC283F">
        <w:rPr>
          <w:rFonts w:cstheme="minorHAnsi"/>
          <w:sz w:val="24"/>
          <w:szCs w:val="24"/>
        </w:rPr>
        <w:t>ted</w:t>
      </w:r>
      <w:r w:rsidR="00BC283F" w:rsidRPr="00BC283F">
        <w:rPr>
          <w:rFonts w:cstheme="minorHAnsi"/>
          <w:sz w:val="24"/>
          <w:szCs w:val="24"/>
        </w:rPr>
        <w:t xml:space="preserve"> the line plots of the original time series along with its trend component on the same chart</w:t>
      </w:r>
      <w:r w:rsidR="00BC283F">
        <w:rPr>
          <w:rFonts w:cstheme="minorHAnsi"/>
          <w:sz w:val="24"/>
          <w:szCs w:val="24"/>
        </w:rPr>
        <w:t xml:space="preserve"> as shown below.</w:t>
      </w:r>
    </w:p>
    <w:p w14:paraId="1E04AF4F" w14:textId="2CB166FE" w:rsidR="00BC283F" w:rsidRDefault="00CD73F3" w:rsidP="00CD73F3">
      <w:pPr>
        <w:spacing w:line="360" w:lineRule="auto"/>
        <w:jc w:val="center"/>
        <w:rPr>
          <w:rFonts w:cstheme="minorHAnsi"/>
          <w:sz w:val="24"/>
          <w:szCs w:val="24"/>
        </w:rPr>
      </w:pPr>
      <w:r>
        <w:rPr>
          <w:noProof/>
        </w:rPr>
        <w:drawing>
          <wp:inline distT="0" distB="0" distL="0" distR="0" wp14:anchorId="678577E9" wp14:editId="3EE3B6FF">
            <wp:extent cx="4114800" cy="2743200"/>
            <wp:effectExtent l="0" t="0" r="0" b="0"/>
            <wp:docPr id="1" name="Chart 1">
              <a:extLst xmlns:a="http://schemas.openxmlformats.org/drawingml/2006/main">
                <a:ext uri="{FF2B5EF4-FFF2-40B4-BE49-F238E27FC236}">
                  <a16:creationId xmlns:a16="http://schemas.microsoft.com/office/drawing/2014/main" id="{AA72499A-85CF-4BFB-8BD5-A59DDCA0C4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C8EFDF" w14:textId="16D09139" w:rsidR="00CD73F3" w:rsidRDefault="00324BBC" w:rsidP="00190D63">
      <w:pPr>
        <w:spacing w:line="360" w:lineRule="auto"/>
        <w:jc w:val="both"/>
        <w:rPr>
          <w:rFonts w:cstheme="minorHAnsi"/>
          <w:sz w:val="24"/>
          <w:szCs w:val="24"/>
        </w:rPr>
      </w:pPr>
      <w:r>
        <w:rPr>
          <w:rFonts w:cstheme="minorHAnsi"/>
          <w:sz w:val="24"/>
          <w:szCs w:val="24"/>
        </w:rPr>
        <w:tab/>
        <w:t>The above chart depicts the Trend component of the HON stock over the dates provided for the analysis.</w:t>
      </w:r>
    </w:p>
    <w:p w14:paraId="5A5FFA78" w14:textId="54A4B1F6" w:rsidR="00324BBC" w:rsidRDefault="00324BBC" w:rsidP="00190D63">
      <w:pPr>
        <w:spacing w:line="360" w:lineRule="auto"/>
        <w:jc w:val="both"/>
        <w:rPr>
          <w:rFonts w:cstheme="minorHAnsi"/>
          <w:sz w:val="24"/>
          <w:szCs w:val="24"/>
        </w:rPr>
      </w:pPr>
      <w:r>
        <w:rPr>
          <w:rFonts w:cstheme="minorHAnsi"/>
          <w:sz w:val="24"/>
          <w:szCs w:val="24"/>
        </w:rPr>
        <w:lastRenderedPageBreak/>
        <w:tab/>
        <w:t xml:space="preserve">The below chart shows the cyclical component of the given data over the dates provided for the analysis. </w:t>
      </w:r>
    </w:p>
    <w:p w14:paraId="4D4C179D" w14:textId="3EABD74E" w:rsidR="00324BBC" w:rsidRDefault="00324BBC" w:rsidP="00190D63">
      <w:pPr>
        <w:spacing w:line="360" w:lineRule="auto"/>
        <w:jc w:val="both"/>
        <w:rPr>
          <w:rFonts w:cstheme="minorHAnsi"/>
          <w:sz w:val="24"/>
          <w:szCs w:val="24"/>
        </w:rPr>
      </w:pPr>
      <w:r>
        <w:rPr>
          <w:rFonts w:cstheme="minorHAnsi"/>
          <w:sz w:val="24"/>
          <w:szCs w:val="24"/>
        </w:rPr>
        <w:tab/>
        <w:t xml:space="preserve">We can also observe from the </w:t>
      </w:r>
      <w:r w:rsidR="00A5787F">
        <w:rPr>
          <w:rFonts w:cstheme="minorHAnsi"/>
          <w:sz w:val="24"/>
          <w:szCs w:val="24"/>
        </w:rPr>
        <w:t>calculations</w:t>
      </w:r>
      <w:r>
        <w:rPr>
          <w:rFonts w:cstheme="minorHAnsi"/>
          <w:sz w:val="24"/>
          <w:szCs w:val="24"/>
        </w:rPr>
        <w:t xml:space="preserve"> that, the summation of Cyclical and Trend </w:t>
      </w:r>
      <w:r w:rsidR="00A5787F">
        <w:rPr>
          <w:rFonts w:cstheme="minorHAnsi"/>
          <w:sz w:val="24"/>
          <w:szCs w:val="24"/>
        </w:rPr>
        <w:t>components</w:t>
      </w:r>
      <w:r>
        <w:rPr>
          <w:rFonts w:cstheme="minorHAnsi"/>
          <w:sz w:val="24"/>
          <w:szCs w:val="24"/>
        </w:rPr>
        <w:t xml:space="preserve"> also produce the same </w:t>
      </w:r>
      <w:r w:rsidR="00A5787F">
        <w:rPr>
          <w:rFonts w:cstheme="minorHAnsi"/>
          <w:sz w:val="24"/>
          <w:szCs w:val="24"/>
        </w:rPr>
        <w:t>plot.</w:t>
      </w:r>
    </w:p>
    <w:p w14:paraId="2CE780D2" w14:textId="40AE2C55" w:rsidR="00CD73F3" w:rsidRPr="00BC283F" w:rsidRDefault="00CD73F3" w:rsidP="00CD73F3">
      <w:pPr>
        <w:spacing w:line="360" w:lineRule="auto"/>
        <w:jc w:val="center"/>
        <w:rPr>
          <w:rFonts w:cstheme="minorHAnsi"/>
          <w:sz w:val="24"/>
          <w:szCs w:val="24"/>
        </w:rPr>
      </w:pPr>
      <w:r>
        <w:rPr>
          <w:noProof/>
        </w:rPr>
        <w:drawing>
          <wp:inline distT="0" distB="0" distL="0" distR="0" wp14:anchorId="74E7806F" wp14:editId="70370E12">
            <wp:extent cx="4555332" cy="2743200"/>
            <wp:effectExtent l="0" t="0" r="17145" b="0"/>
            <wp:docPr id="2" name="Chart 2">
              <a:extLst xmlns:a="http://schemas.openxmlformats.org/drawingml/2006/main">
                <a:ext uri="{FF2B5EF4-FFF2-40B4-BE49-F238E27FC236}">
                  <a16:creationId xmlns:a16="http://schemas.microsoft.com/office/drawing/2014/main" id="{2DBC3FC8-21D9-4FD9-ADA9-4CE41DF69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7DA95E" w14:textId="0A42F0EA" w:rsidR="00976416" w:rsidRPr="00C27E1C" w:rsidRDefault="00F77AF9" w:rsidP="00927ED4">
      <w:pPr>
        <w:spacing w:line="360" w:lineRule="auto"/>
        <w:jc w:val="center"/>
        <w:rPr>
          <w:rFonts w:cstheme="minorHAnsi"/>
          <w:b/>
          <w:bCs/>
          <w:sz w:val="28"/>
          <w:szCs w:val="28"/>
        </w:rPr>
      </w:pPr>
      <w:r w:rsidRPr="00DA4A9E">
        <w:rPr>
          <w:rFonts w:cstheme="minorHAnsi"/>
          <w:b/>
          <w:bCs/>
          <w:sz w:val="28"/>
          <w:szCs w:val="28"/>
        </w:rPr>
        <w:t>Conclusion</w:t>
      </w:r>
    </w:p>
    <w:p w14:paraId="0D19A84F" w14:textId="1FC51E80" w:rsidR="00062A44" w:rsidRPr="00DA4A9E" w:rsidRDefault="004B66F5" w:rsidP="009B25A7">
      <w:pPr>
        <w:spacing w:line="360" w:lineRule="auto"/>
        <w:ind w:firstLine="720"/>
        <w:jc w:val="both"/>
        <w:rPr>
          <w:rFonts w:cstheme="minorHAnsi"/>
          <w:sz w:val="24"/>
          <w:szCs w:val="24"/>
        </w:rPr>
      </w:pPr>
      <w:r w:rsidRPr="00DA4A9E">
        <w:rPr>
          <w:rFonts w:cstheme="minorHAnsi"/>
          <w:sz w:val="24"/>
          <w:szCs w:val="24"/>
        </w:rPr>
        <w:t>From this project</w:t>
      </w:r>
      <w:r w:rsidR="009E0871">
        <w:rPr>
          <w:rFonts w:cstheme="minorHAnsi"/>
          <w:sz w:val="24"/>
          <w:szCs w:val="24"/>
        </w:rPr>
        <w:t>,</w:t>
      </w:r>
      <w:r w:rsidRPr="00DA4A9E">
        <w:rPr>
          <w:rFonts w:cstheme="minorHAnsi"/>
          <w:sz w:val="24"/>
          <w:szCs w:val="24"/>
        </w:rPr>
        <w:t xml:space="preserve"> I have gained a lot of knowledge and </w:t>
      </w:r>
      <w:r w:rsidR="00BF3D71" w:rsidRPr="00DA4A9E">
        <w:rPr>
          <w:rFonts w:cstheme="minorHAnsi"/>
          <w:sz w:val="24"/>
          <w:szCs w:val="24"/>
        </w:rPr>
        <w:t xml:space="preserve">got familiar with the </w:t>
      </w:r>
      <w:r w:rsidR="00F32127">
        <w:rPr>
          <w:rFonts w:cstheme="minorHAnsi"/>
          <w:sz w:val="24"/>
          <w:szCs w:val="24"/>
        </w:rPr>
        <w:t xml:space="preserve">optimization techniques, MS Excel Solver, </w:t>
      </w:r>
      <w:r w:rsidR="004B2B5D">
        <w:rPr>
          <w:rFonts w:cstheme="minorHAnsi"/>
          <w:sz w:val="24"/>
          <w:szCs w:val="24"/>
        </w:rPr>
        <w:t>Non-</w:t>
      </w:r>
      <w:r w:rsidR="00D90151">
        <w:rPr>
          <w:rFonts w:cstheme="minorHAnsi"/>
          <w:sz w:val="24"/>
          <w:szCs w:val="24"/>
        </w:rPr>
        <w:t xml:space="preserve">Linear </w:t>
      </w:r>
      <w:r w:rsidR="005808F8">
        <w:rPr>
          <w:rFonts w:cstheme="minorHAnsi"/>
          <w:sz w:val="24"/>
          <w:szCs w:val="24"/>
        </w:rPr>
        <w:t>Programming</w:t>
      </w:r>
      <w:r w:rsidR="00D90151">
        <w:rPr>
          <w:rFonts w:cstheme="minorHAnsi"/>
          <w:sz w:val="24"/>
          <w:szCs w:val="24"/>
        </w:rPr>
        <w:t>, Optimization Models,</w:t>
      </w:r>
      <w:r w:rsidR="004B2B5D">
        <w:rPr>
          <w:rFonts w:cstheme="minorHAnsi"/>
          <w:sz w:val="24"/>
          <w:szCs w:val="24"/>
        </w:rPr>
        <w:t xml:space="preserve"> Binary Programming, </w:t>
      </w:r>
      <w:r w:rsidR="004B2B5D">
        <w:rPr>
          <w:rFonts w:cstheme="minorHAnsi"/>
          <w:sz w:val="24"/>
          <w:szCs w:val="24"/>
        </w:rPr>
        <w:t>Hodrick-Prescott filter, decomposition method, time-series analysis</w:t>
      </w:r>
      <w:r w:rsidR="004B2B5D">
        <w:rPr>
          <w:rFonts w:cstheme="minorHAnsi"/>
          <w:sz w:val="24"/>
          <w:szCs w:val="24"/>
        </w:rPr>
        <w:t xml:space="preserve">, and </w:t>
      </w:r>
      <w:r w:rsidR="00F450D0">
        <w:rPr>
          <w:rFonts w:cstheme="minorHAnsi"/>
          <w:sz w:val="24"/>
          <w:szCs w:val="24"/>
        </w:rPr>
        <w:t xml:space="preserve">decision modeling. I used </w:t>
      </w:r>
      <w:r w:rsidR="00D90151">
        <w:rPr>
          <w:rFonts w:cstheme="minorHAnsi"/>
          <w:sz w:val="24"/>
          <w:szCs w:val="24"/>
        </w:rPr>
        <w:t xml:space="preserve">Solver </w:t>
      </w:r>
      <w:r w:rsidR="00F450D0">
        <w:rPr>
          <w:rFonts w:cstheme="minorHAnsi"/>
          <w:sz w:val="24"/>
          <w:szCs w:val="24"/>
        </w:rPr>
        <w:t>to predict the best for the decision to take and showcase the optimal solutions.</w:t>
      </w:r>
      <w:r w:rsidR="002830D2">
        <w:rPr>
          <w:rFonts w:cstheme="minorHAnsi"/>
          <w:sz w:val="24"/>
          <w:szCs w:val="24"/>
        </w:rPr>
        <w:t xml:space="preserve"> </w:t>
      </w:r>
      <w:r w:rsidR="009E0871">
        <w:rPr>
          <w:rFonts w:cstheme="minorHAnsi"/>
          <w:sz w:val="24"/>
          <w:szCs w:val="24"/>
        </w:rPr>
        <w:t>The s</w:t>
      </w:r>
      <w:r w:rsidR="00CC728C">
        <w:rPr>
          <w:rFonts w:cstheme="minorHAnsi"/>
          <w:sz w:val="24"/>
          <w:szCs w:val="24"/>
        </w:rPr>
        <w:t>olver function is very much useful and I found it a good resource to play on and experiment</w:t>
      </w:r>
      <w:r w:rsidR="009E0871">
        <w:rPr>
          <w:rFonts w:cstheme="minorHAnsi"/>
          <w:sz w:val="24"/>
          <w:szCs w:val="24"/>
        </w:rPr>
        <w:t xml:space="preserve"> with</w:t>
      </w:r>
      <w:r w:rsidR="00CC728C">
        <w:rPr>
          <w:rFonts w:cstheme="minorHAnsi"/>
          <w:sz w:val="24"/>
          <w:szCs w:val="24"/>
        </w:rPr>
        <w:t xml:space="preserve">. </w:t>
      </w:r>
      <w:r w:rsidR="001D70B9" w:rsidRPr="00DA4A9E">
        <w:rPr>
          <w:rFonts w:cstheme="minorHAnsi"/>
          <w:sz w:val="24"/>
          <w:szCs w:val="24"/>
        </w:rPr>
        <w:t xml:space="preserve">Now, I am clear and </w:t>
      </w:r>
      <w:r w:rsidR="003A2218">
        <w:rPr>
          <w:rFonts w:cstheme="minorHAnsi"/>
          <w:sz w:val="24"/>
          <w:szCs w:val="24"/>
        </w:rPr>
        <w:t xml:space="preserve">will </w:t>
      </w:r>
      <w:r w:rsidR="001D70B9" w:rsidRPr="00DA4A9E">
        <w:rPr>
          <w:rFonts w:cstheme="minorHAnsi"/>
          <w:sz w:val="24"/>
          <w:szCs w:val="24"/>
        </w:rPr>
        <w:t xml:space="preserve">work on these concepts very well with deep understanding. </w:t>
      </w:r>
      <w:r w:rsidR="00E60AF6" w:rsidRPr="00DA4A9E">
        <w:rPr>
          <w:rFonts w:cstheme="minorHAnsi"/>
          <w:sz w:val="24"/>
          <w:szCs w:val="24"/>
        </w:rPr>
        <w:t>Also, I have worked on the calculations to find the best s</w:t>
      </w:r>
      <w:r w:rsidR="003A2218">
        <w:rPr>
          <w:rFonts w:cstheme="minorHAnsi"/>
          <w:sz w:val="24"/>
          <w:szCs w:val="24"/>
        </w:rPr>
        <w:t>olutions</w:t>
      </w:r>
      <w:r w:rsidR="00E60AF6" w:rsidRPr="00DA4A9E">
        <w:rPr>
          <w:rFonts w:cstheme="minorHAnsi"/>
          <w:sz w:val="24"/>
          <w:szCs w:val="24"/>
        </w:rPr>
        <w:t>. So, I used these analys</w:t>
      </w:r>
      <w:r w:rsidR="009E0871">
        <w:rPr>
          <w:rFonts w:cstheme="minorHAnsi"/>
          <w:sz w:val="24"/>
          <w:szCs w:val="24"/>
        </w:rPr>
        <w:t>e</w:t>
      </w:r>
      <w:r w:rsidR="00E60AF6" w:rsidRPr="00DA4A9E">
        <w:rPr>
          <w:rFonts w:cstheme="minorHAnsi"/>
          <w:sz w:val="24"/>
          <w:szCs w:val="24"/>
        </w:rPr>
        <w:t xml:space="preserve">s and models to define and predict the </w:t>
      </w:r>
      <w:r w:rsidR="00734C29">
        <w:rPr>
          <w:rFonts w:cstheme="minorHAnsi"/>
          <w:sz w:val="24"/>
          <w:szCs w:val="24"/>
        </w:rPr>
        <w:t>prices</w:t>
      </w:r>
      <w:r w:rsidR="00E60AF6" w:rsidRPr="00DA4A9E">
        <w:rPr>
          <w:rFonts w:cstheme="minorHAnsi"/>
          <w:sz w:val="24"/>
          <w:szCs w:val="24"/>
        </w:rPr>
        <w:t xml:space="preserve"> and forecasted them.</w:t>
      </w:r>
      <w:r w:rsidR="00060A27" w:rsidRPr="00DA4A9E">
        <w:rPr>
          <w:rFonts w:cstheme="minorHAnsi"/>
          <w:sz w:val="24"/>
          <w:szCs w:val="24"/>
        </w:rPr>
        <w:t xml:space="preserve"> Also, working on MS Excel </w:t>
      </w:r>
      <w:r w:rsidR="009E0871">
        <w:rPr>
          <w:rFonts w:cstheme="minorHAnsi"/>
          <w:sz w:val="24"/>
          <w:szCs w:val="24"/>
        </w:rPr>
        <w:t>allowed me</w:t>
      </w:r>
      <w:r w:rsidR="00060A27" w:rsidRPr="00DA4A9E">
        <w:rPr>
          <w:rFonts w:cstheme="minorHAnsi"/>
          <w:sz w:val="24"/>
          <w:szCs w:val="24"/>
        </w:rPr>
        <w:t xml:space="preserve"> to work on these techniques. </w:t>
      </w:r>
      <w:r w:rsidR="008F4694" w:rsidRPr="00DA4A9E">
        <w:rPr>
          <w:rFonts w:cstheme="minorHAnsi"/>
          <w:sz w:val="24"/>
          <w:szCs w:val="24"/>
        </w:rPr>
        <w:t xml:space="preserve">I previously did not work on these </w:t>
      </w:r>
      <w:r w:rsidR="0072191B" w:rsidRPr="00DA4A9E">
        <w:rPr>
          <w:rFonts w:cstheme="minorHAnsi"/>
          <w:sz w:val="24"/>
          <w:szCs w:val="24"/>
        </w:rPr>
        <w:t>aspects</w:t>
      </w:r>
      <w:r w:rsidR="008F4694" w:rsidRPr="00DA4A9E">
        <w:rPr>
          <w:rFonts w:cstheme="minorHAnsi"/>
          <w:sz w:val="24"/>
          <w:szCs w:val="24"/>
        </w:rPr>
        <w:t>, but from this Assignment</w:t>
      </w:r>
      <w:r w:rsidR="009E0871">
        <w:rPr>
          <w:rFonts w:cstheme="minorHAnsi"/>
          <w:sz w:val="24"/>
          <w:szCs w:val="24"/>
        </w:rPr>
        <w:t>,</w:t>
      </w:r>
      <w:r w:rsidR="008F4694" w:rsidRPr="00DA4A9E">
        <w:rPr>
          <w:rFonts w:cstheme="minorHAnsi"/>
          <w:sz w:val="24"/>
          <w:szCs w:val="24"/>
        </w:rPr>
        <w:t xml:space="preserve"> I had a great time learning them. In </w:t>
      </w:r>
      <w:r w:rsidR="009E0871">
        <w:rPr>
          <w:rFonts w:cstheme="minorHAnsi"/>
          <w:sz w:val="24"/>
          <w:szCs w:val="24"/>
        </w:rPr>
        <w:t xml:space="preserve">the </w:t>
      </w:r>
      <w:r w:rsidR="008F4694" w:rsidRPr="00DA4A9E">
        <w:rPr>
          <w:rFonts w:cstheme="minorHAnsi"/>
          <w:sz w:val="24"/>
          <w:szCs w:val="24"/>
        </w:rPr>
        <w:t xml:space="preserve">coming days and assignments, I will make sure to use this knowledge and apply </w:t>
      </w:r>
      <w:r w:rsidR="009E0871">
        <w:rPr>
          <w:rFonts w:cstheme="minorHAnsi"/>
          <w:sz w:val="24"/>
          <w:szCs w:val="24"/>
        </w:rPr>
        <w:t>it to</w:t>
      </w:r>
      <w:r w:rsidR="008F4694" w:rsidRPr="00DA4A9E">
        <w:rPr>
          <w:rFonts w:cstheme="minorHAnsi"/>
          <w:sz w:val="24"/>
          <w:szCs w:val="24"/>
        </w:rPr>
        <w:t xml:space="preserve"> the problems.</w:t>
      </w:r>
    </w:p>
    <w:sectPr w:rsidR="00062A44" w:rsidRPr="00DA4A9E">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13055" w14:textId="77777777" w:rsidR="00F679EB" w:rsidRDefault="00F679EB" w:rsidP="00F77AF9">
      <w:pPr>
        <w:spacing w:after="0" w:line="240" w:lineRule="auto"/>
      </w:pPr>
      <w:r>
        <w:separator/>
      </w:r>
    </w:p>
  </w:endnote>
  <w:endnote w:type="continuationSeparator" w:id="0">
    <w:p w14:paraId="43315B75" w14:textId="77777777" w:rsidR="00F679EB" w:rsidRDefault="00F679EB" w:rsidP="00F77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17D69" w14:textId="77777777" w:rsidR="00F679EB" w:rsidRDefault="00F679EB" w:rsidP="00F77AF9">
      <w:pPr>
        <w:spacing w:after="0" w:line="240" w:lineRule="auto"/>
      </w:pPr>
      <w:r>
        <w:separator/>
      </w:r>
    </w:p>
  </w:footnote>
  <w:footnote w:type="continuationSeparator" w:id="0">
    <w:p w14:paraId="090E1C67" w14:textId="77777777" w:rsidR="00F679EB" w:rsidRDefault="00F679EB" w:rsidP="00F77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B6679" w14:textId="1372EE28" w:rsidR="00215789" w:rsidRDefault="00F77AF9">
    <w:pPr>
      <w:pStyle w:val="Header"/>
    </w:pPr>
    <w:r>
      <w:t xml:space="preserve">Project </w:t>
    </w:r>
    <w:r w:rsidR="0056241A">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072B5"/>
    <w:multiLevelType w:val="hybridMultilevel"/>
    <w:tmpl w:val="C1461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EB226B"/>
    <w:multiLevelType w:val="hybridMultilevel"/>
    <w:tmpl w:val="78A4C356"/>
    <w:lvl w:ilvl="0" w:tplc="5DE460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S0NDMwMTQxNDS1MLBQ0lEKTi0uzszPAykwNKgFAF57BVYtAAAA"/>
  </w:docVars>
  <w:rsids>
    <w:rsidRoot w:val="001D107B"/>
    <w:rsid w:val="000040C0"/>
    <w:rsid w:val="00004DE8"/>
    <w:rsid w:val="000122F2"/>
    <w:rsid w:val="000146A1"/>
    <w:rsid w:val="000164DA"/>
    <w:rsid w:val="00021808"/>
    <w:rsid w:val="00022468"/>
    <w:rsid w:val="00022CEE"/>
    <w:rsid w:val="00025654"/>
    <w:rsid w:val="00033441"/>
    <w:rsid w:val="0003496E"/>
    <w:rsid w:val="00043481"/>
    <w:rsid w:val="00043F56"/>
    <w:rsid w:val="0004523C"/>
    <w:rsid w:val="00045D0B"/>
    <w:rsid w:val="00045EEF"/>
    <w:rsid w:val="000555FD"/>
    <w:rsid w:val="000608FC"/>
    <w:rsid w:val="00060A27"/>
    <w:rsid w:val="00062A44"/>
    <w:rsid w:val="00064343"/>
    <w:rsid w:val="000729FA"/>
    <w:rsid w:val="0007572C"/>
    <w:rsid w:val="000A0BC0"/>
    <w:rsid w:val="000A1189"/>
    <w:rsid w:val="000A1809"/>
    <w:rsid w:val="000A2CAB"/>
    <w:rsid w:val="000A7A11"/>
    <w:rsid w:val="000B3819"/>
    <w:rsid w:val="000B7597"/>
    <w:rsid w:val="000C0E62"/>
    <w:rsid w:val="000C1B74"/>
    <w:rsid w:val="000C7709"/>
    <w:rsid w:val="000D3168"/>
    <w:rsid w:val="000E1535"/>
    <w:rsid w:val="000F2EAF"/>
    <w:rsid w:val="000F42AD"/>
    <w:rsid w:val="000F461A"/>
    <w:rsid w:val="000F5A30"/>
    <w:rsid w:val="000F6536"/>
    <w:rsid w:val="001013E9"/>
    <w:rsid w:val="0010266E"/>
    <w:rsid w:val="00107E90"/>
    <w:rsid w:val="00113EDA"/>
    <w:rsid w:val="00117AD2"/>
    <w:rsid w:val="001210CF"/>
    <w:rsid w:val="00125635"/>
    <w:rsid w:val="00125BE5"/>
    <w:rsid w:val="001270E4"/>
    <w:rsid w:val="00130742"/>
    <w:rsid w:val="0013331A"/>
    <w:rsid w:val="001406E5"/>
    <w:rsid w:val="00147E1B"/>
    <w:rsid w:val="001504F1"/>
    <w:rsid w:val="00155A1C"/>
    <w:rsid w:val="0016138C"/>
    <w:rsid w:val="001625F7"/>
    <w:rsid w:val="00163EEB"/>
    <w:rsid w:val="00165EDE"/>
    <w:rsid w:val="001779E1"/>
    <w:rsid w:val="0018027C"/>
    <w:rsid w:val="00181E39"/>
    <w:rsid w:val="00184E11"/>
    <w:rsid w:val="00186626"/>
    <w:rsid w:val="00190D63"/>
    <w:rsid w:val="0019716D"/>
    <w:rsid w:val="00197914"/>
    <w:rsid w:val="001A30B6"/>
    <w:rsid w:val="001A52AA"/>
    <w:rsid w:val="001D107B"/>
    <w:rsid w:val="001D1B26"/>
    <w:rsid w:val="001D1B68"/>
    <w:rsid w:val="001D70B9"/>
    <w:rsid w:val="001D75DA"/>
    <w:rsid w:val="001E3E83"/>
    <w:rsid w:val="001E7BFA"/>
    <w:rsid w:val="001F55F5"/>
    <w:rsid w:val="001F6F14"/>
    <w:rsid w:val="00215789"/>
    <w:rsid w:val="00220018"/>
    <w:rsid w:val="00220748"/>
    <w:rsid w:val="00220983"/>
    <w:rsid w:val="002214C0"/>
    <w:rsid w:val="00223FA1"/>
    <w:rsid w:val="002244E5"/>
    <w:rsid w:val="002330B5"/>
    <w:rsid w:val="002379A3"/>
    <w:rsid w:val="00241374"/>
    <w:rsid w:val="0024246E"/>
    <w:rsid w:val="0024328C"/>
    <w:rsid w:val="00244558"/>
    <w:rsid w:val="00250968"/>
    <w:rsid w:val="00251ED5"/>
    <w:rsid w:val="0025685D"/>
    <w:rsid w:val="00257F61"/>
    <w:rsid w:val="0026349B"/>
    <w:rsid w:val="002727AB"/>
    <w:rsid w:val="00273147"/>
    <w:rsid w:val="0027592E"/>
    <w:rsid w:val="0028027F"/>
    <w:rsid w:val="00280720"/>
    <w:rsid w:val="00281DE3"/>
    <w:rsid w:val="002826B0"/>
    <w:rsid w:val="002830D2"/>
    <w:rsid w:val="002852B9"/>
    <w:rsid w:val="002856BE"/>
    <w:rsid w:val="002865DA"/>
    <w:rsid w:val="0029189B"/>
    <w:rsid w:val="002924B1"/>
    <w:rsid w:val="002925E6"/>
    <w:rsid w:val="0029716A"/>
    <w:rsid w:val="002A2C44"/>
    <w:rsid w:val="002A7401"/>
    <w:rsid w:val="002A7714"/>
    <w:rsid w:val="002B079C"/>
    <w:rsid w:val="002B6559"/>
    <w:rsid w:val="002C33E0"/>
    <w:rsid w:val="002C5B74"/>
    <w:rsid w:val="002C7906"/>
    <w:rsid w:val="002E0E0A"/>
    <w:rsid w:val="002E17DD"/>
    <w:rsid w:val="002E2619"/>
    <w:rsid w:val="002F0705"/>
    <w:rsid w:val="002F65F4"/>
    <w:rsid w:val="00300028"/>
    <w:rsid w:val="003004A8"/>
    <w:rsid w:val="00320287"/>
    <w:rsid w:val="0032160E"/>
    <w:rsid w:val="003245E6"/>
    <w:rsid w:val="00324BBC"/>
    <w:rsid w:val="00334FAE"/>
    <w:rsid w:val="00340AF9"/>
    <w:rsid w:val="00343365"/>
    <w:rsid w:val="003434D5"/>
    <w:rsid w:val="00343AED"/>
    <w:rsid w:val="003477B9"/>
    <w:rsid w:val="00351AF9"/>
    <w:rsid w:val="00352E8A"/>
    <w:rsid w:val="00360D07"/>
    <w:rsid w:val="00361D71"/>
    <w:rsid w:val="00367300"/>
    <w:rsid w:val="003729FC"/>
    <w:rsid w:val="00375296"/>
    <w:rsid w:val="003821CF"/>
    <w:rsid w:val="003914DA"/>
    <w:rsid w:val="00393D4F"/>
    <w:rsid w:val="003A0413"/>
    <w:rsid w:val="003A0514"/>
    <w:rsid w:val="003A2218"/>
    <w:rsid w:val="003A2669"/>
    <w:rsid w:val="003A4A46"/>
    <w:rsid w:val="003A541A"/>
    <w:rsid w:val="003A592A"/>
    <w:rsid w:val="003B4457"/>
    <w:rsid w:val="003C2534"/>
    <w:rsid w:val="003C5F84"/>
    <w:rsid w:val="003D796F"/>
    <w:rsid w:val="003E2B41"/>
    <w:rsid w:val="003F3FFF"/>
    <w:rsid w:val="003F7127"/>
    <w:rsid w:val="003F73D2"/>
    <w:rsid w:val="00403EB7"/>
    <w:rsid w:val="00404973"/>
    <w:rsid w:val="00406C85"/>
    <w:rsid w:val="00407188"/>
    <w:rsid w:val="004148B2"/>
    <w:rsid w:val="00416D9C"/>
    <w:rsid w:val="00420CCE"/>
    <w:rsid w:val="004250F3"/>
    <w:rsid w:val="00426009"/>
    <w:rsid w:val="00431724"/>
    <w:rsid w:val="00432401"/>
    <w:rsid w:val="00434731"/>
    <w:rsid w:val="004355BA"/>
    <w:rsid w:val="004455F4"/>
    <w:rsid w:val="00454B3E"/>
    <w:rsid w:val="00457100"/>
    <w:rsid w:val="00463025"/>
    <w:rsid w:val="00465752"/>
    <w:rsid w:val="004744EE"/>
    <w:rsid w:val="00482093"/>
    <w:rsid w:val="00483803"/>
    <w:rsid w:val="004872AC"/>
    <w:rsid w:val="00495DB1"/>
    <w:rsid w:val="00495E81"/>
    <w:rsid w:val="004962D5"/>
    <w:rsid w:val="00497129"/>
    <w:rsid w:val="004A22F6"/>
    <w:rsid w:val="004A5995"/>
    <w:rsid w:val="004B2B5D"/>
    <w:rsid w:val="004B33CF"/>
    <w:rsid w:val="004B66F5"/>
    <w:rsid w:val="004C02B3"/>
    <w:rsid w:val="004C69E8"/>
    <w:rsid w:val="004E08D2"/>
    <w:rsid w:val="004E10D8"/>
    <w:rsid w:val="004E15EB"/>
    <w:rsid w:val="004E197D"/>
    <w:rsid w:val="004E2DA7"/>
    <w:rsid w:val="004E775C"/>
    <w:rsid w:val="004E7D68"/>
    <w:rsid w:val="004F085F"/>
    <w:rsid w:val="004F429D"/>
    <w:rsid w:val="005115B3"/>
    <w:rsid w:val="00511B25"/>
    <w:rsid w:val="00516AA7"/>
    <w:rsid w:val="00517F78"/>
    <w:rsid w:val="00527308"/>
    <w:rsid w:val="00527C27"/>
    <w:rsid w:val="0053055C"/>
    <w:rsid w:val="005317A5"/>
    <w:rsid w:val="00536B0D"/>
    <w:rsid w:val="00541819"/>
    <w:rsid w:val="0054501B"/>
    <w:rsid w:val="00546C9A"/>
    <w:rsid w:val="0056241A"/>
    <w:rsid w:val="005635F2"/>
    <w:rsid w:val="005659D0"/>
    <w:rsid w:val="00575004"/>
    <w:rsid w:val="005808F8"/>
    <w:rsid w:val="00594873"/>
    <w:rsid w:val="005974D7"/>
    <w:rsid w:val="005B0D65"/>
    <w:rsid w:val="005B52C4"/>
    <w:rsid w:val="005B6590"/>
    <w:rsid w:val="005B6956"/>
    <w:rsid w:val="005C1FE7"/>
    <w:rsid w:val="005D05D6"/>
    <w:rsid w:val="005D0F79"/>
    <w:rsid w:val="005D3AD7"/>
    <w:rsid w:val="005D5401"/>
    <w:rsid w:val="005E0B7B"/>
    <w:rsid w:val="005E7E51"/>
    <w:rsid w:val="005F10C8"/>
    <w:rsid w:val="005F2AC4"/>
    <w:rsid w:val="005F6B91"/>
    <w:rsid w:val="005F6BE7"/>
    <w:rsid w:val="005F7A40"/>
    <w:rsid w:val="006043F3"/>
    <w:rsid w:val="00610553"/>
    <w:rsid w:val="0061509C"/>
    <w:rsid w:val="00615D0D"/>
    <w:rsid w:val="006177EF"/>
    <w:rsid w:val="00620378"/>
    <w:rsid w:val="00621D0C"/>
    <w:rsid w:val="006277E8"/>
    <w:rsid w:val="00632FA2"/>
    <w:rsid w:val="00640F8B"/>
    <w:rsid w:val="00644532"/>
    <w:rsid w:val="006509BD"/>
    <w:rsid w:val="0065195F"/>
    <w:rsid w:val="006632D5"/>
    <w:rsid w:val="0066502A"/>
    <w:rsid w:val="00666CBE"/>
    <w:rsid w:val="00671DDB"/>
    <w:rsid w:val="00672F80"/>
    <w:rsid w:val="006732D0"/>
    <w:rsid w:val="00675106"/>
    <w:rsid w:val="00676265"/>
    <w:rsid w:val="0069124B"/>
    <w:rsid w:val="00693CAE"/>
    <w:rsid w:val="00697AA7"/>
    <w:rsid w:val="006A0B80"/>
    <w:rsid w:val="006A1BC7"/>
    <w:rsid w:val="006A7EE2"/>
    <w:rsid w:val="006B35F2"/>
    <w:rsid w:val="006B439F"/>
    <w:rsid w:val="006B52D2"/>
    <w:rsid w:val="006C029D"/>
    <w:rsid w:val="006C519E"/>
    <w:rsid w:val="006E3311"/>
    <w:rsid w:val="006E7628"/>
    <w:rsid w:val="006F14F0"/>
    <w:rsid w:val="006F1E49"/>
    <w:rsid w:val="006F2078"/>
    <w:rsid w:val="006F31A8"/>
    <w:rsid w:val="006F44F6"/>
    <w:rsid w:val="00704621"/>
    <w:rsid w:val="00707657"/>
    <w:rsid w:val="0071151C"/>
    <w:rsid w:val="00713B84"/>
    <w:rsid w:val="00720B64"/>
    <w:rsid w:val="0072191B"/>
    <w:rsid w:val="00727608"/>
    <w:rsid w:val="007309CF"/>
    <w:rsid w:val="0073235E"/>
    <w:rsid w:val="00734414"/>
    <w:rsid w:val="00734C29"/>
    <w:rsid w:val="00735A25"/>
    <w:rsid w:val="0073730F"/>
    <w:rsid w:val="0073749A"/>
    <w:rsid w:val="007431AE"/>
    <w:rsid w:val="00743582"/>
    <w:rsid w:val="00751A6E"/>
    <w:rsid w:val="00753397"/>
    <w:rsid w:val="00753A06"/>
    <w:rsid w:val="0075678B"/>
    <w:rsid w:val="0076218C"/>
    <w:rsid w:val="00762C3D"/>
    <w:rsid w:val="00764AF4"/>
    <w:rsid w:val="00765073"/>
    <w:rsid w:val="00770E8E"/>
    <w:rsid w:val="00773CEE"/>
    <w:rsid w:val="00776A46"/>
    <w:rsid w:val="00782E65"/>
    <w:rsid w:val="00783655"/>
    <w:rsid w:val="00784705"/>
    <w:rsid w:val="00785ECA"/>
    <w:rsid w:val="0078627E"/>
    <w:rsid w:val="007923A5"/>
    <w:rsid w:val="0079651A"/>
    <w:rsid w:val="007A3DFC"/>
    <w:rsid w:val="007A6FB5"/>
    <w:rsid w:val="007B0734"/>
    <w:rsid w:val="007B0BB8"/>
    <w:rsid w:val="007B5126"/>
    <w:rsid w:val="007C2D6D"/>
    <w:rsid w:val="007C6B14"/>
    <w:rsid w:val="007C7B86"/>
    <w:rsid w:val="007D40DF"/>
    <w:rsid w:val="007D641A"/>
    <w:rsid w:val="007D6941"/>
    <w:rsid w:val="007E0240"/>
    <w:rsid w:val="007E0DDD"/>
    <w:rsid w:val="007E4AFC"/>
    <w:rsid w:val="007E662A"/>
    <w:rsid w:val="007F195A"/>
    <w:rsid w:val="007F25BC"/>
    <w:rsid w:val="007F34CA"/>
    <w:rsid w:val="007F3AF5"/>
    <w:rsid w:val="007F7673"/>
    <w:rsid w:val="00802F63"/>
    <w:rsid w:val="00803D1D"/>
    <w:rsid w:val="008111FC"/>
    <w:rsid w:val="00811673"/>
    <w:rsid w:val="00811BD6"/>
    <w:rsid w:val="008133A3"/>
    <w:rsid w:val="008214D7"/>
    <w:rsid w:val="00825978"/>
    <w:rsid w:val="00827EB7"/>
    <w:rsid w:val="00832DE6"/>
    <w:rsid w:val="00833D5F"/>
    <w:rsid w:val="008342F8"/>
    <w:rsid w:val="00836664"/>
    <w:rsid w:val="00837EFB"/>
    <w:rsid w:val="008411A0"/>
    <w:rsid w:val="00855BBA"/>
    <w:rsid w:val="0085647C"/>
    <w:rsid w:val="0086202E"/>
    <w:rsid w:val="008631DA"/>
    <w:rsid w:val="00867717"/>
    <w:rsid w:val="00871C1F"/>
    <w:rsid w:val="0087216A"/>
    <w:rsid w:val="00876528"/>
    <w:rsid w:val="00890F36"/>
    <w:rsid w:val="00893AF5"/>
    <w:rsid w:val="0089503B"/>
    <w:rsid w:val="008B0F58"/>
    <w:rsid w:val="008B4752"/>
    <w:rsid w:val="008B6F18"/>
    <w:rsid w:val="008D2864"/>
    <w:rsid w:val="008E3CF1"/>
    <w:rsid w:val="008E70EF"/>
    <w:rsid w:val="008F028C"/>
    <w:rsid w:val="008F0E01"/>
    <w:rsid w:val="008F31E5"/>
    <w:rsid w:val="008F36AF"/>
    <w:rsid w:val="008F4694"/>
    <w:rsid w:val="008F4843"/>
    <w:rsid w:val="008F4E7C"/>
    <w:rsid w:val="0090694C"/>
    <w:rsid w:val="0091641C"/>
    <w:rsid w:val="0092076D"/>
    <w:rsid w:val="00926DE3"/>
    <w:rsid w:val="00927697"/>
    <w:rsid w:val="00927ED4"/>
    <w:rsid w:val="00930101"/>
    <w:rsid w:val="00931219"/>
    <w:rsid w:val="00935136"/>
    <w:rsid w:val="0093528C"/>
    <w:rsid w:val="00941ECD"/>
    <w:rsid w:val="009444E5"/>
    <w:rsid w:val="009504EA"/>
    <w:rsid w:val="00961325"/>
    <w:rsid w:val="00962821"/>
    <w:rsid w:val="00962F6E"/>
    <w:rsid w:val="0096666D"/>
    <w:rsid w:val="00966F75"/>
    <w:rsid w:val="00971313"/>
    <w:rsid w:val="0097192F"/>
    <w:rsid w:val="00975399"/>
    <w:rsid w:val="00976416"/>
    <w:rsid w:val="009774BB"/>
    <w:rsid w:val="00977E0B"/>
    <w:rsid w:val="009A0E1F"/>
    <w:rsid w:val="009A347D"/>
    <w:rsid w:val="009A5430"/>
    <w:rsid w:val="009B03D3"/>
    <w:rsid w:val="009B0BFF"/>
    <w:rsid w:val="009B0EDD"/>
    <w:rsid w:val="009B22BE"/>
    <w:rsid w:val="009B25A7"/>
    <w:rsid w:val="009B3A80"/>
    <w:rsid w:val="009B5342"/>
    <w:rsid w:val="009B690C"/>
    <w:rsid w:val="009B6B96"/>
    <w:rsid w:val="009D4034"/>
    <w:rsid w:val="009D49E8"/>
    <w:rsid w:val="009D66DD"/>
    <w:rsid w:val="009E0871"/>
    <w:rsid w:val="00A0036C"/>
    <w:rsid w:val="00A121D0"/>
    <w:rsid w:val="00A14AB3"/>
    <w:rsid w:val="00A15A55"/>
    <w:rsid w:val="00A3209A"/>
    <w:rsid w:val="00A34D92"/>
    <w:rsid w:val="00A4187C"/>
    <w:rsid w:val="00A47156"/>
    <w:rsid w:val="00A477C4"/>
    <w:rsid w:val="00A573F3"/>
    <w:rsid w:val="00A5787F"/>
    <w:rsid w:val="00A57ACA"/>
    <w:rsid w:val="00A6686F"/>
    <w:rsid w:val="00A75949"/>
    <w:rsid w:val="00A8081D"/>
    <w:rsid w:val="00AA1AE8"/>
    <w:rsid w:val="00AA2DEA"/>
    <w:rsid w:val="00AB2193"/>
    <w:rsid w:val="00AC556A"/>
    <w:rsid w:val="00AD3B59"/>
    <w:rsid w:val="00AD4FD4"/>
    <w:rsid w:val="00AE1599"/>
    <w:rsid w:val="00AE3114"/>
    <w:rsid w:val="00AE35F7"/>
    <w:rsid w:val="00AF0F5B"/>
    <w:rsid w:val="00AF553A"/>
    <w:rsid w:val="00B10399"/>
    <w:rsid w:val="00B115D4"/>
    <w:rsid w:val="00B247F5"/>
    <w:rsid w:val="00B279DE"/>
    <w:rsid w:val="00B30C63"/>
    <w:rsid w:val="00B33B69"/>
    <w:rsid w:val="00B365C6"/>
    <w:rsid w:val="00B37888"/>
    <w:rsid w:val="00B44E69"/>
    <w:rsid w:val="00B45DB8"/>
    <w:rsid w:val="00B54434"/>
    <w:rsid w:val="00B56F38"/>
    <w:rsid w:val="00B62B16"/>
    <w:rsid w:val="00B70444"/>
    <w:rsid w:val="00B744D5"/>
    <w:rsid w:val="00B7545D"/>
    <w:rsid w:val="00B829C8"/>
    <w:rsid w:val="00B952D7"/>
    <w:rsid w:val="00BC283F"/>
    <w:rsid w:val="00BC7231"/>
    <w:rsid w:val="00BD038A"/>
    <w:rsid w:val="00BD081D"/>
    <w:rsid w:val="00BD0AE8"/>
    <w:rsid w:val="00BD6973"/>
    <w:rsid w:val="00BD754B"/>
    <w:rsid w:val="00BE07CA"/>
    <w:rsid w:val="00BE1AA2"/>
    <w:rsid w:val="00BF3D71"/>
    <w:rsid w:val="00C060AE"/>
    <w:rsid w:val="00C065AF"/>
    <w:rsid w:val="00C116C1"/>
    <w:rsid w:val="00C2163E"/>
    <w:rsid w:val="00C238F5"/>
    <w:rsid w:val="00C2568B"/>
    <w:rsid w:val="00C25FDC"/>
    <w:rsid w:val="00C26B30"/>
    <w:rsid w:val="00C27E1C"/>
    <w:rsid w:val="00C335B0"/>
    <w:rsid w:val="00C33A04"/>
    <w:rsid w:val="00C34325"/>
    <w:rsid w:val="00C425F3"/>
    <w:rsid w:val="00C449B1"/>
    <w:rsid w:val="00C4584E"/>
    <w:rsid w:val="00C51772"/>
    <w:rsid w:val="00C51A59"/>
    <w:rsid w:val="00C577B2"/>
    <w:rsid w:val="00C6329D"/>
    <w:rsid w:val="00C63F13"/>
    <w:rsid w:val="00C65413"/>
    <w:rsid w:val="00C66EB1"/>
    <w:rsid w:val="00C81A51"/>
    <w:rsid w:val="00C83983"/>
    <w:rsid w:val="00C90A4B"/>
    <w:rsid w:val="00C921B8"/>
    <w:rsid w:val="00C9635B"/>
    <w:rsid w:val="00C97D32"/>
    <w:rsid w:val="00CA128D"/>
    <w:rsid w:val="00CA5DCE"/>
    <w:rsid w:val="00CA7C42"/>
    <w:rsid w:val="00CC52FC"/>
    <w:rsid w:val="00CC5897"/>
    <w:rsid w:val="00CC728C"/>
    <w:rsid w:val="00CD0B36"/>
    <w:rsid w:val="00CD73F3"/>
    <w:rsid w:val="00CE15BD"/>
    <w:rsid w:val="00CF0491"/>
    <w:rsid w:val="00CF5A94"/>
    <w:rsid w:val="00CF73EB"/>
    <w:rsid w:val="00D00B26"/>
    <w:rsid w:val="00D062FB"/>
    <w:rsid w:val="00D10FC5"/>
    <w:rsid w:val="00D13B6D"/>
    <w:rsid w:val="00D265BF"/>
    <w:rsid w:val="00D32E04"/>
    <w:rsid w:val="00D61EB4"/>
    <w:rsid w:val="00D636EE"/>
    <w:rsid w:val="00D663CB"/>
    <w:rsid w:val="00D6790F"/>
    <w:rsid w:val="00D714ED"/>
    <w:rsid w:val="00D71CEB"/>
    <w:rsid w:val="00D73B9A"/>
    <w:rsid w:val="00D74B47"/>
    <w:rsid w:val="00D750B7"/>
    <w:rsid w:val="00D750C0"/>
    <w:rsid w:val="00D757B2"/>
    <w:rsid w:val="00D77D39"/>
    <w:rsid w:val="00D832C9"/>
    <w:rsid w:val="00D85134"/>
    <w:rsid w:val="00D8745A"/>
    <w:rsid w:val="00D87E97"/>
    <w:rsid w:val="00D90035"/>
    <w:rsid w:val="00D90151"/>
    <w:rsid w:val="00D917CC"/>
    <w:rsid w:val="00DA08C0"/>
    <w:rsid w:val="00DA101E"/>
    <w:rsid w:val="00DA3E39"/>
    <w:rsid w:val="00DA4A9E"/>
    <w:rsid w:val="00DB72D0"/>
    <w:rsid w:val="00DC30CA"/>
    <w:rsid w:val="00DC3EBE"/>
    <w:rsid w:val="00DC439E"/>
    <w:rsid w:val="00DC6C3E"/>
    <w:rsid w:val="00DD36D2"/>
    <w:rsid w:val="00DD6ADB"/>
    <w:rsid w:val="00DE0513"/>
    <w:rsid w:val="00DE5265"/>
    <w:rsid w:val="00DE5B97"/>
    <w:rsid w:val="00DF3803"/>
    <w:rsid w:val="00DF5D22"/>
    <w:rsid w:val="00E0298B"/>
    <w:rsid w:val="00E07B34"/>
    <w:rsid w:val="00E12A24"/>
    <w:rsid w:val="00E141F2"/>
    <w:rsid w:val="00E14AA5"/>
    <w:rsid w:val="00E14B69"/>
    <w:rsid w:val="00E14FA8"/>
    <w:rsid w:val="00E15BFA"/>
    <w:rsid w:val="00E16884"/>
    <w:rsid w:val="00E207BA"/>
    <w:rsid w:val="00E21964"/>
    <w:rsid w:val="00E25946"/>
    <w:rsid w:val="00E27516"/>
    <w:rsid w:val="00E33E3F"/>
    <w:rsid w:val="00E37ACB"/>
    <w:rsid w:val="00E46E62"/>
    <w:rsid w:val="00E47781"/>
    <w:rsid w:val="00E53289"/>
    <w:rsid w:val="00E57706"/>
    <w:rsid w:val="00E60AF6"/>
    <w:rsid w:val="00E629B2"/>
    <w:rsid w:val="00E70ED5"/>
    <w:rsid w:val="00E72E0E"/>
    <w:rsid w:val="00E7375C"/>
    <w:rsid w:val="00E74537"/>
    <w:rsid w:val="00E776B3"/>
    <w:rsid w:val="00E80589"/>
    <w:rsid w:val="00E823B7"/>
    <w:rsid w:val="00E85812"/>
    <w:rsid w:val="00E8766F"/>
    <w:rsid w:val="00E87A29"/>
    <w:rsid w:val="00E92785"/>
    <w:rsid w:val="00E92AC6"/>
    <w:rsid w:val="00E93ECB"/>
    <w:rsid w:val="00E96941"/>
    <w:rsid w:val="00EA052E"/>
    <w:rsid w:val="00EA2FCC"/>
    <w:rsid w:val="00EA5FFA"/>
    <w:rsid w:val="00EB27B1"/>
    <w:rsid w:val="00EB4ED1"/>
    <w:rsid w:val="00EC33EE"/>
    <w:rsid w:val="00EC3B3E"/>
    <w:rsid w:val="00ED1BA5"/>
    <w:rsid w:val="00ED2B15"/>
    <w:rsid w:val="00ED3825"/>
    <w:rsid w:val="00ED4127"/>
    <w:rsid w:val="00EF316D"/>
    <w:rsid w:val="00EF59B3"/>
    <w:rsid w:val="00F01327"/>
    <w:rsid w:val="00F01394"/>
    <w:rsid w:val="00F03A7E"/>
    <w:rsid w:val="00F03C85"/>
    <w:rsid w:val="00F04186"/>
    <w:rsid w:val="00F053BE"/>
    <w:rsid w:val="00F11615"/>
    <w:rsid w:val="00F148A0"/>
    <w:rsid w:val="00F17EE9"/>
    <w:rsid w:val="00F20705"/>
    <w:rsid w:val="00F215BE"/>
    <w:rsid w:val="00F25199"/>
    <w:rsid w:val="00F32127"/>
    <w:rsid w:val="00F328BE"/>
    <w:rsid w:val="00F33841"/>
    <w:rsid w:val="00F36BA4"/>
    <w:rsid w:val="00F4058C"/>
    <w:rsid w:val="00F41F45"/>
    <w:rsid w:val="00F450D0"/>
    <w:rsid w:val="00F51DC2"/>
    <w:rsid w:val="00F52FFB"/>
    <w:rsid w:val="00F541B3"/>
    <w:rsid w:val="00F63E2E"/>
    <w:rsid w:val="00F656FA"/>
    <w:rsid w:val="00F679EB"/>
    <w:rsid w:val="00F70D9D"/>
    <w:rsid w:val="00F71380"/>
    <w:rsid w:val="00F71EF6"/>
    <w:rsid w:val="00F73156"/>
    <w:rsid w:val="00F77AF9"/>
    <w:rsid w:val="00F85266"/>
    <w:rsid w:val="00F86734"/>
    <w:rsid w:val="00F90467"/>
    <w:rsid w:val="00F96BD0"/>
    <w:rsid w:val="00FA20F9"/>
    <w:rsid w:val="00FA23B8"/>
    <w:rsid w:val="00FA350E"/>
    <w:rsid w:val="00FA38B4"/>
    <w:rsid w:val="00FA4BFA"/>
    <w:rsid w:val="00FB0FE6"/>
    <w:rsid w:val="00FB19B6"/>
    <w:rsid w:val="00FB330C"/>
    <w:rsid w:val="00FC4DE0"/>
    <w:rsid w:val="00FC61CE"/>
    <w:rsid w:val="00FD1A9E"/>
    <w:rsid w:val="00FD3746"/>
    <w:rsid w:val="00FD541C"/>
    <w:rsid w:val="00FE0132"/>
    <w:rsid w:val="00FE13F5"/>
    <w:rsid w:val="00FE1A8D"/>
    <w:rsid w:val="00FE47AD"/>
    <w:rsid w:val="00FE667F"/>
    <w:rsid w:val="00FE6B9B"/>
    <w:rsid w:val="00FF21B2"/>
    <w:rsid w:val="00FF2A5C"/>
    <w:rsid w:val="00FF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76F3"/>
  <w15:chartTrackingRefBased/>
  <w15:docId w15:val="{1D694870-530E-420B-AEF5-1DEAF2FB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AF9"/>
  </w:style>
  <w:style w:type="paragraph" w:styleId="ListParagraph">
    <w:name w:val="List Paragraph"/>
    <w:basedOn w:val="Normal"/>
    <w:uiPriority w:val="34"/>
    <w:qFormat/>
    <w:rsid w:val="00F77AF9"/>
    <w:pPr>
      <w:spacing w:after="0" w:line="240" w:lineRule="auto"/>
      <w:ind w:left="720"/>
      <w:contextualSpacing/>
    </w:pPr>
    <w:rPr>
      <w:sz w:val="24"/>
      <w:szCs w:val="24"/>
    </w:rPr>
  </w:style>
  <w:style w:type="paragraph" w:styleId="Footer">
    <w:name w:val="footer"/>
    <w:basedOn w:val="Normal"/>
    <w:link w:val="FooterChar"/>
    <w:uiPriority w:val="99"/>
    <w:unhideWhenUsed/>
    <w:rsid w:val="00F77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AF9"/>
  </w:style>
  <w:style w:type="table" w:styleId="TableGrid">
    <w:name w:val="Table Grid"/>
    <w:basedOn w:val="TableNormal"/>
    <w:uiPriority w:val="39"/>
    <w:rsid w:val="008F4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666D"/>
    <w:rPr>
      <w:color w:val="0563C1" w:themeColor="hyperlink"/>
      <w:u w:val="single"/>
    </w:rPr>
  </w:style>
  <w:style w:type="character" w:styleId="UnresolvedMention">
    <w:name w:val="Unresolved Mention"/>
    <w:basedOn w:val="DefaultParagraphFont"/>
    <w:uiPriority w:val="99"/>
    <w:semiHidden/>
    <w:unhideWhenUsed/>
    <w:rsid w:val="00966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G:\NEU\Coursework\2021%20Q1%20Winter\ALY%206050%20IEA\Discussions%20&amp;%20Assignments\ALY6050-Module%206%20Project%20&#8211;%20Thota,%20Sunil%20Raj.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NEU\Coursework\2021%20Q1%20Winter\ALY%206050%20IEA\Discussions%20&amp;%20Assignments\ALY6050-Module%206%20Project%20&#8211;%20Thota,%20Sunil%20Raj.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'Problem 2 - HP Filter Add-in'!$F$1</c:f>
              <c:strCache>
                <c:ptCount val="1"/>
                <c:pt idx="0">
                  <c:v>Log</c:v>
                </c:pt>
              </c:strCache>
            </c:strRef>
          </c:tx>
          <c:spPr>
            <a:ln w="28575" cap="rnd">
              <a:solidFill>
                <a:schemeClr val="accent1"/>
              </a:solidFill>
              <a:round/>
            </a:ln>
            <a:effectLst/>
          </c:spPr>
          <c:marker>
            <c:symbol val="none"/>
          </c:marker>
          <c:cat>
            <c:numRef>
              <c:f>'Problem 2 - HP Filter Add-in'!$A$2:$A$63</c:f>
              <c:numCache>
                <c:formatCode>m/d/yyyy</c:formatCode>
                <c:ptCount val="62"/>
                <c:pt idx="0">
                  <c:v>43144</c:v>
                </c:pt>
                <c:pt idx="1">
                  <c:v>43145</c:v>
                </c:pt>
                <c:pt idx="2">
                  <c:v>43146</c:v>
                </c:pt>
                <c:pt idx="3">
                  <c:v>43147</c:v>
                </c:pt>
                <c:pt idx="4">
                  <c:v>43151</c:v>
                </c:pt>
                <c:pt idx="5">
                  <c:v>43152</c:v>
                </c:pt>
                <c:pt idx="6">
                  <c:v>43153</c:v>
                </c:pt>
                <c:pt idx="7">
                  <c:v>43154</c:v>
                </c:pt>
                <c:pt idx="8">
                  <c:v>43157</c:v>
                </c:pt>
                <c:pt idx="9">
                  <c:v>43158</c:v>
                </c:pt>
                <c:pt idx="10">
                  <c:v>43159</c:v>
                </c:pt>
                <c:pt idx="11">
                  <c:v>43160</c:v>
                </c:pt>
                <c:pt idx="12">
                  <c:v>43161</c:v>
                </c:pt>
                <c:pt idx="13">
                  <c:v>43164</c:v>
                </c:pt>
                <c:pt idx="14">
                  <c:v>43165</c:v>
                </c:pt>
                <c:pt idx="15">
                  <c:v>43166</c:v>
                </c:pt>
                <c:pt idx="16">
                  <c:v>43167</c:v>
                </c:pt>
                <c:pt idx="17">
                  <c:v>43168</c:v>
                </c:pt>
                <c:pt idx="18">
                  <c:v>43171</c:v>
                </c:pt>
                <c:pt idx="19">
                  <c:v>43172</c:v>
                </c:pt>
                <c:pt idx="20">
                  <c:v>43173</c:v>
                </c:pt>
                <c:pt idx="21">
                  <c:v>43174</c:v>
                </c:pt>
                <c:pt idx="22">
                  <c:v>43175</c:v>
                </c:pt>
                <c:pt idx="23">
                  <c:v>43178</c:v>
                </c:pt>
                <c:pt idx="24">
                  <c:v>43179</c:v>
                </c:pt>
                <c:pt idx="25">
                  <c:v>43180</c:v>
                </c:pt>
                <c:pt idx="26">
                  <c:v>43181</c:v>
                </c:pt>
                <c:pt idx="27">
                  <c:v>43182</c:v>
                </c:pt>
                <c:pt idx="28">
                  <c:v>43185</c:v>
                </c:pt>
                <c:pt idx="29">
                  <c:v>43186</c:v>
                </c:pt>
                <c:pt idx="30">
                  <c:v>43187</c:v>
                </c:pt>
                <c:pt idx="31">
                  <c:v>43188</c:v>
                </c:pt>
                <c:pt idx="32">
                  <c:v>43192</c:v>
                </c:pt>
                <c:pt idx="33">
                  <c:v>43193</c:v>
                </c:pt>
                <c:pt idx="34">
                  <c:v>43194</c:v>
                </c:pt>
                <c:pt idx="35">
                  <c:v>43195</c:v>
                </c:pt>
                <c:pt idx="36">
                  <c:v>43196</c:v>
                </c:pt>
                <c:pt idx="37">
                  <c:v>43199</c:v>
                </c:pt>
                <c:pt idx="38">
                  <c:v>43200</c:v>
                </c:pt>
                <c:pt idx="39">
                  <c:v>43201</c:v>
                </c:pt>
                <c:pt idx="40">
                  <c:v>43202</c:v>
                </c:pt>
                <c:pt idx="41">
                  <c:v>43203</c:v>
                </c:pt>
                <c:pt idx="42">
                  <c:v>43206</c:v>
                </c:pt>
                <c:pt idx="43">
                  <c:v>43207</c:v>
                </c:pt>
                <c:pt idx="44">
                  <c:v>43208</c:v>
                </c:pt>
                <c:pt idx="45">
                  <c:v>43209</c:v>
                </c:pt>
                <c:pt idx="46">
                  <c:v>43210</c:v>
                </c:pt>
                <c:pt idx="47">
                  <c:v>43213</c:v>
                </c:pt>
                <c:pt idx="48">
                  <c:v>43214</c:v>
                </c:pt>
                <c:pt idx="49">
                  <c:v>43215</c:v>
                </c:pt>
                <c:pt idx="50">
                  <c:v>43216</c:v>
                </c:pt>
                <c:pt idx="51">
                  <c:v>43217</c:v>
                </c:pt>
                <c:pt idx="52">
                  <c:v>43220</c:v>
                </c:pt>
                <c:pt idx="53">
                  <c:v>43221</c:v>
                </c:pt>
                <c:pt idx="54">
                  <c:v>43222</c:v>
                </c:pt>
                <c:pt idx="55">
                  <c:v>43223</c:v>
                </c:pt>
                <c:pt idx="56">
                  <c:v>43224</c:v>
                </c:pt>
                <c:pt idx="57">
                  <c:v>43227</c:v>
                </c:pt>
                <c:pt idx="58">
                  <c:v>43228</c:v>
                </c:pt>
                <c:pt idx="59">
                  <c:v>43229</c:v>
                </c:pt>
                <c:pt idx="60">
                  <c:v>43230</c:v>
                </c:pt>
                <c:pt idx="61">
                  <c:v>43231</c:v>
                </c:pt>
              </c:numCache>
            </c:numRef>
          </c:cat>
          <c:val>
            <c:numRef>
              <c:f>'Problem 2 - HP Filter Add-in'!$F$2:$F$63</c:f>
              <c:numCache>
                <c:formatCode>General</c:formatCode>
                <c:ptCount val="62"/>
                <c:pt idx="0">
                  <c:v>2.171726453653231</c:v>
                </c:pt>
                <c:pt idx="1">
                  <c:v>2.1771900949295109</c:v>
                </c:pt>
                <c:pt idx="2">
                  <c:v>2.1858819727484682</c:v>
                </c:pt>
                <c:pt idx="3">
                  <c:v>2.1876053125986039</c:v>
                </c:pt>
                <c:pt idx="4">
                  <c:v>2.1884784846584084</c:v>
                </c:pt>
                <c:pt idx="5">
                  <c:v>2.1876617111104957</c:v>
                </c:pt>
                <c:pt idx="6">
                  <c:v>2.1855704779766474</c:v>
                </c:pt>
                <c:pt idx="7">
                  <c:v>2.1906677820719871</c:v>
                </c:pt>
                <c:pt idx="8">
                  <c:v>2.1945143418824671</c:v>
                </c:pt>
                <c:pt idx="9">
                  <c:v>2.187295049050618</c:v>
                </c:pt>
                <c:pt idx="10">
                  <c:v>2.1792932084514023</c:v>
                </c:pt>
                <c:pt idx="11">
                  <c:v>2.1679373333517655</c:v>
                </c:pt>
                <c:pt idx="12">
                  <c:v>2.1706723373839267</c:v>
                </c:pt>
                <c:pt idx="13">
                  <c:v>2.1717556834665124</c:v>
                </c:pt>
                <c:pt idx="14">
                  <c:v>2.1741470709136044</c:v>
                </c:pt>
                <c:pt idx="15">
                  <c:v>2.1772767228082035</c:v>
                </c:pt>
                <c:pt idx="16">
                  <c:v>2.17963794067082</c:v>
                </c:pt>
                <c:pt idx="17">
                  <c:v>2.1881125568787998</c:v>
                </c:pt>
                <c:pt idx="18">
                  <c:v>2.1825002359676651</c:v>
                </c:pt>
                <c:pt idx="19">
                  <c:v>2.180412632838324</c:v>
                </c:pt>
                <c:pt idx="20">
                  <c:v>2.1773055785674353</c:v>
                </c:pt>
                <c:pt idx="21">
                  <c:v>2.1791782493333218</c:v>
                </c:pt>
                <c:pt idx="22">
                  <c:v>2.1812145456290728</c:v>
                </c:pt>
                <c:pt idx="23">
                  <c:v>2.1766699239938254</c:v>
                </c:pt>
                <c:pt idx="24">
                  <c:v>2.1774787709980776</c:v>
                </c:pt>
                <c:pt idx="25">
                  <c:v>2.1800111219269991</c:v>
                </c:pt>
                <c:pt idx="26">
                  <c:v>2.1669626786411569</c:v>
                </c:pt>
                <c:pt idx="27">
                  <c:v>2.1561855698098857</c:v>
                </c:pt>
                <c:pt idx="28">
                  <c:v>2.1671400414195388</c:v>
                </c:pt>
                <c:pt idx="29">
                  <c:v>2.1593866889264355</c:v>
                </c:pt>
                <c:pt idx="30">
                  <c:v>2.1561249316650404</c:v>
                </c:pt>
                <c:pt idx="31">
                  <c:v>2.1598978860076454</c:v>
                </c:pt>
                <c:pt idx="32">
                  <c:v>2.1536014529441614</c:v>
                </c:pt>
                <c:pt idx="33">
                  <c:v>2.1591459128015558</c:v>
                </c:pt>
                <c:pt idx="34">
                  <c:v>2.160888504151202</c:v>
                </c:pt>
                <c:pt idx="35">
                  <c:v>2.1655410589234183</c:v>
                </c:pt>
                <c:pt idx="36">
                  <c:v>2.1545457076336909</c:v>
                </c:pt>
                <c:pt idx="37">
                  <c:v>2.1548194422754512</c:v>
                </c:pt>
                <c:pt idx="38">
                  <c:v>2.1632508644235169</c:v>
                </c:pt>
                <c:pt idx="39">
                  <c:v>2.1592061306362447</c:v>
                </c:pt>
                <c:pt idx="40">
                  <c:v>2.1657486845244889</c:v>
                </c:pt>
                <c:pt idx="41">
                  <c:v>2.1647096486789943</c:v>
                </c:pt>
                <c:pt idx="42">
                  <c:v>2.1665781099196519</c:v>
                </c:pt>
                <c:pt idx="43">
                  <c:v>2.1723109597601287</c:v>
                </c:pt>
                <c:pt idx="44">
                  <c:v>2.1742633664575814</c:v>
                </c:pt>
                <c:pt idx="45">
                  <c:v>2.1706430374953443</c:v>
                </c:pt>
                <c:pt idx="46">
                  <c:v>2.1777384705920713</c:v>
                </c:pt>
                <c:pt idx="47">
                  <c:v>2.1720772423585775</c:v>
                </c:pt>
                <c:pt idx="48">
                  <c:v>2.1679668163455901</c:v>
                </c:pt>
                <c:pt idx="49">
                  <c:v>2.1674945557293639</c:v>
                </c:pt>
                <c:pt idx="50">
                  <c:v>2.1667260644552795</c:v>
                </c:pt>
                <c:pt idx="51">
                  <c:v>2.1671104579061145</c:v>
                </c:pt>
                <c:pt idx="52">
                  <c:v>2.1604084790772693</c:v>
                </c:pt>
                <c:pt idx="53">
                  <c:v>2.1598978860076454</c:v>
                </c:pt>
                <c:pt idx="54">
                  <c:v>2.155275280580303</c:v>
                </c:pt>
                <c:pt idx="55">
                  <c:v>2.1564279953474479</c:v>
                </c:pt>
                <c:pt idx="56">
                  <c:v>2.1580306095721009</c:v>
                </c:pt>
                <c:pt idx="57">
                  <c:v>2.1588447856853339</c:v>
                </c:pt>
                <c:pt idx="58">
                  <c:v>2.1590555914689893</c:v>
                </c:pt>
                <c:pt idx="59">
                  <c:v>2.1634297492633703</c:v>
                </c:pt>
                <c:pt idx="60">
                  <c:v>2.1682027556877324</c:v>
                </c:pt>
                <c:pt idx="61">
                  <c:v>2.1683796157999402</c:v>
                </c:pt>
              </c:numCache>
            </c:numRef>
          </c:val>
          <c:smooth val="0"/>
          <c:extLst>
            <c:ext xmlns:c16="http://schemas.microsoft.com/office/drawing/2014/chart" uri="{C3380CC4-5D6E-409C-BE32-E72D297353CC}">
              <c16:uniqueId val="{00000000-D958-4A28-BBBE-D0BC2807EC18}"/>
            </c:ext>
          </c:extLst>
        </c:ser>
        <c:ser>
          <c:idx val="1"/>
          <c:order val="1"/>
          <c:tx>
            <c:strRef>
              <c:f>'Problem 2 - HP Filter Add-in'!$G$1</c:f>
              <c:strCache>
                <c:ptCount val="1"/>
                <c:pt idx="0">
                  <c:v>HP Trend</c:v>
                </c:pt>
              </c:strCache>
            </c:strRef>
          </c:tx>
          <c:spPr>
            <a:ln w="28575" cap="rnd">
              <a:solidFill>
                <a:schemeClr val="accent2"/>
              </a:solidFill>
              <a:round/>
            </a:ln>
            <a:effectLst/>
          </c:spPr>
          <c:marker>
            <c:symbol val="none"/>
          </c:marker>
          <c:cat>
            <c:numRef>
              <c:f>'Problem 2 - HP Filter Add-in'!$A$2:$A$63</c:f>
              <c:numCache>
                <c:formatCode>m/d/yyyy</c:formatCode>
                <c:ptCount val="62"/>
                <c:pt idx="0">
                  <c:v>43144</c:v>
                </c:pt>
                <c:pt idx="1">
                  <c:v>43145</c:v>
                </c:pt>
                <c:pt idx="2">
                  <c:v>43146</c:v>
                </c:pt>
                <c:pt idx="3">
                  <c:v>43147</c:v>
                </c:pt>
                <c:pt idx="4">
                  <c:v>43151</c:v>
                </c:pt>
                <c:pt idx="5">
                  <c:v>43152</c:v>
                </c:pt>
                <c:pt idx="6">
                  <c:v>43153</c:v>
                </c:pt>
                <c:pt idx="7">
                  <c:v>43154</c:v>
                </c:pt>
                <c:pt idx="8">
                  <c:v>43157</c:v>
                </c:pt>
                <c:pt idx="9">
                  <c:v>43158</c:v>
                </c:pt>
                <c:pt idx="10">
                  <c:v>43159</c:v>
                </c:pt>
                <c:pt idx="11">
                  <c:v>43160</c:v>
                </c:pt>
                <c:pt idx="12">
                  <c:v>43161</c:v>
                </c:pt>
                <c:pt idx="13">
                  <c:v>43164</c:v>
                </c:pt>
                <c:pt idx="14">
                  <c:v>43165</c:v>
                </c:pt>
                <c:pt idx="15">
                  <c:v>43166</c:v>
                </c:pt>
                <c:pt idx="16">
                  <c:v>43167</c:v>
                </c:pt>
                <c:pt idx="17">
                  <c:v>43168</c:v>
                </c:pt>
                <c:pt idx="18">
                  <c:v>43171</c:v>
                </c:pt>
                <c:pt idx="19">
                  <c:v>43172</c:v>
                </c:pt>
                <c:pt idx="20">
                  <c:v>43173</c:v>
                </c:pt>
                <c:pt idx="21">
                  <c:v>43174</c:v>
                </c:pt>
                <c:pt idx="22">
                  <c:v>43175</c:v>
                </c:pt>
                <c:pt idx="23">
                  <c:v>43178</c:v>
                </c:pt>
                <c:pt idx="24">
                  <c:v>43179</c:v>
                </c:pt>
                <c:pt idx="25">
                  <c:v>43180</c:v>
                </c:pt>
                <c:pt idx="26">
                  <c:v>43181</c:v>
                </c:pt>
                <c:pt idx="27">
                  <c:v>43182</c:v>
                </c:pt>
                <c:pt idx="28">
                  <c:v>43185</c:v>
                </c:pt>
                <c:pt idx="29">
                  <c:v>43186</c:v>
                </c:pt>
                <c:pt idx="30">
                  <c:v>43187</c:v>
                </c:pt>
                <c:pt idx="31">
                  <c:v>43188</c:v>
                </c:pt>
                <c:pt idx="32">
                  <c:v>43192</c:v>
                </c:pt>
                <c:pt idx="33">
                  <c:v>43193</c:v>
                </c:pt>
                <c:pt idx="34">
                  <c:v>43194</c:v>
                </c:pt>
                <c:pt idx="35">
                  <c:v>43195</c:v>
                </c:pt>
                <c:pt idx="36">
                  <c:v>43196</c:v>
                </c:pt>
                <c:pt idx="37">
                  <c:v>43199</c:v>
                </c:pt>
                <c:pt idx="38">
                  <c:v>43200</c:v>
                </c:pt>
                <c:pt idx="39">
                  <c:v>43201</c:v>
                </c:pt>
                <c:pt idx="40">
                  <c:v>43202</c:v>
                </c:pt>
                <c:pt idx="41">
                  <c:v>43203</c:v>
                </c:pt>
                <c:pt idx="42">
                  <c:v>43206</c:v>
                </c:pt>
                <c:pt idx="43">
                  <c:v>43207</c:v>
                </c:pt>
                <c:pt idx="44">
                  <c:v>43208</c:v>
                </c:pt>
                <c:pt idx="45">
                  <c:v>43209</c:v>
                </c:pt>
                <c:pt idx="46">
                  <c:v>43210</c:v>
                </c:pt>
                <c:pt idx="47">
                  <c:v>43213</c:v>
                </c:pt>
                <c:pt idx="48">
                  <c:v>43214</c:v>
                </c:pt>
                <c:pt idx="49">
                  <c:v>43215</c:v>
                </c:pt>
                <c:pt idx="50">
                  <c:v>43216</c:v>
                </c:pt>
                <c:pt idx="51">
                  <c:v>43217</c:v>
                </c:pt>
                <c:pt idx="52">
                  <c:v>43220</c:v>
                </c:pt>
                <c:pt idx="53">
                  <c:v>43221</c:v>
                </c:pt>
                <c:pt idx="54">
                  <c:v>43222</c:v>
                </c:pt>
                <c:pt idx="55">
                  <c:v>43223</c:v>
                </c:pt>
                <c:pt idx="56">
                  <c:v>43224</c:v>
                </c:pt>
                <c:pt idx="57">
                  <c:v>43227</c:v>
                </c:pt>
                <c:pt idx="58">
                  <c:v>43228</c:v>
                </c:pt>
                <c:pt idx="59">
                  <c:v>43229</c:v>
                </c:pt>
                <c:pt idx="60">
                  <c:v>43230</c:v>
                </c:pt>
                <c:pt idx="61">
                  <c:v>43231</c:v>
                </c:pt>
              </c:numCache>
            </c:numRef>
          </c:cat>
          <c:val>
            <c:numRef>
              <c:f>'Problem 2 - HP Filter Add-in'!$G$2:$G$63</c:f>
              <c:numCache>
                <c:formatCode>General</c:formatCode>
                <c:ptCount val="62"/>
                <c:pt idx="0">
                  <c:v>2.1845687920559387</c:v>
                </c:pt>
                <c:pt idx="1">
                  <c:v>2.1844035403266937</c:v>
                </c:pt>
                <c:pt idx="2">
                  <c:v>2.1842302621359471</c:v>
                </c:pt>
                <c:pt idx="3">
                  <c:v>2.1840364226188238</c:v>
                </c:pt>
                <c:pt idx="4">
                  <c:v>2.1838105192295814</c:v>
                </c:pt>
                <c:pt idx="5">
                  <c:v>2.1835432799787142</c:v>
                </c:pt>
                <c:pt idx="6">
                  <c:v>2.1832283503551104</c:v>
                </c:pt>
                <c:pt idx="7">
                  <c:v>2.1828619498671147</c:v>
                </c:pt>
                <c:pt idx="8">
                  <c:v>2.1824417618528358</c:v>
                </c:pt>
                <c:pt idx="9">
                  <c:v>2.18197034829551</c:v>
                </c:pt>
                <c:pt idx="10">
                  <c:v>2.1814578165408922</c:v>
                </c:pt>
                <c:pt idx="11">
                  <c:v>2.180917601872709</c:v>
                </c:pt>
                <c:pt idx="12">
                  <c:v>2.1803617866946308</c:v>
                </c:pt>
                <c:pt idx="13">
                  <c:v>2.1797943407425016</c:v>
                </c:pt>
                <c:pt idx="14">
                  <c:v>2.1792131778463468</c:v>
                </c:pt>
                <c:pt idx="15">
                  <c:v>2.178611187675394</c:v>
                </c:pt>
                <c:pt idx="16">
                  <c:v>2.1779780935820376</c:v>
                </c:pt>
                <c:pt idx="17">
                  <c:v>2.177302784878131</c:v>
                </c:pt>
                <c:pt idx="18">
                  <c:v>2.1765751882799571</c:v>
                </c:pt>
                <c:pt idx="19">
                  <c:v>2.1757919866112987</c:v>
                </c:pt>
                <c:pt idx="20">
                  <c:v>2.1749535658507435</c:v>
                </c:pt>
                <c:pt idx="21">
                  <c:v>2.1740631998807709</c:v>
                </c:pt>
                <c:pt idx="22">
                  <c:v>2.1731256325918085</c:v>
                </c:pt>
                <c:pt idx="23">
                  <c:v>2.1721488047801918</c:v>
                </c:pt>
                <c:pt idx="24">
                  <c:v>2.1711457128129044</c:v>
                </c:pt>
                <c:pt idx="25">
                  <c:v>2.1701321787564392</c:v>
                </c:pt>
                <c:pt idx="26">
                  <c:v>2.1691279828386545</c:v>
                </c:pt>
                <c:pt idx="27">
                  <c:v>2.1681590796268906</c:v>
                </c:pt>
                <c:pt idx="28">
                  <c:v>2.1672500703733641</c:v>
                </c:pt>
                <c:pt idx="29">
                  <c:v>2.1664180728866564</c:v>
                </c:pt>
                <c:pt idx="30">
                  <c:v>2.1656801362072522</c:v>
                </c:pt>
                <c:pt idx="31">
                  <c:v>2.1650489147606615</c:v>
                </c:pt>
                <c:pt idx="32">
                  <c:v>2.1645310909695556</c:v>
                </c:pt>
                <c:pt idx="33">
                  <c:v>2.1641301278636349</c:v>
                </c:pt>
                <c:pt idx="34">
                  <c:v>2.1638426574488339</c:v>
                </c:pt>
                <c:pt idx="35">
                  <c:v>2.1636621965966727</c:v>
                </c:pt>
                <c:pt idx="36">
                  <c:v>2.1635804158328611</c:v>
                </c:pt>
                <c:pt idx="37">
                  <c:v>2.1635901599720619</c:v>
                </c:pt>
                <c:pt idx="38">
                  <c:v>2.163678627136314</c:v>
                </c:pt>
                <c:pt idx="39">
                  <c:v>2.1638275337490964</c:v>
                </c:pt>
                <c:pt idx="40">
                  <c:v>2.1640183288821921</c:v>
                </c:pt>
                <c:pt idx="41">
                  <c:v>2.1642295732304389</c:v>
                </c:pt>
                <c:pt idx="42">
                  <c:v>2.1644409089609513</c:v>
                </c:pt>
                <c:pt idx="43">
                  <c:v>2.1646322782879994</c:v>
                </c:pt>
                <c:pt idx="44">
                  <c:v>2.1647849591764525</c:v>
                </c:pt>
                <c:pt idx="45">
                  <c:v>2.1648850287670998</c:v>
                </c:pt>
                <c:pt idx="46">
                  <c:v>2.1649244882052812</c:v>
                </c:pt>
                <c:pt idx="47">
                  <c:v>2.1648989373917922</c:v>
                </c:pt>
                <c:pt idx="48">
                  <c:v>2.1648119849664194</c:v>
                </c:pt>
                <c:pt idx="49">
                  <c:v>2.164671726009554</c:v>
                </c:pt>
                <c:pt idx="50">
                  <c:v>2.1644882273711992</c:v>
                </c:pt>
                <c:pt idx="51">
                  <c:v>2.164273320169932</c:v>
                </c:pt>
                <c:pt idx="52">
                  <c:v>2.164040234172508</c:v>
                </c:pt>
                <c:pt idx="53">
                  <c:v>2.1638039723567681</c:v>
                </c:pt>
                <c:pt idx="54">
                  <c:v>2.1635772678536194</c:v>
                </c:pt>
                <c:pt idx="55">
                  <c:v>2.1633704124899999</c:v>
                </c:pt>
                <c:pt idx="56">
                  <c:v>2.1631885093508023</c:v>
                </c:pt>
                <c:pt idx="57">
                  <c:v>2.1630323225102051</c:v>
                </c:pt>
                <c:pt idx="58">
                  <c:v>2.1628993923550248</c:v>
                </c:pt>
                <c:pt idx="59">
                  <c:v>2.1627846420615633</c:v>
                </c:pt>
                <c:pt idx="60">
                  <c:v>2.1626805924305685</c:v>
                </c:pt>
                <c:pt idx="61">
                  <c:v>2.1625801674547893</c:v>
                </c:pt>
              </c:numCache>
            </c:numRef>
          </c:val>
          <c:smooth val="0"/>
          <c:extLst>
            <c:ext xmlns:c16="http://schemas.microsoft.com/office/drawing/2014/chart" uri="{C3380CC4-5D6E-409C-BE32-E72D297353CC}">
              <c16:uniqueId val="{00000001-D958-4A28-BBBE-D0BC2807EC18}"/>
            </c:ext>
          </c:extLst>
        </c:ser>
        <c:dLbls>
          <c:showLegendKey val="0"/>
          <c:showVal val="0"/>
          <c:showCatName val="0"/>
          <c:showSerName val="0"/>
          <c:showPercent val="0"/>
          <c:showBubbleSize val="0"/>
        </c:dLbls>
        <c:smooth val="0"/>
        <c:axId val="555472384"/>
        <c:axId val="555472712"/>
      </c:lineChart>
      <c:dateAx>
        <c:axId val="555472384"/>
        <c:scaling>
          <c:orientation val="minMax"/>
        </c:scaling>
        <c:delete val="0"/>
        <c:axPos val="b"/>
        <c:numFmt formatCode="m/d/yyyy"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472712"/>
        <c:crosses val="autoZero"/>
        <c:auto val="1"/>
        <c:lblOffset val="100"/>
        <c:baseTimeUnit val="days"/>
      </c:dateAx>
      <c:valAx>
        <c:axId val="555472712"/>
        <c:scaling>
          <c:orientation val="minMax"/>
          <c:min val="2.15"/>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47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'Problem 2 - Solver'!$Q$1</c:f>
              <c:strCache>
                <c:ptCount val="1"/>
                <c:pt idx="0">
                  <c:v>10^Ct</c:v>
                </c:pt>
              </c:strCache>
            </c:strRef>
          </c:tx>
          <c:spPr>
            <a:ln w="28575" cap="rnd">
              <a:solidFill>
                <a:schemeClr val="accent2"/>
              </a:solidFill>
              <a:round/>
            </a:ln>
            <a:effectLst/>
          </c:spPr>
          <c:marker>
            <c:symbol val="none"/>
          </c:marker>
          <c:cat>
            <c:numRef>
              <c:f>'Problem 2 - Solver'!$A$2:$A$63</c:f>
              <c:numCache>
                <c:formatCode>m/d/yyyy</c:formatCode>
                <c:ptCount val="62"/>
                <c:pt idx="0">
                  <c:v>43144</c:v>
                </c:pt>
                <c:pt idx="1">
                  <c:v>43145</c:v>
                </c:pt>
                <c:pt idx="2">
                  <c:v>43146</c:v>
                </c:pt>
                <c:pt idx="3">
                  <c:v>43147</c:v>
                </c:pt>
                <c:pt idx="4">
                  <c:v>43151</c:v>
                </c:pt>
                <c:pt idx="5">
                  <c:v>43152</c:v>
                </c:pt>
                <c:pt idx="6">
                  <c:v>43153</c:v>
                </c:pt>
                <c:pt idx="7">
                  <c:v>43154</c:v>
                </c:pt>
                <c:pt idx="8">
                  <c:v>43157</c:v>
                </c:pt>
                <c:pt idx="9">
                  <c:v>43158</c:v>
                </c:pt>
                <c:pt idx="10">
                  <c:v>43159</c:v>
                </c:pt>
                <c:pt idx="11">
                  <c:v>43160</c:v>
                </c:pt>
                <c:pt idx="12">
                  <c:v>43161</c:v>
                </c:pt>
                <c:pt idx="13">
                  <c:v>43164</c:v>
                </c:pt>
                <c:pt idx="14">
                  <c:v>43165</c:v>
                </c:pt>
                <c:pt idx="15">
                  <c:v>43166</c:v>
                </c:pt>
                <c:pt idx="16">
                  <c:v>43167</c:v>
                </c:pt>
                <c:pt idx="17">
                  <c:v>43168</c:v>
                </c:pt>
                <c:pt idx="18">
                  <c:v>43171</c:v>
                </c:pt>
                <c:pt idx="19">
                  <c:v>43172</c:v>
                </c:pt>
                <c:pt idx="20">
                  <c:v>43173</c:v>
                </c:pt>
                <c:pt idx="21">
                  <c:v>43174</c:v>
                </c:pt>
                <c:pt idx="22">
                  <c:v>43175</c:v>
                </c:pt>
                <c:pt idx="23">
                  <c:v>43178</c:v>
                </c:pt>
                <c:pt idx="24">
                  <c:v>43179</c:v>
                </c:pt>
                <c:pt idx="25">
                  <c:v>43180</c:v>
                </c:pt>
                <c:pt idx="26">
                  <c:v>43181</c:v>
                </c:pt>
                <c:pt idx="27">
                  <c:v>43182</c:v>
                </c:pt>
                <c:pt idx="28">
                  <c:v>43185</c:v>
                </c:pt>
                <c:pt idx="29">
                  <c:v>43186</c:v>
                </c:pt>
                <c:pt idx="30">
                  <c:v>43187</c:v>
                </c:pt>
                <c:pt idx="31">
                  <c:v>43188</c:v>
                </c:pt>
                <c:pt idx="32">
                  <c:v>43192</c:v>
                </c:pt>
                <c:pt idx="33">
                  <c:v>43193</c:v>
                </c:pt>
                <c:pt idx="34">
                  <c:v>43194</c:v>
                </c:pt>
                <c:pt idx="35">
                  <c:v>43195</c:v>
                </c:pt>
                <c:pt idx="36">
                  <c:v>43196</c:v>
                </c:pt>
                <c:pt idx="37">
                  <c:v>43199</c:v>
                </c:pt>
                <c:pt idx="38">
                  <c:v>43200</c:v>
                </c:pt>
                <c:pt idx="39">
                  <c:v>43201</c:v>
                </c:pt>
                <c:pt idx="40">
                  <c:v>43202</c:v>
                </c:pt>
                <c:pt idx="41">
                  <c:v>43203</c:v>
                </c:pt>
                <c:pt idx="42">
                  <c:v>43206</c:v>
                </c:pt>
                <c:pt idx="43">
                  <c:v>43207</c:v>
                </c:pt>
                <c:pt idx="44">
                  <c:v>43208</c:v>
                </c:pt>
                <c:pt idx="45">
                  <c:v>43209</c:v>
                </c:pt>
                <c:pt idx="46">
                  <c:v>43210</c:v>
                </c:pt>
                <c:pt idx="47">
                  <c:v>43213</c:v>
                </c:pt>
                <c:pt idx="48">
                  <c:v>43214</c:v>
                </c:pt>
                <c:pt idx="49">
                  <c:v>43215</c:v>
                </c:pt>
                <c:pt idx="50">
                  <c:v>43216</c:v>
                </c:pt>
                <c:pt idx="51">
                  <c:v>43217</c:v>
                </c:pt>
                <c:pt idx="52">
                  <c:v>43220</c:v>
                </c:pt>
                <c:pt idx="53">
                  <c:v>43221</c:v>
                </c:pt>
                <c:pt idx="54">
                  <c:v>43222</c:v>
                </c:pt>
                <c:pt idx="55">
                  <c:v>43223</c:v>
                </c:pt>
                <c:pt idx="56">
                  <c:v>43224</c:v>
                </c:pt>
                <c:pt idx="57">
                  <c:v>43227</c:v>
                </c:pt>
                <c:pt idx="58">
                  <c:v>43228</c:v>
                </c:pt>
                <c:pt idx="59">
                  <c:v>43229</c:v>
                </c:pt>
                <c:pt idx="60">
                  <c:v>43230</c:v>
                </c:pt>
                <c:pt idx="61">
                  <c:v>43231</c:v>
                </c:pt>
              </c:numCache>
            </c:numRef>
          </c:cat>
          <c:val>
            <c:numRef>
              <c:f>'Problem 2 - Solver'!$Q$2:$Q$63</c:f>
              <c:numCache>
                <c:formatCode>General</c:formatCode>
                <c:ptCount val="62"/>
                <c:pt idx="0">
                  <c:v>0</c:v>
                </c:pt>
                <c:pt idx="1">
                  <c:v>0</c:v>
                </c:pt>
                <c:pt idx="2">
                  <c:v>0</c:v>
                </c:pt>
                <c:pt idx="3">
                  <c:v>12.410882281288471</c:v>
                </c:pt>
                <c:pt idx="4">
                  <c:v>12.423364922596456</c:v>
                </c:pt>
                <c:pt idx="5">
                  <c:v>12.411688160762019</c:v>
                </c:pt>
                <c:pt idx="6">
                  <c:v>12.381841462399692</c:v>
                </c:pt>
                <c:pt idx="7">
                  <c:v>12.454717780825069</c:v>
                </c:pt>
                <c:pt idx="8">
                  <c:v>12.509996003196802</c:v>
                </c:pt>
                <c:pt idx="9">
                  <c:v>12.406449854813426</c:v>
                </c:pt>
                <c:pt idx="10">
                  <c:v>12.292680789803338</c:v>
                </c:pt>
                <c:pt idx="11">
                  <c:v>12.133013104748551</c:v>
                </c:pt>
                <c:pt idx="12">
                  <c:v>12.171277623980153</c:v>
                </c:pt>
                <c:pt idx="13">
                  <c:v>12.186467699871038</c:v>
                </c:pt>
                <c:pt idx="14">
                  <c:v>12.220065548105712</c:v>
                </c:pt>
                <c:pt idx="15">
                  <c:v>12.264175634750186</c:v>
                </c:pt>
                <c:pt idx="16">
                  <c:v>12.297560571105151</c:v>
                </c:pt>
                <c:pt idx="17">
                  <c:v>12.418132186444145</c:v>
                </c:pt>
                <c:pt idx="18">
                  <c:v>12.338152049638555</c:v>
                </c:pt>
                <c:pt idx="19">
                  <c:v>12.308533625091174</c:v>
                </c:pt>
                <c:pt idx="20">
                  <c:v>12.264583074854198</c:v>
                </c:pt>
                <c:pt idx="21">
                  <c:v>12.291053941790354</c:v>
                </c:pt>
                <c:pt idx="22">
                  <c:v>12.319902556432828</c:v>
                </c:pt>
                <c:pt idx="23">
                  <c:v>12.255610837489904</c:v>
                </c:pt>
                <c:pt idx="24">
                  <c:v>12.267028817117859</c:v>
                </c:pt>
                <c:pt idx="25">
                  <c:v>12.302845240024766</c:v>
                </c:pt>
                <c:pt idx="26">
                  <c:v>12.119406132315236</c:v>
                </c:pt>
                <c:pt idx="27">
                  <c:v>11.969962364184781</c:v>
                </c:pt>
                <c:pt idx="28">
                  <c:v>12.121881124643981</c:v>
                </c:pt>
                <c:pt idx="29">
                  <c:v>12.014158147785471</c:v>
                </c:pt>
                <c:pt idx="30">
                  <c:v>11.96912674341784</c:v>
                </c:pt>
                <c:pt idx="31">
                  <c:v>12.021231010175292</c:v>
                </c:pt>
                <c:pt idx="32">
                  <c:v>11.934403755529642</c:v>
                </c:pt>
                <c:pt idx="33">
                  <c:v>12.010828239551179</c:v>
                </c:pt>
                <c:pt idx="34">
                  <c:v>12.034948940481637</c:v>
                </c:pt>
                <c:pt idx="35">
                  <c:v>12.099586521860987</c:v>
                </c:pt>
                <c:pt idx="36">
                  <c:v>11.947384860294742</c:v>
                </c:pt>
                <c:pt idx="37">
                  <c:v>11.951150655899207</c:v>
                </c:pt>
                <c:pt idx="38">
                  <c:v>12.067725759230697</c:v>
                </c:pt>
                <c:pt idx="39">
                  <c:v>12.011660959251229</c:v>
                </c:pt>
                <c:pt idx="40">
                  <c:v>12.102479126195595</c:v>
                </c:pt>
                <c:pt idx="41">
                  <c:v>12.088010382192762</c:v>
                </c:pt>
                <c:pt idx="42">
                  <c:v>12.114041439585717</c:v>
                </c:pt>
                <c:pt idx="43">
                  <c:v>12.194260822206486</c:v>
                </c:pt>
                <c:pt idx="44">
                  <c:v>12.221701804576979</c:v>
                </c:pt>
                <c:pt idx="45">
                  <c:v>12.170867060320724</c:v>
                </c:pt>
                <c:pt idx="46">
                  <c:v>12.270697086962908</c:v>
                </c:pt>
                <c:pt idx="47">
                  <c:v>12.190980067246445</c:v>
                </c:pt>
                <c:pt idx="48">
                  <c:v>12.13342494928782</c:v>
                </c:pt>
                <c:pt idx="49">
                  <c:v>12.126829676382863</c:v>
                </c:pt>
                <c:pt idx="50">
                  <c:v>12.116105108490935</c:v>
                </c:pt>
                <c:pt idx="51">
                  <c:v>12.121468269149576</c:v>
                </c:pt>
                <c:pt idx="52">
                  <c:v>12.028299672023479</c:v>
                </c:pt>
                <c:pt idx="53">
                  <c:v>12.021231010175292</c:v>
                </c:pt>
                <c:pt idx="54">
                  <c:v>11.95742430459002</c:v>
                </c:pt>
                <c:pt idx="55">
                  <c:v>11.973303679436183</c:v>
                </c:pt>
                <c:pt idx="56">
                  <c:v>11.995415749360259</c:v>
                </c:pt>
                <c:pt idx="57">
                  <c:v>12.006664982417059</c:v>
                </c:pt>
                <c:pt idx="58">
                  <c:v>12.009579343174346</c:v>
                </c:pt>
                <c:pt idx="59">
                  <c:v>12.070211348605296</c:v>
                </c:pt>
                <c:pt idx="60">
                  <c:v>12.136721262350886</c:v>
                </c:pt>
                <c:pt idx="61">
                  <c:v>12.139192765583717</c:v>
                </c:pt>
              </c:numCache>
            </c:numRef>
          </c:val>
          <c:smooth val="0"/>
          <c:extLst>
            <c:ext xmlns:c16="http://schemas.microsoft.com/office/drawing/2014/chart" uri="{C3380CC4-5D6E-409C-BE32-E72D297353CC}">
              <c16:uniqueId val="{00000000-5A57-4122-BBF4-74E8D6BA9291}"/>
            </c:ext>
          </c:extLst>
        </c:ser>
        <c:dLbls>
          <c:showLegendKey val="0"/>
          <c:showVal val="0"/>
          <c:showCatName val="0"/>
          <c:showSerName val="0"/>
          <c:showPercent val="0"/>
          <c:showBubbleSize val="0"/>
        </c:dLbls>
        <c:smooth val="0"/>
        <c:axId val="592680536"/>
        <c:axId val="592679552"/>
      </c:lineChart>
      <c:dateAx>
        <c:axId val="59268053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679552"/>
        <c:crosses val="autoZero"/>
        <c:auto val="1"/>
        <c:lblOffset val="100"/>
        <c:baseTimeUnit val="days"/>
      </c:dateAx>
      <c:valAx>
        <c:axId val="592679552"/>
        <c:scaling>
          <c:orientation val="minMax"/>
          <c:min val="11.9"/>
        </c:scaling>
        <c:delete val="0"/>
        <c:axPos val="l"/>
        <c:majorGridlines>
          <c:spPr>
            <a:ln w="9525" cap="flat" cmpd="sng" algn="ctr">
              <a:noFill/>
              <a:round/>
            </a:ln>
            <a:effectLst/>
          </c:spPr>
        </c:majorGridlines>
        <c:numFmt formatCode="#\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680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A2A15-5421-4617-B046-6241C6AD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450</cp:revision>
  <dcterms:created xsi:type="dcterms:W3CDTF">2021-03-12T04:13:00Z</dcterms:created>
  <dcterms:modified xsi:type="dcterms:W3CDTF">2021-04-09T05:12:00Z</dcterms:modified>
</cp:coreProperties>
</file>