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9E020" w14:textId="6A64EB11" w:rsidR="001F1AD6" w:rsidRPr="00ED774F" w:rsidRDefault="001F1AD6" w:rsidP="001740B8">
      <w:pPr>
        <w:widowControl/>
        <w:shd w:val="clear" w:color="auto" w:fill="FFFFFF"/>
        <w:spacing w:before="180" w:after="0" w:line="240" w:lineRule="auto"/>
        <w:rPr>
          <w:b/>
          <w:bCs/>
          <w:sz w:val="28"/>
          <w:szCs w:val="28"/>
        </w:rPr>
      </w:pPr>
      <w:r w:rsidRPr="00ED774F">
        <w:rPr>
          <w:b/>
          <w:bCs/>
          <w:sz w:val="28"/>
          <w:szCs w:val="28"/>
        </w:rPr>
        <w:t>Plot 1:</w:t>
      </w:r>
    </w:p>
    <w:p w14:paraId="16419396" w14:textId="77777777" w:rsidR="001740B8" w:rsidRPr="001740B8" w:rsidRDefault="001740B8" w:rsidP="001740B8">
      <w:pPr>
        <w:widowControl/>
        <w:shd w:val="clear" w:color="auto" w:fill="FFFFFF"/>
        <w:spacing w:before="180" w:after="0" w:line="240" w:lineRule="auto"/>
        <w:rPr>
          <w:b/>
          <w:bCs/>
          <w:sz w:val="24"/>
          <w:szCs w:val="24"/>
        </w:rPr>
      </w:pPr>
      <w:r w:rsidRPr="001740B8">
        <w:rPr>
          <w:b/>
          <w:bCs/>
          <w:sz w:val="24"/>
          <w:szCs w:val="24"/>
        </w:rPr>
        <w:t>Unethical:</w:t>
      </w:r>
    </w:p>
    <w:p w14:paraId="7F77F01A" w14:textId="0D189847" w:rsidR="001740B8" w:rsidRPr="00ED22D1" w:rsidRDefault="00ED774F" w:rsidP="000B4742">
      <w:pPr>
        <w:widowControl/>
        <w:shd w:val="clear" w:color="auto" w:fill="FFFFFF"/>
        <w:spacing w:before="180" w:after="0" w:line="240" w:lineRule="auto"/>
        <w:jc w:val="center"/>
        <w:rPr>
          <w:sz w:val="24"/>
          <w:szCs w:val="24"/>
        </w:rPr>
      </w:pPr>
      <w:r w:rsidRPr="00ED22D1">
        <w:rPr>
          <w:noProof/>
          <w:sz w:val="24"/>
          <w:szCs w:val="24"/>
        </w:rPr>
        <w:drawing>
          <wp:inline distT="0" distB="0" distL="0" distR="0" wp14:anchorId="008C3955" wp14:editId="293A93D6">
            <wp:extent cx="2316480" cy="19907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326699" cy="1999507"/>
                    </a:xfrm>
                    <a:prstGeom prst="rect">
                      <a:avLst/>
                    </a:prstGeom>
                  </pic:spPr>
                </pic:pic>
              </a:graphicData>
            </a:graphic>
          </wp:inline>
        </w:drawing>
      </w:r>
    </w:p>
    <w:p w14:paraId="4D31403E" w14:textId="77777777" w:rsidR="00605A7C" w:rsidRDefault="001740B8" w:rsidP="00605A7C">
      <w:pPr>
        <w:widowControl/>
        <w:shd w:val="clear" w:color="auto" w:fill="FFFFFF"/>
        <w:spacing w:before="180" w:after="0" w:line="240" w:lineRule="auto"/>
        <w:rPr>
          <w:b/>
          <w:bCs/>
          <w:sz w:val="24"/>
          <w:szCs w:val="24"/>
        </w:rPr>
      </w:pPr>
      <w:r w:rsidRPr="001740B8">
        <w:rPr>
          <w:b/>
          <w:bCs/>
          <w:sz w:val="24"/>
          <w:szCs w:val="24"/>
        </w:rPr>
        <w:t>Properties:</w:t>
      </w:r>
    </w:p>
    <w:p w14:paraId="7A08F183" w14:textId="77777777" w:rsidR="00605A7C" w:rsidRPr="00605A7C" w:rsidRDefault="001740B8" w:rsidP="00605A7C">
      <w:pPr>
        <w:pStyle w:val="ListParagraph"/>
        <w:widowControl/>
        <w:numPr>
          <w:ilvl w:val="0"/>
          <w:numId w:val="5"/>
        </w:numPr>
        <w:shd w:val="clear" w:color="auto" w:fill="FFFFFF"/>
        <w:spacing w:before="180" w:after="0" w:line="240" w:lineRule="auto"/>
        <w:rPr>
          <w:b/>
          <w:bCs/>
          <w:sz w:val="24"/>
          <w:szCs w:val="24"/>
        </w:rPr>
      </w:pPr>
      <w:r w:rsidRPr="00605A7C">
        <w:rPr>
          <w:b/>
          <w:bCs/>
          <w:sz w:val="24"/>
          <w:szCs w:val="24"/>
        </w:rPr>
        <w:t>Ethical:</w:t>
      </w:r>
      <w:r w:rsidRPr="00605A7C">
        <w:rPr>
          <w:sz w:val="24"/>
          <w:szCs w:val="24"/>
        </w:rPr>
        <w:t> No</w:t>
      </w:r>
    </w:p>
    <w:p w14:paraId="5D2B7688" w14:textId="77777777" w:rsidR="00605A7C" w:rsidRPr="00605A7C" w:rsidRDefault="001740B8" w:rsidP="00605A7C">
      <w:pPr>
        <w:pStyle w:val="ListParagraph"/>
        <w:widowControl/>
        <w:numPr>
          <w:ilvl w:val="0"/>
          <w:numId w:val="5"/>
        </w:numPr>
        <w:shd w:val="clear" w:color="auto" w:fill="FFFFFF"/>
        <w:spacing w:before="180" w:after="0" w:line="240" w:lineRule="auto"/>
        <w:rPr>
          <w:b/>
          <w:bCs/>
          <w:sz w:val="24"/>
          <w:szCs w:val="24"/>
        </w:rPr>
      </w:pPr>
      <w:r w:rsidRPr="00605A7C">
        <w:rPr>
          <w:b/>
          <w:bCs/>
          <w:sz w:val="24"/>
          <w:szCs w:val="24"/>
        </w:rPr>
        <w:t>Ethicality and Appropriateness of Elements:</w:t>
      </w:r>
      <w:r w:rsidRPr="00605A7C">
        <w:rPr>
          <w:sz w:val="24"/>
          <w:szCs w:val="24"/>
        </w:rPr>
        <w:t> No</w:t>
      </w:r>
    </w:p>
    <w:p w14:paraId="17FB68CC" w14:textId="06E6BE9E" w:rsidR="001740B8" w:rsidRPr="00605A7C" w:rsidRDefault="001740B8" w:rsidP="00605A7C">
      <w:pPr>
        <w:pStyle w:val="ListParagraph"/>
        <w:widowControl/>
        <w:numPr>
          <w:ilvl w:val="0"/>
          <w:numId w:val="5"/>
        </w:numPr>
        <w:shd w:val="clear" w:color="auto" w:fill="FFFFFF"/>
        <w:spacing w:before="180" w:after="0" w:line="240" w:lineRule="auto"/>
        <w:rPr>
          <w:b/>
          <w:bCs/>
          <w:sz w:val="24"/>
          <w:szCs w:val="24"/>
        </w:rPr>
      </w:pPr>
      <w:r w:rsidRPr="00605A7C">
        <w:rPr>
          <w:b/>
          <w:bCs/>
          <w:sz w:val="24"/>
          <w:szCs w:val="24"/>
        </w:rPr>
        <w:t>Fix it/ Avoid:</w:t>
      </w:r>
      <w:r w:rsidRPr="00605A7C">
        <w:rPr>
          <w:sz w:val="24"/>
          <w:szCs w:val="24"/>
        </w:rPr>
        <w:t> In this example, the baseline is not 0. And, it was skewed by making the baseline to 50. The graph is truncated and misleading. This makes a difference between groups and Group A is looking much larger than Group B and C combined. The graph looks dramatic and not accurate.</w:t>
      </w:r>
      <w:r w:rsidR="005203E6" w:rsidRPr="00605A7C">
        <w:rPr>
          <w:sz w:val="24"/>
          <w:szCs w:val="24"/>
        </w:rPr>
        <w:t xml:space="preserve"> Difficult for a user to depict the information from this chart</w:t>
      </w:r>
    </w:p>
    <w:p w14:paraId="3355EC0D" w14:textId="77777777" w:rsidR="005065F6" w:rsidRPr="001740B8" w:rsidRDefault="005065F6" w:rsidP="005065F6">
      <w:pPr>
        <w:widowControl/>
        <w:shd w:val="clear" w:color="auto" w:fill="FFFFFF"/>
        <w:spacing w:before="180" w:after="0" w:line="240" w:lineRule="auto"/>
        <w:rPr>
          <w:b/>
          <w:bCs/>
          <w:sz w:val="24"/>
          <w:szCs w:val="24"/>
        </w:rPr>
      </w:pPr>
      <w:r w:rsidRPr="001740B8">
        <w:rPr>
          <w:b/>
          <w:bCs/>
          <w:sz w:val="24"/>
          <w:szCs w:val="24"/>
        </w:rPr>
        <w:t>Ethical:</w:t>
      </w:r>
    </w:p>
    <w:p w14:paraId="024D6E91" w14:textId="77777777" w:rsidR="005065F6" w:rsidRPr="00ED22D1" w:rsidRDefault="005065F6" w:rsidP="005065F6">
      <w:pPr>
        <w:widowControl/>
        <w:shd w:val="clear" w:color="auto" w:fill="FFFFFF"/>
        <w:spacing w:before="180" w:after="0" w:line="240" w:lineRule="auto"/>
        <w:jc w:val="center"/>
        <w:rPr>
          <w:sz w:val="24"/>
          <w:szCs w:val="24"/>
        </w:rPr>
      </w:pPr>
      <w:r w:rsidRPr="00ED22D1">
        <w:rPr>
          <w:noProof/>
          <w:sz w:val="24"/>
          <w:szCs w:val="24"/>
        </w:rPr>
        <w:drawing>
          <wp:inline distT="0" distB="0" distL="0" distR="0" wp14:anchorId="5B67D81B" wp14:editId="65D9418B">
            <wp:extent cx="2154115"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156611" cy="1869063"/>
                    </a:xfrm>
                    <a:prstGeom prst="rect">
                      <a:avLst/>
                    </a:prstGeom>
                  </pic:spPr>
                </pic:pic>
              </a:graphicData>
            </a:graphic>
          </wp:inline>
        </w:drawing>
      </w:r>
    </w:p>
    <w:p w14:paraId="34185A6A" w14:textId="77777777" w:rsidR="00605A7C" w:rsidRDefault="005065F6" w:rsidP="00605A7C">
      <w:pPr>
        <w:widowControl/>
        <w:shd w:val="clear" w:color="auto" w:fill="FFFFFF"/>
        <w:spacing w:before="180" w:after="0" w:line="240" w:lineRule="auto"/>
        <w:rPr>
          <w:b/>
          <w:bCs/>
          <w:sz w:val="24"/>
          <w:szCs w:val="24"/>
        </w:rPr>
      </w:pPr>
      <w:r w:rsidRPr="001740B8">
        <w:rPr>
          <w:b/>
          <w:bCs/>
          <w:sz w:val="24"/>
          <w:szCs w:val="24"/>
        </w:rPr>
        <w:t>Properties:</w:t>
      </w:r>
    </w:p>
    <w:p w14:paraId="76352F13" w14:textId="77777777" w:rsidR="00605A7C" w:rsidRPr="00605A7C" w:rsidRDefault="005065F6" w:rsidP="00605A7C">
      <w:pPr>
        <w:pStyle w:val="ListParagraph"/>
        <w:widowControl/>
        <w:numPr>
          <w:ilvl w:val="0"/>
          <w:numId w:val="6"/>
        </w:numPr>
        <w:shd w:val="clear" w:color="auto" w:fill="FFFFFF"/>
        <w:spacing w:before="180" w:after="0" w:line="240" w:lineRule="auto"/>
        <w:rPr>
          <w:b/>
          <w:bCs/>
          <w:sz w:val="24"/>
          <w:szCs w:val="24"/>
        </w:rPr>
      </w:pPr>
      <w:r w:rsidRPr="00605A7C">
        <w:rPr>
          <w:b/>
          <w:bCs/>
          <w:sz w:val="24"/>
          <w:szCs w:val="24"/>
        </w:rPr>
        <w:t>Ethical:</w:t>
      </w:r>
      <w:r w:rsidRPr="00605A7C">
        <w:rPr>
          <w:sz w:val="24"/>
          <w:szCs w:val="24"/>
        </w:rPr>
        <w:t> Yes</w:t>
      </w:r>
    </w:p>
    <w:p w14:paraId="5D85D69D" w14:textId="77777777" w:rsidR="00605A7C" w:rsidRPr="00605A7C" w:rsidRDefault="005065F6" w:rsidP="00605A7C">
      <w:pPr>
        <w:pStyle w:val="ListParagraph"/>
        <w:widowControl/>
        <w:numPr>
          <w:ilvl w:val="0"/>
          <w:numId w:val="6"/>
        </w:numPr>
        <w:shd w:val="clear" w:color="auto" w:fill="FFFFFF"/>
        <w:spacing w:before="180" w:after="0" w:line="240" w:lineRule="auto"/>
        <w:rPr>
          <w:b/>
          <w:bCs/>
          <w:sz w:val="24"/>
          <w:szCs w:val="24"/>
        </w:rPr>
      </w:pPr>
      <w:r w:rsidRPr="00605A7C">
        <w:rPr>
          <w:b/>
          <w:bCs/>
          <w:sz w:val="24"/>
          <w:szCs w:val="24"/>
        </w:rPr>
        <w:t>Ethicality and Appropriateness of Elements:</w:t>
      </w:r>
      <w:r w:rsidRPr="00605A7C">
        <w:rPr>
          <w:sz w:val="24"/>
          <w:szCs w:val="24"/>
        </w:rPr>
        <w:t> Yes</w:t>
      </w:r>
    </w:p>
    <w:p w14:paraId="15042764" w14:textId="6EBCD6B5" w:rsidR="005065F6" w:rsidRPr="00605A7C" w:rsidRDefault="005065F6" w:rsidP="00605A7C">
      <w:pPr>
        <w:pStyle w:val="ListParagraph"/>
        <w:widowControl/>
        <w:numPr>
          <w:ilvl w:val="0"/>
          <w:numId w:val="6"/>
        </w:numPr>
        <w:shd w:val="clear" w:color="auto" w:fill="FFFFFF"/>
        <w:spacing w:before="180" w:after="0" w:line="240" w:lineRule="auto"/>
        <w:rPr>
          <w:b/>
          <w:bCs/>
          <w:sz w:val="24"/>
          <w:szCs w:val="24"/>
        </w:rPr>
      </w:pPr>
      <w:r w:rsidRPr="00605A7C">
        <w:rPr>
          <w:b/>
          <w:bCs/>
          <w:sz w:val="24"/>
          <w:szCs w:val="24"/>
        </w:rPr>
        <w:t>Aspects for Quality Visualization:</w:t>
      </w:r>
      <w:r w:rsidRPr="00605A7C">
        <w:rPr>
          <w:sz w:val="24"/>
          <w:szCs w:val="24"/>
        </w:rPr>
        <w:t> In this example, the plot starts from the baseline 0. It offers a more accurate depiction of the data. The difference between the groups does not seem as dramatic. The scale is also proportionate to the data</w:t>
      </w:r>
    </w:p>
    <w:p w14:paraId="7ECF31E8" w14:textId="6A36D786" w:rsidR="00362893" w:rsidRPr="00D24CDC" w:rsidRDefault="00362893" w:rsidP="00362893">
      <w:pPr>
        <w:widowControl/>
        <w:shd w:val="clear" w:color="auto" w:fill="FFFFFF"/>
        <w:spacing w:before="180" w:after="0" w:line="240" w:lineRule="auto"/>
        <w:rPr>
          <w:b/>
          <w:bCs/>
          <w:sz w:val="28"/>
          <w:szCs w:val="28"/>
        </w:rPr>
      </w:pPr>
      <w:r w:rsidRPr="00A807D2">
        <w:rPr>
          <w:b/>
          <w:bCs/>
          <w:sz w:val="28"/>
          <w:szCs w:val="28"/>
        </w:rPr>
        <w:lastRenderedPageBreak/>
        <w:t xml:space="preserve">Plot </w:t>
      </w:r>
      <w:r w:rsidRPr="00A807D2">
        <w:rPr>
          <w:b/>
          <w:bCs/>
          <w:sz w:val="28"/>
          <w:szCs w:val="28"/>
        </w:rPr>
        <w:t>2</w:t>
      </w:r>
      <w:r w:rsidRPr="00A807D2">
        <w:rPr>
          <w:b/>
          <w:bCs/>
          <w:sz w:val="28"/>
          <w:szCs w:val="28"/>
        </w:rPr>
        <w:t>:</w:t>
      </w:r>
    </w:p>
    <w:p w14:paraId="3899860D" w14:textId="77777777" w:rsidR="00362893" w:rsidRPr="001740B8" w:rsidRDefault="00362893" w:rsidP="00362893">
      <w:pPr>
        <w:widowControl/>
        <w:shd w:val="clear" w:color="auto" w:fill="FFFFFF"/>
        <w:spacing w:before="180" w:after="0" w:line="240" w:lineRule="auto"/>
        <w:rPr>
          <w:b/>
          <w:bCs/>
          <w:sz w:val="24"/>
          <w:szCs w:val="24"/>
        </w:rPr>
      </w:pPr>
      <w:r w:rsidRPr="001740B8">
        <w:rPr>
          <w:b/>
          <w:bCs/>
          <w:sz w:val="24"/>
          <w:szCs w:val="24"/>
        </w:rPr>
        <w:t>Unethical:</w:t>
      </w:r>
    </w:p>
    <w:p w14:paraId="74B877DD" w14:textId="1F178C5B" w:rsidR="00362893" w:rsidRPr="00ED22D1" w:rsidRDefault="00560CC9" w:rsidP="009F224F">
      <w:pPr>
        <w:widowControl/>
        <w:shd w:val="clear" w:color="auto" w:fill="FFFFFF"/>
        <w:spacing w:before="180" w:after="0" w:line="240" w:lineRule="auto"/>
        <w:jc w:val="center"/>
        <w:rPr>
          <w:sz w:val="24"/>
          <w:szCs w:val="24"/>
        </w:rPr>
      </w:pPr>
      <w:r w:rsidRPr="00ED22D1">
        <w:rPr>
          <w:b/>
          <w:bCs/>
          <w:noProof/>
          <w:sz w:val="24"/>
          <w:szCs w:val="24"/>
        </w:rPr>
        <w:drawing>
          <wp:inline distT="0" distB="0" distL="0" distR="0" wp14:anchorId="4681E3AB" wp14:editId="69D90C1D">
            <wp:extent cx="24003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400644" cy="1971958"/>
                    </a:xfrm>
                    <a:prstGeom prst="rect">
                      <a:avLst/>
                    </a:prstGeom>
                  </pic:spPr>
                </pic:pic>
              </a:graphicData>
            </a:graphic>
          </wp:inline>
        </w:drawing>
      </w:r>
    </w:p>
    <w:p w14:paraId="63DB3CA3" w14:textId="77777777" w:rsidR="00362893" w:rsidRPr="001740B8" w:rsidRDefault="00362893" w:rsidP="00362893">
      <w:pPr>
        <w:widowControl/>
        <w:shd w:val="clear" w:color="auto" w:fill="FFFFFF"/>
        <w:spacing w:before="180" w:after="0" w:line="240" w:lineRule="auto"/>
        <w:rPr>
          <w:b/>
          <w:bCs/>
          <w:sz w:val="24"/>
          <w:szCs w:val="24"/>
        </w:rPr>
      </w:pPr>
      <w:r w:rsidRPr="001740B8">
        <w:rPr>
          <w:b/>
          <w:bCs/>
          <w:sz w:val="24"/>
          <w:szCs w:val="24"/>
        </w:rPr>
        <w:t>Properties:</w:t>
      </w:r>
    </w:p>
    <w:p w14:paraId="0E02804F" w14:textId="77777777" w:rsidR="00605A7C" w:rsidRDefault="00362893" w:rsidP="00605A7C">
      <w:pPr>
        <w:pStyle w:val="ListParagraph"/>
        <w:widowControl/>
        <w:numPr>
          <w:ilvl w:val="0"/>
          <w:numId w:val="4"/>
        </w:numPr>
        <w:shd w:val="clear" w:color="auto" w:fill="FFFFFF"/>
        <w:spacing w:before="100" w:beforeAutospacing="1" w:after="0" w:afterAutospacing="1" w:line="240" w:lineRule="auto"/>
        <w:rPr>
          <w:sz w:val="24"/>
          <w:szCs w:val="24"/>
        </w:rPr>
      </w:pPr>
      <w:r w:rsidRPr="00605A7C">
        <w:rPr>
          <w:b/>
          <w:bCs/>
          <w:sz w:val="24"/>
          <w:szCs w:val="24"/>
        </w:rPr>
        <w:t>Ethical:</w:t>
      </w:r>
      <w:r w:rsidRPr="00605A7C">
        <w:rPr>
          <w:sz w:val="24"/>
          <w:szCs w:val="24"/>
        </w:rPr>
        <w:t> No</w:t>
      </w:r>
    </w:p>
    <w:p w14:paraId="5C154473" w14:textId="77777777" w:rsidR="00605A7C" w:rsidRDefault="00362893" w:rsidP="00605A7C">
      <w:pPr>
        <w:pStyle w:val="ListParagraph"/>
        <w:widowControl/>
        <w:numPr>
          <w:ilvl w:val="0"/>
          <w:numId w:val="4"/>
        </w:numPr>
        <w:shd w:val="clear" w:color="auto" w:fill="FFFFFF"/>
        <w:spacing w:before="100" w:beforeAutospacing="1" w:after="0" w:afterAutospacing="1" w:line="240" w:lineRule="auto"/>
        <w:rPr>
          <w:sz w:val="24"/>
          <w:szCs w:val="24"/>
        </w:rPr>
      </w:pPr>
      <w:r w:rsidRPr="00605A7C">
        <w:rPr>
          <w:b/>
          <w:bCs/>
          <w:sz w:val="24"/>
          <w:szCs w:val="24"/>
        </w:rPr>
        <w:t>Ethicality and Appropriateness of Elements:</w:t>
      </w:r>
      <w:r w:rsidRPr="00605A7C">
        <w:rPr>
          <w:sz w:val="24"/>
          <w:szCs w:val="24"/>
        </w:rPr>
        <w:t> No</w:t>
      </w:r>
    </w:p>
    <w:p w14:paraId="2C2ED8E9" w14:textId="0A182A23" w:rsidR="00362893" w:rsidRPr="00605A7C" w:rsidRDefault="00362893" w:rsidP="00605A7C">
      <w:pPr>
        <w:pStyle w:val="ListParagraph"/>
        <w:widowControl/>
        <w:numPr>
          <w:ilvl w:val="0"/>
          <w:numId w:val="4"/>
        </w:numPr>
        <w:shd w:val="clear" w:color="auto" w:fill="FFFFFF"/>
        <w:spacing w:before="100" w:beforeAutospacing="1" w:after="0" w:afterAutospacing="1" w:line="240" w:lineRule="auto"/>
        <w:rPr>
          <w:sz w:val="24"/>
          <w:szCs w:val="24"/>
        </w:rPr>
      </w:pPr>
      <w:r w:rsidRPr="00605A7C">
        <w:rPr>
          <w:b/>
          <w:bCs/>
          <w:sz w:val="24"/>
          <w:szCs w:val="24"/>
        </w:rPr>
        <w:t>Fix it/ Avoid:</w:t>
      </w:r>
      <w:r w:rsidRPr="00605A7C">
        <w:rPr>
          <w:sz w:val="24"/>
          <w:szCs w:val="24"/>
        </w:rPr>
        <w:t xml:space="preserve"> In this example, the </w:t>
      </w:r>
      <w:r w:rsidR="00D44D84" w:rsidRPr="00605A7C">
        <w:rPr>
          <w:sz w:val="24"/>
          <w:szCs w:val="24"/>
        </w:rPr>
        <w:t>Y-axis was tweaked with the limits of 0 to 40</w:t>
      </w:r>
      <w:r w:rsidRPr="00605A7C">
        <w:rPr>
          <w:sz w:val="24"/>
          <w:szCs w:val="24"/>
        </w:rPr>
        <w:t xml:space="preserve">. </w:t>
      </w:r>
      <w:r w:rsidR="00D44D84" w:rsidRPr="00605A7C">
        <w:rPr>
          <w:sz w:val="24"/>
          <w:szCs w:val="24"/>
        </w:rPr>
        <w:t xml:space="preserve">The scale is disproportionate to the data, making the change over the time is seems to be small. </w:t>
      </w:r>
      <w:r w:rsidRPr="00605A7C">
        <w:rPr>
          <w:sz w:val="24"/>
          <w:szCs w:val="24"/>
        </w:rPr>
        <w:t xml:space="preserve">The graph is </w:t>
      </w:r>
      <w:r w:rsidR="0059448A" w:rsidRPr="00605A7C">
        <w:rPr>
          <w:sz w:val="24"/>
          <w:szCs w:val="24"/>
        </w:rPr>
        <w:t>manipulated</w:t>
      </w:r>
      <w:r w:rsidRPr="00605A7C">
        <w:rPr>
          <w:sz w:val="24"/>
          <w:szCs w:val="24"/>
        </w:rPr>
        <w:t xml:space="preserve"> and mislead</w:t>
      </w:r>
      <w:r w:rsidR="0059448A" w:rsidRPr="00605A7C">
        <w:rPr>
          <w:sz w:val="24"/>
          <w:szCs w:val="24"/>
        </w:rPr>
        <w:t xml:space="preserve"> with the Y-axis</w:t>
      </w:r>
      <w:r w:rsidRPr="00605A7C">
        <w:rPr>
          <w:sz w:val="24"/>
          <w:szCs w:val="24"/>
        </w:rPr>
        <w:t xml:space="preserve">. </w:t>
      </w:r>
      <w:r w:rsidR="0059448A" w:rsidRPr="00605A7C">
        <w:rPr>
          <w:sz w:val="24"/>
          <w:szCs w:val="24"/>
        </w:rPr>
        <w:t>Expanding or compressing the scale on graph can make changes in data seem more or less significant than they actually are</w:t>
      </w:r>
    </w:p>
    <w:p w14:paraId="5407051E" w14:textId="77777777" w:rsidR="005065F6" w:rsidRPr="00ED22D1" w:rsidRDefault="005065F6" w:rsidP="005065F6">
      <w:pPr>
        <w:widowControl/>
        <w:shd w:val="clear" w:color="auto" w:fill="FFFFFF"/>
        <w:spacing w:before="180" w:after="0" w:line="240" w:lineRule="auto"/>
        <w:rPr>
          <w:b/>
          <w:bCs/>
          <w:sz w:val="24"/>
          <w:szCs w:val="24"/>
        </w:rPr>
      </w:pPr>
      <w:r w:rsidRPr="001740B8">
        <w:rPr>
          <w:b/>
          <w:bCs/>
          <w:sz w:val="24"/>
          <w:szCs w:val="24"/>
        </w:rPr>
        <w:t>Ethical:</w:t>
      </w:r>
    </w:p>
    <w:p w14:paraId="2C5C410B" w14:textId="77777777" w:rsidR="005065F6" w:rsidRPr="00ED22D1" w:rsidRDefault="005065F6" w:rsidP="005065F6">
      <w:pPr>
        <w:widowControl/>
        <w:shd w:val="clear" w:color="auto" w:fill="FFFFFF"/>
        <w:spacing w:before="180" w:after="0" w:line="240" w:lineRule="auto"/>
        <w:jc w:val="center"/>
        <w:rPr>
          <w:sz w:val="24"/>
          <w:szCs w:val="24"/>
        </w:rPr>
      </w:pPr>
      <w:r w:rsidRPr="00ED22D1">
        <w:rPr>
          <w:b/>
          <w:bCs/>
          <w:noProof/>
          <w:sz w:val="24"/>
          <w:szCs w:val="24"/>
        </w:rPr>
        <w:drawing>
          <wp:inline distT="0" distB="0" distL="0" distR="0" wp14:anchorId="6D06B86B" wp14:editId="03374147">
            <wp:extent cx="2257425" cy="19576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268739" cy="1967423"/>
                    </a:xfrm>
                    <a:prstGeom prst="rect">
                      <a:avLst/>
                    </a:prstGeom>
                  </pic:spPr>
                </pic:pic>
              </a:graphicData>
            </a:graphic>
          </wp:inline>
        </w:drawing>
      </w:r>
    </w:p>
    <w:p w14:paraId="27C7D474" w14:textId="77777777" w:rsidR="00E07A29" w:rsidRDefault="005065F6" w:rsidP="00E07A29">
      <w:pPr>
        <w:widowControl/>
        <w:shd w:val="clear" w:color="auto" w:fill="FFFFFF"/>
        <w:spacing w:before="180" w:after="0" w:line="240" w:lineRule="auto"/>
        <w:rPr>
          <w:b/>
          <w:bCs/>
          <w:sz w:val="24"/>
          <w:szCs w:val="24"/>
        </w:rPr>
      </w:pPr>
      <w:r w:rsidRPr="001740B8">
        <w:rPr>
          <w:b/>
          <w:bCs/>
          <w:sz w:val="24"/>
          <w:szCs w:val="24"/>
        </w:rPr>
        <w:t>Properties:</w:t>
      </w:r>
    </w:p>
    <w:p w14:paraId="6E494D88" w14:textId="77777777" w:rsidR="00E07A29" w:rsidRPr="00E07A29" w:rsidRDefault="005065F6" w:rsidP="00E07A29">
      <w:pPr>
        <w:pStyle w:val="ListParagraph"/>
        <w:widowControl/>
        <w:numPr>
          <w:ilvl w:val="0"/>
          <w:numId w:val="7"/>
        </w:numPr>
        <w:shd w:val="clear" w:color="auto" w:fill="FFFFFF"/>
        <w:spacing w:before="180" w:after="0" w:line="240" w:lineRule="auto"/>
        <w:rPr>
          <w:b/>
          <w:bCs/>
          <w:sz w:val="24"/>
          <w:szCs w:val="24"/>
        </w:rPr>
      </w:pPr>
      <w:r w:rsidRPr="00E07A29">
        <w:rPr>
          <w:b/>
          <w:bCs/>
          <w:sz w:val="24"/>
          <w:szCs w:val="24"/>
        </w:rPr>
        <w:t>Ethical:</w:t>
      </w:r>
      <w:r w:rsidRPr="00E07A29">
        <w:rPr>
          <w:sz w:val="24"/>
          <w:szCs w:val="24"/>
        </w:rPr>
        <w:t> Yes</w:t>
      </w:r>
    </w:p>
    <w:p w14:paraId="79122359" w14:textId="5EB8B01E" w:rsidR="005065F6" w:rsidRPr="00E07A29" w:rsidRDefault="005065F6" w:rsidP="00E07A29">
      <w:pPr>
        <w:pStyle w:val="ListParagraph"/>
        <w:widowControl/>
        <w:numPr>
          <w:ilvl w:val="0"/>
          <w:numId w:val="7"/>
        </w:numPr>
        <w:shd w:val="clear" w:color="auto" w:fill="FFFFFF"/>
        <w:spacing w:before="180" w:after="0" w:line="240" w:lineRule="auto"/>
        <w:rPr>
          <w:b/>
          <w:bCs/>
          <w:sz w:val="24"/>
          <w:szCs w:val="24"/>
        </w:rPr>
      </w:pPr>
      <w:r w:rsidRPr="00E07A29">
        <w:rPr>
          <w:b/>
          <w:bCs/>
          <w:sz w:val="24"/>
          <w:szCs w:val="24"/>
        </w:rPr>
        <w:t>Ethicality and Appropriateness of Elements:</w:t>
      </w:r>
      <w:r w:rsidRPr="00E07A29">
        <w:rPr>
          <w:sz w:val="24"/>
          <w:szCs w:val="24"/>
        </w:rPr>
        <w:t> Yes</w:t>
      </w:r>
    </w:p>
    <w:p w14:paraId="74577F45" w14:textId="5E9586A3" w:rsidR="007B1586" w:rsidRPr="00E07A29" w:rsidRDefault="005065F6" w:rsidP="00E07A29">
      <w:pPr>
        <w:pStyle w:val="ListParagraph"/>
        <w:widowControl/>
        <w:numPr>
          <w:ilvl w:val="0"/>
          <w:numId w:val="7"/>
        </w:numPr>
        <w:shd w:val="clear" w:color="auto" w:fill="FFFFFF"/>
        <w:spacing w:before="100" w:beforeAutospacing="1" w:after="0" w:line="240" w:lineRule="auto"/>
        <w:rPr>
          <w:sz w:val="24"/>
          <w:szCs w:val="24"/>
        </w:rPr>
      </w:pPr>
      <w:r w:rsidRPr="00E07A29">
        <w:rPr>
          <w:b/>
          <w:bCs/>
          <w:sz w:val="24"/>
          <w:szCs w:val="24"/>
        </w:rPr>
        <w:t>Aspects for Quality Visualization:</w:t>
      </w:r>
      <w:r w:rsidRPr="00E07A29">
        <w:rPr>
          <w:sz w:val="24"/>
          <w:szCs w:val="24"/>
        </w:rPr>
        <w:t> In this example, I looked at this dataset over the last 5 years. The data was plotted on a line graph which correlates with the time-series data. The scale is also proportionate to the data and showing a greater change over time</w:t>
      </w:r>
    </w:p>
    <w:p w14:paraId="22F01754" w14:textId="788A7FD8" w:rsidR="001740B8" w:rsidRPr="001740B8" w:rsidRDefault="001740B8" w:rsidP="001740B8">
      <w:pPr>
        <w:widowControl/>
        <w:shd w:val="clear" w:color="auto" w:fill="FFFFFF"/>
        <w:spacing w:before="180" w:after="0" w:line="240" w:lineRule="auto"/>
        <w:rPr>
          <w:b/>
          <w:bCs/>
          <w:sz w:val="24"/>
          <w:szCs w:val="24"/>
        </w:rPr>
      </w:pPr>
      <w:r w:rsidRPr="001740B8">
        <w:rPr>
          <w:b/>
          <w:bCs/>
          <w:sz w:val="24"/>
          <w:szCs w:val="24"/>
        </w:rPr>
        <w:lastRenderedPageBreak/>
        <w:t>Impact of Visualization on Audience and Business:</w:t>
      </w:r>
    </w:p>
    <w:p w14:paraId="1EFCB422" w14:textId="47C4A3C6" w:rsidR="00F26983" w:rsidRPr="00ED22D1" w:rsidRDefault="001740B8" w:rsidP="006B018C">
      <w:pPr>
        <w:widowControl/>
        <w:shd w:val="clear" w:color="auto" w:fill="FFFFFF"/>
        <w:spacing w:before="180" w:after="180" w:line="240" w:lineRule="auto"/>
        <w:rPr>
          <w:sz w:val="24"/>
          <w:szCs w:val="24"/>
        </w:rPr>
      </w:pPr>
      <w:r w:rsidRPr="001740B8">
        <w:rPr>
          <w:sz w:val="24"/>
          <w:szCs w:val="24"/>
        </w:rPr>
        <w:t>One should follow the Ethical Attributes before manipulating the Y-axis. The vertical axis at 0 offers a more accurate illustration of the data. Cherry-picking creates a false impression of the data and the audience would be deluded. Use the right plot for the right data because they are interrelated. Maintain the Visual hierarchies and semantics. So, try to avoid these mistakes and make our data story compelling.</w:t>
      </w:r>
      <w:r w:rsidR="0005300A" w:rsidRPr="00ED22D1">
        <w:rPr>
          <w:sz w:val="24"/>
          <w:szCs w:val="24"/>
        </w:rPr>
        <w:t xml:space="preserve"> Follow the</w:t>
      </w:r>
      <w:r w:rsidR="002F0CA9" w:rsidRPr="00ED22D1">
        <w:rPr>
          <w:sz w:val="24"/>
          <w:szCs w:val="24"/>
        </w:rPr>
        <w:t xml:space="preserve"> </w:t>
      </w:r>
      <w:r w:rsidR="006B018C" w:rsidRPr="00ED22D1">
        <w:rPr>
          <w:sz w:val="24"/>
          <w:szCs w:val="24"/>
        </w:rPr>
        <w:t xml:space="preserve">ethical </w:t>
      </w:r>
      <w:r w:rsidR="002F0CA9" w:rsidRPr="00ED22D1">
        <w:rPr>
          <w:sz w:val="24"/>
          <w:szCs w:val="24"/>
        </w:rPr>
        <w:t xml:space="preserve">disciplines, </w:t>
      </w:r>
      <w:r w:rsidR="0005300A" w:rsidRPr="00ED22D1">
        <w:rPr>
          <w:sz w:val="24"/>
          <w:szCs w:val="24"/>
        </w:rPr>
        <w:t>units</w:t>
      </w:r>
      <w:r w:rsidR="002F0CA9" w:rsidRPr="00ED22D1">
        <w:rPr>
          <w:sz w:val="24"/>
          <w:szCs w:val="24"/>
        </w:rPr>
        <w:t xml:space="preserve">, </w:t>
      </w:r>
      <w:r w:rsidR="0005300A" w:rsidRPr="00ED22D1">
        <w:rPr>
          <w:sz w:val="24"/>
          <w:szCs w:val="24"/>
        </w:rPr>
        <w:t>scaling</w:t>
      </w:r>
      <w:r w:rsidR="002F0CA9" w:rsidRPr="00ED22D1">
        <w:rPr>
          <w:sz w:val="24"/>
          <w:szCs w:val="24"/>
        </w:rPr>
        <w:t xml:space="preserve">, </w:t>
      </w:r>
      <w:r w:rsidR="0005300A" w:rsidRPr="00ED22D1">
        <w:rPr>
          <w:sz w:val="24"/>
          <w:szCs w:val="24"/>
        </w:rPr>
        <w:t>graphs</w:t>
      </w:r>
      <w:r w:rsidR="002F0CA9" w:rsidRPr="00ED22D1">
        <w:rPr>
          <w:sz w:val="24"/>
          <w:szCs w:val="24"/>
        </w:rPr>
        <w:t>, and others</w:t>
      </w:r>
    </w:p>
    <w:sectPr w:rsidR="00F26983" w:rsidRPr="00ED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920C4"/>
    <w:multiLevelType w:val="multilevel"/>
    <w:tmpl w:val="03BE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D3977"/>
    <w:multiLevelType w:val="hybridMultilevel"/>
    <w:tmpl w:val="F09AC4B0"/>
    <w:lvl w:ilvl="0" w:tplc="0924EC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838BC"/>
    <w:multiLevelType w:val="multilevel"/>
    <w:tmpl w:val="8D40700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4C0D5CF2"/>
    <w:multiLevelType w:val="multilevel"/>
    <w:tmpl w:val="03BE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E3077"/>
    <w:multiLevelType w:val="hybridMultilevel"/>
    <w:tmpl w:val="18A4B8EC"/>
    <w:lvl w:ilvl="0" w:tplc="0924EC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644A6"/>
    <w:multiLevelType w:val="hybridMultilevel"/>
    <w:tmpl w:val="AE60038A"/>
    <w:lvl w:ilvl="0" w:tplc="0924EC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A4BFF"/>
    <w:multiLevelType w:val="hybridMultilevel"/>
    <w:tmpl w:val="88B4CEEA"/>
    <w:lvl w:ilvl="0" w:tplc="0924EC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xNDU2MLUwNTIzMLJU0lEKTi0uzszPAykwrAUAa+4BdiwAAAA="/>
  </w:docVars>
  <w:rsids>
    <w:rsidRoot w:val="00247316"/>
    <w:rsid w:val="0005300A"/>
    <w:rsid w:val="000B4742"/>
    <w:rsid w:val="001740B8"/>
    <w:rsid w:val="001C7FD0"/>
    <w:rsid w:val="001F1AD6"/>
    <w:rsid w:val="00247316"/>
    <w:rsid w:val="002F0CA9"/>
    <w:rsid w:val="00362893"/>
    <w:rsid w:val="00430258"/>
    <w:rsid w:val="005065F6"/>
    <w:rsid w:val="005203E6"/>
    <w:rsid w:val="00560CC9"/>
    <w:rsid w:val="00571E8D"/>
    <w:rsid w:val="0059448A"/>
    <w:rsid w:val="005C69FA"/>
    <w:rsid w:val="00605A7C"/>
    <w:rsid w:val="006470A8"/>
    <w:rsid w:val="00657DEF"/>
    <w:rsid w:val="006B018C"/>
    <w:rsid w:val="00706A63"/>
    <w:rsid w:val="007B1586"/>
    <w:rsid w:val="007D3BD9"/>
    <w:rsid w:val="007D641A"/>
    <w:rsid w:val="00882CCB"/>
    <w:rsid w:val="008B6BF7"/>
    <w:rsid w:val="008E2B03"/>
    <w:rsid w:val="009957D1"/>
    <w:rsid w:val="009E0212"/>
    <w:rsid w:val="009F224F"/>
    <w:rsid w:val="009F62A4"/>
    <w:rsid w:val="00A807D2"/>
    <w:rsid w:val="00A93AA0"/>
    <w:rsid w:val="00AC6DBB"/>
    <w:rsid w:val="00B319E8"/>
    <w:rsid w:val="00C65DB7"/>
    <w:rsid w:val="00C918EB"/>
    <w:rsid w:val="00D24CDC"/>
    <w:rsid w:val="00D44D84"/>
    <w:rsid w:val="00DF2B5D"/>
    <w:rsid w:val="00E07A29"/>
    <w:rsid w:val="00E55225"/>
    <w:rsid w:val="00ED22D1"/>
    <w:rsid w:val="00ED774F"/>
    <w:rsid w:val="00F26983"/>
    <w:rsid w:val="00FD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6884"/>
  <w15:chartTrackingRefBased/>
  <w15:docId w15:val="{F1C5CA4C-817A-4556-BD85-5ECF152F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A9"/>
    <w:pPr>
      <w:widowControl w:val="0"/>
      <w:jc w:val="both"/>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0B8"/>
    <w:pPr>
      <w:widowControl/>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740B8"/>
    <w:rPr>
      <w:b/>
      <w:bCs/>
    </w:rPr>
  </w:style>
  <w:style w:type="paragraph" w:styleId="ListParagraph">
    <w:name w:val="List Paragraph"/>
    <w:basedOn w:val="Normal"/>
    <w:uiPriority w:val="34"/>
    <w:qFormat/>
    <w:rsid w:val="0060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38</cp:revision>
  <dcterms:created xsi:type="dcterms:W3CDTF">2021-01-30T15:48:00Z</dcterms:created>
  <dcterms:modified xsi:type="dcterms:W3CDTF">2021-01-30T19:00:00Z</dcterms:modified>
</cp:coreProperties>
</file>