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0B8B2" w14:textId="77777777" w:rsidR="00261BCE" w:rsidRDefault="00261BCE" w:rsidP="00261BCE">
      <w:pPr>
        <w:spacing w:after="192" w:line="256" w:lineRule="auto"/>
        <w:ind w:left="0" w:firstLine="0"/>
        <w:jc w:val="center"/>
        <w:rPr>
          <w:sz w:val="28"/>
          <w:szCs w:val="28"/>
        </w:rPr>
      </w:pPr>
      <w:r>
        <w:rPr>
          <w:sz w:val="28"/>
          <w:szCs w:val="28"/>
        </w:rPr>
        <w:t>ITC-6000</w:t>
      </w:r>
    </w:p>
    <w:p w14:paraId="42BA792D" w14:textId="2E798F65" w:rsidR="00261BCE" w:rsidRDefault="00261BCE" w:rsidP="00261BCE">
      <w:pPr>
        <w:spacing w:after="192" w:line="256" w:lineRule="auto"/>
        <w:ind w:left="0" w:firstLine="0"/>
        <w:jc w:val="center"/>
        <w:rPr>
          <w:sz w:val="28"/>
          <w:szCs w:val="28"/>
        </w:rPr>
      </w:pPr>
      <w:r>
        <w:rPr>
          <w:sz w:val="28"/>
          <w:szCs w:val="28"/>
        </w:rPr>
        <w:t xml:space="preserve">Assignment </w:t>
      </w:r>
      <w:r w:rsidR="00466FE2">
        <w:rPr>
          <w:sz w:val="28"/>
          <w:szCs w:val="28"/>
        </w:rPr>
        <w:t>2</w:t>
      </w:r>
    </w:p>
    <w:p w14:paraId="06C79E93" w14:textId="549860FE" w:rsidR="00261BCE" w:rsidRDefault="00261BCE" w:rsidP="00261BCE">
      <w:pPr>
        <w:spacing w:after="192" w:line="256" w:lineRule="auto"/>
        <w:ind w:left="0" w:firstLine="0"/>
        <w:jc w:val="center"/>
        <w:rPr>
          <w:sz w:val="28"/>
          <w:szCs w:val="28"/>
        </w:rPr>
      </w:pPr>
      <w:r>
        <w:rPr>
          <w:sz w:val="28"/>
          <w:szCs w:val="28"/>
        </w:rPr>
        <w:fldChar w:fldCharType="begin"/>
      </w:r>
      <w:r>
        <w:rPr>
          <w:sz w:val="28"/>
          <w:szCs w:val="28"/>
        </w:rPr>
        <w:instrText xml:space="preserve"> DATE \@ "MMMM d, yyyy" </w:instrText>
      </w:r>
      <w:r>
        <w:rPr>
          <w:sz w:val="28"/>
          <w:szCs w:val="28"/>
        </w:rPr>
        <w:fldChar w:fldCharType="separate"/>
      </w:r>
      <w:r w:rsidR="009C3200">
        <w:rPr>
          <w:noProof/>
          <w:sz w:val="28"/>
          <w:szCs w:val="28"/>
        </w:rPr>
        <w:t>July 20, 2020</w:t>
      </w:r>
      <w:r>
        <w:rPr>
          <w:sz w:val="28"/>
          <w:szCs w:val="28"/>
        </w:rPr>
        <w:fldChar w:fldCharType="end"/>
      </w:r>
    </w:p>
    <w:p w14:paraId="331B1E1B" w14:textId="19B151DE" w:rsidR="00261BCE" w:rsidRPr="00ED45FC" w:rsidRDefault="00261BCE" w:rsidP="00261BCE">
      <w:pPr>
        <w:spacing w:after="192" w:line="256" w:lineRule="auto"/>
        <w:ind w:left="0" w:firstLine="0"/>
        <w:jc w:val="center"/>
        <w:rPr>
          <w:b/>
          <w:bCs/>
          <w:sz w:val="28"/>
          <w:szCs w:val="28"/>
        </w:rPr>
      </w:pPr>
      <w:r w:rsidRPr="00ED45FC">
        <w:rPr>
          <w:b/>
          <w:bCs/>
          <w:sz w:val="28"/>
          <w:szCs w:val="28"/>
        </w:rPr>
        <w:t>[</w:t>
      </w:r>
      <w:r w:rsidR="00486DF0" w:rsidRPr="00ED45FC">
        <w:rPr>
          <w:b/>
          <w:bCs/>
          <w:sz w:val="28"/>
          <w:szCs w:val="28"/>
        </w:rPr>
        <w:t>Sunil Raj Thota</w:t>
      </w:r>
      <w:r w:rsidRPr="00ED45FC">
        <w:rPr>
          <w:b/>
          <w:bCs/>
          <w:sz w:val="28"/>
          <w:szCs w:val="28"/>
        </w:rPr>
        <w:t>]</w:t>
      </w:r>
    </w:p>
    <w:p w14:paraId="325ECE32" w14:textId="77777777" w:rsidR="00261BCE" w:rsidRDefault="00261BCE" w:rsidP="00261BCE">
      <w:pPr>
        <w:pStyle w:val="Heading1"/>
        <w:spacing w:after="180"/>
        <w:ind w:left="-5"/>
      </w:pPr>
    </w:p>
    <w:p w14:paraId="7A192C94" w14:textId="7B04F35C" w:rsidR="00261BCE" w:rsidRDefault="00261BCE" w:rsidP="00261BCE">
      <w:pPr>
        <w:pStyle w:val="Heading1"/>
        <w:spacing w:after="180"/>
        <w:ind w:left="-5"/>
        <w:rPr>
          <w:b w:val="0"/>
          <w:bCs/>
          <w:sz w:val="24"/>
          <w:u w:val="single"/>
        </w:rPr>
      </w:pPr>
      <w:r>
        <w:rPr>
          <w:b w:val="0"/>
          <w:bCs/>
          <w:sz w:val="24"/>
          <w:u w:val="single"/>
        </w:rPr>
        <w:t xml:space="preserve">Question </w:t>
      </w:r>
      <w:r w:rsidR="009C3200">
        <w:rPr>
          <w:b w:val="0"/>
          <w:bCs/>
          <w:sz w:val="24"/>
          <w:u w:val="single"/>
        </w:rPr>
        <w:t>1</w:t>
      </w:r>
    </w:p>
    <w:p w14:paraId="65D11632" w14:textId="3DD6458B" w:rsidR="00351905" w:rsidRDefault="0090503B" w:rsidP="00AF13D2">
      <w:pPr>
        <w:spacing w:after="90"/>
        <w:ind w:left="-5"/>
        <w:jc w:val="both"/>
        <w:rPr>
          <w:b/>
          <w:bCs/>
          <w:sz w:val="24"/>
        </w:rPr>
      </w:pPr>
      <w:r w:rsidRPr="00351905">
        <w:rPr>
          <w:b/>
          <w:bCs/>
          <w:sz w:val="24"/>
        </w:rPr>
        <w:t>List at least four advantages of indexing. Mention some indexing tips that would be of particular help to a database designer. Also, discuss indexing practices that can adversely affect the performance of a database. In your discussion,</w:t>
      </w:r>
      <w:r w:rsidR="006565CA" w:rsidRPr="00351905">
        <w:rPr>
          <w:b/>
          <w:bCs/>
          <w:sz w:val="24"/>
        </w:rPr>
        <w:t xml:space="preserve"> </w:t>
      </w:r>
      <w:r w:rsidRPr="00351905">
        <w:rPr>
          <w:b/>
          <w:bCs/>
          <w:sz w:val="24"/>
        </w:rPr>
        <w:t>include information on how a designer should decide on how many indexes to provide per table</w:t>
      </w:r>
      <w:r w:rsidR="00351905">
        <w:rPr>
          <w:b/>
          <w:bCs/>
          <w:sz w:val="24"/>
        </w:rPr>
        <w:t>.</w:t>
      </w:r>
    </w:p>
    <w:p w14:paraId="065F1955" w14:textId="77777777" w:rsidR="004623CC" w:rsidRDefault="004623CC" w:rsidP="004820DE">
      <w:pPr>
        <w:jc w:val="both"/>
        <w:rPr>
          <w:sz w:val="24"/>
        </w:rPr>
      </w:pPr>
    </w:p>
    <w:p w14:paraId="17A13477" w14:textId="77777777" w:rsidR="00161F34" w:rsidRDefault="00161F34" w:rsidP="00161F34">
      <w:pPr>
        <w:jc w:val="both"/>
        <w:rPr>
          <w:b/>
          <w:bCs/>
          <w:sz w:val="24"/>
        </w:rPr>
      </w:pPr>
      <w:r w:rsidRPr="00161F34">
        <w:rPr>
          <w:b/>
          <w:bCs/>
          <w:sz w:val="24"/>
        </w:rPr>
        <w:t>Advantages:</w:t>
      </w:r>
    </w:p>
    <w:p w14:paraId="0ECC74FF" w14:textId="77777777" w:rsidR="00F4542E" w:rsidRDefault="00715B40" w:rsidP="00F4542E">
      <w:pPr>
        <w:pStyle w:val="ListParagraph"/>
        <w:numPr>
          <w:ilvl w:val="0"/>
          <w:numId w:val="15"/>
        </w:numPr>
        <w:jc w:val="both"/>
        <w:rPr>
          <w:sz w:val="24"/>
        </w:rPr>
      </w:pPr>
      <w:r>
        <w:rPr>
          <w:sz w:val="24"/>
        </w:rPr>
        <w:t>H</w:t>
      </w:r>
      <w:r w:rsidR="004820DE" w:rsidRPr="00CC334F">
        <w:rPr>
          <w:sz w:val="24"/>
        </w:rPr>
        <w:t>elps to retrieve data from the DBMS system easily</w:t>
      </w:r>
      <w:r w:rsidR="008D707F">
        <w:rPr>
          <w:sz w:val="24"/>
        </w:rPr>
        <w:t xml:space="preserve"> and p</w:t>
      </w:r>
      <w:r w:rsidR="008D707F" w:rsidRPr="00CC334F">
        <w:rPr>
          <w:sz w:val="24"/>
        </w:rPr>
        <w:t>rovides uniqueness in searching for any query</w:t>
      </w:r>
    </w:p>
    <w:p w14:paraId="2951E84C" w14:textId="3B2B7FA3" w:rsidR="00161F34" w:rsidRPr="00F4542E" w:rsidRDefault="00F4542E" w:rsidP="00F4542E">
      <w:pPr>
        <w:pStyle w:val="ListParagraph"/>
        <w:numPr>
          <w:ilvl w:val="0"/>
          <w:numId w:val="15"/>
        </w:numPr>
        <w:jc w:val="both"/>
        <w:rPr>
          <w:sz w:val="24"/>
        </w:rPr>
      </w:pPr>
      <w:r w:rsidRPr="002A7495">
        <w:rPr>
          <w:sz w:val="24"/>
        </w:rPr>
        <w:t>Indexing is used just to speed up to find relevant information</w:t>
      </w:r>
    </w:p>
    <w:p w14:paraId="4DC8DB38" w14:textId="7F37C7EC" w:rsidR="00161F34" w:rsidRPr="00CC334F" w:rsidRDefault="004820DE" w:rsidP="00CC334F">
      <w:pPr>
        <w:pStyle w:val="ListParagraph"/>
        <w:numPr>
          <w:ilvl w:val="0"/>
          <w:numId w:val="13"/>
        </w:numPr>
        <w:jc w:val="both"/>
        <w:rPr>
          <w:sz w:val="24"/>
        </w:rPr>
      </w:pPr>
      <w:r w:rsidRPr="00CC334F">
        <w:rPr>
          <w:sz w:val="24"/>
        </w:rPr>
        <w:t xml:space="preserve">Whenever the user adds new data in a row, it needs to verify that the same value is not entered. </w:t>
      </w:r>
      <w:r w:rsidR="00053600">
        <w:rPr>
          <w:sz w:val="24"/>
        </w:rPr>
        <w:t>It</w:t>
      </w:r>
      <w:r w:rsidRPr="00CC334F">
        <w:rPr>
          <w:sz w:val="24"/>
        </w:rPr>
        <w:t xml:space="preserve"> helps to reduce the verification time or displays repeated value in the table if occurred any</w:t>
      </w:r>
    </w:p>
    <w:p w14:paraId="51605218" w14:textId="6147DD51" w:rsidR="008D707F" w:rsidRPr="008D707F" w:rsidRDefault="00053600" w:rsidP="00CC334F">
      <w:pPr>
        <w:pStyle w:val="ListParagraph"/>
        <w:numPr>
          <w:ilvl w:val="0"/>
          <w:numId w:val="13"/>
        </w:numPr>
        <w:jc w:val="both"/>
        <w:rPr>
          <w:b/>
          <w:bCs/>
          <w:sz w:val="24"/>
        </w:rPr>
      </w:pPr>
      <w:r>
        <w:rPr>
          <w:sz w:val="24"/>
        </w:rPr>
        <w:t>Useful</w:t>
      </w:r>
      <w:r w:rsidR="004820DE" w:rsidRPr="00CC334F">
        <w:rPr>
          <w:sz w:val="24"/>
        </w:rPr>
        <w:t xml:space="preserve"> for </w:t>
      </w:r>
      <w:r w:rsidR="004228A4">
        <w:rPr>
          <w:sz w:val="24"/>
        </w:rPr>
        <w:t>sorting the data</w:t>
      </w:r>
      <w:r w:rsidR="004820DE" w:rsidRPr="00CC334F">
        <w:rPr>
          <w:sz w:val="24"/>
        </w:rPr>
        <w:t>. This will help us to group the records and aggregate values</w:t>
      </w:r>
    </w:p>
    <w:p w14:paraId="640692A3" w14:textId="77777777" w:rsidR="00C17A4E" w:rsidRPr="00C17A4E" w:rsidRDefault="00C17A4E" w:rsidP="00C17A4E">
      <w:pPr>
        <w:jc w:val="both"/>
        <w:rPr>
          <w:b/>
          <w:bCs/>
          <w:sz w:val="24"/>
        </w:rPr>
      </w:pPr>
    </w:p>
    <w:p w14:paraId="020F0D65" w14:textId="5DC0C733" w:rsidR="00C17A4E" w:rsidRPr="00C17A4E" w:rsidRDefault="00C17A4E" w:rsidP="00C17A4E">
      <w:pPr>
        <w:jc w:val="both"/>
        <w:rPr>
          <w:b/>
          <w:bCs/>
          <w:sz w:val="24"/>
        </w:rPr>
      </w:pPr>
      <w:r>
        <w:rPr>
          <w:b/>
          <w:bCs/>
          <w:sz w:val="24"/>
        </w:rPr>
        <w:t>Indexing Tips:</w:t>
      </w:r>
    </w:p>
    <w:p w14:paraId="4D83E33E" w14:textId="77777777" w:rsidR="008437D0" w:rsidRDefault="004820DE" w:rsidP="003317C9">
      <w:pPr>
        <w:pStyle w:val="ListParagraph"/>
        <w:numPr>
          <w:ilvl w:val="0"/>
          <w:numId w:val="14"/>
        </w:numPr>
        <w:jc w:val="both"/>
        <w:rPr>
          <w:sz w:val="24"/>
        </w:rPr>
      </w:pPr>
      <w:r w:rsidRPr="003317C9">
        <w:rPr>
          <w:sz w:val="24"/>
        </w:rPr>
        <w:t>Database designer must first check whether their database is large or small</w:t>
      </w:r>
    </w:p>
    <w:p w14:paraId="4243111C" w14:textId="630B8F43" w:rsidR="003317C9" w:rsidRPr="003317C9" w:rsidRDefault="004820DE" w:rsidP="003317C9">
      <w:pPr>
        <w:pStyle w:val="ListParagraph"/>
        <w:numPr>
          <w:ilvl w:val="0"/>
          <w:numId w:val="14"/>
        </w:numPr>
        <w:jc w:val="both"/>
        <w:rPr>
          <w:sz w:val="24"/>
        </w:rPr>
      </w:pPr>
      <w:r w:rsidRPr="003317C9">
        <w:rPr>
          <w:sz w:val="24"/>
        </w:rPr>
        <w:t>If the database is small then indexing will be used less. And if the database is large then indexing becomes very useful at this point</w:t>
      </w:r>
    </w:p>
    <w:p w14:paraId="39B55655" w14:textId="6BB6804F" w:rsidR="003317C9" w:rsidRPr="003317C9" w:rsidRDefault="004820DE" w:rsidP="003317C9">
      <w:pPr>
        <w:pStyle w:val="ListParagraph"/>
        <w:numPr>
          <w:ilvl w:val="0"/>
          <w:numId w:val="14"/>
        </w:numPr>
        <w:jc w:val="both"/>
        <w:rPr>
          <w:sz w:val="24"/>
        </w:rPr>
      </w:pPr>
      <w:r w:rsidRPr="003317C9">
        <w:rPr>
          <w:sz w:val="24"/>
        </w:rPr>
        <w:t xml:space="preserve">Since the database becomes less ordered and many rows are added and removed, due to this the number of </w:t>
      </w:r>
      <w:r w:rsidR="009D533B">
        <w:rPr>
          <w:sz w:val="24"/>
        </w:rPr>
        <w:t>records</w:t>
      </w:r>
      <w:r w:rsidRPr="003317C9">
        <w:rPr>
          <w:sz w:val="24"/>
        </w:rPr>
        <w:t xml:space="preserve"> increases</w:t>
      </w:r>
    </w:p>
    <w:p w14:paraId="1C8B596B" w14:textId="22FC076B" w:rsidR="004820DE" w:rsidRPr="003317C9" w:rsidRDefault="004820DE" w:rsidP="003317C9">
      <w:pPr>
        <w:pStyle w:val="ListParagraph"/>
        <w:numPr>
          <w:ilvl w:val="0"/>
          <w:numId w:val="14"/>
        </w:numPr>
        <w:jc w:val="both"/>
        <w:rPr>
          <w:sz w:val="24"/>
        </w:rPr>
      </w:pPr>
      <w:r w:rsidRPr="003317C9">
        <w:rPr>
          <w:sz w:val="24"/>
        </w:rPr>
        <w:t>So surely at this point indexing helps the database designer to speed up the database reads</w:t>
      </w:r>
    </w:p>
    <w:p w14:paraId="6C361E70" w14:textId="733A9496" w:rsidR="00C17A4E" w:rsidRDefault="00C17A4E" w:rsidP="004820DE">
      <w:pPr>
        <w:ind w:left="360"/>
        <w:jc w:val="both"/>
        <w:rPr>
          <w:sz w:val="24"/>
        </w:rPr>
      </w:pPr>
    </w:p>
    <w:p w14:paraId="29633FE5" w14:textId="6FD6C784" w:rsidR="00C17A4E" w:rsidRPr="00D62F6A" w:rsidRDefault="00D62F6A" w:rsidP="002A7495">
      <w:pPr>
        <w:jc w:val="both"/>
        <w:rPr>
          <w:b/>
          <w:bCs/>
          <w:sz w:val="24"/>
        </w:rPr>
      </w:pPr>
      <w:r w:rsidRPr="00D62F6A">
        <w:rPr>
          <w:b/>
          <w:bCs/>
          <w:sz w:val="24"/>
        </w:rPr>
        <w:t>Affe</w:t>
      </w:r>
      <w:r>
        <w:rPr>
          <w:b/>
          <w:bCs/>
          <w:sz w:val="24"/>
        </w:rPr>
        <w:t>ct</w:t>
      </w:r>
      <w:r w:rsidRPr="00D62F6A">
        <w:rPr>
          <w:b/>
          <w:bCs/>
          <w:sz w:val="24"/>
        </w:rPr>
        <w:t>s:</w:t>
      </w:r>
    </w:p>
    <w:p w14:paraId="3093197B" w14:textId="3E9144C5" w:rsidR="007358F0" w:rsidRPr="002A7495" w:rsidRDefault="007358F0" w:rsidP="002A7495">
      <w:pPr>
        <w:pStyle w:val="ListParagraph"/>
        <w:numPr>
          <w:ilvl w:val="0"/>
          <w:numId w:val="15"/>
        </w:numPr>
        <w:jc w:val="both"/>
        <w:rPr>
          <w:sz w:val="24"/>
        </w:rPr>
      </w:pPr>
      <w:r>
        <w:rPr>
          <w:sz w:val="24"/>
        </w:rPr>
        <w:t xml:space="preserve">Don’t </w:t>
      </w:r>
      <w:r w:rsidR="005671CA">
        <w:rPr>
          <w:sz w:val="24"/>
        </w:rPr>
        <w:t>o</w:t>
      </w:r>
      <w:r>
        <w:rPr>
          <w:sz w:val="24"/>
        </w:rPr>
        <w:t>ver</w:t>
      </w:r>
      <w:r w:rsidR="005671CA">
        <w:rPr>
          <w:sz w:val="24"/>
        </w:rPr>
        <w:t xml:space="preserve"> i</w:t>
      </w:r>
      <w:r>
        <w:rPr>
          <w:sz w:val="24"/>
        </w:rPr>
        <w:t xml:space="preserve">ndex </w:t>
      </w:r>
      <w:r w:rsidR="005671CA">
        <w:rPr>
          <w:sz w:val="24"/>
        </w:rPr>
        <w:t>t</w:t>
      </w:r>
      <w:r>
        <w:rPr>
          <w:sz w:val="24"/>
        </w:rPr>
        <w:t xml:space="preserve">ransactional </w:t>
      </w:r>
      <w:r w:rsidR="005671CA">
        <w:rPr>
          <w:sz w:val="24"/>
        </w:rPr>
        <w:t>t</w:t>
      </w:r>
      <w:r>
        <w:rPr>
          <w:sz w:val="24"/>
        </w:rPr>
        <w:t xml:space="preserve">ables with heavy I/ O </w:t>
      </w:r>
      <w:r w:rsidR="00371497">
        <w:rPr>
          <w:sz w:val="24"/>
        </w:rPr>
        <w:t>a</w:t>
      </w:r>
      <w:r>
        <w:rPr>
          <w:sz w:val="24"/>
        </w:rPr>
        <w:t>ctivity</w:t>
      </w:r>
      <w:r w:rsidR="005671CA">
        <w:rPr>
          <w:sz w:val="24"/>
        </w:rPr>
        <w:t xml:space="preserve"> it may affect the functioning of the database system</w:t>
      </w:r>
    </w:p>
    <w:p w14:paraId="443266F1" w14:textId="25FFC9D2" w:rsidR="002A7495" w:rsidRPr="002A7495" w:rsidRDefault="004820DE" w:rsidP="002A7495">
      <w:pPr>
        <w:pStyle w:val="ListParagraph"/>
        <w:numPr>
          <w:ilvl w:val="0"/>
          <w:numId w:val="15"/>
        </w:numPr>
        <w:jc w:val="both"/>
        <w:rPr>
          <w:sz w:val="24"/>
        </w:rPr>
      </w:pPr>
      <w:r w:rsidRPr="002A7495">
        <w:rPr>
          <w:sz w:val="24"/>
        </w:rPr>
        <w:t>Creating duplicate indexes make the DBMS system complex</w:t>
      </w:r>
    </w:p>
    <w:p w14:paraId="28E1F9D6" w14:textId="2CCA72B9" w:rsidR="002A7495" w:rsidRPr="002A7495" w:rsidRDefault="0042622E" w:rsidP="002A7495">
      <w:pPr>
        <w:pStyle w:val="ListParagraph"/>
        <w:numPr>
          <w:ilvl w:val="0"/>
          <w:numId w:val="15"/>
        </w:numPr>
        <w:jc w:val="both"/>
        <w:rPr>
          <w:sz w:val="24"/>
        </w:rPr>
      </w:pPr>
      <w:r>
        <w:rPr>
          <w:sz w:val="24"/>
        </w:rPr>
        <w:t xml:space="preserve">It </w:t>
      </w:r>
      <w:r w:rsidR="004820DE" w:rsidRPr="002A7495">
        <w:rPr>
          <w:sz w:val="24"/>
        </w:rPr>
        <w:t>require</w:t>
      </w:r>
      <w:r>
        <w:rPr>
          <w:sz w:val="24"/>
        </w:rPr>
        <w:t>s</w:t>
      </w:r>
      <w:r w:rsidR="004820DE" w:rsidRPr="002A7495">
        <w:rPr>
          <w:sz w:val="24"/>
        </w:rPr>
        <w:t xml:space="preserve"> additional space to store indexes in a storage disk</w:t>
      </w:r>
    </w:p>
    <w:p w14:paraId="28F2177E" w14:textId="7BAC82EB" w:rsidR="004820DE" w:rsidRDefault="004820DE" w:rsidP="002A7495">
      <w:pPr>
        <w:pStyle w:val="ListParagraph"/>
        <w:numPr>
          <w:ilvl w:val="0"/>
          <w:numId w:val="15"/>
        </w:numPr>
        <w:jc w:val="both"/>
        <w:rPr>
          <w:sz w:val="24"/>
        </w:rPr>
      </w:pPr>
      <w:r w:rsidRPr="002A7495">
        <w:rPr>
          <w:sz w:val="24"/>
        </w:rPr>
        <w:t>So</w:t>
      </w:r>
      <w:r w:rsidR="002A7495" w:rsidRPr="002A7495">
        <w:rPr>
          <w:sz w:val="24"/>
        </w:rPr>
        <w:t>,</w:t>
      </w:r>
      <w:r w:rsidRPr="002A7495">
        <w:rPr>
          <w:sz w:val="24"/>
        </w:rPr>
        <w:t xml:space="preserve"> th</w:t>
      </w:r>
      <w:r w:rsidR="00D5158D">
        <w:rPr>
          <w:sz w:val="24"/>
        </w:rPr>
        <w:t>e</w:t>
      </w:r>
      <w:r w:rsidRPr="002A7495">
        <w:rPr>
          <w:sz w:val="24"/>
        </w:rPr>
        <w:t>s</w:t>
      </w:r>
      <w:r w:rsidR="00D5158D">
        <w:rPr>
          <w:sz w:val="24"/>
        </w:rPr>
        <w:t>e all</w:t>
      </w:r>
      <w:r w:rsidRPr="002A7495">
        <w:rPr>
          <w:sz w:val="24"/>
        </w:rPr>
        <w:t xml:space="preserve"> could affect the overall performance as the indexes will consume a lot of space on the storage dis</w:t>
      </w:r>
      <w:r w:rsidR="002A7495" w:rsidRPr="002A7495">
        <w:rPr>
          <w:sz w:val="24"/>
        </w:rPr>
        <w:t>k</w:t>
      </w:r>
    </w:p>
    <w:p w14:paraId="3C20E21C" w14:textId="77777777" w:rsidR="005D53A2" w:rsidRDefault="005D53A2" w:rsidP="00452CD4">
      <w:pPr>
        <w:jc w:val="both"/>
        <w:rPr>
          <w:b/>
          <w:bCs/>
          <w:sz w:val="24"/>
        </w:rPr>
      </w:pPr>
    </w:p>
    <w:p w14:paraId="6FEC7E20" w14:textId="027115DF" w:rsidR="00452CD4" w:rsidRDefault="0006035E" w:rsidP="00452CD4">
      <w:pPr>
        <w:jc w:val="both"/>
        <w:rPr>
          <w:b/>
          <w:bCs/>
          <w:sz w:val="24"/>
        </w:rPr>
      </w:pPr>
      <w:r>
        <w:rPr>
          <w:b/>
          <w:bCs/>
          <w:sz w:val="24"/>
        </w:rPr>
        <w:t xml:space="preserve">Designer </w:t>
      </w:r>
      <w:r w:rsidR="0069029B">
        <w:rPr>
          <w:b/>
          <w:bCs/>
          <w:sz w:val="24"/>
        </w:rPr>
        <w:t>Decisions</w:t>
      </w:r>
      <w:r w:rsidR="00452CD4" w:rsidRPr="00452CD4">
        <w:rPr>
          <w:b/>
          <w:bCs/>
          <w:sz w:val="24"/>
        </w:rPr>
        <w:t>:</w:t>
      </w:r>
    </w:p>
    <w:p w14:paraId="7053626B" w14:textId="77777777" w:rsidR="00452CD4" w:rsidRPr="00622C8E" w:rsidRDefault="004820DE" w:rsidP="00622C8E">
      <w:pPr>
        <w:pStyle w:val="ListParagraph"/>
        <w:numPr>
          <w:ilvl w:val="0"/>
          <w:numId w:val="16"/>
        </w:numPr>
        <w:jc w:val="both"/>
        <w:rPr>
          <w:sz w:val="24"/>
        </w:rPr>
      </w:pPr>
      <w:r w:rsidRPr="00622C8E">
        <w:rPr>
          <w:sz w:val="24"/>
        </w:rPr>
        <w:t>Indexing is a way to optimize the performance of a database by minimizing the number of disk accesses required when a query is processed</w:t>
      </w:r>
    </w:p>
    <w:p w14:paraId="54343728" w14:textId="2E8463AC" w:rsidR="00622C8E" w:rsidRPr="00622C8E" w:rsidRDefault="004820DE" w:rsidP="00622C8E">
      <w:pPr>
        <w:pStyle w:val="ListParagraph"/>
        <w:numPr>
          <w:ilvl w:val="0"/>
          <w:numId w:val="16"/>
        </w:numPr>
        <w:jc w:val="both"/>
        <w:rPr>
          <w:sz w:val="24"/>
        </w:rPr>
      </w:pPr>
      <w:r w:rsidRPr="00622C8E">
        <w:rPr>
          <w:sz w:val="24"/>
        </w:rPr>
        <w:lastRenderedPageBreak/>
        <w:t>An index is a data structure which is used to quickly locate and access the data in a database table</w:t>
      </w:r>
    </w:p>
    <w:p w14:paraId="42A70F39" w14:textId="77777777" w:rsidR="00622C8E" w:rsidRPr="00622C8E" w:rsidRDefault="004820DE" w:rsidP="00622C8E">
      <w:pPr>
        <w:pStyle w:val="ListParagraph"/>
        <w:numPr>
          <w:ilvl w:val="0"/>
          <w:numId w:val="16"/>
        </w:numPr>
        <w:jc w:val="both"/>
        <w:rPr>
          <w:sz w:val="24"/>
        </w:rPr>
      </w:pPr>
      <w:r w:rsidRPr="00622C8E">
        <w:rPr>
          <w:sz w:val="24"/>
        </w:rPr>
        <w:t>Unlimited Indexes can be created per table. But a Total number of columns per table that can be indexed is 32 for B-Tree index and 30 for Bit Map index</w:t>
      </w:r>
    </w:p>
    <w:p w14:paraId="6A7C0A66" w14:textId="03BB4733" w:rsidR="004820DE" w:rsidRPr="00622C8E" w:rsidRDefault="004820DE" w:rsidP="00622C8E">
      <w:pPr>
        <w:pStyle w:val="ListParagraph"/>
        <w:numPr>
          <w:ilvl w:val="0"/>
          <w:numId w:val="16"/>
        </w:numPr>
        <w:jc w:val="both"/>
        <w:rPr>
          <w:b/>
          <w:bCs/>
          <w:sz w:val="24"/>
        </w:rPr>
      </w:pPr>
      <w:r w:rsidRPr="00622C8E">
        <w:rPr>
          <w:sz w:val="24"/>
        </w:rPr>
        <w:t>We can create many indexes for a table as long as the combination of columns differs for each index</w:t>
      </w:r>
    </w:p>
    <w:p w14:paraId="1B0464F9" w14:textId="59F13FC4" w:rsidR="001C2A4F" w:rsidRDefault="001C2A4F" w:rsidP="00BB4DA7">
      <w:pPr>
        <w:pStyle w:val="Heading1"/>
        <w:tabs>
          <w:tab w:val="left" w:pos="2595"/>
        </w:tabs>
        <w:spacing w:after="180"/>
        <w:ind w:left="0" w:firstLine="0"/>
        <w:rPr>
          <w:b w:val="0"/>
          <w:bCs/>
          <w:sz w:val="24"/>
          <w:u w:val="single"/>
        </w:rPr>
      </w:pPr>
    </w:p>
    <w:p w14:paraId="607C7F45" w14:textId="582EEB44" w:rsidR="004744FC" w:rsidRDefault="004744FC" w:rsidP="004744FC">
      <w:pPr>
        <w:pStyle w:val="Heading1"/>
        <w:spacing w:after="180"/>
        <w:ind w:left="-5"/>
        <w:rPr>
          <w:b w:val="0"/>
          <w:bCs/>
          <w:sz w:val="24"/>
          <w:u w:val="single"/>
        </w:rPr>
      </w:pPr>
      <w:r>
        <w:rPr>
          <w:b w:val="0"/>
          <w:bCs/>
          <w:sz w:val="24"/>
          <w:u w:val="single"/>
        </w:rPr>
        <w:t>Question 2</w:t>
      </w:r>
    </w:p>
    <w:p w14:paraId="29E0152E" w14:textId="77777777" w:rsidR="00023C34" w:rsidRDefault="0090503B" w:rsidP="00023C34">
      <w:pPr>
        <w:spacing w:after="90"/>
        <w:ind w:left="-5"/>
        <w:jc w:val="both"/>
        <w:rPr>
          <w:b/>
          <w:bCs/>
          <w:sz w:val="24"/>
        </w:rPr>
      </w:pPr>
      <w:r w:rsidRPr="00351905">
        <w:rPr>
          <w:b/>
          <w:bCs/>
          <w:sz w:val="24"/>
        </w:rPr>
        <w:t>List at least four basic rules for identifying primary keys in a relational database. Mention how you would go about</w:t>
      </w:r>
      <w:r w:rsidR="006565CA" w:rsidRPr="00351905">
        <w:rPr>
          <w:b/>
          <w:bCs/>
          <w:sz w:val="24"/>
        </w:rPr>
        <w:t xml:space="preserve"> </w:t>
      </w:r>
      <w:r w:rsidRPr="00351905">
        <w:rPr>
          <w:b/>
          <w:bCs/>
          <w:sz w:val="24"/>
        </w:rPr>
        <w:t>identifying the foreign keys in your design. Briefly discuss foreign key ownership and how to indicate a foreign key in</w:t>
      </w:r>
      <w:r w:rsidR="006565CA" w:rsidRPr="00351905">
        <w:rPr>
          <w:b/>
          <w:bCs/>
          <w:sz w:val="24"/>
        </w:rPr>
        <w:t xml:space="preserve"> </w:t>
      </w:r>
      <w:r w:rsidRPr="00351905">
        <w:rPr>
          <w:b/>
          <w:bCs/>
          <w:sz w:val="24"/>
        </w:rPr>
        <w:t>your relational database model</w:t>
      </w:r>
      <w:r w:rsidR="00351905">
        <w:rPr>
          <w:b/>
          <w:bCs/>
          <w:sz w:val="24"/>
        </w:rPr>
        <w:t>.</w:t>
      </w:r>
    </w:p>
    <w:p w14:paraId="5744A050" w14:textId="77777777" w:rsidR="00023C34" w:rsidRDefault="00023C34" w:rsidP="00023C34">
      <w:pPr>
        <w:spacing w:after="90"/>
        <w:ind w:left="-5"/>
        <w:jc w:val="both"/>
        <w:rPr>
          <w:b/>
          <w:bCs/>
          <w:sz w:val="24"/>
        </w:rPr>
      </w:pPr>
    </w:p>
    <w:p w14:paraId="2D519450" w14:textId="77777777" w:rsidR="009376F4" w:rsidRDefault="009376F4" w:rsidP="009376F4">
      <w:pPr>
        <w:spacing w:after="90"/>
        <w:ind w:left="-5"/>
        <w:jc w:val="both"/>
        <w:rPr>
          <w:b/>
          <w:bCs/>
          <w:sz w:val="24"/>
        </w:rPr>
      </w:pPr>
      <w:r w:rsidRPr="009376F4">
        <w:rPr>
          <w:b/>
          <w:bCs/>
          <w:sz w:val="24"/>
        </w:rPr>
        <w:t>Basic Rules:</w:t>
      </w:r>
    </w:p>
    <w:p w14:paraId="7DA211D4" w14:textId="77777777" w:rsidR="009376F4" w:rsidRPr="005F3C60" w:rsidRDefault="0069029B" w:rsidP="005F3C60">
      <w:pPr>
        <w:pStyle w:val="ListParagraph"/>
        <w:numPr>
          <w:ilvl w:val="0"/>
          <w:numId w:val="19"/>
        </w:numPr>
        <w:spacing w:after="90"/>
        <w:jc w:val="both"/>
        <w:rPr>
          <w:sz w:val="24"/>
        </w:rPr>
      </w:pPr>
      <w:r w:rsidRPr="005F3C60">
        <w:rPr>
          <w:sz w:val="24"/>
        </w:rPr>
        <w:t>The primary key field cannot be null</w:t>
      </w:r>
    </w:p>
    <w:p w14:paraId="03A52501" w14:textId="77777777" w:rsidR="009376F4" w:rsidRPr="005F3C60" w:rsidRDefault="009376F4" w:rsidP="005F3C60">
      <w:pPr>
        <w:pStyle w:val="ListParagraph"/>
        <w:numPr>
          <w:ilvl w:val="0"/>
          <w:numId w:val="19"/>
        </w:numPr>
        <w:spacing w:after="90"/>
        <w:jc w:val="both"/>
        <w:rPr>
          <w:sz w:val="24"/>
        </w:rPr>
      </w:pPr>
      <w:r w:rsidRPr="005F3C60">
        <w:rPr>
          <w:sz w:val="24"/>
        </w:rPr>
        <w:t>The value must be unique for each instance of an entity</w:t>
      </w:r>
    </w:p>
    <w:p w14:paraId="187A2D20" w14:textId="77777777" w:rsidR="009376F4" w:rsidRPr="005F3C60" w:rsidRDefault="009376F4" w:rsidP="005F3C60">
      <w:pPr>
        <w:pStyle w:val="ListParagraph"/>
        <w:numPr>
          <w:ilvl w:val="0"/>
          <w:numId w:val="19"/>
        </w:numPr>
        <w:spacing w:after="90"/>
        <w:jc w:val="both"/>
        <w:rPr>
          <w:sz w:val="24"/>
        </w:rPr>
      </w:pPr>
      <w:r w:rsidRPr="005F3C60">
        <w:rPr>
          <w:sz w:val="24"/>
        </w:rPr>
        <w:t>The values must not change or become null during the life of each entity instance</w:t>
      </w:r>
    </w:p>
    <w:p w14:paraId="33DEEC5B" w14:textId="77777777" w:rsidR="009376F4" w:rsidRPr="005F3C60" w:rsidRDefault="0069029B" w:rsidP="005F3C60">
      <w:pPr>
        <w:pStyle w:val="ListParagraph"/>
        <w:numPr>
          <w:ilvl w:val="0"/>
          <w:numId w:val="19"/>
        </w:numPr>
        <w:spacing w:after="90"/>
        <w:jc w:val="both"/>
        <w:rPr>
          <w:sz w:val="24"/>
        </w:rPr>
      </w:pPr>
      <w:r w:rsidRPr="005F3C60">
        <w:rPr>
          <w:sz w:val="24"/>
        </w:rPr>
        <w:t>Two rows cannot have the same primary key value</w:t>
      </w:r>
    </w:p>
    <w:p w14:paraId="2753FCFB" w14:textId="77777777" w:rsidR="009376F4" w:rsidRPr="005F3C60" w:rsidRDefault="0069029B" w:rsidP="005F3C60">
      <w:pPr>
        <w:pStyle w:val="ListParagraph"/>
        <w:numPr>
          <w:ilvl w:val="0"/>
          <w:numId w:val="19"/>
        </w:numPr>
        <w:spacing w:after="90"/>
        <w:jc w:val="both"/>
        <w:rPr>
          <w:sz w:val="24"/>
        </w:rPr>
      </w:pPr>
      <w:r w:rsidRPr="005F3C60">
        <w:rPr>
          <w:sz w:val="24"/>
        </w:rPr>
        <w:t>Every row should have a primary key value</w:t>
      </w:r>
    </w:p>
    <w:p w14:paraId="78CE2FC9" w14:textId="1DC570F5" w:rsidR="0069029B" w:rsidRPr="005F3C60" w:rsidRDefault="0069029B" w:rsidP="005F3C60">
      <w:pPr>
        <w:pStyle w:val="ListParagraph"/>
        <w:numPr>
          <w:ilvl w:val="0"/>
          <w:numId w:val="19"/>
        </w:numPr>
        <w:spacing w:after="90"/>
        <w:jc w:val="both"/>
        <w:rPr>
          <w:b/>
          <w:bCs/>
          <w:sz w:val="24"/>
        </w:rPr>
      </w:pPr>
      <w:r w:rsidRPr="005F3C60">
        <w:rPr>
          <w:sz w:val="24"/>
        </w:rPr>
        <w:t>If any foreign key is referred to as the primary key, then the value in the primary key column can never be modified or updated</w:t>
      </w:r>
    </w:p>
    <w:p w14:paraId="526D6009" w14:textId="77777777" w:rsidR="002258EF" w:rsidRDefault="005F3C60" w:rsidP="002258EF">
      <w:pPr>
        <w:spacing w:after="90"/>
        <w:jc w:val="both"/>
        <w:rPr>
          <w:b/>
          <w:bCs/>
          <w:sz w:val="24"/>
        </w:rPr>
      </w:pPr>
      <w:r>
        <w:rPr>
          <w:b/>
          <w:bCs/>
          <w:sz w:val="24"/>
        </w:rPr>
        <w:t>Foreign Key Identification:</w:t>
      </w:r>
    </w:p>
    <w:p w14:paraId="0A7BB9E4" w14:textId="77777777" w:rsidR="002258EF" w:rsidRPr="002258EF" w:rsidRDefault="0038779C" w:rsidP="002258EF">
      <w:pPr>
        <w:pStyle w:val="ListParagraph"/>
        <w:numPr>
          <w:ilvl w:val="0"/>
          <w:numId w:val="20"/>
        </w:numPr>
        <w:spacing w:after="90"/>
        <w:jc w:val="both"/>
        <w:rPr>
          <w:sz w:val="24"/>
        </w:rPr>
      </w:pPr>
      <w:r w:rsidRPr="002258EF">
        <w:rPr>
          <w:sz w:val="24"/>
        </w:rPr>
        <w:t>Foreign keys are useful for ensuring data integrity. If you define them, the database itself will make sure that an invalid foreign key value will not be allowed to be inserted into the table</w:t>
      </w:r>
    </w:p>
    <w:p w14:paraId="57F714FD" w14:textId="77777777" w:rsidR="002258EF" w:rsidRPr="002258EF" w:rsidRDefault="008D1482" w:rsidP="002258EF">
      <w:pPr>
        <w:pStyle w:val="ListParagraph"/>
        <w:numPr>
          <w:ilvl w:val="0"/>
          <w:numId w:val="20"/>
        </w:numPr>
        <w:spacing w:after="90"/>
        <w:jc w:val="both"/>
        <w:rPr>
          <w:sz w:val="24"/>
        </w:rPr>
      </w:pPr>
      <w:r w:rsidRPr="002258EF">
        <w:rPr>
          <w:sz w:val="24"/>
        </w:rPr>
        <w:t>A foreign key is an attribute that completes a relationship by identifying the parent entity. Foreign keys provide a method for maintaining integrity in the data (called referential integrity) and for navigating between different instances of an entity. Every relationship in the model must be supported by a foreign key</w:t>
      </w:r>
    </w:p>
    <w:p w14:paraId="667876A5" w14:textId="77777777" w:rsidR="002258EF" w:rsidRPr="002258EF" w:rsidRDefault="008D1482" w:rsidP="002258EF">
      <w:pPr>
        <w:pStyle w:val="ListParagraph"/>
        <w:numPr>
          <w:ilvl w:val="0"/>
          <w:numId w:val="20"/>
        </w:numPr>
        <w:spacing w:after="90"/>
        <w:jc w:val="both"/>
        <w:rPr>
          <w:sz w:val="24"/>
        </w:rPr>
      </w:pPr>
      <w:r w:rsidRPr="002258EF">
        <w:rPr>
          <w:sz w:val="24"/>
        </w:rPr>
        <w:t>Foreign keys are formed in dependent and subtype entities by migrating the entire primary key from the parent or generic entity. If the primary key is composite, it may not be split</w:t>
      </w:r>
    </w:p>
    <w:p w14:paraId="745E2F7C" w14:textId="4289759C" w:rsidR="005F3C60" w:rsidRDefault="008D1482" w:rsidP="00902FE8">
      <w:pPr>
        <w:pStyle w:val="ListParagraph"/>
        <w:numPr>
          <w:ilvl w:val="0"/>
          <w:numId w:val="20"/>
        </w:numPr>
        <w:spacing w:after="90"/>
        <w:jc w:val="both"/>
        <w:rPr>
          <w:sz w:val="24"/>
        </w:rPr>
      </w:pPr>
      <w:r w:rsidRPr="002258EF">
        <w:rPr>
          <w:sz w:val="24"/>
        </w:rPr>
        <w:t>Both</w:t>
      </w:r>
      <w:r w:rsidR="0069029B" w:rsidRPr="002258EF">
        <w:rPr>
          <w:sz w:val="24"/>
        </w:rPr>
        <w:t xml:space="preserve"> the tables must have the same structure and data type, </w:t>
      </w:r>
      <w:r w:rsidR="005F3C60" w:rsidRPr="002258EF">
        <w:rPr>
          <w:sz w:val="24"/>
        </w:rPr>
        <w:t>the</w:t>
      </w:r>
      <w:r w:rsidR="0069029B" w:rsidRPr="002258EF">
        <w:rPr>
          <w:sz w:val="24"/>
        </w:rPr>
        <w:t xml:space="preserve"> values present in each row of the referencing table should match with the value of the corresponding primary key columns of a row in a referenced table</w:t>
      </w:r>
    </w:p>
    <w:p w14:paraId="7BCBAF65" w14:textId="77777777" w:rsidR="00C81512" w:rsidRDefault="00902FE8" w:rsidP="00C81512">
      <w:pPr>
        <w:spacing w:after="90"/>
        <w:jc w:val="both"/>
        <w:rPr>
          <w:b/>
          <w:bCs/>
          <w:sz w:val="24"/>
        </w:rPr>
      </w:pPr>
      <w:r w:rsidRPr="00902FE8">
        <w:rPr>
          <w:b/>
          <w:bCs/>
          <w:sz w:val="24"/>
        </w:rPr>
        <w:t>Foreign Key Ownership:</w:t>
      </w:r>
    </w:p>
    <w:p w14:paraId="45C6D141" w14:textId="77777777" w:rsidR="00765593" w:rsidRPr="002E0B0B" w:rsidRDefault="00C81512" w:rsidP="002E0B0B">
      <w:pPr>
        <w:pStyle w:val="ListParagraph"/>
        <w:numPr>
          <w:ilvl w:val="0"/>
          <w:numId w:val="21"/>
        </w:numPr>
        <w:spacing w:after="90"/>
        <w:jc w:val="both"/>
        <w:rPr>
          <w:sz w:val="24"/>
        </w:rPr>
      </w:pPr>
      <w:r w:rsidRPr="002E0B0B">
        <w:rPr>
          <w:sz w:val="24"/>
        </w:rPr>
        <w:t>Foreign key attributes are not considered to be owned by the entities to which they migrate, because they are reflections of attributes in the parent entities</w:t>
      </w:r>
    </w:p>
    <w:p w14:paraId="5F72CBDC" w14:textId="77777777" w:rsidR="00765593" w:rsidRPr="002E0B0B" w:rsidRDefault="00C81512" w:rsidP="002E0B0B">
      <w:pPr>
        <w:pStyle w:val="ListParagraph"/>
        <w:numPr>
          <w:ilvl w:val="0"/>
          <w:numId w:val="21"/>
        </w:numPr>
        <w:spacing w:after="90"/>
        <w:jc w:val="both"/>
        <w:rPr>
          <w:sz w:val="24"/>
        </w:rPr>
      </w:pPr>
      <w:r w:rsidRPr="002E0B0B">
        <w:rPr>
          <w:sz w:val="24"/>
        </w:rPr>
        <w:t>Thus, each attribute in an entity is either owned by that entity or belongs to a foreign key in that entity</w:t>
      </w:r>
    </w:p>
    <w:p w14:paraId="4A211B79" w14:textId="77777777" w:rsidR="00765593" w:rsidRPr="002E0B0B" w:rsidRDefault="00C81512" w:rsidP="002E0B0B">
      <w:pPr>
        <w:pStyle w:val="ListParagraph"/>
        <w:numPr>
          <w:ilvl w:val="0"/>
          <w:numId w:val="21"/>
        </w:numPr>
        <w:spacing w:after="90"/>
        <w:jc w:val="both"/>
        <w:rPr>
          <w:sz w:val="24"/>
        </w:rPr>
      </w:pPr>
      <w:r w:rsidRPr="002E0B0B">
        <w:rPr>
          <w:sz w:val="24"/>
        </w:rPr>
        <w:t>If the primary key of a child entity contains all the attributes in a foreign key, the child entity is said to be "identifier dependent" on the parent entity, and the relationship is called an "identifying relationship</w:t>
      </w:r>
      <w:r w:rsidR="00E947C2" w:rsidRPr="002E0B0B">
        <w:rPr>
          <w:sz w:val="24"/>
        </w:rPr>
        <w:t>”</w:t>
      </w:r>
    </w:p>
    <w:p w14:paraId="1E645E92" w14:textId="77777777" w:rsidR="00765593" w:rsidRPr="002E0B0B" w:rsidRDefault="00C81512" w:rsidP="002E0B0B">
      <w:pPr>
        <w:pStyle w:val="ListParagraph"/>
        <w:numPr>
          <w:ilvl w:val="0"/>
          <w:numId w:val="21"/>
        </w:numPr>
        <w:spacing w:after="90"/>
        <w:jc w:val="both"/>
        <w:rPr>
          <w:sz w:val="24"/>
        </w:rPr>
      </w:pPr>
      <w:r w:rsidRPr="002E0B0B">
        <w:rPr>
          <w:sz w:val="24"/>
        </w:rPr>
        <w:lastRenderedPageBreak/>
        <w:t>If any attributes in a foreign key do not belong to the child's primary key, the child is not identifier dependent on the parent, and the relationship is called "non identifying"</w:t>
      </w:r>
    </w:p>
    <w:p w14:paraId="2B195C48" w14:textId="77777777" w:rsidR="00097330" w:rsidRDefault="0069029B" w:rsidP="00097330">
      <w:pPr>
        <w:pStyle w:val="ListParagraph"/>
        <w:numPr>
          <w:ilvl w:val="0"/>
          <w:numId w:val="21"/>
        </w:numPr>
        <w:spacing w:after="90"/>
        <w:jc w:val="both"/>
        <w:rPr>
          <w:sz w:val="24"/>
        </w:rPr>
      </w:pPr>
      <w:r w:rsidRPr="002E0B0B">
        <w:rPr>
          <w:sz w:val="24"/>
        </w:rPr>
        <w:t>It must be a non-null value</w:t>
      </w:r>
      <w:r w:rsidR="00E947C2" w:rsidRPr="002E0B0B">
        <w:rPr>
          <w:sz w:val="24"/>
        </w:rPr>
        <w:t xml:space="preserve"> and</w:t>
      </w:r>
      <w:r w:rsidRPr="002E0B0B">
        <w:rPr>
          <w:sz w:val="24"/>
        </w:rPr>
        <w:t xml:space="preserve"> unique for an entity</w:t>
      </w:r>
      <w:r w:rsidR="002E0B0B">
        <w:rPr>
          <w:sz w:val="24"/>
        </w:rPr>
        <w:t xml:space="preserve">. </w:t>
      </w:r>
      <w:r w:rsidRPr="002E0B0B">
        <w:rPr>
          <w:sz w:val="24"/>
        </w:rPr>
        <w:t>The primary key must also be the candidate key</w:t>
      </w:r>
      <w:r w:rsidR="002E0B0B">
        <w:rPr>
          <w:sz w:val="24"/>
        </w:rPr>
        <w:t xml:space="preserve">. </w:t>
      </w:r>
      <w:r w:rsidRPr="002E0B0B">
        <w:rPr>
          <w:sz w:val="24"/>
        </w:rPr>
        <w:t>The value must not be changed or altered over the database for lifetime</w:t>
      </w:r>
    </w:p>
    <w:p w14:paraId="49B74B29" w14:textId="278EEBC4" w:rsidR="0069029B" w:rsidRPr="005C5288" w:rsidRDefault="00097330" w:rsidP="00681B1F">
      <w:pPr>
        <w:spacing w:after="90"/>
        <w:jc w:val="both"/>
        <w:rPr>
          <w:sz w:val="24"/>
        </w:rPr>
      </w:pPr>
      <w:r w:rsidRPr="00AB5753">
        <w:rPr>
          <w:b/>
          <w:bCs/>
          <w:sz w:val="24"/>
        </w:rPr>
        <w:t xml:space="preserve">Relational Database </w:t>
      </w:r>
      <w:r w:rsidR="0069029B" w:rsidRPr="00AB5753">
        <w:rPr>
          <w:b/>
          <w:bCs/>
          <w:sz w:val="24"/>
        </w:rPr>
        <w:t>Example:</w:t>
      </w:r>
    </w:p>
    <w:p w14:paraId="1A6A1C9D" w14:textId="57EC7B59" w:rsidR="00681B1F" w:rsidRDefault="000203D4" w:rsidP="00840D5D">
      <w:pPr>
        <w:pStyle w:val="Heading1"/>
        <w:spacing w:after="180"/>
        <w:ind w:left="0" w:firstLine="0"/>
        <w:rPr>
          <w:b w:val="0"/>
          <w:bCs/>
          <w:sz w:val="24"/>
          <w:u w:val="single"/>
        </w:rPr>
      </w:pPr>
      <w:r w:rsidRPr="000203D4">
        <w:rPr>
          <w:b w:val="0"/>
          <w:bCs/>
          <w:sz w:val="24"/>
        </w:rPr>
        <w:t xml:space="preserve"> </w:t>
      </w:r>
      <w:r w:rsidR="00681B1F" w:rsidRPr="00681B1F">
        <w:rPr>
          <w:b w:val="0"/>
          <w:bCs/>
          <w:noProof/>
          <w:sz w:val="24"/>
        </w:rPr>
        <w:drawing>
          <wp:inline distT="0" distB="0" distL="0" distR="0" wp14:anchorId="0D812E23" wp14:editId="7D52434A">
            <wp:extent cx="5664835" cy="2338486"/>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elational DB Example.png"/>
                    <pic:cNvPicPr/>
                  </pic:nvPicPr>
                  <pic:blipFill>
                    <a:blip r:embed="rId7">
                      <a:extLst>
                        <a:ext uri="{28A0092B-C50C-407E-A947-70E740481C1C}">
                          <a14:useLocalDpi xmlns:a14="http://schemas.microsoft.com/office/drawing/2010/main" val="0"/>
                        </a:ext>
                      </a:extLst>
                    </a:blip>
                    <a:stretch>
                      <a:fillRect/>
                    </a:stretch>
                  </pic:blipFill>
                  <pic:spPr>
                    <a:xfrm>
                      <a:off x="0" y="0"/>
                      <a:ext cx="5667205" cy="2339464"/>
                    </a:xfrm>
                    <a:prstGeom prst="rect">
                      <a:avLst/>
                    </a:prstGeom>
                  </pic:spPr>
                </pic:pic>
              </a:graphicData>
            </a:graphic>
          </wp:inline>
        </w:drawing>
      </w:r>
    </w:p>
    <w:p w14:paraId="7EBC081E" w14:textId="77777777" w:rsidR="00AB39C1" w:rsidRDefault="00AB39C1" w:rsidP="00840D5D">
      <w:pPr>
        <w:pStyle w:val="Heading1"/>
        <w:spacing w:after="180"/>
        <w:ind w:left="0" w:firstLine="0"/>
        <w:rPr>
          <w:b w:val="0"/>
          <w:bCs/>
          <w:sz w:val="24"/>
          <w:u w:val="single"/>
        </w:rPr>
      </w:pPr>
    </w:p>
    <w:p w14:paraId="1FEDF6A2" w14:textId="68E044CB" w:rsidR="0034777D" w:rsidRPr="0034777D" w:rsidRDefault="0034777D" w:rsidP="00840D5D">
      <w:pPr>
        <w:pStyle w:val="Heading1"/>
        <w:spacing w:after="180"/>
        <w:ind w:left="0" w:firstLine="0"/>
        <w:rPr>
          <w:b w:val="0"/>
          <w:bCs/>
          <w:sz w:val="24"/>
          <w:u w:val="single"/>
        </w:rPr>
      </w:pPr>
      <w:r>
        <w:rPr>
          <w:b w:val="0"/>
          <w:bCs/>
          <w:sz w:val="24"/>
          <w:u w:val="single"/>
        </w:rPr>
        <w:t>Question 3</w:t>
      </w:r>
    </w:p>
    <w:p w14:paraId="32C5F4DC" w14:textId="0E906814" w:rsidR="006A625C" w:rsidRDefault="0090503B" w:rsidP="00AB39C1">
      <w:pPr>
        <w:spacing w:after="90"/>
        <w:ind w:left="-5"/>
        <w:jc w:val="both"/>
        <w:rPr>
          <w:b/>
          <w:bCs/>
          <w:sz w:val="24"/>
        </w:rPr>
      </w:pPr>
      <w:r w:rsidRPr="00351905">
        <w:rPr>
          <w:b/>
          <w:bCs/>
          <w:sz w:val="24"/>
        </w:rPr>
        <w:t>Describe at least two examples of common errors in entity relationship modeling. If possible, provide a</w:t>
      </w:r>
      <w:r w:rsidR="006565CA" w:rsidRPr="00351905">
        <w:rPr>
          <w:b/>
          <w:bCs/>
          <w:sz w:val="24"/>
        </w:rPr>
        <w:t xml:space="preserve"> </w:t>
      </w:r>
      <w:r w:rsidRPr="00351905">
        <w:rPr>
          <w:b/>
          <w:bCs/>
          <w:sz w:val="24"/>
        </w:rPr>
        <w:t>graphical illustration of the problems and solutions. List some questions the designer shoul</w:t>
      </w:r>
      <w:r w:rsidR="00351905">
        <w:rPr>
          <w:b/>
          <w:bCs/>
          <w:sz w:val="24"/>
        </w:rPr>
        <w:t xml:space="preserve">d </w:t>
      </w:r>
      <w:r w:rsidRPr="00351905">
        <w:rPr>
          <w:b/>
          <w:bCs/>
          <w:sz w:val="24"/>
        </w:rPr>
        <w:t>consider before</w:t>
      </w:r>
      <w:r w:rsidR="006565CA" w:rsidRPr="00351905">
        <w:rPr>
          <w:b/>
          <w:bCs/>
          <w:sz w:val="24"/>
        </w:rPr>
        <w:t xml:space="preserve"> </w:t>
      </w:r>
      <w:r w:rsidRPr="00351905">
        <w:rPr>
          <w:b/>
          <w:bCs/>
          <w:sz w:val="24"/>
        </w:rPr>
        <w:t>designing the models so that these errors can be avoided</w:t>
      </w:r>
      <w:r w:rsidR="00AF13D2">
        <w:rPr>
          <w:b/>
          <w:bCs/>
          <w:sz w:val="24"/>
        </w:rPr>
        <w:t xml:space="preserve">. </w:t>
      </w:r>
    </w:p>
    <w:p w14:paraId="3AD670CC" w14:textId="77777777" w:rsidR="000203D4" w:rsidRDefault="000203D4" w:rsidP="00164443">
      <w:pPr>
        <w:jc w:val="both"/>
        <w:rPr>
          <w:b/>
          <w:bCs/>
          <w:sz w:val="24"/>
        </w:rPr>
      </w:pPr>
    </w:p>
    <w:p w14:paraId="0EA6FBD6" w14:textId="2644DCC6" w:rsidR="00164443" w:rsidRDefault="00164443" w:rsidP="00164443">
      <w:pPr>
        <w:jc w:val="both"/>
        <w:rPr>
          <w:b/>
          <w:bCs/>
          <w:sz w:val="24"/>
        </w:rPr>
      </w:pPr>
      <w:r w:rsidRPr="00164443">
        <w:rPr>
          <w:b/>
          <w:bCs/>
          <w:sz w:val="24"/>
        </w:rPr>
        <w:t>Common Errors:</w:t>
      </w:r>
    </w:p>
    <w:p w14:paraId="03B55C21" w14:textId="77777777" w:rsidR="00164443" w:rsidRPr="00164443" w:rsidRDefault="006A625C" w:rsidP="00164443">
      <w:pPr>
        <w:pStyle w:val="ListParagraph"/>
        <w:numPr>
          <w:ilvl w:val="0"/>
          <w:numId w:val="25"/>
        </w:numPr>
        <w:jc w:val="both"/>
        <w:rPr>
          <w:sz w:val="24"/>
        </w:rPr>
      </w:pPr>
      <w:r w:rsidRPr="00164443">
        <w:rPr>
          <w:sz w:val="24"/>
        </w:rPr>
        <w:t>Designers often forget to indicate the cardinality i.e. 1:1, 1:M: M:1, M: N</w:t>
      </w:r>
    </w:p>
    <w:p w14:paraId="5C05CC85" w14:textId="5FE58893" w:rsidR="00164443" w:rsidRPr="00164443" w:rsidRDefault="006A625C" w:rsidP="00164443">
      <w:pPr>
        <w:pStyle w:val="ListParagraph"/>
        <w:numPr>
          <w:ilvl w:val="0"/>
          <w:numId w:val="25"/>
        </w:numPr>
        <w:jc w:val="both"/>
        <w:rPr>
          <w:sz w:val="24"/>
        </w:rPr>
      </w:pPr>
      <w:r w:rsidRPr="00164443">
        <w:rPr>
          <w:sz w:val="24"/>
        </w:rPr>
        <w:t>Sometimes designers forget to mention the primary key and foreign key if the diagram contains various attributes</w:t>
      </w:r>
    </w:p>
    <w:p w14:paraId="09D78A1E" w14:textId="77777777" w:rsidR="00164443" w:rsidRPr="00164443" w:rsidRDefault="006A625C" w:rsidP="00164443">
      <w:pPr>
        <w:pStyle w:val="ListParagraph"/>
        <w:numPr>
          <w:ilvl w:val="0"/>
          <w:numId w:val="25"/>
        </w:numPr>
        <w:jc w:val="both"/>
        <w:rPr>
          <w:sz w:val="24"/>
        </w:rPr>
      </w:pPr>
      <w:r w:rsidRPr="00164443">
        <w:rPr>
          <w:sz w:val="24"/>
        </w:rPr>
        <w:t>Using improper field names</w:t>
      </w:r>
    </w:p>
    <w:p w14:paraId="3596D208" w14:textId="77777777" w:rsidR="00E348B7" w:rsidRPr="00E348B7" w:rsidRDefault="00164443" w:rsidP="00E348B7">
      <w:pPr>
        <w:pStyle w:val="ListParagraph"/>
        <w:numPr>
          <w:ilvl w:val="0"/>
          <w:numId w:val="25"/>
        </w:numPr>
        <w:jc w:val="both"/>
        <w:rPr>
          <w:b/>
          <w:bCs/>
          <w:sz w:val="24"/>
        </w:rPr>
      </w:pPr>
      <w:r w:rsidRPr="00164443">
        <w:rPr>
          <w:sz w:val="24"/>
        </w:rPr>
        <w:t>T</w:t>
      </w:r>
      <w:r w:rsidR="006A625C" w:rsidRPr="00164443">
        <w:rPr>
          <w:sz w:val="24"/>
        </w:rPr>
        <w:t>his creates unnecessary confusion for peers with whom designers work</w:t>
      </w:r>
    </w:p>
    <w:p w14:paraId="5A596D3A" w14:textId="77777777" w:rsidR="00E348B7" w:rsidRDefault="00E348B7" w:rsidP="00E348B7">
      <w:pPr>
        <w:jc w:val="both"/>
        <w:rPr>
          <w:sz w:val="24"/>
        </w:rPr>
      </w:pPr>
    </w:p>
    <w:p w14:paraId="7B4611DA" w14:textId="7B99F0F8" w:rsidR="00E373F8" w:rsidRPr="00E348B7" w:rsidRDefault="006A625C" w:rsidP="00E348B7">
      <w:pPr>
        <w:jc w:val="both"/>
        <w:rPr>
          <w:b/>
          <w:bCs/>
          <w:sz w:val="24"/>
        </w:rPr>
      </w:pPr>
      <w:r w:rsidRPr="00E348B7">
        <w:rPr>
          <w:sz w:val="24"/>
        </w:rPr>
        <w:t xml:space="preserve">Now let us consider this E-R Diagram, where </w:t>
      </w:r>
      <w:r w:rsidR="000203D4" w:rsidRPr="00E348B7">
        <w:rPr>
          <w:sz w:val="24"/>
        </w:rPr>
        <w:t>a</w:t>
      </w:r>
      <w:r w:rsidRPr="00E348B7">
        <w:rPr>
          <w:sz w:val="24"/>
        </w:rPr>
        <w:t xml:space="preserve"> </w:t>
      </w:r>
      <w:r w:rsidR="00E348B7" w:rsidRPr="00E348B7">
        <w:rPr>
          <w:sz w:val="24"/>
        </w:rPr>
        <w:t>student</w:t>
      </w:r>
      <w:r w:rsidRPr="00E348B7">
        <w:rPr>
          <w:sz w:val="24"/>
        </w:rPr>
        <w:t xml:space="preserve"> uses the telephone in his </w:t>
      </w:r>
      <w:r w:rsidR="00E348B7" w:rsidRPr="00E348B7">
        <w:rPr>
          <w:sz w:val="24"/>
        </w:rPr>
        <w:t>university</w:t>
      </w:r>
      <w:r w:rsidRPr="00E348B7">
        <w:rPr>
          <w:sz w:val="24"/>
        </w:rPr>
        <w:t>.</w:t>
      </w:r>
    </w:p>
    <w:p w14:paraId="723BBA1D" w14:textId="77777777" w:rsidR="00E373F8" w:rsidRDefault="00E373F8" w:rsidP="006A625C">
      <w:pPr>
        <w:jc w:val="both"/>
        <w:rPr>
          <w:sz w:val="24"/>
        </w:rPr>
      </w:pPr>
    </w:p>
    <w:p w14:paraId="439D8C31" w14:textId="120BDEF9" w:rsidR="009513D4" w:rsidRDefault="000203D4" w:rsidP="006A625C">
      <w:pPr>
        <w:jc w:val="both"/>
        <w:rPr>
          <w:sz w:val="24"/>
        </w:rPr>
      </w:pPr>
      <w:r>
        <w:rPr>
          <w:sz w:val="24"/>
        </w:rPr>
        <w:t xml:space="preserve">    </w:t>
      </w:r>
      <w:r w:rsidR="00E373F8">
        <w:rPr>
          <w:noProof/>
          <w:sz w:val="24"/>
        </w:rPr>
        <w:drawing>
          <wp:inline distT="0" distB="0" distL="0" distR="0" wp14:anchorId="1BF003DB" wp14:editId="14CE2556">
            <wp:extent cx="5486400" cy="153115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mmon Errors Example.png"/>
                    <pic:cNvPicPr/>
                  </pic:nvPicPr>
                  <pic:blipFill rotWithShape="1">
                    <a:blip r:embed="rId8">
                      <a:extLst>
                        <a:ext uri="{28A0092B-C50C-407E-A947-70E740481C1C}">
                          <a14:useLocalDpi xmlns:a14="http://schemas.microsoft.com/office/drawing/2010/main" val="0"/>
                        </a:ext>
                      </a:extLst>
                    </a:blip>
                    <a:srcRect t="2891" b="-1"/>
                    <a:stretch/>
                  </pic:blipFill>
                  <pic:spPr bwMode="auto">
                    <a:xfrm>
                      <a:off x="0" y="0"/>
                      <a:ext cx="5531134" cy="1543643"/>
                    </a:xfrm>
                    <a:prstGeom prst="rect">
                      <a:avLst/>
                    </a:prstGeom>
                    <a:ln>
                      <a:noFill/>
                    </a:ln>
                    <a:extLst>
                      <a:ext uri="{53640926-AAD7-44D8-BBD7-CCE9431645EC}">
                        <a14:shadowObscured xmlns:a14="http://schemas.microsoft.com/office/drawing/2010/main"/>
                      </a:ext>
                    </a:extLst>
                  </pic:spPr>
                </pic:pic>
              </a:graphicData>
            </a:graphic>
          </wp:inline>
        </w:drawing>
      </w:r>
    </w:p>
    <w:p w14:paraId="1CABC81C" w14:textId="77777777" w:rsidR="00E211A8" w:rsidRDefault="006A625C" w:rsidP="006A625C">
      <w:pPr>
        <w:jc w:val="both"/>
        <w:rPr>
          <w:sz w:val="24"/>
        </w:rPr>
      </w:pPr>
      <w:r w:rsidRPr="00C81879">
        <w:rPr>
          <w:sz w:val="24"/>
        </w:rPr>
        <w:lastRenderedPageBreak/>
        <w:t xml:space="preserve">As specified above, here we can see that the designer has forgotten to mention the type of relationship between the entities. </w:t>
      </w:r>
    </w:p>
    <w:p w14:paraId="6A07F8D0" w14:textId="77777777" w:rsidR="00C204F2" w:rsidRDefault="006A625C" w:rsidP="00C204F2">
      <w:pPr>
        <w:jc w:val="both"/>
        <w:rPr>
          <w:sz w:val="24"/>
        </w:rPr>
      </w:pPr>
      <w:r w:rsidRPr="00C81879">
        <w:rPr>
          <w:sz w:val="24"/>
        </w:rPr>
        <w:t>So</w:t>
      </w:r>
      <w:r w:rsidR="00B669AA">
        <w:rPr>
          <w:sz w:val="24"/>
        </w:rPr>
        <w:t>,</w:t>
      </w:r>
      <w:r w:rsidRPr="00C81879">
        <w:rPr>
          <w:sz w:val="24"/>
        </w:rPr>
        <w:t xml:space="preserve"> the database designer needs to define the cardinality i.e. 1:1, 1:M: M:1, M: N. Secondly, using confusing names. Here we can find that the name </w:t>
      </w:r>
      <w:r w:rsidR="0040502A">
        <w:rPr>
          <w:sz w:val="24"/>
        </w:rPr>
        <w:t>“</w:t>
      </w:r>
      <w:r w:rsidR="00E211A8">
        <w:rPr>
          <w:sz w:val="24"/>
        </w:rPr>
        <w:t>stu</w:t>
      </w:r>
      <w:r w:rsidRPr="00C81879">
        <w:rPr>
          <w:sz w:val="24"/>
        </w:rPr>
        <w:t>_phone</w:t>
      </w:r>
      <w:r w:rsidR="0040502A">
        <w:rPr>
          <w:sz w:val="24"/>
        </w:rPr>
        <w:t>”</w:t>
      </w:r>
      <w:r w:rsidRPr="00C81879">
        <w:rPr>
          <w:sz w:val="24"/>
        </w:rPr>
        <w:t xml:space="preserve"> is a bit confusing. However, the database designer could have simply defined the relationship as “uses”. However, using </w:t>
      </w:r>
      <w:r w:rsidR="0040502A">
        <w:rPr>
          <w:sz w:val="24"/>
        </w:rPr>
        <w:t>“</w:t>
      </w:r>
      <w:r w:rsidR="00C27E9B">
        <w:rPr>
          <w:sz w:val="24"/>
        </w:rPr>
        <w:t>stu</w:t>
      </w:r>
      <w:r w:rsidRPr="00C81879">
        <w:rPr>
          <w:sz w:val="24"/>
        </w:rPr>
        <w:t>_phone</w:t>
      </w:r>
      <w:r w:rsidR="0040502A">
        <w:rPr>
          <w:sz w:val="24"/>
        </w:rPr>
        <w:t>”</w:t>
      </w:r>
      <w:r w:rsidRPr="00C81879">
        <w:rPr>
          <w:sz w:val="24"/>
        </w:rPr>
        <w:t xml:space="preserve"> is not wrong but that creates unnecessary confusion for others</w:t>
      </w:r>
      <w:r w:rsidR="00C204F2">
        <w:rPr>
          <w:sz w:val="24"/>
        </w:rPr>
        <w:t>.</w:t>
      </w:r>
    </w:p>
    <w:p w14:paraId="32BAEA55" w14:textId="77777777" w:rsidR="00C204F2" w:rsidRDefault="00C204F2" w:rsidP="00C204F2">
      <w:pPr>
        <w:jc w:val="both"/>
        <w:rPr>
          <w:sz w:val="24"/>
        </w:rPr>
      </w:pPr>
    </w:p>
    <w:p w14:paraId="4F36CD79" w14:textId="2C9494B8" w:rsidR="00C204F2" w:rsidRDefault="000D4E63" w:rsidP="00795DE7">
      <w:pPr>
        <w:jc w:val="both"/>
        <w:rPr>
          <w:b/>
          <w:bCs/>
          <w:sz w:val="24"/>
        </w:rPr>
      </w:pPr>
      <w:r w:rsidRPr="000D4E63">
        <w:rPr>
          <w:b/>
          <w:bCs/>
          <w:sz w:val="24"/>
        </w:rPr>
        <w:t>Few Questions</w:t>
      </w:r>
      <w:r w:rsidR="00C204F2">
        <w:rPr>
          <w:b/>
          <w:bCs/>
          <w:sz w:val="24"/>
        </w:rPr>
        <w:t>:</w:t>
      </w:r>
    </w:p>
    <w:p w14:paraId="24FF27E9" w14:textId="77777777" w:rsidR="00A442D1" w:rsidRPr="00A442D1" w:rsidRDefault="006A625C" w:rsidP="00A442D1">
      <w:pPr>
        <w:pStyle w:val="ListParagraph"/>
        <w:numPr>
          <w:ilvl w:val="0"/>
          <w:numId w:val="26"/>
        </w:numPr>
        <w:jc w:val="both"/>
        <w:rPr>
          <w:sz w:val="24"/>
        </w:rPr>
      </w:pPr>
      <w:r w:rsidRPr="00A442D1">
        <w:rPr>
          <w:sz w:val="24"/>
        </w:rPr>
        <w:t>These errors can easily be avoided if the database designers consider certain questions before designing the database models:</w:t>
      </w:r>
    </w:p>
    <w:p w14:paraId="55E7863A" w14:textId="77777777" w:rsidR="00A442D1" w:rsidRPr="00A442D1" w:rsidRDefault="006A625C" w:rsidP="00A442D1">
      <w:pPr>
        <w:pStyle w:val="ListParagraph"/>
        <w:numPr>
          <w:ilvl w:val="0"/>
          <w:numId w:val="26"/>
        </w:numPr>
        <w:jc w:val="both"/>
        <w:rPr>
          <w:sz w:val="24"/>
        </w:rPr>
      </w:pPr>
      <w:r w:rsidRPr="00A442D1">
        <w:rPr>
          <w:sz w:val="24"/>
        </w:rPr>
        <w:t>Defining the purpose of designing the database model?</w:t>
      </w:r>
    </w:p>
    <w:p w14:paraId="0BC4B588" w14:textId="77777777" w:rsidR="00A442D1" w:rsidRPr="00A442D1" w:rsidRDefault="006A625C" w:rsidP="00A442D1">
      <w:pPr>
        <w:pStyle w:val="ListParagraph"/>
        <w:numPr>
          <w:ilvl w:val="0"/>
          <w:numId w:val="26"/>
        </w:numPr>
        <w:jc w:val="both"/>
        <w:rPr>
          <w:sz w:val="24"/>
        </w:rPr>
      </w:pPr>
      <w:r w:rsidRPr="00A442D1">
        <w:rPr>
          <w:sz w:val="24"/>
        </w:rPr>
        <w:t>How to convert the information items into columns?</w:t>
      </w:r>
    </w:p>
    <w:p w14:paraId="614B5167" w14:textId="77777777" w:rsidR="00A442D1" w:rsidRPr="00A442D1" w:rsidRDefault="000D4E63" w:rsidP="00A442D1">
      <w:pPr>
        <w:pStyle w:val="ListParagraph"/>
        <w:numPr>
          <w:ilvl w:val="0"/>
          <w:numId w:val="26"/>
        </w:numPr>
        <w:jc w:val="both"/>
        <w:rPr>
          <w:sz w:val="24"/>
        </w:rPr>
      </w:pPr>
      <w:r w:rsidRPr="00A442D1">
        <w:rPr>
          <w:sz w:val="24"/>
        </w:rPr>
        <w:t>Check whether appropriate names are used in fields</w:t>
      </w:r>
      <w:r w:rsidR="00A442D1" w:rsidRPr="00A442D1">
        <w:rPr>
          <w:sz w:val="24"/>
        </w:rPr>
        <w:t>?</w:t>
      </w:r>
    </w:p>
    <w:p w14:paraId="692ACDE3" w14:textId="77777777" w:rsidR="00A442D1" w:rsidRPr="00A442D1" w:rsidRDefault="000D4E63" w:rsidP="00A442D1">
      <w:pPr>
        <w:pStyle w:val="ListParagraph"/>
        <w:numPr>
          <w:ilvl w:val="0"/>
          <w:numId w:val="26"/>
        </w:numPr>
        <w:jc w:val="both"/>
        <w:rPr>
          <w:sz w:val="24"/>
        </w:rPr>
      </w:pPr>
      <w:r w:rsidRPr="00A442D1">
        <w:rPr>
          <w:sz w:val="24"/>
        </w:rPr>
        <w:t>Whether the cardinality is defined in the diagram or not?</w:t>
      </w:r>
    </w:p>
    <w:p w14:paraId="754B63E3" w14:textId="77777777" w:rsidR="00A442D1" w:rsidRPr="00A442D1" w:rsidRDefault="000D4E63" w:rsidP="00A442D1">
      <w:pPr>
        <w:pStyle w:val="ListParagraph"/>
        <w:numPr>
          <w:ilvl w:val="0"/>
          <w:numId w:val="26"/>
        </w:numPr>
        <w:jc w:val="both"/>
        <w:rPr>
          <w:sz w:val="24"/>
        </w:rPr>
      </w:pPr>
      <w:r w:rsidRPr="00A442D1">
        <w:rPr>
          <w:sz w:val="24"/>
        </w:rPr>
        <w:t>Whether the primary key is underlined or not?</w:t>
      </w:r>
    </w:p>
    <w:p w14:paraId="59AD92AA" w14:textId="77777777" w:rsidR="00A442D1" w:rsidRPr="00A442D1" w:rsidRDefault="006A625C" w:rsidP="00A442D1">
      <w:pPr>
        <w:pStyle w:val="ListParagraph"/>
        <w:numPr>
          <w:ilvl w:val="0"/>
          <w:numId w:val="26"/>
        </w:numPr>
        <w:jc w:val="both"/>
        <w:rPr>
          <w:sz w:val="24"/>
        </w:rPr>
      </w:pPr>
      <w:r w:rsidRPr="00A442D1">
        <w:rPr>
          <w:sz w:val="24"/>
        </w:rPr>
        <w:t>How to divide the information into tables?</w:t>
      </w:r>
    </w:p>
    <w:p w14:paraId="324C0E0A" w14:textId="285ED8BD" w:rsidR="006A625C" w:rsidRPr="00A442D1" w:rsidRDefault="006A625C" w:rsidP="00A442D1">
      <w:pPr>
        <w:pStyle w:val="ListParagraph"/>
        <w:numPr>
          <w:ilvl w:val="0"/>
          <w:numId w:val="26"/>
        </w:numPr>
        <w:jc w:val="both"/>
        <w:rPr>
          <w:sz w:val="24"/>
        </w:rPr>
      </w:pPr>
      <w:r w:rsidRPr="00A442D1">
        <w:rPr>
          <w:sz w:val="24"/>
        </w:rPr>
        <w:t>Do I need to apply the normalization rules in database models?</w:t>
      </w:r>
      <w:r w:rsidRPr="00A442D1">
        <w:rPr>
          <w:sz w:val="24"/>
        </w:rPr>
        <w:tab/>
      </w:r>
    </w:p>
    <w:p w14:paraId="6EDECAA7" w14:textId="77777777" w:rsidR="009D6653" w:rsidRDefault="009D6653" w:rsidP="0034777D">
      <w:pPr>
        <w:pStyle w:val="Heading1"/>
        <w:spacing w:after="180"/>
        <w:ind w:left="-5"/>
        <w:rPr>
          <w:b w:val="0"/>
          <w:bCs/>
          <w:sz w:val="24"/>
          <w:u w:val="single"/>
        </w:rPr>
      </w:pPr>
    </w:p>
    <w:p w14:paraId="28E87538" w14:textId="55BDD69B" w:rsidR="0034777D" w:rsidRPr="0034777D" w:rsidRDefault="0034777D" w:rsidP="0034777D">
      <w:pPr>
        <w:pStyle w:val="Heading1"/>
        <w:spacing w:after="180"/>
        <w:ind w:left="-5"/>
        <w:rPr>
          <w:b w:val="0"/>
          <w:bCs/>
          <w:sz w:val="24"/>
          <w:u w:val="single"/>
        </w:rPr>
      </w:pPr>
      <w:r>
        <w:rPr>
          <w:b w:val="0"/>
          <w:bCs/>
          <w:sz w:val="24"/>
          <w:u w:val="single"/>
        </w:rPr>
        <w:t>Question 4</w:t>
      </w:r>
    </w:p>
    <w:p w14:paraId="098397EA" w14:textId="2D801218" w:rsidR="00F50C99" w:rsidRDefault="0090503B" w:rsidP="00F50C99">
      <w:pPr>
        <w:spacing w:after="90"/>
        <w:ind w:left="-5"/>
        <w:jc w:val="both"/>
        <w:rPr>
          <w:b/>
          <w:bCs/>
          <w:sz w:val="24"/>
        </w:rPr>
      </w:pPr>
      <w:r w:rsidRPr="00351905">
        <w:rPr>
          <w:b/>
          <w:bCs/>
          <w:sz w:val="24"/>
        </w:rPr>
        <w:t>Using library resources or the Internet, locate an entity relationship diagram (ERD) utility that can be used to create</w:t>
      </w:r>
      <w:r w:rsidR="006565CA" w:rsidRPr="00351905">
        <w:rPr>
          <w:b/>
          <w:bCs/>
          <w:sz w:val="24"/>
        </w:rPr>
        <w:t xml:space="preserve"> </w:t>
      </w:r>
      <w:r w:rsidRPr="00351905">
        <w:rPr>
          <w:b/>
          <w:bCs/>
          <w:sz w:val="24"/>
        </w:rPr>
        <w:t>graphic database designs. Provide a general description about the company that produces the</w:t>
      </w:r>
      <w:r w:rsidR="00351905" w:rsidRPr="00351905">
        <w:rPr>
          <w:b/>
          <w:bCs/>
          <w:sz w:val="24"/>
        </w:rPr>
        <w:t xml:space="preserve"> </w:t>
      </w:r>
      <w:r w:rsidRPr="00351905">
        <w:rPr>
          <w:b/>
          <w:bCs/>
          <w:sz w:val="24"/>
        </w:rPr>
        <w:t>tool. Mention the ER</w:t>
      </w:r>
      <w:r w:rsidR="006565CA" w:rsidRPr="00351905">
        <w:rPr>
          <w:b/>
          <w:bCs/>
          <w:sz w:val="24"/>
        </w:rPr>
        <w:t xml:space="preserve"> </w:t>
      </w:r>
      <w:r w:rsidRPr="00351905">
        <w:rPr>
          <w:b/>
          <w:bCs/>
          <w:sz w:val="24"/>
        </w:rPr>
        <w:t>modeling techniques offered by the tool and the database products that it supports.</w:t>
      </w:r>
      <w:r w:rsidR="00351905" w:rsidRPr="00351905">
        <w:rPr>
          <w:b/>
          <w:bCs/>
          <w:sz w:val="24"/>
        </w:rPr>
        <w:t xml:space="preserve"> </w:t>
      </w:r>
      <w:r w:rsidRPr="00351905">
        <w:rPr>
          <w:b/>
          <w:bCs/>
          <w:sz w:val="24"/>
        </w:rPr>
        <w:t>Discuss other features that might</w:t>
      </w:r>
      <w:r w:rsidR="00351905" w:rsidRPr="00351905">
        <w:rPr>
          <w:b/>
          <w:bCs/>
          <w:sz w:val="24"/>
        </w:rPr>
        <w:t xml:space="preserve"> </w:t>
      </w:r>
      <w:r w:rsidRPr="00351905">
        <w:rPr>
          <w:b/>
          <w:bCs/>
          <w:sz w:val="24"/>
        </w:rPr>
        <w:t>make this an attractive product to a database designer and explain why.</w:t>
      </w:r>
    </w:p>
    <w:p w14:paraId="2542F9CA" w14:textId="15757069" w:rsidR="002A5E2F" w:rsidRDefault="002A5E2F" w:rsidP="00F50C99">
      <w:pPr>
        <w:spacing w:after="90"/>
        <w:ind w:left="-5"/>
        <w:jc w:val="both"/>
        <w:rPr>
          <w:b/>
          <w:bCs/>
          <w:sz w:val="24"/>
        </w:rPr>
      </w:pPr>
    </w:p>
    <w:p w14:paraId="49A14AE4" w14:textId="77777777" w:rsidR="002A5E2F" w:rsidRPr="002A5E2F" w:rsidRDefault="002A5E2F" w:rsidP="002A5E2F">
      <w:pPr>
        <w:spacing w:after="90"/>
        <w:ind w:left="-5"/>
        <w:jc w:val="both"/>
        <w:rPr>
          <w:sz w:val="24"/>
        </w:rPr>
      </w:pPr>
      <w:r w:rsidRPr="00F50C99">
        <w:rPr>
          <w:b/>
          <w:bCs/>
          <w:sz w:val="24"/>
        </w:rPr>
        <w:t xml:space="preserve">Draw.io </w:t>
      </w:r>
      <w:r w:rsidRPr="002A5E2F">
        <w:rPr>
          <w:sz w:val="24"/>
        </w:rPr>
        <w:t>is online software that allows making flowcharts, process diagrams, and different charts like flowcharts, org charts, UML, ER, and network diagrams.</w:t>
      </w:r>
    </w:p>
    <w:p w14:paraId="5CD68D44" w14:textId="3DD17C1D" w:rsidR="00F50C99" w:rsidRDefault="00F50C99" w:rsidP="00F50C99">
      <w:pPr>
        <w:spacing w:after="90"/>
        <w:ind w:left="-5"/>
        <w:jc w:val="both"/>
        <w:rPr>
          <w:b/>
          <w:bCs/>
          <w:sz w:val="24"/>
        </w:rPr>
      </w:pPr>
    </w:p>
    <w:p w14:paraId="3EE456B1" w14:textId="77777777" w:rsidR="004E5A07" w:rsidRDefault="002A5E2F" w:rsidP="004E5A07">
      <w:pPr>
        <w:spacing w:after="90"/>
        <w:ind w:left="-5"/>
        <w:jc w:val="both"/>
        <w:rPr>
          <w:b/>
          <w:bCs/>
          <w:sz w:val="24"/>
        </w:rPr>
      </w:pPr>
      <w:r>
        <w:rPr>
          <w:b/>
          <w:bCs/>
          <w:noProof/>
          <w:sz w:val="24"/>
        </w:rPr>
        <w:drawing>
          <wp:inline distT="0" distB="0" distL="0" distR="0" wp14:anchorId="1D495BC7" wp14:editId="27B2ED10">
            <wp:extent cx="5731510" cy="26898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89860"/>
                    </a:xfrm>
                    <a:prstGeom prst="rect">
                      <a:avLst/>
                    </a:prstGeom>
                  </pic:spPr>
                </pic:pic>
              </a:graphicData>
            </a:graphic>
          </wp:inline>
        </w:drawing>
      </w:r>
    </w:p>
    <w:p w14:paraId="13AE9E1A" w14:textId="288A29C5" w:rsidR="004E5A07" w:rsidRDefault="00093C89" w:rsidP="004E5A07">
      <w:pPr>
        <w:spacing w:after="90"/>
        <w:ind w:left="-5"/>
        <w:jc w:val="both"/>
        <w:rPr>
          <w:b/>
          <w:bCs/>
          <w:sz w:val="24"/>
        </w:rPr>
      </w:pPr>
      <w:r w:rsidRPr="00F50C99">
        <w:rPr>
          <w:b/>
          <w:bCs/>
          <w:sz w:val="24"/>
        </w:rPr>
        <w:lastRenderedPageBreak/>
        <w:t>About the company</w:t>
      </w:r>
      <w:r w:rsidR="004E5A07">
        <w:rPr>
          <w:b/>
          <w:bCs/>
          <w:sz w:val="24"/>
        </w:rPr>
        <w:t>:</w:t>
      </w:r>
    </w:p>
    <w:p w14:paraId="02162BD7" w14:textId="0CD40F18" w:rsidR="00CF1D7C" w:rsidRDefault="00093C89" w:rsidP="0028780C">
      <w:pPr>
        <w:spacing w:after="90"/>
        <w:ind w:left="-5"/>
        <w:jc w:val="both"/>
        <w:rPr>
          <w:sz w:val="24"/>
        </w:rPr>
      </w:pPr>
      <w:r w:rsidRPr="004E5A07">
        <w:rPr>
          <w:sz w:val="24"/>
        </w:rPr>
        <w:t xml:space="preserve">This software is provided by JGraph Ltd, a UK-based company. </w:t>
      </w:r>
      <w:r w:rsidRPr="004E5A07">
        <w:rPr>
          <w:b/>
          <w:bCs/>
          <w:sz w:val="24"/>
        </w:rPr>
        <w:t>Draw.io</w:t>
      </w:r>
      <w:r w:rsidRPr="004E5A07">
        <w:rPr>
          <w:sz w:val="24"/>
        </w:rPr>
        <w:t xml:space="preserve"> is founded by Mr. Gaudenz Alder in 2005 with a mission statement “provide free, high quality diagramming software for everyone”</w:t>
      </w:r>
      <w:r w:rsidR="0028780C">
        <w:rPr>
          <w:sz w:val="24"/>
        </w:rPr>
        <w:t xml:space="preserve">. </w:t>
      </w:r>
      <w:r w:rsidRPr="004E5A07">
        <w:rPr>
          <w:sz w:val="24"/>
        </w:rPr>
        <w:t>They work in collaboration with various cloud services like Google Drive, one drive, Jire drive, Confluence cloud. Their influenced customers include Apple, Canon, IBM, Phillips, CISCO, HP, Si</w:t>
      </w:r>
      <w:r w:rsidR="004E0EE1">
        <w:rPr>
          <w:sz w:val="24"/>
        </w:rPr>
        <w:t>e</w:t>
      </w:r>
      <w:r w:rsidRPr="004E5A07">
        <w:rPr>
          <w:sz w:val="24"/>
        </w:rPr>
        <w:t>mens, Visa, T-Systems</w:t>
      </w:r>
      <w:r w:rsidR="004857B5">
        <w:rPr>
          <w:sz w:val="24"/>
        </w:rPr>
        <w:t>.</w:t>
      </w:r>
    </w:p>
    <w:p w14:paraId="3E53CEC8" w14:textId="77777777" w:rsidR="0028780C" w:rsidRPr="0028780C" w:rsidRDefault="0028780C" w:rsidP="0028780C">
      <w:pPr>
        <w:spacing w:after="90"/>
        <w:ind w:left="-5"/>
        <w:jc w:val="both"/>
        <w:rPr>
          <w:sz w:val="24"/>
        </w:rPr>
      </w:pPr>
    </w:p>
    <w:p w14:paraId="504AEC99" w14:textId="5943335C" w:rsidR="00795DE7" w:rsidRPr="00795DE7" w:rsidRDefault="004857B5" w:rsidP="00795DE7">
      <w:pPr>
        <w:spacing w:after="90"/>
        <w:ind w:left="-5"/>
        <w:jc w:val="both"/>
        <w:rPr>
          <w:b/>
          <w:bCs/>
          <w:sz w:val="24"/>
        </w:rPr>
      </w:pPr>
      <w:r>
        <w:rPr>
          <w:b/>
          <w:bCs/>
          <w:sz w:val="24"/>
        </w:rPr>
        <w:t>Features:</w:t>
      </w:r>
    </w:p>
    <w:p w14:paraId="2A49E5C7" w14:textId="5E4F1399" w:rsidR="004E0EE1" w:rsidRPr="004C1A29" w:rsidRDefault="00093C89" w:rsidP="004C1A29">
      <w:pPr>
        <w:pStyle w:val="ListParagraph"/>
        <w:numPr>
          <w:ilvl w:val="0"/>
          <w:numId w:val="30"/>
        </w:numPr>
        <w:spacing w:after="90"/>
        <w:jc w:val="both"/>
        <w:rPr>
          <w:sz w:val="24"/>
        </w:rPr>
      </w:pPr>
      <w:r w:rsidRPr="004857B5">
        <w:rPr>
          <w:sz w:val="24"/>
        </w:rPr>
        <w:t>Easy to use</w:t>
      </w:r>
      <w:r w:rsidR="004C1A29">
        <w:rPr>
          <w:sz w:val="24"/>
        </w:rPr>
        <w:t xml:space="preserve"> and it is </w:t>
      </w:r>
      <w:r w:rsidR="004E0EE1" w:rsidRPr="004C1A29">
        <w:rPr>
          <w:sz w:val="24"/>
        </w:rPr>
        <w:t>Drag and Drop</w:t>
      </w:r>
    </w:p>
    <w:p w14:paraId="286221CC" w14:textId="6CAD282C" w:rsidR="004E0EE1" w:rsidRDefault="004C1A29" w:rsidP="004857B5">
      <w:pPr>
        <w:pStyle w:val="ListParagraph"/>
        <w:numPr>
          <w:ilvl w:val="0"/>
          <w:numId w:val="30"/>
        </w:numPr>
        <w:spacing w:after="90"/>
        <w:jc w:val="both"/>
        <w:rPr>
          <w:sz w:val="24"/>
        </w:rPr>
      </w:pPr>
      <w:r>
        <w:rPr>
          <w:sz w:val="24"/>
        </w:rPr>
        <w:t>Availability of h</w:t>
      </w:r>
      <w:r w:rsidR="004E0EE1">
        <w:rPr>
          <w:sz w:val="24"/>
        </w:rPr>
        <w:t>uge shapes library</w:t>
      </w:r>
    </w:p>
    <w:p w14:paraId="54955A9E" w14:textId="30FD80F7" w:rsidR="004857B5" w:rsidRPr="004857B5" w:rsidRDefault="004E0EE1" w:rsidP="004857B5">
      <w:pPr>
        <w:pStyle w:val="ListParagraph"/>
        <w:numPr>
          <w:ilvl w:val="0"/>
          <w:numId w:val="30"/>
        </w:numPr>
        <w:spacing w:after="90"/>
        <w:jc w:val="both"/>
        <w:rPr>
          <w:sz w:val="24"/>
        </w:rPr>
      </w:pPr>
      <w:r>
        <w:rPr>
          <w:sz w:val="24"/>
        </w:rPr>
        <w:t xml:space="preserve">Easy </w:t>
      </w:r>
      <w:r w:rsidR="004C1A29">
        <w:rPr>
          <w:sz w:val="24"/>
        </w:rPr>
        <w:t>i</w:t>
      </w:r>
      <w:r>
        <w:rPr>
          <w:sz w:val="24"/>
        </w:rPr>
        <w:t xml:space="preserve">nstallation and </w:t>
      </w:r>
      <w:r w:rsidR="004C1A29">
        <w:rPr>
          <w:sz w:val="24"/>
        </w:rPr>
        <w:t>t</w:t>
      </w:r>
      <w:r>
        <w:rPr>
          <w:sz w:val="24"/>
        </w:rPr>
        <w:t xml:space="preserve">raining </w:t>
      </w:r>
      <w:r w:rsidR="004C1A29">
        <w:rPr>
          <w:sz w:val="24"/>
        </w:rPr>
        <w:t>m</w:t>
      </w:r>
      <w:r>
        <w:rPr>
          <w:sz w:val="24"/>
        </w:rPr>
        <w:t>aterial provision</w:t>
      </w:r>
    </w:p>
    <w:p w14:paraId="6E33B540" w14:textId="49EB0151" w:rsidR="004857B5" w:rsidRPr="004857B5" w:rsidRDefault="00093C89" w:rsidP="004857B5">
      <w:pPr>
        <w:pStyle w:val="ListParagraph"/>
        <w:numPr>
          <w:ilvl w:val="0"/>
          <w:numId w:val="30"/>
        </w:numPr>
        <w:spacing w:after="90"/>
        <w:jc w:val="both"/>
        <w:rPr>
          <w:sz w:val="24"/>
        </w:rPr>
      </w:pPr>
      <w:r w:rsidRPr="004857B5">
        <w:rPr>
          <w:sz w:val="24"/>
        </w:rPr>
        <w:t>Users can import and export various formats. This allows users to publish and share their work at ease</w:t>
      </w:r>
    </w:p>
    <w:p w14:paraId="3710413E" w14:textId="3096D695" w:rsidR="00093C89" w:rsidRPr="00595834" w:rsidRDefault="00093C89" w:rsidP="001C35D2">
      <w:pPr>
        <w:pStyle w:val="ListParagraph"/>
        <w:numPr>
          <w:ilvl w:val="0"/>
          <w:numId w:val="30"/>
        </w:numPr>
        <w:spacing w:after="90"/>
        <w:jc w:val="both"/>
        <w:rPr>
          <w:sz w:val="24"/>
        </w:rPr>
      </w:pPr>
      <w:r w:rsidRPr="00595834">
        <w:rPr>
          <w:sz w:val="24"/>
        </w:rPr>
        <w:t>Secure and reliable</w:t>
      </w:r>
      <w:r w:rsidR="00595834" w:rsidRPr="00595834">
        <w:rPr>
          <w:sz w:val="24"/>
        </w:rPr>
        <w:t xml:space="preserve"> and </w:t>
      </w:r>
      <w:r w:rsidR="00595834">
        <w:rPr>
          <w:sz w:val="24"/>
        </w:rPr>
        <w:t>w</w:t>
      </w:r>
      <w:r w:rsidRPr="00595834">
        <w:rPr>
          <w:sz w:val="24"/>
        </w:rPr>
        <w:t>orks everywhere</w:t>
      </w:r>
      <w:r w:rsidR="004C1A29" w:rsidRPr="00595834">
        <w:rPr>
          <w:sz w:val="24"/>
        </w:rPr>
        <w:t xml:space="preserve"> with any device</w:t>
      </w:r>
    </w:p>
    <w:p w14:paraId="3932E230" w14:textId="77777777" w:rsidR="00CF1D7C" w:rsidRDefault="00CF1D7C" w:rsidP="00093C89">
      <w:pPr>
        <w:jc w:val="both"/>
        <w:rPr>
          <w:b/>
          <w:bCs/>
          <w:sz w:val="24"/>
        </w:rPr>
      </w:pPr>
    </w:p>
    <w:p w14:paraId="68256EC8" w14:textId="279C7B4C" w:rsidR="00795DE7" w:rsidRPr="00F50C99" w:rsidRDefault="00093C89" w:rsidP="00093C89">
      <w:pPr>
        <w:jc w:val="both"/>
        <w:rPr>
          <w:b/>
          <w:bCs/>
          <w:sz w:val="24"/>
        </w:rPr>
      </w:pPr>
      <w:r w:rsidRPr="00F50C99">
        <w:rPr>
          <w:b/>
          <w:bCs/>
          <w:sz w:val="24"/>
        </w:rPr>
        <w:t>Some E-R Modelling techniques used in Draw.io</w:t>
      </w:r>
      <w:r w:rsidR="00795DE7">
        <w:rPr>
          <w:b/>
          <w:bCs/>
          <w:sz w:val="24"/>
        </w:rPr>
        <w:t>:</w:t>
      </w:r>
    </w:p>
    <w:p w14:paraId="759CE5B2" w14:textId="4B0EBC62" w:rsidR="00093C89" w:rsidRDefault="00093C89" w:rsidP="00093C89">
      <w:pPr>
        <w:pStyle w:val="ListParagraph"/>
        <w:numPr>
          <w:ilvl w:val="0"/>
          <w:numId w:val="28"/>
        </w:numPr>
        <w:spacing w:after="200" w:line="276" w:lineRule="auto"/>
        <w:jc w:val="both"/>
        <w:rPr>
          <w:sz w:val="24"/>
        </w:rPr>
      </w:pPr>
      <w:r w:rsidRPr="00BA0413">
        <w:rPr>
          <w:b/>
          <w:bCs/>
          <w:sz w:val="24"/>
        </w:rPr>
        <w:t>Connecting shapes to show relationships:</w:t>
      </w:r>
      <w:r w:rsidR="00CF09E5">
        <w:rPr>
          <w:b/>
          <w:bCs/>
          <w:sz w:val="24"/>
        </w:rPr>
        <w:t xml:space="preserve"> </w:t>
      </w:r>
      <w:r w:rsidRPr="00BA0413">
        <w:rPr>
          <w:sz w:val="24"/>
        </w:rPr>
        <w:t>We can then select the connector and change the start and end connector style using the drop-down lists in the Style tab in the Format panel</w:t>
      </w:r>
    </w:p>
    <w:p w14:paraId="4EC6F51E" w14:textId="4186BDB5" w:rsidR="00BA0413" w:rsidRPr="00BA0413" w:rsidRDefault="00BA0413" w:rsidP="00BA0413">
      <w:pPr>
        <w:pStyle w:val="ListParagraph"/>
        <w:numPr>
          <w:ilvl w:val="0"/>
          <w:numId w:val="28"/>
        </w:numPr>
        <w:spacing w:after="200" w:line="276" w:lineRule="auto"/>
        <w:jc w:val="both"/>
        <w:rPr>
          <w:sz w:val="24"/>
        </w:rPr>
      </w:pPr>
      <w:r w:rsidRPr="00BA0413">
        <w:rPr>
          <w:b/>
          <w:bCs/>
          <w:sz w:val="24"/>
        </w:rPr>
        <w:t>Expanding or collapsing the entity:</w:t>
      </w:r>
      <w:r w:rsidRPr="00BA0413">
        <w:rPr>
          <w:sz w:val="24"/>
        </w:rPr>
        <w:t> Some entities have many attributes. To simplify the diagram, we can expand or collapse the entity</w:t>
      </w:r>
    </w:p>
    <w:p w14:paraId="1F24DE05" w14:textId="58DFFCBE" w:rsidR="00093C89" w:rsidRDefault="00093C89" w:rsidP="00093C89">
      <w:pPr>
        <w:pStyle w:val="ListParagraph"/>
        <w:numPr>
          <w:ilvl w:val="0"/>
          <w:numId w:val="28"/>
        </w:numPr>
        <w:spacing w:after="200" w:line="276" w:lineRule="auto"/>
        <w:jc w:val="both"/>
        <w:rPr>
          <w:sz w:val="24"/>
        </w:rPr>
      </w:pPr>
      <w:r w:rsidRPr="00BA0413">
        <w:rPr>
          <w:b/>
          <w:bCs/>
          <w:sz w:val="24"/>
        </w:rPr>
        <w:t>Using sliding connectors:</w:t>
      </w:r>
      <w:r w:rsidRPr="00BA0413">
        <w:rPr>
          <w:sz w:val="24"/>
        </w:rPr>
        <w:t> When drawing connectors for relationships, we can drag the shapes around to make room, the connectors will slide or float into the right position</w:t>
      </w:r>
      <w:r w:rsidR="00BA0413">
        <w:rPr>
          <w:sz w:val="24"/>
        </w:rPr>
        <w:t>s</w:t>
      </w:r>
    </w:p>
    <w:p w14:paraId="23EFD7D2" w14:textId="1FBCEF2E" w:rsidR="00BA0413" w:rsidRPr="00BA0413" w:rsidRDefault="00BA0413" w:rsidP="00BA0413">
      <w:pPr>
        <w:pStyle w:val="ListParagraph"/>
        <w:numPr>
          <w:ilvl w:val="0"/>
          <w:numId w:val="28"/>
        </w:numPr>
        <w:spacing w:after="200" w:line="276" w:lineRule="auto"/>
        <w:jc w:val="both"/>
        <w:rPr>
          <w:sz w:val="24"/>
        </w:rPr>
      </w:pPr>
      <w:r w:rsidRPr="00BA0413">
        <w:rPr>
          <w:b/>
          <w:bCs/>
          <w:sz w:val="24"/>
        </w:rPr>
        <w:t>Exporting the text:</w:t>
      </w:r>
      <w:r w:rsidRPr="00BA0413">
        <w:rPr>
          <w:sz w:val="24"/>
        </w:rPr>
        <w:t> We can create a text list of entities and their attributes and keys by using the text plugin provided in draw.io software and export it to a text file</w:t>
      </w:r>
    </w:p>
    <w:p w14:paraId="64661F22" w14:textId="33C03A79" w:rsidR="00093C89" w:rsidRPr="00BA0413" w:rsidRDefault="00093C89" w:rsidP="00093C89">
      <w:pPr>
        <w:pStyle w:val="ListParagraph"/>
        <w:numPr>
          <w:ilvl w:val="0"/>
          <w:numId w:val="28"/>
        </w:numPr>
        <w:spacing w:after="200" w:line="276" w:lineRule="auto"/>
        <w:jc w:val="both"/>
        <w:rPr>
          <w:sz w:val="24"/>
        </w:rPr>
      </w:pPr>
      <w:r w:rsidRPr="00BA0413">
        <w:rPr>
          <w:b/>
          <w:bCs/>
          <w:sz w:val="24"/>
        </w:rPr>
        <w:t>Using template shapes:</w:t>
      </w:r>
      <w:r w:rsidRPr="00BA0413">
        <w:rPr>
          <w:sz w:val="24"/>
        </w:rPr>
        <w:t> We can use the scratchpad for storing groups of shapes we don’t have to build each up from scratch. If we are creating the second style of ER diagram, we can store a template with as many extra rows for the attributes as we need</w:t>
      </w:r>
    </w:p>
    <w:p w14:paraId="6DFFC1E1" w14:textId="77777777" w:rsidR="00093C89" w:rsidRPr="00F50C99" w:rsidRDefault="00093C89" w:rsidP="00093C89">
      <w:pPr>
        <w:pStyle w:val="ListParagraph"/>
        <w:jc w:val="both"/>
        <w:rPr>
          <w:b/>
          <w:bCs/>
          <w:sz w:val="24"/>
        </w:rPr>
      </w:pPr>
    </w:p>
    <w:p w14:paraId="3239FE67" w14:textId="592B6C71" w:rsidR="00795DE7" w:rsidRPr="00F50C99" w:rsidRDefault="00DC7639" w:rsidP="00093C89">
      <w:pPr>
        <w:jc w:val="both"/>
        <w:rPr>
          <w:b/>
          <w:bCs/>
          <w:sz w:val="24"/>
        </w:rPr>
      </w:pPr>
      <w:r>
        <w:rPr>
          <w:b/>
          <w:bCs/>
          <w:sz w:val="24"/>
        </w:rPr>
        <w:t>Other featured needs to be considered</w:t>
      </w:r>
      <w:r w:rsidR="001A2496">
        <w:rPr>
          <w:b/>
          <w:bCs/>
          <w:sz w:val="24"/>
        </w:rPr>
        <w:t>:</w:t>
      </w:r>
    </w:p>
    <w:p w14:paraId="07F6EBF1" w14:textId="6BA9EEA8" w:rsidR="005D2ED6" w:rsidRPr="005D2ED6" w:rsidRDefault="005D2ED6" w:rsidP="005D2ED6">
      <w:pPr>
        <w:pStyle w:val="ListParagraph"/>
        <w:numPr>
          <w:ilvl w:val="0"/>
          <w:numId w:val="29"/>
        </w:numPr>
        <w:spacing w:after="200" w:line="276" w:lineRule="auto"/>
        <w:jc w:val="both"/>
        <w:rPr>
          <w:sz w:val="24"/>
        </w:rPr>
      </w:pPr>
      <w:r w:rsidRPr="005D2ED6">
        <w:rPr>
          <w:b/>
          <w:bCs/>
          <w:sz w:val="24"/>
        </w:rPr>
        <w:t>Aggregation</w:t>
      </w:r>
      <w:r w:rsidRPr="005D2ED6">
        <w:rPr>
          <w:sz w:val="24"/>
        </w:rPr>
        <w:t>: It cannot express relationships among relationships. So, aggregation has to be used by which relationship is treated as higher-level entities</w:t>
      </w:r>
    </w:p>
    <w:p w14:paraId="159C95F6" w14:textId="2BFC518C" w:rsidR="00093C89" w:rsidRPr="00727C77" w:rsidRDefault="00093C89" w:rsidP="00093C89">
      <w:pPr>
        <w:pStyle w:val="ListParagraph"/>
        <w:numPr>
          <w:ilvl w:val="0"/>
          <w:numId w:val="29"/>
        </w:numPr>
        <w:spacing w:after="200" w:line="276" w:lineRule="auto"/>
        <w:jc w:val="both"/>
        <w:rPr>
          <w:sz w:val="24"/>
        </w:rPr>
      </w:pPr>
      <w:r w:rsidRPr="00727C77">
        <w:rPr>
          <w:b/>
          <w:bCs/>
          <w:sz w:val="24"/>
        </w:rPr>
        <w:t>Generalization</w:t>
      </w:r>
      <w:r w:rsidR="00727C77" w:rsidRPr="00727C77">
        <w:rPr>
          <w:b/>
          <w:bCs/>
          <w:sz w:val="24"/>
        </w:rPr>
        <w:t>:</w:t>
      </w:r>
      <w:r w:rsidRPr="00727C77">
        <w:rPr>
          <w:sz w:val="24"/>
        </w:rPr>
        <w:t xml:space="preserve"> It is a relationship that exists between a higher-level entity set and one or more lower-level entity sets</w:t>
      </w:r>
      <w:r w:rsidR="00CF09E5">
        <w:rPr>
          <w:sz w:val="24"/>
        </w:rPr>
        <w:t xml:space="preserve">. </w:t>
      </w:r>
      <w:r w:rsidRPr="00727C77">
        <w:rPr>
          <w:sz w:val="24"/>
        </w:rPr>
        <w:t>Using this feature, users will be able to define a higher-level entity and lower-level entity</w:t>
      </w:r>
    </w:p>
    <w:p w14:paraId="3DE2A17F" w14:textId="5B155DC8" w:rsidR="00093C89" w:rsidRPr="00AB5D81" w:rsidRDefault="00093C89" w:rsidP="00AB5D81">
      <w:pPr>
        <w:pStyle w:val="ListParagraph"/>
        <w:numPr>
          <w:ilvl w:val="0"/>
          <w:numId w:val="29"/>
        </w:numPr>
        <w:spacing w:after="200" w:line="276" w:lineRule="auto"/>
        <w:jc w:val="both"/>
        <w:rPr>
          <w:sz w:val="24"/>
        </w:rPr>
      </w:pPr>
      <w:r w:rsidRPr="005D2ED6">
        <w:rPr>
          <w:b/>
          <w:bCs/>
          <w:sz w:val="24"/>
        </w:rPr>
        <w:t>Attribute inheritance</w:t>
      </w:r>
      <w:r w:rsidR="007115F9">
        <w:rPr>
          <w:sz w:val="24"/>
        </w:rPr>
        <w:t xml:space="preserve">: </w:t>
      </w:r>
      <w:r w:rsidRPr="005D2ED6">
        <w:rPr>
          <w:sz w:val="24"/>
        </w:rPr>
        <w:t>As we have aggregation for high-level entities, there is attribute inheritance for low-level entities</w:t>
      </w:r>
      <w:r w:rsidR="00EC2803">
        <w:rPr>
          <w:sz w:val="24"/>
        </w:rPr>
        <w:t xml:space="preserve">. </w:t>
      </w:r>
      <w:r w:rsidRPr="005D2ED6">
        <w:rPr>
          <w:sz w:val="24"/>
        </w:rPr>
        <w:t>Using this feature, the user will be able to indicate a low-level entity in their diagram</w:t>
      </w:r>
    </w:p>
    <w:sectPr w:rsidR="00093C89" w:rsidRPr="00AB5D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07D41" w14:textId="77777777" w:rsidR="00B636A3" w:rsidRDefault="00B636A3" w:rsidP="00760A93">
      <w:pPr>
        <w:spacing w:after="0" w:line="240" w:lineRule="auto"/>
      </w:pPr>
      <w:r>
        <w:separator/>
      </w:r>
    </w:p>
  </w:endnote>
  <w:endnote w:type="continuationSeparator" w:id="0">
    <w:p w14:paraId="5891DCBC" w14:textId="77777777" w:rsidR="00B636A3" w:rsidRDefault="00B636A3" w:rsidP="0076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855CE" w14:textId="77777777" w:rsidR="00B636A3" w:rsidRDefault="00B636A3" w:rsidP="00760A93">
      <w:pPr>
        <w:spacing w:after="0" w:line="240" w:lineRule="auto"/>
      </w:pPr>
      <w:r>
        <w:separator/>
      </w:r>
    </w:p>
  </w:footnote>
  <w:footnote w:type="continuationSeparator" w:id="0">
    <w:p w14:paraId="7645ADB2" w14:textId="77777777" w:rsidR="00B636A3" w:rsidRDefault="00B636A3" w:rsidP="00760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58A3"/>
    <w:multiLevelType w:val="hybridMultilevel"/>
    <w:tmpl w:val="428E9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9063C"/>
    <w:multiLevelType w:val="hybridMultilevel"/>
    <w:tmpl w:val="BF48A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F23F6"/>
    <w:multiLevelType w:val="hybridMultilevel"/>
    <w:tmpl w:val="C9D6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F50E3"/>
    <w:multiLevelType w:val="hybridMultilevel"/>
    <w:tmpl w:val="A48E4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D5121"/>
    <w:multiLevelType w:val="hybridMultilevel"/>
    <w:tmpl w:val="20E2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75432"/>
    <w:multiLevelType w:val="hybridMultilevel"/>
    <w:tmpl w:val="8182CC5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7694286"/>
    <w:multiLevelType w:val="hybridMultilevel"/>
    <w:tmpl w:val="A350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75075"/>
    <w:multiLevelType w:val="hybridMultilevel"/>
    <w:tmpl w:val="DE74C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45070A"/>
    <w:multiLevelType w:val="hybridMultilevel"/>
    <w:tmpl w:val="B49E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11BBB"/>
    <w:multiLevelType w:val="hybridMultilevel"/>
    <w:tmpl w:val="0BDEA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AD73CF"/>
    <w:multiLevelType w:val="hybridMultilevel"/>
    <w:tmpl w:val="4B1E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E4A52"/>
    <w:multiLevelType w:val="hybridMultilevel"/>
    <w:tmpl w:val="007A827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258507F8"/>
    <w:multiLevelType w:val="hybridMultilevel"/>
    <w:tmpl w:val="F06E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92775B"/>
    <w:multiLevelType w:val="hybridMultilevel"/>
    <w:tmpl w:val="31EEEC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8C84794"/>
    <w:multiLevelType w:val="hybridMultilevel"/>
    <w:tmpl w:val="76F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97313"/>
    <w:multiLevelType w:val="hybridMultilevel"/>
    <w:tmpl w:val="C87A654E"/>
    <w:lvl w:ilvl="0" w:tplc="F9921B84">
      <w:start w:val="1"/>
      <w:numFmt w:val="decimal"/>
      <w:lvlText w:val="%1."/>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94E54FE">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1B16A5B6">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DC94C13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8F38FAE2">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705AA6E4">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264EF9A6">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92E2C0C">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0C6A903C">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6" w15:restartNumberingAfterBreak="0">
    <w:nsid w:val="2CD94FA6"/>
    <w:multiLevelType w:val="hybridMultilevel"/>
    <w:tmpl w:val="B7BE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60080D"/>
    <w:multiLevelType w:val="hybridMultilevel"/>
    <w:tmpl w:val="FDCC36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8D8044A"/>
    <w:multiLevelType w:val="hybridMultilevel"/>
    <w:tmpl w:val="75E09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0C5410"/>
    <w:multiLevelType w:val="hybridMultilevel"/>
    <w:tmpl w:val="5C360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C0E2FBA"/>
    <w:multiLevelType w:val="hybridMultilevel"/>
    <w:tmpl w:val="5B6E1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FF4525"/>
    <w:multiLevelType w:val="hybridMultilevel"/>
    <w:tmpl w:val="B9CE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B861ABB"/>
    <w:multiLevelType w:val="hybridMultilevel"/>
    <w:tmpl w:val="70B44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2226F2"/>
    <w:multiLevelType w:val="hybridMultilevel"/>
    <w:tmpl w:val="A5CAE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1116F3"/>
    <w:multiLevelType w:val="hybridMultilevel"/>
    <w:tmpl w:val="280CC8C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5" w15:restartNumberingAfterBreak="0">
    <w:nsid w:val="62CA2084"/>
    <w:multiLevelType w:val="hybridMultilevel"/>
    <w:tmpl w:val="00D8AB8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63143C94"/>
    <w:multiLevelType w:val="hybridMultilevel"/>
    <w:tmpl w:val="632E4ED0"/>
    <w:lvl w:ilvl="0" w:tplc="E28CCD80">
      <w:start w:val="1"/>
      <w:numFmt w:val="decimal"/>
      <w:lvlText w:val="%1."/>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4BEAC75A">
      <w:start w:val="1"/>
      <w:numFmt w:val="lowerLetter"/>
      <w:lvlText w:val="%2"/>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77DE1230">
      <w:start w:val="1"/>
      <w:numFmt w:val="lowerRoman"/>
      <w:lvlText w:val="%3"/>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F9B6570C">
      <w:start w:val="1"/>
      <w:numFmt w:val="decimal"/>
      <w:lvlText w:val="%4"/>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4E23598">
      <w:start w:val="1"/>
      <w:numFmt w:val="lowerLetter"/>
      <w:lvlText w:val="%5"/>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5714F490">
      <w:start w:val="1"/>
      <w:numFmt w:val="lowerRoman"/>
      <w:lvlText w:val="%6"/>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C44ABC08">
      <w:start w:val="1"/>
      <w:numFmt w:val="decimal"/>
      <w:lvlText w:val="%7"/>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99C6B6E">
      <w:start w:val="1"/>
      <w:numFmt w:val="lowerLetter"/>
      <w:lvlText w:val="%8"/>
      <w:lvlJc w:val="left"/>
      <w:pPr>
        <w:ind w:left="57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FA3EABA4">
      <w:start w:val="1"/>
      <w:numFmt w:val="lowerRoman"/>
      <w:lvlText w:val="%9"/>
      <w:lvlJc w:val="left"/>
      <w:pPr>
        <w:ind w:left="64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27" w15:restartNumberingAfterBreak="0">
    <w:nsid w:val="6C2220E5"/>
    <w:multiLevelType w:val="hybridMultilevel"/>
    <w:tmpl w:val="4E28C7A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8" w15:restartNumberingAfterBreak="0">
    <w:nsid w:val="72DF27A6"/>
    <w:multiLevelType w:val="hybridMultilevel"/>
    <w:tmpl w:val="8744B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8256BB"/>
    <w:multiLevelType w:val="hybridMultilevel"/>
    <w:tmpl w:val="78085E5A"/>
    <w:lvl w:ilvl="0" w:tplc="F4D67964">
      <w:start w:val="1"/>
      <w:numFmt w:val="decimal"/>
      <w:lvlText w:val="(%1)"/>
      <w:lvlJc w:val="left"/>
      <w:pPr>
        <w:ind w:left="345" w:hanging="360"/>
      </w:p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9"/>
  </w:num>
  <w:num w:numId="7">
    <w:abstractNumId w:val="9"/>
  </w:num>
  <w:num w:numId="8">
    <w:abstractNumId w:val="7"/>
  </w:num>
  <w:num w:numId="9">
    <w:abstractNumId w:val="23"/>
  </w:num>
  <w:num w:numId="10">
    <w:abstractNumId w:val="17"/>
  </w:num>
  <w:num w:numId="11">
    <w:abstractNumId w:val="10"/>
  </w:num>
  <w:num w:numId="12">
    <w:abstractNumId w:val="18"/>
  </w:num>
  <w:num w:numId="13">
    <w:abstractNumId w:val="6"/>
  </w:num>
  <w:num w:numId="14">
    <w:abstractNumId w:val="11"/>
  </w:num>
  <w:num w:numId="15">
    <w:abstractNumId w:val="0"/>
  </w:num>
  <w:num w:numId="16">
    <w:abstractNumId w:val="3"/>
  </w:num>
  <w:num w:numId="17">
    <w:abstractNumId w:val="5"/>
  </w:num>
  <w:num w:numId="18">
    <w:abstractNumId w:val="25"/>
  </w:num>
  <w:num w:numId="19">
    <w:abstractNumId w:val="27"/>
  </w:num>
  <w:num w:numId="20">
    <w:abstractNumId w:val="22"/>
  </w:num>
  <w:num w:numId="21">
    <w:abstractNumId w:val="1"/>
  </w:num>
  <w:num w:numId="22">
    <w:abstractNumId w:val="20"/>
  </w:num>
  <w:num w:numId="23">
    <w:abstractNumId w:val="14"/>
  </w:num>
  <w:num w:numId="24">
    <w:abstractNumId w:val="4"/>
  </w:num>
  <w:num w:numId="25">
    <w:abstractNumId w:val="16"/>
  </w:num>
  <w:num w:numId="26">
    <w:abstractNumId w:val="28"/>
  </w:num>
  <w:num w:numId="27">
    <w:abstractNumId w:val="13"/>
  </w:num>
  <w:num w:numId="28">
    <w:abstractNumId w:val="8"/>
  </w:num>
  <w:num w:numId="29">
    <w:abstractNumId w:val="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E6"/>
    <w:rsid w:val="000203D4"/>
    <w:rsid w:val="00023C34"/>
    <w:rsid w:val="00023DB4"/>
    <w:rsid w:val="00041691"/>
    <w:rsid w:val="00044417"/>
    <w:rsid w:val="00053600"/>
    <w:rsid w:val="000559B8"/>
    <w:rsid w:val="0006035E"/>
    <w:rsid w:val="00061987"/>
    <w:rsid w:val="00067E54"/>
    <w:rsid w:val="000810B7"/>
    <w:rsid w:val="0009121E"/>
    <w:rsid w:val="00093C89"/>
    <w:rsid w:val="00097330"/>
    <w:rsid w:val="000A0E96"/>
    <w:rsid w:val="000B0958"/>
    <w:rsid w:val="000B1057"/>
    <w:rsid w:val="000B2282"/>
    <w:rsid w:val="000B4D74"/>
    <w:rsid w:val="000D28FA"/>
    <w:rsid w:val="000D4E63"/>
    <w:rsid w:val="001026B3"/>
    <w:rsid w:val="00121617"/>
    <w:rsid w:val="00121EF0"/>
    <w:rsid w:val="00123CFD"/>
    <w:rsid w:val="001256DF"/>
    <w:rsid w:val="00125D68"/>
    <w:rsid w:val="00140E52"/>
    <w:rsid w:val="00161F34"/>
    <w:rsid w:val="00164443"/>
    <w:rsid w:val="0017006B"/>
    <w:rsid w:val="00184C23"/>
    <w:rsid w:val="001866D5"/>
    <w:rsid w:val="001A2496"/>
    <w:rsid w:val="001B004A"/>
    <w:rsid w:val="001C2A4F"/>
    <w:rsid w:val="00215BC6"/>
    <w:rsid w:val="002210F3"/>
    <w:rsid w:val="002258EF"/>
    <w:rsid w:val="00242350"/>
    <w:rsid w:val="00252BE1"/>
    <w:rsid w:val="00261BCE"/>
    <w:rsid w:val="00261E06"/>
    <w:rsid w:val="0028780C"/>
    <w:rsid w:val="002A5E2F"/>
    <w:rsid w:val="002A7495"/>
    <w:rsid w:val="002B5F39"/>
    <w:rsid w:val="002C061A"/>
    <w:rsid w:val="002C2368"/>
    <w:rsid w:val="002D0B31"/>
    <w:rsid w:val="002D14C3"/>
    <w:rsid w:val="002D6516"/>
    <w:rsid w:val="002E0B0B"/>
    <w:rsid w:val="002F1A0B"/>
    <w:rsid w:val="0030615B"/>
    <w:rsid w:val="00331663"/>
    <w:rsid w:val="003317C9"/>
    <w:rsid w:val="00336BE0"/>
    <w:rsid w:val="00340CB8"/>
    <w:rsid w:val="00343C10"/>
    <w:rsid w:val="0034777D"/>
    <w:rsid w:val="00351905"/>
    <w:rsid w:val="00371497"/>
    <w:rsid w:val="00377590"/>
    <w:rsid w:val="0038779C"/>
    <w:rsid w:val="00392A80"/>
    <w:rsid w:val="003A0703"/>
    <w:rsid w:val="003B4082"/>
    <w:rsid w:val="003B5DBB"/>
    <w:rsid w:val="003C70C1"/>
    <w:rsid w:val="003E5360"/>
    <w:rsid w:val="003F7798"/>
    <w:rsid w:val="00401074"/>
    <w:rsid w:val="0040502A"/>
    <w:rsid w:val="004228A4"/>
    <w:rsid w:val="004255F8"/>
    <w:rsid w:val="0042622E"/>
    <w:rsid w:val="00433334"/>
    <w:rsid w:val="00436932"/>
    <w:rsid w:val="00452CD4"/>
    <w:rsid w:val="004623CC"/>
    <w:rsid w:val="00466FE2"/>
    <w:rsid w:val="004744FC"/>
    <w:rsid w:val="0047747C"/>
    <w:rsid w:val="004820DE"/>
    <w:rsid w:val="004857B5"/>
    <w:rsid w:val="00486DF0"/>
    <w:rsid w:val="004A6EF9"/>
    <w:rsid w:val="004C1A29"/>
    <w:rsid w:val="004D0AA1"/>
    <w:rsid w:val="004E0EE1"/>
    <w:rsid w:val="004E5A07"/>
    <w:rsid w:val="004F2CD1"/>
    <w:rsid w:val="00512738"/>
    <w:rsid w:val="00523C8A"/>
    <w:rsid w:val="00524765"/>
    <w:rsid w:val="005252E0"/>
    <w:rsid w:val="005375C9"/>
    <w:rsid w:val="00544686"/>
    <w:rsid w:val="00547D9F"/>
    <w:rsid w:val="005528CC"/>
    <w:rsid w:val="00554001"/>
    <w:rsid w:val="00556CC8"/>
    <w:rsid w:val="005652EE"/>
    <w:rsid w:val="005671CA"/>
    <w:rsid w:val="00571D52"/>
    <w:rsid w:val="00573480"/>
    <w:rsid w:val="00577AB7"/>
    <w:rsid w:val="00586889"/>
    <w:rsid w:val="00595834"/>
    <w:rsid w:val="005A7E03"/>
    <w:rsid w:val="005B11C8"/>
    <w:rsid w:val="005C5288"/>
    <w:rsid w:val="005D2ED6"/>
    <w:rsid w:val="005D3C26"/>
    <w:rsid w:val="005D53A2"/>
    <w:rsid w:val="005D5DB0"/>
    <w:rsid w:val="005E2199"/>
    <w:rsid w:val="005F3C60"/>
    <w:rsid w:val="00622C8E"/>
    <w:rsid w:val="00624BF1"/>
    <w:rsid w:val="00631DB3"/>
    <w:rsid w:val="006502E8"/>
    <w:rsid w:val="006565CA"/>
    <w:rsid w:val="00656AE6"/>
    <w:rsid w:val="00666991"/>
    <w:rsid w:val="00676F31"/>
    <w:rsid w:val="00680CFC"/>
    <w:rsid w:val="00681B1F"/>
    <w:rsid w:val="00683F4E"/>
    <w:rsid w:val="0069029B"/>
    <w:rsid w:val="006A625C"/>
    <w:rsid w:val="006D1828"/>
    <w:rsid w:val="006D3CAD"/>
    <w:rsid w:val="006E7700"/>
    <w:rsid w:val="006E78E3"/>
    <w:rsid w:val="006F2193"/>
    <w:rsid w:val="006F6AC0"/>
    <w:rsid w:val="006F72CA"/>
    <w:rsid w:val="00701405"/>
    <w:rsid w:val="007115F9"/>
    <w:rsid w:val="00715B40"/>
    <w:rsid w:val="00722D30"/>
    <w:rsid w:val="00727C77"/>
    <w:rsid w:val="007358F0"/>
    <w:rsid w:val="0074077E"/>
    <w:rsid w:val="00760A93"/>
    <w:rsid w:val="00765593"/>
    <w:rsid w:val="00771DC5"/>
    <w:rsid w:val="007775D9"/>
    <w:rsid w:val="00792A9F"/>
    <w:rsid w:val="00795DE7"/>
    <w:rsid w:val="007A34D0"/>
    <w:rsid w:val="007A42FE"/>
    <w:rsid w:val="007A4684"/>
    <w:rsid w:val="007D2003"/>
    <w:rsid w:val="007E7556"/>
    <w:rsid w:val="007F1C80"/>
    <w:rsid w:val="00801901"/>
    <w:rsid w:val="00812249"/>
    <w:rsid w:val="00816D86"/>
    <w:rsid w:val="00823444"/>
    <w:rsid w:val="008329A4"/>
    <w:rsid w:val="008376CB"/>
    <w:rsid w:val="00840D5D"/>
    <w:rsid w:val="00840EBD"/>
    <w:rsid w:val="008429C6"/>
    <w:rsid w:val="008437D0"/>
    <w:rsid w:val="008767F8"/>
    <w:rsid w:val="00887D51"/>
    <w:rsid w:val="0089407F"/>
    <w:rsid w:val="008A0376"/>
    <w:rsid w:val="008A1B06"/>
    <w:rsid w:val="008A215F"/>
    <w:rsid w:val="008A36B5"/>
    <w:rsid w:val="008A75D7"/>
    <w:rsid w:val="008B77F7"/>
    <w:rsid w:val="008C507D"/>
    <w:rsid w:val="008C53EA"/>
    <w:rsid w:val="008C6603"/>
    <w:rsid w:val="008D119B"/>
    <w:rsid w:val="008D1482"/>
    <w:rsid w:val="008D707F"/>
    <w:rsid w:val="008E3529"/>
    <w:rsid w:val="00902FE8"/>
    <w:rsid w:val="0090503B"/>
    <w:rsid w:val="009107A0"/>
    <w:rsid w:val="009164A2"/>
    <w:rsid w:val="00923312"/>
    <w:rsid w:val="00925743"/>
    <w:rsid w:val="00930A0A"/>
    <w:rsid w:val="0093275F"/>
    <w:rsid w:val="009328F7"/>
    <w:rsid w:val="009376F4"/>
    <w:rsid w:val="00942B45"/>
    <w:rsid w:val="00944347"/>
    <w:rsid w:val="009513D4"/>
    <w:rsid w:val="00953963"/>
    <w:rsid w:val="00961A5A"/>
    <w:rsid w:val="009626A3"/>
    <w:rsid w:val="00965E94"/>
    <w:rsid w:val="00966AE2"/>
    <w:rsid w:val="00972FFA"/>
    <w:rsid w:val="009A1300"/>
    <w:rsid w:val="009A38BF"/>
    <w:rsid w:val="009A428C"/>
    <w:rsid w:val="009A6B18"/>
    <w:rsid w:val="009B04B1"/>
    <w:rsid w:val="009B281C"/>
    <w:rsid w:val="009B4358"/>
    <w:rsid w:val="009C09E9"/>
    <w:rsid w:val="009C3200"/>
    <w:rsid w:val="009C7A7E"/>
    <w:rsid w:val="009D533B"/>
    <w:rsid w:val="009D6653"/>
    <w:rsid w:val="009F1B59"/>
    <w:rsid w:val="009F3463"/>
    <w:rsid w:val="00A1400A"/>
    <w:rsid w:val="00A163F7"/>
    <w:rsid w:val="00A20220"/>
    <w:rsid w:val="00A36BDC"/>
    <w:rsid w:val="00A442D1"/>
    <w:rsid w:val="00AA4111"/>
    <w:rsid w:val="00AB164F"/>
    <w:rsid w:val="00AB19A4"/>
    <w:rsid w:val="00AB39C1"/>
    <w:rsid w:val="00AB5753"/>
    <w:rsid w:val="00AB5D81"/>
    <w:rsid w:val="00AC0BE0"/>
    <w:rsid w:val="00AD2BCC"/>
    <w:rsid w:val="00AD461F"/>
    <w:rsid w:val="00AD56AC"/>
    <w:rsid w:val="00AE41E6"/>
    <w:rsid w:val="00AF13D2"/>
    <w:rsid w:val="00AF6DD3"/>
    <w:rsid w:val="00B10E7A"/>
    <w:rsid w:val="00B35B77"/>
    <w:rsid w:val="00B41998"/>
    <w:rsid w:val="00B5188B"/>
    <w:rsid w:val="00B554D8"/>
    <w:rsid w:val="00B636A3"/>
    <w:rsid w:val="00B669AA"/>
    <w:rsid w:val="00B74C92"/>
    <w:rsid w:val="00B75766"/>
    <w:rsid w:val="00B8081F"/>
    <w:rsid w:val="00BA0413"/>
    <w:rsid w:val="00BA784E"/>
    <w:rsid w:val="00BA7A5A"/>
    <w:rsid w:val="00BB1900"/>
    <w:rsid w:val="00BB1B69"/>
    <w:rsid w:val="00BB4DA7"/>
    <w:rsid w:val="00BB5352"/>
    <w:rsid w:val="00BC5118"/>
    <w:rsid w:val="00BD1A43"/>
    <w:rsid w:val="00BD467F"/>
    <w:rsid w:val="00BD5A06"/>
    <w:rsid w:val="00BE1C1B"/>
    <w:rsid w:val="00BE2DB0"/>
    <w:rsid w:val="00BE4DDB"/>
    <w:rsid w:val="00BF5548"/>
    <w:rsid w:val="00BF73BF"/>
    <w:rsid w:val="00C01CD2"/>
    <w:rsid w:val="00C17A4E"/>
    <w:rsid w:val="00C204F2"/>
    <w:rsid w:val="00C20C75"/>
    <w:rsid w:val="00C27E9B"/>
    <w:rsid w:val="00C3756B"/>
    <w:rsid w:val="00C75F63"/>
    <w:rsid w:val="00C81512"/>
    <w:rsid w:val="00C81879"/>
    <w:rsid w:val="00C96402"/>
    <w:rsid w:val="00CB5F19"/>
    <w:rsid w:val="00CC334F"/>
    <w:rsid w:val="00CD3B9C"/>
    <w:rsid w:val="00CD5155"/>
    <w:rsid w:val="00CF09E5"/>
    <w:rsid w:val="00CF1D7C"/>
    <w:rsid w:val="00CF3636"/>
    <w:rsid w:val="00CF7E03"/>
    <w:rsid w:val="00D3074A"/>
    <w:rsid w:val="00D347B1"/>
    <w:rsid w:val="00D4126F"/>
    <w:rsid w:val="00D5158D"/>
    <w:rsid w:val="00D517CC"/>
    <w:rsid w:val="00D547CE"/>
    <w:rsid w:val="00D629EC"/>
    <w:rsid w:val="00D629F6"/>
    <w:rsid w:val="00D62F6A"/>
    <w:rsid w:val="00D65BCD"/>
    <w:rsid w:val="00D80B0C"/>
    <w:rsid w:val="00D87590"/>
    <w:rsid w:val="00D947F2"/>
    <w:rsid w:val="00DA48D4"/>
    <w:rsid w:val="00DB059A"/>
    <w:rsid w:val="00DC7639"/>
    <w:rsid w:val="00DC7EA8"/>
    <w:rsid w:val="00DD08DD"/>
    <w:rsid w:val="00DE12A0"/>
    <w:rsid w:val="00DF0FAC"/>
    <w:rsid w:val="00E156D7"/>
    <w:rsid w:val="00E211A8"/>
    <w:rsid w:val="00E24AFD"/>
    <w:rsid w:val="00E24F2B"/>
    <w:rsid w:val="00E32B03"/>
    <w:rsid w:val="00E337DD"/>
    <w:rsid w:val="00E348B7"/>
    <w:rsid w:val="00E373F8"/>
    <w:rsid w:val="00E405C2"/>
    <w:rsid w:val="00E65574"/>
    <w:rsid w:val="00E947C2"/>
    <w:rsid w:val="00E97B1B"/>
    <w:rsid w:val="00EC2803"/>
    <w:rsid w:val="00EC5057"/>
    <w:rsid w:val="00ED45FC"/>
    <w:rsid w:val="00EF0DB3"/>
    <w:rsid w:val="00F16065"/>
    <w:rsid w:val="00F2776D"/>
    <w:rsid w:val="00F4542E"/>
    <w:rsid w:val="00F50406"/>
    <w:rsid w:val="00F50C99"/>
    <w:rsid w:val="00F72A42"/>
    <w:rsid w:val="00F72E2F"/>
    <w:rsid w:val="00F90BB2"/>
    <w:rsid w:val="00F941C2"/>
    <w:rsid w:val="00FA0E74"/>
    <w:rsid w:val="00FB0BBA"/>
    <w:rsid w:val="00FB1DD6"/>
    <w:rsid w:val="00FE0039"/>
    <w:rsid w:val="00FE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0B88"/>
  <w15:chartTrackingRefBased/>
  <w15:docId w15:val="{4E880521-4154-4517-8580-F460B866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96"/>
    <w:pPr>
      <w:spacing w:after="4" w:line="247" w:lineRule="auto"/>
      <w:ind w:left="10" w:hanging="10"/>
    </w:pPr>
    <w:rPr>
      <w:rFonts w:ascii="Arial" w:eastAsia="Arial" w:hAnsi="Arial" w:cs="Arial"/>
      <w:color w:val="000000"/>
      <w:sz w:val="20"/>
      <w:szCs w:val="24"/>
      <w:lang w:val="en-US"/>
    </w:rPr>
  </w:style>
  <w:style w:type="paragraph" w:styleId="Heading1">
    <w:name w:val="heading 1"/>
    <w:next w:val="Normal"/>
    <w:link w:val="Heading1Char"/>
    <w:uiPriority w:val="9"/>
    <w:qFormat/>
    <w:rsid w:val="00261BCE"/>
    <w:pPr>
      <w:keepNext/>
      <w:keepLines/>
      <w:spacing w:after="79" w:line="256" w:lineRule="auto"/>
      <w:ind w:left="10" w:hanging="10"/>
      <w:outlineLvl w:val="0"/>
    </w:pPr>
    <w:rPr>
      <w:rFonts w:ascii="Arial" w:eastAsia="Arial" w:hAnsi="Arial" w:cs="Arial"/>
      <w:b/>
      <w:color w:val="000000"/>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BCE"/>
    <w:rPr>
      <w:rFonts w:ascii="Arial" w:eastAsia="Arial" w:hAnsi="Arial" w:cs="Arial"/>
      <w:b/>
      <w:color w:val="000000"/>
      <w:sz w:val="20"/>
      <w:szCs w:val="24"/>
      <w:lang w:val="en-US"/>
    </w:rPr>
  </w:style>
  <w:style w:type="paragraph" w:styleId="ListParagraph">
    <w:name w:val="List Paragraph"/>
    <w:basedOn w:val="Normal"/>
    <w:uiPriority w:val="34"/>
    <w:qFormat/>
    <w:rsid w:val="00261BCE"/>
    <w:pPr>
      <w:ind w:left="720"/>
      <w:contextualSpacing/>
    </w:pPr>
  </w:style>
  <w:style w:type="table" w:customStyle="1" w:styleId="TableGrid">
    <w:name w:val="TableGrid"/>
    <w:rsid w:val="00261BCE"/>
    <w:pPr>
      <w:spacing w:after="0" w:line="240" w:lineRule="auto"/>
    </w:pPr>
    <w:rPr>
      <w:rFonts w:eastAsiaTheme="minorEastAsia"/>
      <w:sz w:val="24"/>
      <w:szCs w:val="24"/>
      <w:lang w:val="en-US"/>
    </w:rPr>
    <w:tblPr>
      <w:tblCellMar>
        <w:top w:w="0" w:type="dxa"/>
        <w:left w:w="0" w:type="dxa"/>
        <w:bottom w:w="0" w:type="dxa"/>
        <w:right w:w="0" w:type="dxa"/>
      </w:tblCellMar>
    </w:tblPr>
  </w:style>
  <w:style w:type="paragraph" w:styleId="Header">
    <w:name w:val="header"/>
    <w:basedOn w:val="Normal"/>
    <w:link w:val="HeaderChar"/>
    <w:uiPriority w:val="99"/>
    <w:unhideWhenUsed/>
    <w:rsid w:val="0076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93"/>
    <w:rPr>
      <w:rFonts w:ascii="Arial" w:eastAsia="Arial" w:hAnsi="Arial" w:cs="Arial"/>
      <w:color w:val="000000"/>
      <w:sz w:val="20"/>
      <w:szCs w:val="24"/>
      <w:lang w:val="en-US"/>
    </w:rPr>
  </w:style>
  <w:style w:type="paragraph" w:styleId="Footer">
    <w:name w:val="footer"/>
    <w:basedOn w:val="Normal"/>
    <w:link w:val="FooterChar"/>
    <w:uiPriority w:val="99"/>
    <w:unhideWhenUsed/>
    <w:rsid w:val="0076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93"/>
    <w:rPr>
      <w:rFonts w:ascii="Arial" w:eastAsia="Arial" w:hAnsi="Arial" w:cs="Arial"/>
      <w:color w:val="000000"/>
      <w:sz w:val="20"/>
      <w:szCs w:val="24"/>
      <w:lang w:val="en-US"/>
    </w:rPr>
  </w:style>
  <w:style w:type="table" w:styleId="TableGrid0">
    <w:name w:val="Table Grid"/>
    <w:basedOn w:val="TableNormal"/>
    <w:uiPriority w:val="39"/>
    <w:rsid w:val="007A3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0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5</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sunil raj</dc:creator>
  <cp:keywords/>
  <dc:description/>
  <cp:lastModifiedBy>Sunil Raj Thota</cp:lastModifiedBy>
  <cp:revision>150</cp:revision>
  <cp:lastPrinted>2020-07-12T07:14:00Z</cp:lastPrinted>
  <dcterms:created xsi:type="dcterms:W3CDTF">2020-07-11T14:49:00Z</dcterms:created>
  <dcterms:modified xsi:type="dcterms:W3CDTF">2020-07-20T15:00:00Z</dcterms:modified>
</cp:coreProperties>
</file>