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0B8B2" w14:textId="77777777" w:rsidR="00261BCE" w:rsidRDefault="00261BCE" w:rsidP="00261BCE">
      <w:pPr>
        <w:spacing w:after="192" w:line="256" w:lineRule="auto"/>
        <w:ind w:left="0" w:firstLine="0"/>
        <w:jc w:val="center"/>
        <w:rPr>
          <w:sz w:val="28"/>
          <w:szCs w:val="28"/>
        </w:rPr>
      </w:pPr>
      <w:r>
        <w:rPr>
          <w:sz w:val="28"/>
          <w:szCs w:val="28"/>
        </w:rPr>
        <w:t>ITC-6000</w:t>
      </w:r>
    </w:p>
    <w:p w14:paraId="42BA792D" w14:textId="7A830CE7" w:rsidR="00261BCE" w:rsidRDefault="00261BCE" w:rsidP="00261BCE">
      <w:pPr>
        <w:spacing w:after="192" w:line="256" w:lineRule="auto"/>
        <w:ind w:left="0" w:firstLine="0"/>
        <w:jc w:val="center"/>
        <w:rPr>
          <w:sz w:val="28"/>
          <w:szCs w:val="28"/>
        </w:rPr>
      </w:pPr>
      <w:r>
        <w:rPr>
          <w:sz w:val="28"/>
          <w:szCs w:val="28"/>
        </w:rPr>
        <w:t xml:space="preserve">Assignment </w:t>
      </w:r>
      <w:r w:rsidR="00A261DB">
        <w:rPr>
          <w:sz w:val="28"/>
          <w:szCs w:val="28"/>
        </w:rPr>
        <w:t>3</w:t>
      </w:r>
    </w:p>
    <w:p w14:paraId="06C79E93" w14:textId="6E7EEE44" w:rsidR="00261BCE" w:rsidRDefault="00261BCE" w:rsidP="00261BCE">
      <w:pPr>
        <w:spacing w:after="192" w:line="256" w:lineRule="auto"/>
        <w:ind w:left="0" w:firstLine="0"/>
        <w:jc w:val="center"/>
        <w:rPr>
          <w:sz w:val="28"/>
          <w:szCs w:val="28"/>
        </w:rPr>
      </w:pPr>
      <w:r>
        <w:rPr>
          <w:sz w:val="28"/>
          <w:szCs w:val="28"/>
        </w:rPr>
        <w:fldChar w:fldCharType="begin"/>
      </w:r>
      <w:r>
        <w:rPr>
          <w:sz w:val="28"/>
          <w:szCs w:val="28"/>
        </w:rPr>
        <w:instrText xml:space="preserve"> DATE \@ "MMMM d, yyyy" </w:instrText>
      </w:r>
      <w:r>
        <w:rPr>
          <w:sz w:val="28"/>
          <w:szCs w:val="28"/>
        </w:rPr>
        <w:fldChar w:fldCharType="separate"/>
      </w:r>
      <w:r w:rsidR="005C46EC">
        <w:rPr>
          <w:noProof/>
          <w:sz w:val="28"/>
          <w:szCs w:val="28"/>
        </w:rPr>
        <w:t>August 1, 2020</w:t>
      </w:r>
      <w:r>
        <w:rPr>
          <w:sz w:val="28"/>
          <w:szCs w:val="28"/>
        </w:rPr>
        <w:fldChar w:fldCharType="end"/>
      </w:r>
    </w:p>
    <w:p w14:paraId="331B1E1B" w14:textId="19B151DE" w:rsidR="00261BCE" w:rsidRPr="00ED45FC" w:rsidRDefault="00261BCE" w:rsidP="00261BCE">
      <w:pPr>
        <w:spacing w:after="192" w:line="256" w:lineRule="auto"/>
        <w:ind w:left="0" w:firstLine="0"/>
        <w:jc w:val="center"/>
        <w:rPr>
          <w:b/>
          <w:bCs/>
          <w:sz w:val="28"/>
          <w:szCs w:val="28"/>
        </w:rPr>
      </w:pPr>
      <w:r w:rsidRPr="00ED45FC">
        <w:rPr>
          <w:b/>
          <w:bCs/>
          <w:sz w:val="28"/>
          <w:szCs w:val="28"/>
        </w:rPr>
        <w:t>[</w:t>
      </w:r>
      <w:r w:rsidR="00486DF0" w:rsidRPr="00ED45FC">
        <w:rPr>
          <w:b/>
          <w:bCs/>
          <w:sz w:val="28"/>
          <w:szCs w:val="28"/>
        </w:rPr>
        <w:t>Sunil Raj Thota</w:t>
      </w:r>
      <w:r w:rsidRPr="00ED45FC">
        <w:rPr>
          <w:b/>
          <w:bCs/>
          <w:sz w:val="28"/>
          <w:szCs w:val="28"/>
        </w:rPr>
        <w:t>]</w:t>
      </w:r>
    </w:p>
    <w:p w14:paraId="325ECE32" w14:textId="77777777" w:rsidR="00261BCE" w:rsidRDefault="00261BCE" w:rsidP="00261BCE">
      <w:pPr>
        <w:pStyle w:val="Heading1"/>
        <w:spacing w:after="180"/>
        <w:ind w:left="-5"/>
      </w:pPr>
    </w:p>
    <w:p w14:paraId="65D11632" w14:textId="388041DB" w:rsidR="00351905" w:rsidRDefault="00261BCE" w:rsidP="00A261DB">
      <w:pPr>
        <w:pStyle w:val="Heading1"/>
        <w:spacing w:after="180"/>
        <w:ind w:left="-5"/>
        <w:rPr>
          <w:b w:val="0"/>
          <w:bCs/>
          <w:sz w:val="24"/>
        </w:rPr>
      </w:pPr>
      <w:r>
        <w:rPr>
          <w:b w:val="0"/>
          <w:bCs/>
          <w:sz w:val="24"/>
          <w:u w:val="single"/>
        </w:rPr>
        <w:t xml:space="preserve">Question </w:t>
      </w:r>
      <w:r w:rsidR="009C3200">
        <w:rPr>
          <w:b w:val="0"/>
          <w:bCs/>
          <w:sz w:val="24"/>
          <w:u w:val="single"/>
        </w:rPr>
        <w:t>1</w:t>
      </w:r>
    </w:p>
    <w:p w14:paraId="57A03DDF" w14:textId="3C7F52AD" w:rsidR="006A6048" w:rsidRDefault="00A261DB" w:rsidP="00457BC3">
      <w:pPr>
        <w:spacing w:after="90"/>
        <w:ind w:left="-5"/>
        <w:jc w:val="both"/>
        <w:rPr>
          <w:b/>
          <w:bCs/>
          <w:sz w:val="24"/>
        </w:rPr>
      </w:pPr>
      <w:r w:rsidRPr="00A261DB">
        <w:rPr>
          <w:b/>
          <w:bCs/>
          <w:sz w:val="24"/>
        </w:rPr>
        <w:t>Draft and explain in an MS Word document the proper sequence of activities in the design of a video rental database, or a similar product of your choice. The initial ERD for the video rental is shown below and in the chapter as Figure 9.9. Your design must support all rental activities, customer payment tracking, and employee work schedules, as well as track which employees checked out the videos to the customers.</w:t>
      </w:r>
    </w:p>
    <w:p w14:paraId="7B488305" w14:textId="6B50F661" w:rsidR="00B234CD" w:rsidRDefault="00B234CD" w:rsidP="00B234CD">
      <w:pPr>
        <w:spacing w:after="90"/>
        <w:ind w:left="-5"/>
        <w:jc w:val="both"/>
        <w:rPr>
          <w:b/>
          <w:bCs/>
          <w:sz w:val="24"/>
        </w:rPr>
      </w:pPr>
      <w:r>
        <w:rPr>
          <w:b/>
          <w:bCs/>
          <w:noProof/>
          <w:sz w:val="24"/>
        </w:rPr>
        <w:drawing>
          <wp:inline distT="0" distB="0" distL="0" distR="0" wp14:anchorId="1C08CCEB" wp14:editId="16D52F71">
            <wp:extent cx="5809975" cy="15049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 3 Question Related Imag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27114" cy="1509390"/>
                    </a:xfrm>
                    <a:prstGeom prst="rect">
                      <a:avLst/>
                    </a:prstGeom>
                  </pic:spPr>
                </pic:pic>
              </a:graphicData>
            </a:graphic>
          </wp:inline>
        </w:drawing>
      </w:r>
    </w:p>
    <w:p w14:paraId="0B8868B0" w14:textId="4804DA2D" w:rsidR="00B234CD" w:rsidRDefault="00B234CD" w:rsidP="00B234CD">
      <w:pPr>
        <w:spacing w:after="90"/>
        <w:ind w:left="-5"/>
        <w:jc w:val="both"/>
        <w:rPr>
          <w:b/>
          <w:bCs/>
          <w:sz w:val="24"/>
        </w:rPr>
      </w:pPr>
    </w:p>
    <w:p w14:paraId="22F608EB" w14:textId="1B57CB11" w:rsidR="003D6A64" w:rsidRDefault="003D6A64" w:rsidP="003D6A64">
      <w:pPr>
        <w:autoSpaceDE w:val="0"/>
        <w:autoSpaceDN w:val="0"/>
        <w:adjustRightInd w:val="0"/>
        <w:spacing w:line="240" w:lineRule="auto"/>
        <w:jc w:val="both"/>
        <w:rPr>
          <w:rFonts w:ascii="Trebuchet MS" w:hAnsi="Trebuchet MS" w:cs="Souvenir-Light"/>
          <w:sz w:val="24"/>
        </w:rPr>
      </w:pPr>
      <w:r w:rsidRPr="001A1E40">
        <w:rPr>
          <w:rFonts w:ascii="Trebuchet MS" w:hAnsi="Trebuchet MS" w:cs="Souvenir-Light"/>
          <w:color w:val="auto"/>
          <w:sz w:val="24"/>
        </w:rPr>
        <w:t xml:space="preserve">All objects (entities, attributes, relations, views, and so on) are defined in a data dictionary, which is used in </w:t>
      </w:r>
      <w:r>
        <w:rPr>
          <w:rFonts w:ascii="Trebuchet MS" w:hAnsi="Trebuchet MS" w:cs="Souvenir-Light"/>
          <w:sz w:val="24"/>
        </w:rPr>
        <w:t>synchronous</w:t>
      </w:r>
      <w:r w:rsidRPr="001A1E40">
        <w:rPr>
          <w:rFonts w:ascii="Trebuchet MS" w:hAnsi="Trebuchet MS" w:cs="Souvenir-Light"/>
          <w:color w:val="auto"/>
          <w:sz w:val="24"/>
        </w:rPr>
        <w:t xml:space="preserve"> with the normalization process to help eliminate data anomalies and redundancy problems. </w:t>
      </w:r>
      <w:r>
        <w:rPr>
          <w:rFonts w:ascii="Trebuchet MS" w:hAnsi="Trebuchet MS" w:cs="Souvenir-Light"/>
          <w:sz w:val="24"/>
        </w:rPr>
        <w:t>C</w:t>
      </w:r>
      <w:r w:rsidRPr="001A1E40">
        <w:rPr>
          <w:rFonts w:ascii="Trebuchet MS" w:hAnsi="Trebuchet MS" w:cs="Souvenir-Light"/>
          <w:color w:val="auto"/>
          <w:sz w:val="24"/>
        </w:rPr>
        <w:t>learly, many more attributes must be defined and the dependencies must be checked before the design can be implemented</w:t>
      </w:r>
      <w:r>
        <w:rPr>
          <w:rFonts w:ascii="Trebuchet MS" w:hAnsi="Trebuchet MS" w:cs="Souvenir-Light"/>
          <w:sz w:val="24"/>
        </w:rPr>
        <w:t>.</w:t>
      </w:r>
    </w:p>
    <w:p w14:paraId="1216132F" w14:textId="77777777" w:rsidR="00CA5BA2" w:rsidRDefault="00CA5BA2" w:rsidP="003D6A64">
      <w:pPr>
        <w:autoSpaceDE w:val="0"/>
        <w:autoSpaceDN w:val="0"/>
        <w:adjustRightInd w:val="0"/>
        <w:spacing w:line="240" w:lineRule="auto"/>
        <w:jc w:val="both"/>
        <w:rPr>
          <w:rFonts w:ascii="Trebuchet MS" w:hAnsi="Trebuchet MS" w:cs="Souvenir-Light"/>
          <w:sz w:val="24"/>
        </w:rPr>
      </w:pPr>
    </w:p>
    <w:p w14:paraId="59DB317F" w14:textId="77777777" w:rsidR="00CA5BA2" w:rsidRDefault="003D6A64" w:rsidP="00CC2D57">
      <w:pPr>
        <w:autoSpaceDE w:val="0"/>
        <w:autoSpaceDN w:val="0"/>
        <w:adjustRightInd w:val="0"/>
        <w:spacing w:after="0" w:line="240" w:lineRule="auto"/>
        <w:jc w:val="both"/>
        <w:rPr>
          <w:rFonts w:ascii="Trebuchet MS" w:hAnsi="Trebuchet MS" w:cs="Souvenir-Light"/>
          <w:color w:val="auto"/>
          <w:sz w:val="24"/>
        </w:rPr>
      </w:pPr>
      <w:r w:rsidRPr="001A1E40">
        <w:rPr>
          <w:rFonts w:ascii="Trebuchet MS" w:hAnsi="Trebuchet MS" w:cs="Souvenir-Light"/>
          <w:color w:val="auto"/>
          <w:sz w:val="24"/>
        </w:rPr>
        <w:t>During this ER modelling process, the designer must:</w:t>
      </w:r>
    </w:p>
    <w:p w14:paraId="2AACFABE" w14:textId="0BA52723" w:rsidR="003D6A64" w:rsidRPr="00CA5BA2" w:rsidRDefault="003D6A64" w:rsidP="00CA5BA2">
      <w:pPr>
        <w:pStyle w:val="ListParagraph"/>
        <w:numPr>
          <w:ilvl w:val="0"/>
          <w:numId w:val="33"/>
        </w:numPr>
        <w:autoSpaceDE w:val="0"/>
        <w:autoSpaceDN w:val="0"/>
        <w:adjustRightInd w:val="0"/>
        <w:spacing w:before="240" w:line="240" w:lineRule="auto"/>
        <w:jc w:val="both"/>
        <w:rPr>
          <w:rFonts w:ascii="Trebuchet MS" w:hAnsi="Trebuchet MS" w:cs="Souvenir-Light"/>
          <w:color w:val="auto"/>
          <w:sz w:val="24"/>
        </w:rPr>
      </w:pPr>
      <w:r w:rsidRPr="00CA5BA2">
        <w:rPr>
          <w:rFonts w:ascii="Trebuchet MS" w:hAnsi="Trebuchet MS" w:cs="Souvenir-Light"/>
          <w:sz w:val="24"/>
        </w:rPr>
        <w:t>Define entities, attributes, primary keys, and foreign keys</w:t>
      </w:r>
    </w:p>
    <w:p w14:paraId="491C1653" w14:textId="77777777" w:rsidR="003D6A64" w:rsidRPr="00735F26" w:rsidRDefault="003D6A64" w:rsidP="003D6A64">
      <w:pPr>
        <w:pStyle w:val="ListParagraph"/>
        <w:numPr>
          <w:ilvl w:val="0"/>
          <w:numId w:val="33"/>
        </w:numPr>
        <w:autoSpaceDE w:val="0"/>
        <w:autoSpaceDN w:val="0"/>
        <w:adjustRightInd w:val="0"/>
        <w:spacing w:after="0" w:line="240" w:lineRule="auto"/>
        <w:jc w:val="both"/>
        <w:rPr>
          <w:rFonts w:ascii="Trebuchet MS" w:hAnsi="Trebuchet MS" w:cs="Souvenir-Light"/>
          <w:sz w:val="24"/>
        </w:rPr>
      </w:pPr>
      <w:r w:rsidRPr="00735F26">
        <w:rPr>
          <w:rFonts w:ascii="Trebuchet MS" w:hAnsi="Trebuchet MS" w:cs="Souvenir-Light"/>
          <w:sz w:val="24"/>
        </w:rPr>
        <w:t>The foreign keys serve as the basis for the relationships among the entities</w:t>
      </w:r>
    </w:p>
    <w:p w14:paraId="55915D0C" w14:textId="77777777" w:rsidR="003D6A64" w:rsidRPr="00735F26" w:rsidRDefault="003D6A64" w:rsidP="003D6A64">
      <w:pPr>
        <w:pStyle w:val="ListParagraph"/>
        <w:numPr>
          <w:ilvl w:val="0"/>
          <w:numId w:val="33"/>
        </w:numPr>
        <w:autoSpaceDE w:val="0"/>
        <w:autoSpaceDN w:val="0"/>
        <w:adjustRightInd w:val="0"/>
        <w:spacing w:after="0" w:line="240" w:lineRule="auto"/>
        <w:jc w:val="both"/>
        <w:rPr>
          <w:rFonts w:ascii="Trebuchet MS" w:hAnsi="Trebuchet MS" w:cs="Souvenir-Light"/>
          <w:sz w:val="24"/>
        </w:rPr>
      </w:pPr>
      <w:r w:rsidRPr="00735F26">
        <w:rPr>
          <w:rFonts w:ascii="Trebuchet MS" w:hAnsi="Trebuchet MS" w:cs="Souvenir-Light"/>
          <w:sz w:val="24"/>
        </w:rPr>
        <w:t>Make decisions about adding new primary key attributes to satisfy end-user and/or processing requirements</w:t>
      </w:r>
    </w:p>
    <w:p w14:paraId="44AB689B" w14:textId="77777777" w:rsidR="003D6A64" w:rsidRPr="00735F26" w:rsidRDefault="003D6A64" w:rsidP="003D6A64">
      <w:pPr>
        <w:pStyle w:val="ListParagraph"/>
        <w:numPr>
          <w:ilvl w:val="0"/>
          <w:numId w:val="33"/>
        </w:numPr>
        <w:autoSpaceDE w:val="0"/>
        <w:autoSpaceDN w:val="0"/>
        <w:adjustRightInd w:val="0"/>
        <w:spacing w:after="0" w:line="240" w:lineRule="auto"/>
        <w:jc w:val="both"/>
        <w:rPr>
          <w:rFonts w:ascii="Trebuchet MS" w:hAnsi="Trebuchet MS" w:cs="Souvenir-Light"/>
          <w:sz w:val="24"/>
        </w:rPr>
      </w:pPr>
      <w:r w:rsidRPr="00735F26">
        <w:rPr>
          <w:rFonts w:ascii="Trebuchet MS" w:hAnsi="Trebuchet MS" w:cs="Souvenir-Light"/>
          <w:sz w:val="24"/>
        </w:rPr>
        <w:t>Make decisions about the treatment of composite and multivalued attributes</w:t>
      </w:r>
    </w:p>
    <w:p w14:paraId="7ED8D494" w14:textId="77777777" w:rsidR="003D6A64" w:rsidRPr="00735F26" w:rsidRDefault="003D6A64" w:rsidP="003D6A64">
      <w:pPr>
        <w:pStyle w:val="ListParagraph"/>
        <w:numPr>
          <w:ilvl w:val="0"/>
          <w:numId w:val="33"/>
        </w:numPr>
        <w:autoSpaceDE w:val="0"/>
        <w:autoSpaceDN w:val="0"/>
        <w:adjustRightInd w:val="0"/>
        <w:spacing w:after="0" w:line="240" w:lineRule="auto"/>
        <w:jc w:val="both"/>
        <w:rPr>
          <w:rFonts w:ascii="Trebuchet MS" w:hAnsi="Trebuchet MS" w:cs="Souvenir-Light"/>
          <w:sz w:val="24"/>
        </w:rPr>
      </w:pPr>
      <w:r w:rsidRPr="00735F26">
        <w:rPr>
          <w:rFonts w:ascii="Trebuchet MS" w:hAnsi="Trebuchet MS" w:cs="Souvenir-Light"/>
          <w:sz w:val="24"/>
        </w:rPr>
        <w:t>Make decisions about adding derived attributes to satisfy processing requirements</w:t>
      </w:r>
    </w:p>
    <w:p w14:paraId="5F601C89" w14:textId="77777777" w:rsidR="003D6A64" w:rsidRPr="00735F26" w:rsidRDefault="003D6A64" w:rsidP="003D6A64">
      <w:pPr>
        <w:pStyle w:val="ListParagraph"/>
        <w:numPr>
          <w:ilvl w:val="0"/>
          <w:numId w:val="33"/>
        </w:numPr>
        <w:autoSpaceDE w:val="0"/>
        <w:autoSpaceDN w:val="0"/>
        <w:adjustRightInd w:val="0"/>
        <w:spacing w:after="0" w:line="240" w:lineRule="auto"/>
        <w:jc w:val="both"/>
        <w:rPr>
          <w:rFonts w:ascii="Trebuchet MS" w:hAnsi="Trebuchet MS" w:cs="Souvenir-Light"/>
          <w:sz w:val="24"/>
        </w:rPr>
      </w:pPr>
      <w:r w:rsidRPr="00735F26">
        <w:rPr>
          <w:rFonts w:ascii="Trebuchet MS" w:hAnsi="Trebuchet MS" w:cs="Souvenir-Light"/>
          <w:sz w:val="24"/>
        </w:rPr>
        <w:t>Make decisions about the placement of foreign keys in 1: 1 relationship</w:t>
      </w:r>
    </w:p>
    <w:p w14:paraId="0533ADD5" w14:textId="77777777" w:rsidR="003D6A64" w:rsidRPr="00735F26" w:rsidRDefault="003D6A64" w:rsidP="003D6A64">
      <w:pPr>
        <w:pStyle w:val="ListParagraph"/>
        <w:numPr>
          <w:ilvl w:val="0"/>
          <w:numId w:val="33"/>
        </w:numPr>
        <w:autoSpaceDE w:val="0"/>
        <w:autoSpaceDN w:val="0"/>
        <w:adjustRightInd w:val="0"/>
        <w:spacing w:after="0" w:line="240" w:lineRule="auto"/>
        <w:jc w:val="both"/>
        <w:rPr>
          <w:rFonts w:ascii="Trebuchet MS" w:hAnsi="Trebuchet MS" w:cs="Souvenir-Light"/>
          <w:sz w:val="24"/>
        </w:rPr>
      </w:pPr>
      <w:r w:rsidRPr="00735F26">
        <w:rPr>
          <w:rFonts w:ascii="Trebuchet MS" w:hAnsi="Trebuchet MS" w:cs="Souvenir-Light"/>
          <w:sz w:val="24"/>
        </w:rPr>
        <w:t>Avoid unnecessary ternary relationships</w:t>
      </w:r>
    </w:p>
    <w:p w14:paraId="2AA073BC" w14:textId="77777777" w:rsidR="003D6A64" w:rsidRPr="00735F26" w:rsidRDefault="003D6A64" w:rsidP="003D6A64">
      <w:pPr>
        <w:pStyle w:val="ListParagraph"/>
        <w:numPr>
          <w:ilvl w:val="0"/>
          <w:numId w:val="33"/>
        </w:numPr>
        <w:autoSpaceDE w:val="0"/>
        <w:autoSpaceDN w:val="0"/>
        <w:adjustRightInd w:val="0"/>
        <w:spacing w:after="0" w:line="240" w:lineRule="auto"/>
        <w:jc w:val="both"/>
        <w:rPr>
          <w:rFonts w:ascii="Trebuchet MS" w:hAnsi="Trebuchet MS" w:cs="Souvenir-Light"/>
          <w:sz w:val="24"/>
        </w:rPr>
      </w:pPr>
      <w:r w:rsidRPr="00735F26">
        <w:rPr>
          <w:rFonts w:ascii="Trebuchet MS" w:hAnsi="Trebuchet MS" w:cs="Souvenir-Light"/>
          <w:sz w:val="24"/>
        </w:rPr>
        <w:t>Draw the corresponding ER diagram and Normalize the entities</w:t>
      </w:r>
    </w:p>
    <w:p w14:paraId="6884C557" w14:textId="77777777" w:rsidR="003D6A64" w:rsidRPr="00735F26" w:rsidRDefault="003D6A64" w:rsidP="003D6A64">
      <w:pPr>
        <w:pStyle w:val="ListParagraph"/>
        <w:numPr>
          <w:ilvl w:val="0"/>
          <w:numId w:val="33"/>
        </w:numPr>
        <w:autoSpaceDE w:val="0"/>
        <w:autoSpaceDN w:val="0"/>
        <w:adjustRightInd w:val="0"/>
        <w:spacing w:after="0" w:line="240" w:lineRule="auto"/>
        <w:jc w:val="both"/>
        <w:rPr>
          <w:rFonts w:ascii="Trebuchet MS" w:hAnsi="Trebuchet MS" w:cs="Souvenir-Light"/>
          <w:sz w:val="24"/>
        </w:rPr>
      </w:pPr>
      <w:r w:rsidRPr="00735F26">
        <w:rPr>
          <w:rFonts w:ascii="Trebuchet MS" w:hAnsi="Trebuchet MS" w:cs="Souvenir-Light"/>
          <w:sz w:val="24"/>
        </w:rPr>
        <w:t>Include all data element definitions in the data dictionary</w:t>
      </w:r>
    </w:p>
    <w:p w14:paraId="489396D6" w14:textId="77777777" w:rsidR="003D6A64" w:rsidRDefault="003D6A64" w:rsidP="003D6A64">
      <w:pPr>
        <w:pStyle w:val="ListParagraph"/>
        <w:numPr>
          <w:ilvl w:val="0"/>
          <w:numId w:val="33"/>
        </w:numPr>
        <w:autoSpaceDE w:val="0"/>
        <w:autoSpaceDN w:val="0"/>
        <w:adjustRightInd w:val="0"/>
        <w:spacing w:after="0" w:line="240" w:lineRule="auto"/>
        <w:jc w:val="both"/>
        <w:rPr>
          <w:rFonts w:ascii="Trebuchet MS" w:hAnsi="Trebuchet MS" w:cs="Souvenir-Light"/>
          <w:sz w:val="24"/>
        </w:rPr>
      </w:pPr>
      <w:r w:rsidRPr="00011193">
        <w:rPr>
          <w:rFonts w:ascii="Trebuchet MS" w:hAnsi="Trebuchet MS" w:cs="Souvenir-Light"/>
          <w:sz w:val="24"/>
        </w:rPr>
        <w:t>Make decisions about standard naming conventions</w:t>
      </w:r>
    </w:p>
    <w:p w14:paraId="610E6FB9" w14:textId="1A0ED79A" w:rsidR="003D6A64" w:rsidRPr="00926F2C" w:rsidRDefault="003D6A64" w:rsidP="003D6A64">
      <w:pPr>
        <w:pStyle w:val="ListParagraph"/>
        <w:numPr>
          <w:ilvl w:val="0"/>
          <w:numId w:val="33"/>
        </w:numPr>
        <w:autoSpaceDE w:val="0"/>
        <w:autoSpaceDN w:val="0"/>
        <w:adjustRightInd w:val="0"/>
        <w:spacing w:after="0" w:line="240" w:lineRule="auto"/>
        <w:jc w:val="both"/>
        <w:rPr>
          <w:rFonts w:ascii="Trebuchet MS" w:hAnsi="Trebuchet MS" w:cstheme="minorBidi"/>
          <w:sz w:val="24"/>
        </w:rPr>
      </w:pPr>
      <w:r w:rsidRPr="00011193">
        <w:rPr>
          <w:rFonts w:ascii="Trebuchet MS" w:hAnsi="Trebuchet MS" w:cs="Souvenir-Light"/>
          <w:color w:val="auto"/>
          <w:sz w:val="24"/>
        </w:rPr>
        <w:t>Proper documentation is crucial to the successful</w:t>
      </w:r>
      <w:r w:rsidRPr="00011193">
        <w:rPr>
          <w:rFonts w:ascii="Trebuchet MS" w:hAnsi="Trebuchet MS" w:cs="Souvenir-Light"/>
          <w:sz w:val="24"/>
        </w:rPr>
        <w:t xml:space="preserve"> </w:t>
      </w:r>
      <w:r w:rsidRPr="00011193">
        <w:rPr>
          <w:rFonts w:ascii="Trebuchet MS" w:hAnsi="Trebuchet MS" w:cs="Souvenir-Light"/>
          <w:color w:val="auto"/>
          <w:sz w:val="24"/>
        </w:rPr>
        <w:t>completion of the design</w:t>
      </w:r>
    </w:p>
    <w:p w14:paraId="01E10033" w14:textId="77777777" w:rsidR="003D6A64" w:rsidRDefault="003D6A64" w:rsidP="003D6A64">
      <w:pPr>
        <w:autoSpaceDE w:val="0"/>
        <w:autoSpaceDN w:val="0"/>
        <w:adjustRightInd w:val="0"/>
        <w:spacing w:after="0" w:line="240" w:lineRule="auto"/>
        <w:jc w:val="both"/>
        <w:rPr>
          <w:rFonts w:ascii="Trebuchet MS" w:hAnsi="Trebuchet MS"/>
          <w:sz w:val="24"/>
        </w:rPr>
      </w:pPr>
    </w:p>
    <w:p w14:paraId="2FD15EE6" w14:textId="77777777" w:rsidR="003D6A64" w:rsidRDefault="003D6A64" w:rsidP="007171AB">
      <w:pPr>
        <w:autoSpaceDE w:val="0"/>
        <w:autoSpaceDN w:val="0"/>
        <w:adjustRightInd w:val="0"/>
        <w:spacing w:after="0" w:line="240" w:lineRule="auto"/>
        <w:jc w:val="both"/>
        <w:rPr>
          <w:rFonts w:ascii="Trebuchet MS" w:hAnsi="Trebuchet MS"/>
          <w:sz w:val="24"/>
        </w:rPr>
      </w:pPr>
      <w:r w:rsidRPr="0070680E">
        <w:rPr>
          <w:rFonts w:ascii="Trebuchet MS" w:hAnsi="Trebuchet MS"/>
          <w:b/>
          <w:bCs/>
          <w:sz w:val="24"/>
        </w:rPr>
        <w:lastRenderedPageBreak/>
        <w:t>Normalization</w:t>
      </w:r>
      <w:r>
        <w:rPr>
          <w:rFonts w:ascii="Trebuchet MS" w:hAnsi="Trebuchet MS"/>
          <w:sz w:val="24"/>
        </w:rPr>
        <w:t>:</w:t>
      </w:r>
    </w:p>
    <w:p w14:paraId="4692C3A0" w14:textId="77777777" w:rsidR="00883FA3" w:rsidRDefault="003D6A64" w:rsidP="007171AB">
      <w:pPr>
        <w:autoSpaceDE w:val="0"/>
        <w:autoSpaceDN w:val="0"/>
        <w:adjustRightInd w:val="0"/>
        <w:spacing w:before="240" w:after="0" w:line="240" w:lineRule="auto"/>
        <w:jc w:val="both"/>
        <w:rPr>
          <w:rFonts w:ascii="Trebuchet MS" w:hAnsi="Trebuchet MS"/>
          <w:sz w:val="24"/>
        </w:rPr>
      </w:pPr>
      <w:r>
        <w:rPr>
          <w:rFonts w:ascii="Trebuchet MS" w:hAnsi="Trebuchet MS"/>
          <w:sz w:val="24"/>
        </w:rPr>
        <w:t>It</w:t>
      </w:r>
      <w:r w:rsidRPr="00926F2C">
        <w:rPr>
          <w:rFonts w:ascii="Trebuchet MS" w:hAnsi="Trebuchet MS"/>
          <w:sz w:val="24"/>
        </w:rPr>
        <w:t xml:space="preserve"> is a technique in which the analysts come to know about their model. It is used to validate their models. In this process a sequence of rules applied to logical data model or files and it checked that how well these files are formed. It basically helps to cross</w:t>
      </w:r>
      <w:r>
        <w:rPr>
          <w:rFonts w:ascii="Trebuchet MS" w:hAnsi="Trebuchet MS"/>
          <w:sz w:val="24"/>
        </w:rPr>
        <w:t xml:space="preserve"> check</w:t>
      </w:r>
      <w:r w:rsidRPr="00926F2C">
        <w:rPr>
          <w:rFonts w:ascii="Trebuchet MS" w:hAnsi="Trebuchet MS"/>
          <w:sz w:val="24"/>
        </w:rPr>
        <w:t xml:space="preserve"> the logical data models and verifies the entities. If it is found that entities are incorrectly represented then these entities are checked again and makes them correct.  For the second normal form the first and basic requirement is that the model should be in the first normal form. The second requirement is that the data model must contain those entities which have the attributes which are dependent...</w:t>
      </w:r>
    </w:p>
    <w:p w14:paraId="61F0B3BA" w14:textId="66A4425C" w:rsidR="006274C5" w:rsidRPr="00883FA3" w:rsidRDefault="006274C5" w:rsidP="009C7807">
      <w:pPr>
        <w:autoSpaceDE w:val="0"/>
        <w:autoSpaceDN w:val="0"/>
        <w:adjustRightInd w:val="0"/>
        <w:spacing w:before="240" w:after="0" w:line="240" w:lineRule="auto"/>
        <w:jc w:val="both"/>
        <w:rPr>
          <w:rFonts w:ascii="Trebuchet MS" w:hAnsi="Trebuchet MS"/>
          <w:sz w:val="24"/>
        </w:rPr>
      </w:pPr>
      <w:r w:rsidRPr="006274C5">
        <w:rPr>
          <w:b/>
          <w:bCs/>
          <w:sz w:val="24"/>
        </w:rPr>
        <w:t>Design of Video Rental Database:</w:t>
      </w:r>
    </w:p>
    <w:p w14:paraId="5B8FC388" w14:textId="3859F61C" w:rsidR="00B77185" w:rsidRDefault="006274C5" w:rsidP="00B77185">
      <w:pPr>
        <w:spacing w:before="240"/>
        <w:ind w:left="0" w:firstLine="0"/>
        <w:jc w:val="both"/>
        <w:rPr>
          <w:sz w:val="24"/>
        </w:rPr>
      </w:pPr>
      <w:r w:rsidRPr="006274C5">
        <w:rPr>
          <w:sz w:val="24"/>
        </w:rPr>
        <w:t>The below is the design of video rental database that includes the support of the employee, checkout which employee has processed the videos for the customers</w:t>
      </w:r>
    </w:p>
    <w:p w14:paraId="34455C03" w14:textId="77777777" w:rsidR="004F0CF9" w:rsidRPr="000F6A30" w:rsidRDefault="004F0CF9" w:rsidP="00B77185">
      <w:pPr>
        <w:pStyle w:val="ListParagraph"/>
        <w:numPr>
          <w:ilvl w:val="0"/>
          <w:numId w:val="32"/>
        </w:numPr>
        <w:autoSpaceDE w:val="0"/>
        <w:autoSpaceDN w:val="0"/>
        <w:adjustRightInd w:val="0"/>
        <w:spacing w:before="240" w:after="0" w:line="240" w:lineRule="auto"/>
        <w:jc w:val="both"/>
        <w:rPr>
          <w:rFonts w:ascii="Trebuchet MS" w:hAnsi="Trebuchet MS"/>
          <w:sz w:val="24"/>
        </w:rPr>
      </w:pPr>
      <w:r w:rsidRPr="000F6A30">
        <w:rPr>
          <w:rFonts w:ascii="Trebuchet MS" w:hAnsi="Trebuchet MS"/>
          <w:sz w:val="24"/>
        </w:rPr>
        <w:t>The video rental shop classifies movie titles according to their type: Comedy, Western, Classical, Science Fiction, Cartoon, Action, Musical, and New Release. Each type contains many possible titles, and most titles within a type are available in multiple copies</w:t>
      </w:r>
    </w:p>
    <w:p w14:paraId="63E7A30C" w14:textId="77777777" w:rsidR="004F0CF9" w:rsidRPr="000F6A30" w:rsidRDefault="004F0CF9" w:rsidP="004F0CF9">
      <w:pPr>
        <w:pStyle w:val="ListParagraph"/>
        <w:numPr>
          <w:ilvl w:val="0"/>
          <w:numId w:val="32"/>
        </w:numPr>
        <w:autoSpaceDE w:val="0"/>
        <w:autoSpaceDN w:val="0"/>
        <w:adjustRightInd w:val="0"/>
        <w:spacing w:after="0" w:line="240" w:lineRule="auto"/>
        <w:jc w:val="both"/>
        <w:rPr>
          <w:rFonts w:ascii="Trebuchet MS" w:hAnsi="Trebuchet MS"/>
          <w:sz w:val="24"/>
        </w:rPr>
      </w:pPr>
      <w:r w:rsidRPr="000F6A30">
        <w:rPr>
          <w:rFonts w:ascii="Trebuchet MS" w:hAnsi="Trebuchet MS"/>
          <w:sz w:val="24"/>
        </w:rPr>
        <w:t>The movie type classification is standard: not all types are necessarily in stock. The video rental shop does not necessarily order movies from all of the vendor list; some vendors on the vendor list are merely potential vendors from whom movies may be ordered in the future</w:t>
      </w:r>
    </w:p>
    <w:p w14:paraId="4866F9E5" w14:textId="52EE354C" w:rsidR="004F0CF9" w:rsidRDefault="004F0CF9" w:rsidP="004F0CF9">
      <w:pPr>
        <w:pStyle w:val="ListParagraph"/>
        <w:numPr>
          <w:ilvl w:val="0"/>
          <w:numId w:val="32"/>
        </w:numPr>
        <w:autoSpaceDE w:val="0"/>
        <w:autoSpaceDN w:val="0"/>
        <w:adjustRightInd w:val="0"/>
        <w:spacing w:after="0" w:line="240" w:lineRule="auto"/>
        <w:jc w:val="both"/>
        <w:rPr>
          <w:rFonts w:ascii="Trebuchet MS" w:hAnsi="Trebuchet MS"/>
          <w:sz w:val="24"/>
        </w:rPr>
      </w:pPr>
      <w:r w:rsidRPr="000F6A30">
        <w:rPr>
          <w:rFonts w:ascii="Trebuchet MS" w:hAnsi="Trebuchet MS"/>
          <w:sz w:val="24"/>
        </w:rPr>
        <w:t>When the customer checks out a title, expected return date and time. Upon the return of rented titles, the clerk must be able to check quickly whether the return is late and to assess the appropriate late return fee</w:t>
      </w:r>
    </w:p>
    <w:p w14:paraId="1D2BA979" w14:textId="4F0E274D" w:rsidR="00EF1EA8" w:rsidRDefault="00EF1EA8" w:rsidP="00EF1EA8">
      <w:pPr>
        <w:pStyle w:val="ListParagraph"/>
        <w:numPr>
          <w:ilvl w:val="0"/>
          <w:numId w:val="32"/>
        </w:numPr>
        <w:jc w:val="both"/>
        <w:rPr>
          <w:rFonts w:ascii="Trebuchet MS" w:hAnsi="Trebuchet MS"/>
          <w:color w:val="auto"/>
          <w:sz w:val="24"/>
        </w:rPr>
      </w:pPr>
      <w:r w:rsidRPr="00EF1EA8">
        <w:rPr>
          <w:rFonts w:ascii="Trebuchet MS" w:hAnsi="Trebuchet MS"/>
          <w:color w:val="auto"/>
          <w:sz w:val="24"/>
        </w:rPr>
        <w:t>The clerk must be able to check quickly whether or not the return is late and to assess the appropriate "late return" fee. This requirement is met by adding attributes such as expected return date, actual return date, and late Fees to the RENTAL entity</w:t>
      </w:r>
    </w:p>
    <w:p w14:paraId="177F95C1" w14:textId="2F2E9869" w:rsidR="00EF1EA8" w:rsidRDefault="00EF1EA8" w:rsidP="00EF1EA8">
      <w:pPr>
        <w:pStyle w:val="ListParagraph"/>
        <w:numPr>
          <w:ilvl w:val="0"/>
          <w:numId w:val="32"/>
        </w:numPr>
        <w:jc w:val="both"/>
        <w:rPr>
          <w:rFonts w:ascii="Trebuchet MS" w:hAnsi="Trebuchet MS"/>
          <w:color w:val="auto"/>
          <w:sz w:val="24"/>
        </w:rPr>
      </w:pPr>
      <w:r w:rsidRPr="00EF1EA8">
        <w:rPr>
          <w:rFonts w:ascii="Trebuchet MS" w:hAnsi="Trebuchet MS"/>
          <w:color w:val="auto"/>
          <w:sz w:val="24"/>
        </w:rPr>
        <w:t>Note that there is no need to add a new entity, nor do we need to create an additional relationship. Keep in mind that some requirements are easily met by including the appropriate attributes in the tables and by combining those attributes though an application program that enforces the business rule</w:t>
      </w:r>
    </w:p>
    <w:p w14:paraId="1AE1CC28" w14:textId="6821236B" w:rsidR="00B77185" w:rsidRPr="00B77185" w:rsidRDefault="00B77185" w:rsidP="00B77185">
      <w:pPr>
        <w:pStyle w:val="ListParagraph"/>
        <w:numPr>
          <w:ilvl w:val="0"/>
          <w:numId w:val="32"/>
        </w:numPr>
        <w:jc w:val="both"/>
        <w:rPr>
          <w:rFonts w:ascii="Trebuchet MS" w:hAnsi="Trebuchet MS"/>
          <w:color w:val="auto"/>
          <w:sz w:val="24"/>
        </w:rPr>
      </w:pPr>
      <w:r w:rsidRPr="00B77185">
        <w:rPr>
          <w:rFonts w:ascii="Trebuchet MS" w:hAnsi="Trebuchet MS"/>
          <w:color w:val="auto"/>
          <w:sz w:val="24"/>
        </w:rPr>
        <w:t>The store owner wants to be able to keep track of all employees work time and payroll data Here we must</w:t>
      </w:r>
      <w:r>
        <w:rPr>
          <w:rFonts w:ascii="Trebuchet MS" w:hAnsi="Trebuchet MS"/>
          <w:color w:val="auto"/>
          <w:sz w:val="24"/>
        </w:rPr>
        <w:t xml:space="preserve"> </w:t>
      </w:r>
      <w:r w:rsidRPr="00B77185">
        <w:rPr>
          <w:rFonts w:ascii="Trebuchet MS" w:hAnsi="Trebuchet MS"/>
          <w:color w:val="auto"/>
          <w:sz w:val="24"/>
        </w:rPr>
        <w:t>rate the entities: WORK SCHEDULE and WORK LOG. which will show the employee work schedule and the actual time worked, respectively</w:t>
      </w:r>
      <w:r w:rsidR="00956865">
        <w:rPr>
          <w:rFonts w:ascii="Trebuchet MS" w:hAnsi="Trebuchet MS"/>
          <w:color w:val="auto"/>
          <w:sz w:val="24"/>
        </w:rPr>
        <w:t xml:space="preserve">. </w:t>
      </w:r>
      <w:r w:rsidRPr="00B77185">
        <w:rPr>
          <w:rFonts w:ascii="Trebuchet MS" w:hAnsi="Trebuchet MS"/>
          <w:color w:val="auto"/>
          <w:sz w:val="24"/>
        </w:rPr>
        <w:t>These entities will also help us generate the payroll report</w:t>
      </w:r>
    </w:p>
    <w:p w14:paraId="77F59ABD" w14:textId="77777777" w:rsidR="004F0CF9" w:rsidRDefault="004F0CF9" w:rsidP="004F0CF9">
      <w:pPr>
        <w:pStyle w:val="ListParagraph"/>
        <w:numPr>
          <w:ilvl w:val="0"/>
          <w:numId w:val="32"/>
        </w:numPr>
        <w:autoSpaceDE w:val="0"/>
        <w:autoSpaceDN w:val="0"/>
        <w:adjustRightInd w:val="0"/>
        <w:spacing w:after="0" w:line="240" w:lineRule="auto"/>
        <w:jc w:val="both"/>
        <w:rPr>
          <w:rFonts w:ascii="Trebuchet MS" w:hAnsi="Trebuchet MS"/>
          <w:sz w:val="24"/>
        </w:rPr>
      </w:pPr>
      <w:r w:rsidRPr="000F6A30">
        <w:rPr>
          <w:rFonts w:ascii="Trebuchet MS" w:hAnsi="Trebuchet MS"/>
          <w:sz w:val="24"/>
        </w:rPr>
        <w:t>The video-store owner wants to be able to generate periodic revenue reports by title and by tape. The owner also wants to be able to generate periodic inventory reports and to keep track of titles on order</w:t>
      </w:r>
    </w:p>
    <w:p w14:paraId="28369A12" w14:textId="5A58B2A9" w:rsidR="00CA5BA2" w:rsidRDefault="004F0CF9" w:rsidP="00185667">
      <w:pPr>
        <w:pStyle w:val="ListParagraph"/>
        <w:numPr>
          <w:ilvl w:val="0"/>
          <w:numId w:val="32"/>
        </w:numPr>
        <w:autoSpaceDE w:val="0"/>
        <w:autoSpaceDN w:val="0"/>
        <w:adjustRightInd w:val="0"/>
        <w:spacing w:after="0" w:line="240" w:lineRule="auto"/>
        <w:jc w:val="both"/>
        <w:rPr>
          <w:rFonts w:ascii="Trebuchet MS" w:hAnsi="Trebuchet MS"/>
          <w:sz w:val="24"/>
        </w:rPr>
      </w:pPr>
      <w:r w:rsidRPr="004F0CF9">
        <w:rPr>
          <w:rFonts w:ascii="Trebuchet MS" w:hAnsi="Trebuchet MS"/>
          <w:sz w:val="24"/>
        </w:rPr>
        <w:t>As you design this database, remember that transaction and information requirements help drive the design by defining required entities</w:t>
      </w:r>
      <w:r w:rsidR="00956865">
        <w:rPr>
          <w:rFonts w:ascii="Trebuchet MS" w:hAnsi="Trebuchet MS"/>
          <w:sz w:val="24"/>
        </w:rPr>
        <w:t>,</w:t>
      </w:r>
      <w:r w:rsidRPr="004F0CF9">
        <w:rPr>
          <w:rFonts w:ascii="Trebuchet MS" w:hAnsi="Trebuchet MS"/>
          <w:sz w:val="24"/>
        </w:rPr>
        <w:t xml:space="preserve"> relationships, and attribute</w:t>
      </w:r>
      <w:r w:rsidR="00CA5BA2">
        <w:rPr>
          <w:rFonts w:ascii="Trebuchet MS" w:hAnsi="Trebuchet MS"/>
          <w:sz w:val="24"/>
        </w:rPr>
        <w:t>s</w:t>
      </w:r>
    </w:p>
    <w:p w14:paraId="127EEE2F" w14:textId="5A8DE95C" w:rsidR="00185667" w:rsidRPr="00185667" w:rsidRDefault="00185667" w:rsidP="00185667">
      <w:pPr>
        <w:pStyle w:val="ListParagraph"/>
        <w:numPr>
          <w:ilvl w:val="0"/>
          <w:numId w:val="32"/>
        </w:numPr>
        <w:jc w:val="both"/>
        <w:rPr>
          <w:rFonts w:ascii="Trebuchet MS" w:hAnsi="Trebuchet MS"/>
          <w:sz w:val="24"/>
        </w:rPr>
      </w:pPr>
      <w:r w:rsidRPr="00185667">
        <w:rPr>
          <w:rFonts w:ascii="Trebuchet MS" w:hAnsi="Trebuchet MS"/>
          <w:color w:val="auto"/>
          <w:sz w:val="24"/>
        </w:rPr>
        <w:t>The overall design philosophy was to keep the design simple but also flexible for future enhancements</w:t>
      </w:r>
    </w:p>
    <w:p w14:paraId="53B14DA7" w14:textId="20CE5F9C" w:rsidR="00C83DA4" w:rsidRPr="00CA5BA2" w:rsidRDefault="00C83DA4" w:rsidP="00CA5BA2">
      <w:pPr>
        <w:autoSpaceDE w:val="0"/>
        <w:autoSpaceDN w:val="0"/>
        <w:adjustRightInd w:val="0"/>
        <w:spacing w:after="0" w:line="240" w:lineRule="auto"/>
        <w:jc w:val="both"/>
        <w:rPr>
          <w:rFonts w:ascii="Trebuchet MS" w:hAnsi="Trebuchet MS"/>
          <w:sz w:val="24"/>
        </w:rPr>
      </w:pPr>
      <w:r w:rsidRPr="00CA5BA2">
        <w:rPr>
          <w:b/>
          <w:bCs/>
          <w:sz w:val="24"/>
        </w:rPr>
        <w:lastRenderedPageBreak/>
        <w:t>Explanation:</w:t>
      </w:r>
    </w:p>
    <w:p w14:paraId="2A80D3D9" w14:textId="2CAB21A2" w:rsidR="00BA3408" w:rsidRPr="002E6F84" w:rsidRDefault="00B80FC2" w:rsidP="00883FA3">
      <w:pPr>
        <w:pStyle w:val="ListParagraph"/>
        <w:numPr>
          <w:ilvl w:val="0"/>
          <w:numId w:val="31"/>
        </w:numPr>
        <w:spacing w:before="240" w:after="0"/>
        <w:jc w:val="both"/>
        <w:rPr>
          <w:sz w:val="24"/>
        </w:rPr>
      </w:pPr>
      <w:r w:rsidRPr="002E6F84">
        <w:rPr>
          <w:sz w:val="24"/>
        </w:rPr>
        <w:t>Every movie is classified based on the type and the relationship between MOVIE and TYPE is N</w:t>
      </w:r>
      <w:r w:rsidR="00586317" w:rsidRPr="002E6F84">
        <w:rPr>
          <w:sz w:val="24"/>
        </w:rPr>
        <w:t xml:space="preserve">: </w:t>
      </w:r>
      <w:r w:rsidRPr="002E6F84">
        <w:rPr>
          <w:sz w:val="24"/>
        </w:rPr>
        <w:t>1</w:t>
      </w:r>
    </w:p>
    <w:p w14:paraId="23BB3583" w14:textId="027168BC" w:rsidR="00BA3408" w:rsidRPr="002E6F84" w:rsidRDefault="00B80FC2" w:rsidP="002E6F84">
      <w:pPr>
        <w:pStyle w:val="ListParagraph"/>
        <w:numPr>
          <w:ilvl w:val="0"/>
          <w:numId w:val="31"/>
        </w:numPr>
        <w:spacing w:after="90"/>
        <w:jc w:val="both"/>
        <w:rPr>
          <w:sz w:val="24"/>
        </w:rPr>
      </w:pPr>
      <w:r w:rsidRPr="002E6F84">
        <w:rPr>
          <w:sz w:val="24"/>
        </w:rPr>
        <w:t>One movie gets rented many times and the relationship between the MOVIE and RENTAL is 1:</w:t>
      </w:r>
      <w:r w:rsidR="00586317" w:rsidRPr="002E6F84">
        <w:rPr>
          <w:sz w:val="24"/>
        </w:rPr>
        <w:t xml:space="preserve"> </w:t>
      </w:r>
      <w:r w:rsidRPr="002E6F84">
        <w:rPr>
          <w:sz w:val="24"/>
        </w:rPr>
        <w:t>N</w:t>
      </w:r>
    </w:p>
    <w:p w14:paraId="1175BCC2" w14:textId="496E4BE5" w:rsidR="00BA3408" w:rsidRPr="002E6F84" w:rsidRDefault="00B80FC2" w:rsidP="002E6F84">
      <w:pPr>
        <w:pStyle w:val="ListParagraph"/>
        <w:numPr>
          <w:ilvl w:val="0"/>
          <w:numId w:val="31"/>
        </w:numPr>
        <w:spacing w:after="90"/>
        <w:jc w:val="both"/>
        <w:rPr>
          <w:sz w:val="24"/>
        </w:rPr>
      </w:pPr>
      <w:r w:rsidRPr="002E6F84">
        <w:rPr>
          <w:sz w:val="24"/>
        </w:rPr>
        <w:t>Every customer needs to pay for the rental made and the relationship between CUSTOMER and RENTAL is 1:</w:t>
      </w:r>
      <w:r w:rsidR="00586317" w:rsidRPr="002E6F84">
        <w:rPr>
          <w:sz w:val="24"/>
        </w:rPr>
        <w:t xml:space="preserve"> </w:t>
      </w:r>
      <w:r w:rsidRPr="002E6F84">
        <w:rPr>
          <w:sz w:val="24"/>
        </w:rPr>
        <w:t>N</w:t>
      </w:r>
    </w:p>
    <w:p w14:paraId="00D2D6DB" w14:textId="3F652E02" w:rsidR="00BA3408" w:rsidRPr="002E6F84" w:rsidRDefault="00B80FC2" w:rsidP="002E6F84">
      <w:pPr>
        <w:pStyle w:val="ListParagraph"/>
        <w:numPr>
          <w:ilvl w:val="0"/>
          <w:numId w:val="31"/>
        </w:numPr>
        <w:spacing w:after="90"/>
        <w:jc w:val="both"/>
        <w:rPr>
          <w:sz w:val="24"/>
        </w:rPr>
      </w:pPr>
      <w:r w:rsidRPr="002E6F84">
        <w:rPr>
          <w:sz w:val="24"/>
        </w:rPr>
        <w:t xml:space="preserve">Employee gathers details </w:t>
      </w:r>
      <w:r w:rsidR="00BA3408" w:rsidRPr="002E6F84">
        <w:rPr>
          <w:sz w:val="24"/>
        </w:rPr>
        <w:t>an</w:t>
      </w:r>
      <w:r w:rsidRPr="002E6F84">
        <w:rPr>
          <w:sz w:val="24"/>
        </w:rPr>
        <w:t>d writes about the rental made and the relationship between EMPLOYEE and RENTAL IS 1:</w:t>
      </w:r>
      <w:r w:rsidR="00BA3408" w:rsidRPr="002E6F84">
        <w:rPr>
          <w:sz w:val="24"/>
        </w:rPr>
        <w:t xml:space="preserve"> </w:t>
      </w:r>
      <w:r w:rsidRPr="002E6F84">
        <w:rPr>
          <w:sz w:val="24"/>
        </w:rPr>
        <w:t>N</w:t>
      </w:r>
    </w:p>
    <w:p w14:paraId="59236EF9" w14:textId="041408D6" w:rsidR="00BA3408" w:rsidRPr="002E6F84" w:rsidRDefault="00B80FC2" w:rsidP="002E6F84">
      <w:pPr>
        <w:pStyle w:val="ListParagraph"/>
        <w:numPr>
          <w:ilvl w:val="0"/>
          <w:numId w:val="31"/>
        </w:numPr>
        <w:spacing w:after="90"/>
        <w:jc w:val="both"/>
        <w:rPr>
          <w:sz w:val="24"/>
        </w:rPr>
      </w:pPr>
      <w:r w:rsidRPr="002E6F84">
        <w:rPr>
          <w:sz w:val="24"/>
        </w:rPr>
        <w:t xml:space="preserve">Every employee </w:t>
      </w:r>
      <w:r w:rsidR="002E6F84" w:rsidRPr="002E6F84">
        <w:rPr>
          <w:sz w:val="24"/>
        </w:rPr>
        <w:t>sign</w:t>
      </w:r>
      <w:r w:rsidRPr="002E6F84">
        <w:rPr>
          <w:sz w:val="24"/>
        </w:rPr>
        <w:t xml:space="preserve"> work o</w:t>
      </w:r>
      <w:r w:rsidR="00BA3408" w:rsidRPr="002E6F84">
        <w:rPr>
          <w:sz w:val="24"/>
        </w:rPr>
        <w:t>f</w:t>
      </w:r>
      <w:r w:rsidRPr="002E6F84">
        <w:rPr>
          <w:sz w:val="24"/>
        </w:rPr>
        <w:t xml:space="preserve"> and the relationship bet</w:t>
      </w:r>
      <w:r w:rsidR="00BA3408" w:rsidRPr="002E6F84">
        <w:rPr>
          <w:sz w:val="24"/>
        </w:rPr>
        <w:t>w</w:t>
      </w:r>
      <w:r w:rsidRPr="002E6F84">
        <w:rPr>
          <w:sz w:val="24"/>
        </w:rPr>
        <w:t xml:space="preserve">een the EMPLOYEES and WORK LOG </w:t>
      </w:r>
      <w:r w:rsidR="00BA3408" w:rsidRPr="002E6F84">
        <w:rPr>
          <w:sz w:val="24"/>
        </w:rPr>
        <w:t xml:space="preserve">1: </w:t>
      </w:r>
      <w:r w:rsidRPr="002E6F84">
        <w:rPr>
          <w:sz w:val="24"/>
        </w:rPr>
        <w:t>N</w:t>
      </w:r>
    </w:p>
    <w:p w14:paraId="427F3DA4" w14:textId="74F538FE" w:rsidR="00C83DA4" w:rsidRDefault="00B80FC2" w:rsidP="002E6F84">
      <w:pPr>
        <w:pStyle w:val="ListParagraph"/>
        <w:numPr>
          <w:ilvl w:val="0"/>
          <w:numId w:val="31"/>
        </w:numPr>
        <w:spacing w:after="90"/>
        <w:jc w:val="both"/>
        <w:rPr>
          <w:sz w:val="24"/>
        </w:rPr>
      </w:pPr>
      <w:r w:rsidRPr="002E6F84">
        <w:rPr>
          <w:sz w:val="24"/>
        </w:rPr>
        <w:t xml:space="preserve">Every schedule of the Employee gets enters and the relationship between the EMPLOYEES and </w:t>
      </w:r>
      <w:r w:rsidR="00956865">
        <w:rPr>
          <w:sz w:val="24"/>
        </w:rPr>
        <w:t>SCHEDULE</w:t>
      </w:r>
      <w:r w:rsidRPr="002E6F84">
        <w:rPr>
          <w:sz w:val="24"/>
        </w:rPr>
        <w:t xml:space="preserve"> is 1:</w:t>
      </w:r>
      <w:r w:rsidR="00BA3408" w:rsidRPr="002E6F84">
        <w:rPr>
          <w:sz w:val="24"/>
        </w:rPr>
        <w:t xml:space="preserve"> </w:t>
      </w:r>
      <w:r w:rsidRPr="002E6F84">
        <w:rPr>
          <w:sz w:val="24"/>
        </w:rPr>
        <w:t>N</w:t>
      </w:r>
    </w:p>
    <w:p w14:paraId="36B67009" w14:textId="1D48E4F9" w:rsidR="009C5B86" w:rsidRDefault="009C5B86" w:rsidP="009C5B86">
      <w:pPr>
        <w:pStyle w:val="ListParagraph"/>
        <w:numPr>
          <w:ilvl w:val="0"/>
          <w:numId w:val="31"/>
        </w:numPr>
        <w:spacing w:before="240" w:after="0"/>
        <w:jc w:val="both"/>
        <w:rPr>
          <w:sz w:val="24"/>
        </w:rPr>
      </w:pPr>
      <w:r w:rsidRPr="002E6F84">
        <w:rPr>
          <w:sz w:val="24"/>
        </w:rPr>
        <w:t xml:space="preserve">Every movie is </w:t>
      </w:r>
      <w:r>
        <w:rPr>
          <w:sz w:val="24"/>
        </w:rPr>
        <w:t xml:space="preserve">recorded in the order table </w:t>
      </w:r>
      <w:r w:rsidRPr="002E6F84">
        <w:rPr>
          <w:sz w:val="24"/>
        </w:rPr>
        <w:t xml:space="preserve">and the relationship between MOVIE and </w:t>
      </w:r>
      <w:r w:rsidR="0058398C">
        <w:rPr>
          <w:sz w:val="24"/>
        </w:rPr>
        <w:t>ORDER</w:t>
      </w:r>
      <w:r w:rsidRPr="002E6F84">
        <w:rPr>
          <w:sz w:val="24"/>
        </w:rPr>
        <w:t xml:space="preserve"> is 1</w:t>
      </w:r>
      <w:r w:rsidR="0058398C">
        <w:rPr>
          <w:sz w:val="24"/>
        </w:rPr>
        <w:t xml:space="preserve">: </w:t>
      </w:r>
      <w:r w:rsidR="00530B14">
        <w:rPr>
          <w:sz w:val="24"/>
        </w:rPr>
        <w:t>N</w:t>
      </w:r>
    </w:p>
    <w:p w14:paraId="660D89FC" w14:textId="57D4B98B" w:rsidR="0058398C" w:rsidRDefault="0058398C" w:rsidP="0058398C">
      <w:pPr>
        <w:pStyle w:val="ListParagraph"/>
        <w:numPr>
          <w:ilvl w:val="0"/>
          <w:numId w:val="31"/>
        </w:numPr>
        <w:spacing w:before="240" w:after="0"/>
        <w:jc w:val="both"/>
        <w:rPr>
          <w:sz w:val="24"/>
        </w:rPr>
      </w:pPr>
      <w:r w:rsidRPr="002E6F84">
        <w:rPr>
          <w:sz w:val="24"/>
        </w:rPr>
        <w:t xml:space="preserve">Every </w:t>
      </w:r>
      <w:r w:rsidR="00077C37">
        <w:rPr>
          <w:sz w:val="24"/>
        </w:rPr>
        <w:t>order</w:t>
      </w:r>
      <w:r w:rsidRPr="002E6F84">
        <w:rPr>
          <w:sz w:val="24"/>
        </w:rPr>
        <w:t xml:space="preserve"> </w:t>
      </w:r>
      <w:r w:rsidR="00077C37">
        <w:rPr>
          <w:sz w:val="24"/>
        </w:rPr>
        <w:t xml:space="preserve">writes to an employee </w:t>
      </w:r>
      <w:r w:rsidRPr="002E6F84">
        <w:rPr>
          <w:sz w:val="24"/>
        </w:rPr>
        <w:t xml:space="preserve">and the relationship between </w:t>
      </w:r>
      <w:r w:rsidR="00077C37">
        <w:rPr>
          <w:sz w:val="24"/>
        </w:rPr>
        <w:t>ORDER</w:t>
      </w:r>
      <w:r w:rsidRPr="002E6F84">
        <w:rPr>
          <w:sz w:val="24"/>
        </w:rPr>
        <w:t xml:space="preserve"> and </w:t>
      </w:r>
      <w:r w:rsidR="00077C37">
        <w:rPr>
          <w:sz w:val="24"/>
        </w:rPr>
        <w:t>EMPLOYEE</w:t>
      </w:r>
      <w:r w:rsidRPr="002E6F84">
        <w:rPr>
          <w:sz w:val="24"/>
        </w:rPr>
        <w:t xml:space="preserve"> is </w:t>
      </w:r>
      <w:r>
        <w:rPr>
          <w:sz w:val="24"/>
        </w:rPr>
        <w:t>N</w:t>
      </w:r>
      <w:r w:rsidR="00077C37">
        <w:rPr>
          <w:sz w:val="24"/>
        </w:rPr>
        <w:t>: 1</w:t>
      </w:r>
    </w:p>
    <w:p w14:paraId="0F9DA7A0" w14:textId="37760966" w:rsidR="00D414B8" w:rsidRPr="00622785" w:rsidRDefault="00FA4E88" w:rsidP="00622785">
      <w:pPr>
        <w:pStyle w:val="ListParagraph"/>
        <w:numPr>
          <w:ilvl w:val="0"/>
          <w:numId w:val="31"/>
        </w:numPr>
        <w:spacing w:before="240" w:after="90"/>
        <w:jc w:val="both"/>
        <w:rPr>
          <w:sz w:val="24"/>
        </w:rPr>
      </w:pPr>
      <w:r>
        <w:rPr>
          <w:noProof/>
          <w:sz w:val="24"/>
        </w:rPr>
        <w:drawing>
          <wp:anchor distT="0" distB="0" distL="114300" distR="114300" simplePos="0" relativeHeight="251658240" behindDoc="1" locked="0" layoutInCell="1" allowOverlap="1" wp14:anchorId="138280D6" wp14:editId="028028E8">
            <wp:simplePos x="0" y="0"/>
            <wp:positionH relativeFrom="column">
              <wp:posOffset>-841375</wp:posOffset>
            </wp:positionH>
            <wp:positionV relativeFrom="paragraph">
              <wp:posOffset>523240</wp:posOffset>
            </wp:positionV>
            <wp:extent cx="7409180" cy="4867275"/>
            <wp:effectExtent l="0" t="0" r="1270" b="9525"/>
            <wp:wrapTight wrapText="bothSides">
              <wp:wrapPolygon edited="0">
                <wp:start x="0" y="0"/>
                <wp:lineTo x="0" y="21558"/>
                <wp:lineTo x="21548" y="21558"/>
                <wp:lineTo x="215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 Rental Database ERD.png"/>
                    <pic:cNvPicPr/>
                  </pic:nvPicPr>
                  <pic:blipFill>
                    <a:blip r:embed="rId8">
                      <a:extLst>
                        <a:ext uri="{28A0092B-C50C-407E-A947-70E740481C1C}">
                          <a14:useLocalDpi xmlns:a14="http://schemas.microsoft.com/office/drawing/2010/main" val="0"/>
                        </a:ext>
                      </a:extLst>
                    </a:blip>
                    <a:stretch>
                      <a:fillRect/>
                    </a:stretch>
                  </pic:blipFill>
                  <pic:spPr>
                    <a:xfrm>
                      <a:off x="0" y="0"/>
                      <a:ext cx="7409180" cy="4867275"/>
                    </a:xfrm>
                    <a:prstGeom prst="rect">
                      <a:avLst/>
                    </a:prstGeom>
                  </pic:spPr>
                </pic:pic>
              </a:graphicData>
            </a:graphic>
            <wp14:sizeRelH relativeFrom="margin">
              <wp14:pctWidth>0</wp14:pctWidth>
            </wp14:sizeRelH>
            <wp14:sizeRelV relativeFrom="margin">
              <wp14:pctHeight>0</wp14:pctHeight>
            </wp14:sizeRelV>
          </wp:anchor>
        </w:drawing>
      </w:r>
      <w:r w:rsidR="0058398C" w:rsidRPr="00E52B55">
        <w:rPr>
          <w:sz w:val="24"/>
        </w:rPr>
        <w:t xml:space="preserve">Every </w:t>
      </w:r>
      <w:r w:rsidR="00DA7A36" w:rsidRPr="00E52B55">
        <w:rPr>
          <w:sz w:val="24"/>
        </w:rPr>
        <w:t>order gets supplied by the vendor and the</w:t>
      </w:r>
      <w:r w:rsidR="0058398C" w:rsidRPr="00E52B55">
        <w:rPr>
          <w:sz w:val="24"/>
        </w:rPr>
        <w:t xml:space="preserve"> relationship between </w:t>
      </w:r>
      <w:r w:rsidR="00DA7A36" w:rsidRPr="00E52B55">
        <w:rPr>
          <w:sz w:val="24"/>
        </w:rPr>
        <w:t>ORDER</w:t>
      </w:r>
      <w:r w:rsidR="0058398C" w:rsidRPr="00E52B55">
        <w:rPr>
          <w:sz w:val="24"/>
        </w:rPr>
        <w:t xml:space="preserve"> and </w:t>
      </w:r>
      <w:r w:rsidR="00DA7A36" w:rsidRPr="00E52B55">
        <w:rPr>
          <w:sz w:val="24"/>
        </w:rPr>
        <w:t>VENDOR</w:t>
      </w:r>
      <w:r w:rsidR="0058398C" w:rsidRPr="00E52B55">
        <w:rPr>
          <w:sz w:val="24"/>
        </w:rPr>
        <w:t xml:space="preserve"> is N</w:t>
      </w:r>
      <w:r w:rsidR="00DA7A36" w:rsidRPr="00E52B55">
        <w:rPr>
          <w:sz w:val="24"/>
        </w:rPr>
        <w:t>: 1</w:t>
      </w:r>
    </w:p>
    <w:sectPr w:rsidR="00D414B8" w:rsidRPr="006227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26E54" w14:textId="77777777" w:rsidR="00372842" w:rsidRDefault="00372842" w:rsidP="00760A93">
      <w:pPr>
        <w:spacing w:after="0" w:line="240" w:lineRule="auto"/>
      </w:pPr>
      <w:r>
        <w:separator/>
      </w:r>
    </w:p>
  </w:endnote>
  <w:endnote w:type="continuationSeparator" w:id="0">
    <w:p w14:paraId="54DCA3E5" w14:textId="77777777" w:rsidR="00372842" w:rsidRDefault="00372842" w:rsidP="00760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ouvenir-Ligh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222BA" w14:textId="77777777" w:rsidR="00372842" w:rsidRDefault="00372842" w:rsidP="00760A93">
      <w:pPr>
        <w:spacing w:after="0" w:line="240" w:lineRule="auto"/>
      </w:pPr>
      <w:r>
        <w:separator/>
      </w:r>
    </w:p>
  </w:footnote>
  <w:footnote w:type="continuationSeparator" w:id="0">
    <w:p w14:paraId="0BF52D43" w14:textId="77777777" w:rsidR="00372842" w:rsidRDefault="00372842" w:rsidP="00760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58A3"/>
    <w:multiLevelType w:val="hybridMultilevel"/>
    <w:tmpl w:val="428E9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39063C"/>
    <w:multiLevelType w:val="hybridMultilevel"/>
    <w:tmpl w:val="BF48A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6F23F6"/>
    <w:multiLevelType w:val="hybridMultilevel"/>
    <w:tmpl w:val="C9D6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F50E3"/>
    <w:multiLevelType w:val="hybridMultilevel"/>
    <w:tmpl w:val="A48E4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1D5121"/>
    <w:multiLevelType w:val="hybridMultilevel"/>
    <w:tmpl w:val="20E2C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75432"/>
    <w:multiLevelType w:val="hybridMultilevel"/>
    <w:tmpl w:val="8182CC5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17694286"/>
    <w:multiLevelType w:val="hybridMultilevel"/>
    <w:tmpl w:val="A350C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A75075"/>
    <w:multiLevelType w:val="hybridMultilevel"/>
    <w:tmpl w:val="DE74C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45070A"/>
    <w:multiLevelType w:val="hybridMultilevel"/>
    <w:tmpl w:val="B49E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11BBB"/>
    <w:multiLevelType w:val="hybridMultilevel"/>
    <w:tmpl w:val="0BDEA7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BAD73CF"/>
    <w:multiLevelType w:val="hybridMultilevel"/>
    <w:tmpl w:val="4B1E3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E4A52"/>
    <w:multiLevelType w:val="hybridMultilevel"/>
    <w:tmpl w:val="007A827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15:restartNumberingAfterBreak="0">
    <w:nsid w:val="258507F8"/>
    <w:multiLevelType w:val="hybridMultilevel"/>
    <w:tmpl w:val="F06E6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92775B"/>
    <w:multiLevelType w:val="hybridMultilevel"/>
    <w:tmpl w:val="31EEEC3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28C84794"/>
    <w:multiLevelType w:val="hybridMultilevel"/>
    <w:tmpl w:val="76FE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97313"/>
    <w:multiLevelType w:val="hybridMultilevel"/>
    <w:tmpl w:val="C87A654E"/>
    <w:lvl w:ilvl="0" w:tplc="F9921B84">
      <w:start w:val="1"/>
      <w:numFmt w:val="decimal"/>
      <w:lvlText w:val="%1."/>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094E54FE">
      <w:start w:val="1"/>
      <w:numFmt w:val="lowerLetter"/>
      <w:lvlText w:val="%2"/>
      <w:lvlJc w:val="left"/>
      <w:pPr>
        <w:ind w:left="10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1B16A5B6">
      <w:start w:val="1"/>
      <w:numFmt w:val="lowerRoman"/>
      <w:lvlText w:val="%3"/>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DC94C134">
      <w:start w:val="1"/>
      <w:numFmt w:val="decimal"/>
      <w:lvlText w:val="%4"/>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8F38FAE2">
      <w:start w:val="1"/>
      <w:numFmt w:val="lowerLetter"/>
      <w:lvlText w:val="%5"/>
      <w:lvlJc w:val="left"/>
      <w:pPr>
        <w:ind w:left="32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705AA6E4">
      <w:start w:val="1"/>
      <w:numFmt w:val="lowerRoman"/>
      <w:lvlText w:val="%6"/>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264EF9A6">
      <w:start w:val="1"/>
      <w:numFmt w:val="decimal"/>
      <w:lvlText w:val="%7"/>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E92E2C0C">
      <w:start w:val="1"/>
      <w:numFmt w:val="lowerLetter"/>
      <w:lvlText w:val="%8"/>
      <w:lvlJc w:val="left"/>
      <w:pPr>
        <w:ind w:left="54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0C6A903C">
      <w:start w:val="1"/>
      <w:numFmt w:val="lowerRoman"/>
      <w:lvlText w:val="%9"/>
      <w:lvlJc w:val="left"/>
      <w:pPr>
        <w:ind w:left="61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16" w15:restartNumberingAfterBreak="0">
    <w:nsid w:val="2CD94FA6"/>
    <w:multiLevelType w:val="hybridMultilevel"/>
    <w:tmpl w:val="B7BE6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60080D"/>
    <w:multiLevelType w:val="hybridMultilevel"/>
    <w:tmpl w:val="FDCC36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8D8044A"/>
    <w:multiLevelType w:val="hybridMultilevel"/>
    <w:tmpl w:val="75E09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0C5410"/>
    <w:multiLevelType w:val="hybridMultilevel"/>
    <w:tmpl w:val="5C3609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C0E2FBA"/>
    <w:multiLevelType w:val="hybridMultilevel"/>
    <w:tmpl w:val="5B6E1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0FF4525"/>
    <w:multiLevelType w:val="hybridMultilevel"/>
    <w:tmpl w:val="B9CEC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AAC68D1"/>
    <w:multiLevelType w:val="hybridMultilevel"/>
    <w:tmpl w:val="920C4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B861ABB"/>
    <w:multiLevelType w:val="hybridMultilevel"/>
    <w:tmpl w:val="70B44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2226F2"/>
    <w:multiLevelType w:val="hybridMultilevel"/>
    <w:tmpl w:val="A5CAE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E5F3947"/>
    <w:multiLevelType w:val="hybridMultilevel"/>
    <w:tmpl w:val="54AC9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1116F3"/>
    <w:multiLevelType w:val="hybridMultilevel"/>
    <w:tmpl w:val="280CC8C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7" w15:restartNumberingAfterBreak="0">
    <w:nsid w:val="62CA2084"/>
    <w:multiLevelType w:val="hybridMultilevel"/>
    <w:tmpl w:val="00D8AB8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8" w15:restartNumberingAfterBreak="0">
    <w:nsid w:val="63143C94"/>
    <w:multiLevelType w:val="hybridMultilevel"/>
    <w:tmpl w:val="632E4ED0"/>
    <w:lvl w:ilvl="0" w:tplc="E28CCD80">
      <w:start w:val="1"/>
      <w:numFmt w:val="decimal"/>
      <w:lvlText w:val="%1."/>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4BEAC75A">
      <w:start w:val="1"/>
      <w:numFmt w:val="lowerLetter"/>
      <w:lvlText w:val="%2"/>
      <w:lvlJc w:val="left"/>
      <w:pPr>
        <w:ind w:left="14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77DE1230">
      <w:start w:val="1"/>
      <w:numFmt w:val="lowerRoman"/>
      <w:lvlText w:val="%3"/>
      <w:lvlJc w:val="left"/>
      <w:pPr>
        <w:ind w:left="21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F9B6570C">
      <w:start w:val="1"/>
      <w:numFmt w:val="decimal"/>
      <w:lvlText w:val="%4"/>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E4E23598">
      <w:start w:val="1"/>
      <w:numFmt w:val="lowerLetter"/>
      <w:lvlText w:val="%5"/>
      <w:lvlJc w:val="left"/>
      <w:pPr>
        <w:ind w:left="36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5714F490">
      <w:start w:val="1"/>
      <w:numFmt w:val="lowerRoman"/>
      <w:lvlText w:val="%6"/>
      <w:lvlJc w:val="left"/>
      <w:pPr>
        <w:ind w:left="43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C44ABC08">
      <w:start w:val="1"/>
      <w:numFmt w:val="decimal"/>
      <w:lvlText w:val="%7"/>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F99C6B6E">
      <w:start w:val="1"/>
      <w:numFmt w:val="lowerLetter"/>
      <w:lvlText w:val="%8"/>
      <w:lvlJc w:val="left"/>
      <w:pPr>
        <w:ind w:left="57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FA3EABA4">
      <w:start w:val="1"/>
      <w:numFmt w:val="lowerRoman"/>
      <w:lvlText w:val="%9"/>
      <w:lvlJc w:val="left"/>
      <w:pPr>
        <w:ind w:left="64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29" w15:restartNumberingAfterBreak="0">
    <w:nsid w:val="6C2220E5"/>
    <w:multiLevelType w:val="hybridMultilevel"/>
    <w:tmpl w:val="4E28C7A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0" w15:restartNumberingAfterBreak="0">
    <w:nsid w:val="6E3D71F3"/>
    <w:multiLevelType w:val="hybridMultilevel"/>
    <w:tmpl w:val="85CC4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DF27A6"/>
    <w:multiLevelType w:val="hybridMultilevel"/>
    <w:tmpl w:val="8744B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C8256BB"/>
    <w:multiLevelType w:val="hybridMultilevel"/>
    <w:tmpl w:val="78085E5A"/>
    <w:lvl w:ilvl="0" w:tplc="F4D67964">
      <w:start w:val="1"/>
      <w:numFmt w:val="decimal"/>
      <w:lvlText w:val="(%1)"/>
      <w:lvlJc w:val="left"/>
      <w:pPr>
        <w:ind w:left="345" w:hanging="360"/>
      </w:pPr>
    </w:lvl>
    <w:lvl w:ilvl="1" w:tplc="04090019">
      <w:start w:val="1"/>
      <w:numFmt w:val="lowerLetter"/>
      <w:lvlText w:val="%2."/>
      <w:lvlJc w:val="left"/>
      <w:pPr>
        <w:ind w:left="1065" w:hanging="360"/>
      </w:pPr>
    </w:lvl>
    <w:lvl w:ilvl="2" w:tplc="0409001B">
      <w:start w:val="1"/>
      <w:numFmt w:val="lowerRoman"/>
      <w:lvlText w:val="%3."/>
      <w:lvlJc w:val="right"/>
      <w:pPr>
        <w:ind w:left="1785" w:hanging="180"/>
      </w:pPr>
    </w:lvl>
    <w:lvl w:ilvl="3" w:tplc="0409000F">
      <w:start w:val="1"/>
      <w:numFmt w:val="decimal"/>
      <w:lvlText w:val="%4."/>
      <w:lvlJc w:val="left"/>
      <w:pPr>
        <w:ind w:left="2505" w:hanging="360"/>
      </w:pPr>
    </w:lvl>
    <w:lvl w:ilvl="4" w:tplc="04090019">
      <w:start w:val="1"/>
      <w:numFmt w:val="lowerLetter"/>
      <w:lvlText w:val="%5."/>
      <w:lvlJc w:val="left"/>
      <w:pPr>
        <w:ind w:left="3225" w:hanging="360"/>
      </w:pPr>
    </w:lvl>
    <w:lvl w:ilvl="5" w:tplc="0409001B">
      <w:start w:val="1"/>
      <w:numFmt w:val="lowerRoman"/>
      <w:lvlText w:val="%6."/>
      <w:lvlJc w:val="right"/>
      <w:pPr>
        <w:ind w:left="3945" w:hanging="180"/>
      </w:pPr>
    </w:lvl>
    <w:lvl w:ilvl="6" w:tplc="0409000F">
      <w:start w:val="1"/>
      <w:numFmt w:val="decimal"/>
      <w:lvlText w:val="%7."/>
      <w:lvlJc w:val="left"/>
      <w:pPr>
        <w:ind w:left="4665" w:hanging="360"/>
      </w:pPr>
    </w:lvl>
    <w:lvl w:ilvl="7" w:tplc="04090019">
      <w:start w:val="1"/>
      <w:numFmt w:val="lowerLetter"/>
      <w:lvlText w:val="%8."/>
      <w:lvlJc w:val="left"/>
      <w:pPr>
        <w:ind w:left="5385" w:hanging="360"/>
      </w:pPr>
    </w:lvl>
    <w:lvl w:ilvl="8" w:tplc="0409001B">
      <w:start w:val="1"/>
      <w:numFmt w:val="lowerRoman"/>
      <w:lvlText w:val="%9."/>
      <w:lvlJc w:val="right"/>
      <w:pPr>
        <w:ind w:left="6105"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9"/>
  </w:num>
  <w:num w:numId="7">
    <w:abstractNumId w:val="9"/>
  </w:num>
  <w:num w:numId="8">
    <w:abstractNumId w:val="7"/>
  </w:num>
  <w:num w:numId="9">
    <w:abstractNumId w:val="24"/>
  </w:num>
  <w:num w:numId="10">
    <w:abstractNumId w:val="17"/>
  </w:num>
  <w:num w:numId="11">
    <w:abstractNumId w:val="10"/>
  </w:num>
  <w:num w:numId="12">
    <w:abstractNumId w:val="18"/>
  </w:num>
  <w:num w:numId="13">
    <w:abstractNumId w:val="6"/>
  </w:num>
  <w:num w:numId="14">
    <w:abstractNumId w:val="11"/>
  </w:num>
  <w:num w:numId="15">
    <w:abstractNumId w:val="0"/>
  </w:num>
  <w:num w:numId="16">
    <w:abstractNumId w:val="3"/>
  </w:num>
  <w:num w:numId="17">
    <w:abstractNumId w:val="5"/>
  </w:num>
  <w:num w:numId="18">
    <w:abstractNumId w:val="27"/>
  </w:num>
  <w:num w:numId="19">
    <w:abstractNumId w:val="29"/>
  </w:num>
  <w:num w:numId="20">
    <w:abstractNumId w:val="23"/>
  </w:num>
  <w:num w:numId="21">
    <w:abstractNumId w:val="1"/>
  </w:num>
  <w:num w:numId="22">
    <w:abstractNumId w:val="20"/>
  </w:num>
  <w:num w:numId="23">
    <w:abstractNumId w:val="14"/>
  </w:num>
  <w:num w:numId="24">
    <w:abstractNumId w:val="4"/>
  </w:num>
  <w:num w:numId="25">
    <w:abstractNumId w:val="16"/>
  </w:num>
  <w:num w:numId="26">
    <w:abstractNumId w:val="31"/>
  </w:num>
  <w:num w:numId="27">
    <w:abstractNumId w:val="13"/>
  </w:num>
  <w:num w:numId="28">
    <w:abstractNumId w:val="8"/>
  </w:num>
  <w:num w:numId="29">
    <w:abstractNumId w:val="2"/>
  </w:num>
  <w:num w:numId="30">
    <w:abstractNumId w:val="26"/>
  </w:num>
  <w:num w:numId="31">
    <w:abstractNumId w:val="25"/>
  </w:num>
  <w:num w:numId="32">
    <w:abstractNumId w:val="30"/>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E6"/>
    <w:rsid w:val="000203D4"/>
    <w:rsid w:val="00023C34"/>
    <w:rsid w:val="00023DB4"/>
    <w:rsid w:val="00041691"/>
    <w:rsid w:val="00044417"/>
    <w:rsid w:val="00053600"/>
    <w:rsid w:val="000559B8"/>
    <w:rsid w:val="0006035E"/>
    <w:rsid w:val="00061987"/>
    <w:rsid w:val="00067E54"/>
    <w:rsid w:val="00077C37"/>
    <w:rsid w:val="000810B7"/>
    <w:rsid w:val="0009121E"/>
    <w:rsid w:val="00093C89"/>
    <w:rsid w:val="00097330"/>
    <w:rsid w:val="000A0E96"/>
    <w:rsid w:val="000B0958"/>
    <w:rsid w:val="000B1057"/>
    <w:rsid w:val="000B2282"/>
    <w:rsid w:val="000B3FFB"/>
    <w:rsid w:val="000B4D74"/>
    <w:rsid w:val="000D28FA"/>
    <w:rsid w:val="000D4E63"/>
    <w:rsid w:val="001026B3"/>
    <w:rsid w:val="00121617"/>
    <w:rsid w:val="00121EF0"/>
    <w:rsid w:val="00123CFD"/>
    <w:rsid w:val="001256DF"/>
    <w:rsid w:val="00125D68"/>
    <w:rsid w:val="00140E52"/>
    <w:rsid w:val="00161F34"/>
    <w:rsid w:val="001627A4"/>
    <w:rsid w:val="00164443"/>
    <w:rsid w:val="0016580A"/>
    <w:rsid w:val="0017006B"/>
    <w:rsid w:val="00184C23"/>
    <w:rsid w:val="00185667"/>
    <w:rsid w:val="001866D5"/>
    <w:rsid w:val="001A2496"/>
    <w:rsid w:val="001B004A"/>
    <w:rsid w:val="001C2A4F"/>
    <w:rsid w:val="00215BC6"/>
    <w:rsid w:val="002210F3"/>
    <w:rsid w:val="002258EF"/>
    <w:rsid w:val="00242350"/>
    <w:rsid w:val="00252BE1"/>
    <w:rsid w:val="00261BCE"/>
    <w:rsid w:val="00261E06"/>
    <w:rsid w:val="0028780C"/>
    <w:rsid w:val="002A5E2F"/>
    <w:rsid w:val="002A7495"/>
    <w:rsid w:val="002B5F39"/>
    <w:rsid w:val="002C061A"/>
    <w:rsid w:val="002C2368"/>
    <w:rsid w:val="002D0B31"/>
    <w:rsid w:val="002D14C3"/>
    <w:rsid w:val="002D6516"/>
    <w:rsid w:val="002E0B0B"/>
    <w:rsid w:val="002E6F84"/>
    <w:rsid w:val="002F1A0B"/>
    <w:rsid w:val="0030615B"/>
    <w:rsid w:val="00322B5D"/>
    <w:rsid w:val="00331663"/>
    <w:rsid w:val="003317C9"/>
    <w:rsid w:val="00336BE0"/>
    <w:rsid w:val="00340CB8"/>
    <w:rsid w:val="00343C10"/>
    <w:rsid w:val="0034777D"/>
    <w:rsid w:val="00351905"/>
    <w:rsid w:val="00371497"/>
    <w:rsid w:val="00372842"/>
    <w:rsid w:val="00377590"/>
    <w:rsid w:val="0038779C"/>
    <w:rsid w:val="00392A80"/>
    <w:rsid w:val="003A0703"/>
    <w:rsid w:val="003B4082"/>
    <w:rsid w:val="003B5DBB"/>
    <w:rsid w:val="003C70C1"/>
    <w:rsid w:val="003D6A64"/>
    <w:rsid w:val="003E5360"/>
    <w:rsid w:val="003F7798"/>
    <w:rsid w:val="00401074"/>
    <w:rsid w:val="0040502A"/>
    <w:rsid w:val="004228A4"/>
    <w:rsid w:val="004255F8"/>
    <w:rsid w:val="0042622E"/>
    <w:rsid w:val="00433334"/>
    <w:rsid w:val="00436932"/>
    <w:rsid w:val="00452CD4"/>
    <w:rsid w:val="00457BC3"/>
    <w:rsid w:val="004623CC"/>
    <w:rsid w:val="00466FE2"/>
    <w:rsid w:val="004744FC"/>
    <w:rsid w:val="0047747C"/>
    <w:rsid w:val="004820DE"/>
    <w:rsid w:val="004857B5"/>
    <w:rsid w:val="00486251"/>
    <w:rsid w:val="00486DF0"/>
    <w:rsid w:val="004A6EF9"/>
    <w:rsid w:val="004C1A29"/>
    <w:rsid w:val="004D0AA1"/>
    <w:rsid w:val="004D739D"/>
    <w:rsid w:val="004E0EE1"/>
    <w:rsid w:val="004E5A07"/>
    <w:rsid w:val="004F0CF9"/>
    <w:rsid w:val="004F2CD1"/>
    <w:rsid w:val="00512738"/>
    <w:rsid w:val="00523C8A"/>
    <w:rsid w:val="00524765"/>
    <w:rsid w:val="005252E0"/>
    <w:rsid w:val="00530B14"/>
    <w:rsid w:val="005375C9"/>
    <w:rsid w:val="00544686"/>
    <w:rsid w:val="00547D9F"/>
    <w:rsid w:val="005528CC"/>
    <w:rsid w:val="00554001"/>
    <w:rsid w:val="00556CC8"/>
    <w:rsid w:val="005652EE"/>
    <w:rsid w:val="005671CA"/>
    <w:rsid w:val="00571D52"/>
    <w:rsid w:val="00573480"/>
    <w:rsid w:val="00577AB7"/>
    <w:rsid w:val="0058398C"/>
    <w:rsid w:val="00583C82"/>
    <w:rsid w:val="00586317"/>
    <w:rsid w:val="00586889"/>
    <w:rsid w:val="00595834"/>
    <w:rsid w:val="005A7E03"/>
    <w:rsid w:val="005B11C8"/>
    <w:rsid w:val="005C46EC"/>
    <w:rsid w:val="005C5288"/>
    <w:rsid w:val="005D2ED6"/>
    <w:rsid w:val="005D3C26"/>
    <w:rsid w:val="005D53A2"/>
    <w:rsid w:val="005D5DB0"/>
    <w:rsid w:val="005E2199"/>
    <w:rsid w:val="005F3C60"/>
    <w:rsid w:val="00622785"/>
    <w:rsid w:val="00622C8E"/>
    <w:rsid w:val="00624BF1"/>
    <w:rsid w:val="006274C5"/>
    <w:rsid w:val="00631DB3"/>
    <w:rsid w:val="006502E8"/>
    <w:rsid w:val="006565CA"/>
    <w:rsid w:val="00656AE6"/>
    <w:rsid w:val="00666991"/>
    <w:rsid w:val="00676F31"/>
    <w:rsid w:val="00680CFC"/>
    <w:rsid w:val="00681B1F"/>
    <w:rsid w:val="00683F4E"/>
    <w:rsid w:val="0069029B"/>
    <w:rsid w:val="00696E19"/>
    <w:rsid w:val="006A6048"/>
    <w:rsid w:val="006A625C"/>
    <w:rsid w:val="006D1828"/>
    <w:rsid w:val="006D34A2"/>
    <w:rsid w:val="006D3CAD"/>
    <w:rsid w:val="006E7700"/>
    <w:rsid w:val="006E78E3"/>
    <w:rsid w:val="006F2193"/>
    <w:rsid w:val="006F6AC0"/>
    <w:rsid w:val="006F72CA"/>
    <w:rsid w:val="00701405"/>
    <w:rsid w:val="007115F9"/>
    <w:rsid w:val="00715B40"/>
    <w:rsid w:val="007171AB"/>
    <w:rsid w:val="00722D30"/>
    <w:rsid w:val="00727C77"/>
    <w:rsid w:val="007358F0"/>
    <w:rsid w:val="0074077E"/>
    <w:rsid w:val="00760A93"/>
    <w:rsid w:val="00762D2E"/>
    <w:rsid w:val="00765593"/>
    <w:rsid w:val="00771DC5"/>
    <w:rsid w:val="007775D9"/>
    <w:rsid w:val="00792A9F"/>
    <w:rsid w:val="00795DE7"/>
    <w:rsid w:val="007A34D0"/>
    <w:rsid w:val="007A42FE"/>
    <w:rsid w:val="007A4684"/>
    <w:rsid w:val="007D2003"/>
    <w:rsid w:val="007E7556"/>
    <w:rsid w:val="007F1C80"/>
    <w:rsid w:val="00801901"/>
    <w:rsid w:val="00812249"/>
    <w:rsid w:val="00816D86"/>
    <w:rsid w:val="00821E94"/>
    <w:rsid w:val="00823444"/>
    <w:rsid w:val="008329A4"/>
    <w:rsid w:val="008376CB"/>
    <w:rsid w:val="00840D5D"/>
    <w:rsid w:val="00840EBD"/>
    <w:rsid w:val="008429C6"/>
    <w:rsid w:val="008437D0"/>
    <w:rsid w:val="0084565A"/>
    <w:rsid w:val="008767F8"/>
    <w:rsid w:val="00883FA3"/>
    <w:rsid w:val="00887D51"/>
    <w:rsid w:val="00894069"/>
    <w:rsid w:val="0089407F"/>
    <w:rsid w:val="008A0376"/>
    <w:rsid w:val="008A1B06"/>
    <w:rsid w:val="008A215F"/>
    <w:rsid w:val="008A36B5"/>
    <w:rsid w:val="008A75D7"/>
    <w:rsid w:val="008B77F7"/>
    <w:rsid w:val="008C507D"/>
    <w:rsid w:val="008C53EA"/>
    <w:rsid w:val="008C6603"/>
    <w:rsid w:val="008D119B"/>
    <w:rsid w:val="008D1482"/>
    <w:rsid w:val="008D707F"/>
    <w:rsid w:val="008E3529"/>
    <w:rsid w:val="00902FE8"/>
    <w:rsid w:val="0090503B"/>
    <w:rsid w:val="009107A0"/>
    <w:rsid w:val="009164A2"/>
    <w:rsid w:val="00923312"/>
    <w:rsid w:val="00925743"/>
    <w:rsid w:val="00930A0A"/>
    <w:rsid w:val="0093275F"/>
    <w:rsid w:val="009328F7"/>
    <w:rsid w:val="009376F4"/>
    <w:rsid w:val="00942B45"/>
    <w:rsid w:val="00944347"/>
    <w:rsid w:val="009513D4"/>
    <w:rsid w:val="00953963"/>
    <w:rsid w:val="00956865"/>
    <w:rsid w:val="00961A5A"/>
    <w:rsid w:val="009626A3"/>
    <w:rsid w:val="00965E94"/>
    <w:rsid w:val="00966AE2"/>
    <w:rsid w:val="00972FFA"/>
    <w:rsid w:val="009A1300"/>
    <w:rsid w:val="009A38BF"/>
    <w:rsid w:val="009A428C"/>
    <w:rsid w:val="009A6B18"/>
    <w:rsid w:val="009B04B1"/>
    <w:rsid w:val="009B281C"/>
    <w:rsid w:val="009B4358"/>
    <w:rsid w:val="009C09E9"/>
    <w:rsid w:val="009C3200"/>
    <w:rsid w:val="009C5B86"/>
    <w:rsid w:val="009C7807"/>
    <w:rsid w:val="009C7A7E"/>
    <w:rsid w:val="009D533B"/>
    <w:rsid w:val="009D6653"/>
    <w:rsid w:val="009F1B59"/>
    <w:rsid w:val="009F3463"/>
    <w:rsid w:val="00A1400A"/>
    <w:rsid w:val="00A163F7"/>
    <w:rsid w:val="00A20220"/>
    <w:rsid w:val="00A261DB"/>
    <w:rsid w:val="00A36BDC"/>
    <w:rsid w:val="00A442D1"/>
    <w:rsid w:val="00AA4111"/>
    <w:rsid w:val="00AB164F"/>
    <w:rsid w:val="00AB19A4"/>
    <w:rsid w:val="00AB39C1"/>
    <w:rsid w:val="00AB5753"/>
    <w:rsid w:val="00AB5D81"/>
    <w:rsid w:val="00AC0BE0"/>
    <w:rsid w:val="00AD2BCC"/>
    <w:rsid w:val="00AD461F"/>
    <w:rsid w:val="00AD56AC"/>
    <w:rsid w:val="00AE41E6"/>
    <w:rsid w:val="00AF13D2"/>
    <w:rsid w:val="00AF6DD3"/>
    <w:rsid w:val="00B10E7A"/>
    <w:rsid w:val="00B234CD"/>
    <w:rsid w:val="00B35B77"/>
    <w:rsid w:val="00B41998"/>
    <w:rsid w:val="00B5188B"/>
    <w:rsid w:val="00B554D8"/>
    <w:rsid w:val="00B636A3"/>
    <w:rsid w:val="00B669AA"/>
    <w:rsid w:val="00B74C92"/>
    <w:rsid w:val="00B75766"/>
    <w:rsid w:val="00B77185"/>
    <w:rsid w:val="00B8081F"/>
    <w:rsid w:val="00B80FC2"/>
    <w:rsid w:val="00BA0413"/>
    <w:rsid w:val="00BA3408"/>
    <w:rsid w:val="00BA784E"/>
    <w:rsid w:val="00BA7A5A"/>
    <w:rsid w:val="00BB1900"/>
    <w:rsid w:val="00BB1B69"/>
    <w:rsid w:val="00BB4DA7"/>
    <w:rsid w:val="00BB5352"/>
    <w:rsid w:val="00BC5118"/>
    <w:rsid w:val="00BD1A43"/>
    <w:rsid w:val="00BD467F"/>
    <w:rsid w:val="00BD5A06"/>
    <w:rsid w:val="00BE1C1B"/>
    <w:rsid w:val="00BE2DB0"/>
    <w:rsid w:val="00BE4DDB"/>
    <w:rsid w:val="00BF5548"/>
    <w:rsid w:val="00BF73BF"/>
    <w:rsid w:val="00C01CD2"/>
    <w:rsid w:val="00C17A4E"/>
    <w:rsid w:val="00C204F2"/>
    <w:rsid w:val="00C20C75"/>
    <w:rsid w:val="00C27E9B"/>
    <w:rsid w:val="00C3756B"/>
    <w:rsid w:val="00C75F63"/>
    <w:rsid w:val="00C81512"/>
    <w:rsid w:val="00C81879"/>
    <w:rsid w:val="00C83DA4"/>
    <w:rsid w:val="00C96402"/>
    <w:rsid w:val="00CA5BA2"/>
    <w:rsid w:val="00CB420D"/>
    <w:rsid w:val="00CB5F19"/>
    <w:rsid w:val="00CC2D57"/>
    <w:rsid w:val="00CC334F"/>
    <w:rsid w:val="00CD3B9C"/>
    <w:rsid w:val="00CD5155"/>
    <w:rsid w:val="00CF09E5"/>
    <w:rsid w:val="00CF1D7C"/>
    <w:rsid w:val="00CF3636"/>
    <w:rsid w:val="00CF7E03"/>
    <w:rsid w:val="00D3074A"/>
    <w:rsid w:val="00D347B1"/>
    <w:rsid w:val="00D4126F"/>
    <w:rsid w:val="00D414B8"/>
    <w:rsid w:val="00D5158D"/>
    <w:rsid w:val="00D517CC"/>
    <w:rsid w:val="00D547CE"/>
    <w:rsid w:val="00D629EC"/>
    <w:rsid w:val="00D629F6"/>
    <w:rsid w:val="00D62F6A"/>
    <w:rsid w:val="00D65BCD"/>
    <w:rsid w:val="00D80B0C"/>
    <w:rsid w:val="00D87590"/>
    <w:rsid w:val="00D947F2"/>
    <w:rsid w:val="00DA48D4"/>
    <w:rsid w:val="00DA7A36"/>
    <w:rsid w:val="00DB059A"/>
    <w:rsid w:val="00DB50A5"/>
    <w:rsid w:val="00DC7639"/>
    <w:rsid w:val="00DC7EA8"/>
    <w:rsid w:val="00DD08DD"/>
    <w:rsid w:val="00DE12A0"/>
    <w:rsid w:val="00DF0FAC"/>
    <w:rsid w:val="00E156D7"/>
    <w:rsid w:val="00E211A8"/>
    <w:rsid w:val="00E24AFD"/>
    <w:rsid w:val="00E24F2B"/>
    <w:rsid w:val="00E32B03"/>
    <w:rsid w:val="00E337DD"/>
    <w:rsid w:val="00E348B7"/>
    <w:rsid w:val="00E373F8"/>
    <w:rsid w:val="00E405C2"/>
    <w:rsid w:val="00E52B55"/>
    <w:rsid w:val="00E65574"/>
    <w:rsid w:val="00E947C2"/>
    <w:rsid w:val="00E97B1B"/>
    <w:rsid w:val="00EC2803"/>
    <w:rsid w:val="00EC5057"/>
    <w:rsid w:val="00ED45FC"/>
    <w:rsid w:val="00EF0DB3"/>
    <w:rsid w:val="00EF1EA8"/>
    <w:rsid w:val="00F16065"/>
    <w:rsid w:val="00F2776D"/>
    <w:rsid w:val="00F4542E"/>
    <w:rsid w:val="00F50406"/>
    <w:rsid w:val="00F50C99"/>
    <w:rsid w:val="00F72A42"/>
    <w:rsid w:val="00F72E2F"/>
    <w:rsid w:val="00F90BB2"/>
    <w:rsid w:val="00F941C2"/>
    <w:rsid w:val="00FA0E74"/>
    <w:rsid w:val="00FA4E88"/>
    <w:rsid w:val="00FB0BBA"/>
    <w:rsid w:val="00FB1DD6"/>
    <w:rsid w:val="00FE0039"/>
    <w:rsid w:val="00FE7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0B88"/>
  <w15:chartTrackingRefBased/>
  <w15:docId w15:val="{4E880521-4154-4517-8580-F460B866F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96"/>
    <w:pPr>
      <w:spacing w:after="4" w:line="247" w:lineRule="auto"/>
      <w:ind w:left="10" w:hanging="10"/>
    </w:pPr>
    <w:rPr>
      <w:rFonts w:ascii="Arial" w:eastAsia="Arial" w:hAnsi="Arial" w:cs="Arial"/>
      <w:color w:val="000000"/>
      <w:sz w:val="20"/>
      <w:szCs w:val="24"/>
      <w:lang w:val="en-US"/>
    </w:rPr>
  </w:style>
  <w:style w:type="paragraph" w:styleId="Heading1">
    <w:name w:val="heading 1"/>
    <w:next w:val="Normal"/>
    <w:link w:val="Heading1Char"/>
    <w:uiPriority w:val="9"/>
    <w:qFormat/>
    <w:rsid w:val="00261BCE"/>
    <w:pPr>
      <w:keepNext/>
      <w:keepLines/>
      <w:spacing w:after="79" w:line="256" w:lineRule="auto"/>
      <w:ind w:left="10" w:hanging="10"/>
      <w:outlineLvl w:val="0"/>
    </w:pPr>
    <w:rPr>
      <w:rFonts w:ascii="Arial" w:eastAsia="Arial" w:hAnsi="Arial" w:cs="Arial"/>
      <w:b/>
      <w:color w:val="000000"/>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BCE"/>
    <w:rPr>
      <w:rFonts w:ascii="Arial" w:eastAsia="Arial" w:hAnsi="Arial" w:cs="Arial"/>
      <w:b/>
      <w:color w:val="000000"/>
      <w:sz w:val="20"/>
      <w:szCs w:val="24"/>
      <w:lang w:val="en-US"/>
    </w:rPr>
  </w:style>
  <w:style w:type="paragraph" w:styleId="ListParagraph">
    <w:name w:val="List Paragraph"/>
    <w:basedOn w:val="Normal"/>
    <w:uiPriority w:val="34"/>
    <w:qFormat/>
    <w:rsid w:val="00261BCE"/>
    <w:pPr>
      <w:ind w:left="720"/>
      <w:contextualSpacing/>
    </w:pPr>
  </w:style>
  <w:style w:type="table" w:customStyle="1" w:styleId="TableGrid">
    <w:name w:val="TableGrid"/>
    <w:rsid w:val="00261BCE"/>
    <w:pPr>
      <w:spacing w:after="0" w:line="240" w:lineRule="auto"/>
    </w:pPr>
    <w:rPr>
      <w:rFonts w:eastAsiaTheme="minorEastAsia"/>
      <w:sz w:val="24"/>
      <w:szCs w:val="24"/>
      <w:lang w:val="en-US"/>
    </w:rPr>
    <w:tblPr>
      <w:tblCellMar>
        <w:top w:w="0" w:type="dxa"/>
        <w:left w:w="0" w:type="dxa"/>
        <w:bottom w:w="0" w:type="dxa"/>
        <w:right w:w="0" w:type="dxa"/>
      </w:tblCellMar>
    </w:tblPr>
  </w:style>
  <w:style w:type="paragraph" w:styleId="Header">
    <w:name w:val="header"/>
    <w:basedOn w:val="Normal"/>
    <w:link w:val="HeaderChar"/>
    <w:uiPriority w:val="99"/>
    <w:unhideWhenUsed/>
    <w:rsid w:val="00760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93"/>
    <w:rPr>
      <w:rFonts w:ascii="Arial" w:eastAsia="Arial" w:hAnsi="Arial" w:cs="Arial"/>
      <w:color w:val="000000"/>
      <w:sz w:val="20"/>
      <w:szCs w:val="24"/>
      <w:lang w:val="en-US"/>
    </w:rPr>
  </w:style>
  <w:style w:type="paragraph" w:styleId="Footer">
    <w:name w:val="footer"/>
    <w:basedOn w:val="Normal"/>
    <w:link w:val="FooterChar"/>
    <w:uiPriority w:val="99"/>
    <w:unhideWhenUsed/>
    <w:rsid w:val="00760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93"/>
    <w:rPr>
      <w:rFonts w:ascii="Arial" w:eastAsia="Arial" w:hAnsi="Arial" w:cs="Arial"/>
      <w:color w:val="000000"/>
      <w:sz w:val="20"/>
      <w:szCs w:val="24"/>
      <w:lang w:val="en-US"/>
    </w:rPr>
  </w:style>
  <w:style w:type="table" w:styleId="TableGrid0">
    <w:name w:val="Table Grid"/>
    <w:basedOn w:val="TableNormal"/>
    <w:uiPriority w:val="39"/>
    <w:rsid w:val="007A3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10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TotalTime>
  <Pages>3</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 sunil raj</dc:creator>
  <cp:keywords/>
  <dc:description/>
  <cp:lastModifiedBy>Sunil Raj Thota</cp:lastModifiedBy>
  <cp:revision>177</cp:revision>
  <cp:lastPrinted>2020-07-12T07:14:00Z</cp:lastPrinted>
  <dcterms:created xsi:type="dcterms:W3CDTF">2020-07-11T14:49:00Z</dcterms:created>
  <dcterms:modified xsi:type="dcterms:W3CDTF">2020-08-01T05:28:00Z</dcterms:modified>
</cp:coreProperties>
</file>