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UCI</w:t>
      </w:r>
      <w:r>
        <w:t xml:space="preserve"> </w:t>
      </w:r>
      <w:r>
        <w:t xml:space="preserve">limitations</w:t>
      </w:r>
    </w:p>
    <w:p>
      <w:pPr>
        <w:pStyle w:val="Author"/>
      </w:pPr>
      <w:r>
        <w:t xml:space="preserve">Brew,</w:t>
      </w:r>
      <w:r>
        <w:t xml:space="preserve"> </w:t>
      </w:r>
      <w:r>
        <w:t xml:space="preserve">Chaccour,</w:t>
      </w:r>
      <w:r>
        <w:t xml:space="preserve"> </w:t>
      </w:r>
      <w:r>
        <w:t xml:space="preserve">García-Basteiro,</w:t>
      </w:r>
      <w:r>
        <w:t xml:space="preserve"> </w:t>
      </w:r>
      <w:r>
        <w:t xml:space="preserve">others?</w:t>
      </w:r>
    </w:p>
    <w:p>
      <w:pPr>
        <w:pStyle w:val="Date"/>
      </w:pPr>
      <w:r>
        <w:t xml:space="preserve">2020-03-20</w:t>
      </w:r>
    </w:p>
    <w:p>
      <w:pPr>
        <w:pStyle w:val="SourceCode"/>
      </w:pPr>
      <w:r>
        <w:rPr>
          <w:rStyle w:val="CommentTok"/>
        </w:rPr>
        <w:t xml:space="preserve"># ## Read first: Implicit non-exclusivity agreement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- I (Joe) am working right now only under conditions of non-exclusivity.</w:t>
      </w:r>
      <w:r>
        <w:br w:type="textWrapping"/>
      </w:r>
      <w:r>
        <w:rPr>
          <w:rStyle w:val="CommentTok"/>
        </w:rPr>
        <w:t xml:space="preserve"># - This means that if a collaborator (you) is working with me, you understand that I may publish, share, or disseminate any COVID-19 info (other than that which is related to private, personal data) to whomever I deem suitable</w:t>
      </w:r>
      <w:r>
        <w:br w:type="textWrapping"/>
      </w:r>
      <w:r>
        <w:rPr>
          <w:rStyle w:val="CommentTok"/>
        </w:rPr>
        <w:t xml:space="preserve"># - The condition goes both ways: the collaborator (you) also can share publicly anything I do with you, or with whomever you deem suitable</w:t>
      </w:r>
      <w:r>
        <w:br w:type="textWrapping"/>
      </w:r>
      <w:r>
        <w:rPr>
          <w:rStyle w:val="CommentTok"/>
        </w:rPr>
        <w:t xml:space="preserve"># - The reason for this non-exclusivity pact is principle: the COVID-19 crisis requires extremely fast action, and any delays in publication or dissemination for the purposes of getting an "exclusive" publication, authorship, ownership, recognition, etc. is unacceptable</w:t>
      </w:r>
      <w:r>
        <w:br w:type="textWrapping"/>
      </w:r>
      <w:r>
        <w:rPr>
          <w:rStyle w:val="CommentTok"/>
        </w:rPr>
        <w:t xml:space="preserve"># - This non-exclusivity principile applies to everything we work on together, unless explicitly stated otherwise.</w:t>
      </w:r>
      <w:r>
        <w:br w:type="textWrapping"/>
      </w:r>
      <w:r>
        <w:rPr>
          <w:rStyle w:val="CommentTok"/>
        </w:rPr>
        <w:t xml:space="preserve"># - If you don't like non-exclusivity (that is, you want me to "keep secret" any ideas we generate or work on together), that's fine. But find somebody else to work with.</w:t>
      </w:r>
      <w:r>
        <w:br w:type="textWrapping"/>
      </w:r>
      <w:r>
        <w:rPr>
          <w:rStyle w:val="CommentTok"/>
        </w:rPr>
        <w:t xml:space="preserve"># - Just to be clear: If you are working with me, this means all of our code / data is public and can be shared by any of the collaborators (you and me) with anybody else, at any time.</w:t>
      </w:r>
    </w:p>
    <w:p>
      <w:pPr>
        <w:pStyle w:val="Heading2"/>
      </w:pPr>
      <w:bookmarkStart w:id="20" w:name="this-document"/>
      <w:r>
        <w:t xml:space="preserve">This document</w:t>
      </w:r>
      <w:bookmarkEnd w:id="20"/>
    </w:p>
    <w:p>
      <w:pPr>
        <w:pStyle w:val="FirstParagraph"/>
      </w:pPr>
      <w:r>
        <w:t xml:space="preserve">This document seeks to answer the question: how soon until Spain runs out of ICU beds?</w:t>
      </w:r>
    </w:p>
    <w:p>
      <w:pPr>
        <w:pStyle w:val="BodyText"/>
      </w:pPr>
      <w:r>
        <w:t xml:space="preserve">Click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to see code snippets.</w:t>
      </w:r>
    </w:p>
    <w:p>
      <w:pPr>
        <w:pStyle w:val="Heading2"/>
      </w:pPr>
      <w:bookmarkStart w:id="21" w:name="the-question"/>
      <w:r>
        <w:t xml:space="preserve">The question?</w:t>
      </w:r>
      <w:bookmarkEnd w:id="21"/>
    </w:p>
    <w:p>
      <w:pPr>
        <w:pStyle w:val="FirstParagraph"/>
      </w:pPr>
      <w:r>
        <w:t xml:space="preserve">How soon until Spain runs out of UCI beds?</w:t>
      </w:r>
    </w:p>
    <w:p>
      <w:pPr>
        <w:pStyle w:val="Heading2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We define some parameters at the state level, generate a simple log-linear predictive model for daily UCI admissions weighted by days ago, and compare the capacity</w:t>
      </w:r>
      <w:r>
        <w:t xml:space="preserve"> </w:t>
      </w:r>
      <w:r>
        <w:t xml:space="preserve">“</w:t>
      </w:r>
      <w:r>
        <w:t xml:space="preserve">ceiling</w:t>
      </w:r>
      <w:r>
        <w:t xml:space="preserve">”</w:t>
      </w:r>
      <w:r>
        <w:t xml:space="preserve"> </w:t>
      </w:r>
      <w:r>
        <w:t xml:space="preserve">with prediction.</w:t>
      </w:r>
    </w:p>
    <w:p>
      <w:pPr>
        <w:pStyle w:val="BodyText"/>
      </w:pPr>
      <w:r>
        <w:t xml:space="preserve">Here are the parameters:</w:t>
      </w:r>
    </w:p>
    <w:p>
      <w:pPr>
        <w:pStyle w:val="SourceCode"/>
      </w:pPr>
      <w:r>
        <w:rPr>
          <w:rStyle w:val="VerbatimChar"/>
        </w:rPr>
        <w:t xml:space="preserve">  beds_public = 3508,</w:t>
      </w:r>
      <w:r>
        <w:br w:type="textWrapping"/>
      </w:r>
      <w:r>
        <w:rPr>
          <w:rStyle w:val="VerbatimChar"/>
        </w:rPr>
        <w:t xml:space="preserve">  beds_private = 896,</w:t>
      </w:r>
      <w:r>
        <w:br w:type="textWrapping"/>
      </w:r>
      <w:r>
        <w:rPr>
          <w:rStyle w:val="VerbatimChar"/>
        </w:rPr>
        <w:t xml:space="preserve">  normal_occupancy = 50,</w:t>
      </w:r>
      <w:r>
        <w:br w:type="textWrapping"/>
      </w:r>
      <w:r>
        <w:rPr>
          <w:rStyle w:val="VerbatimChar"/>
        </w:rPr>
        <w:t xml:space="preserve">  need_hospitalization = 15, # percent which requires hospitalization</w:t>
      </w:r>
      <w:r>
        <w:br w:type="textWrapping"/>
      </w:r>
      <w:r>
        <w:rPr>
          <w:rStyle w:val="VerbatimChar"/>
        </w:rPr>
        <w:t xml:space="preserve">  need_uci = 5, # percent which requires uci</w:t>
      </w:r>
      <w:r>
        <w:br w:type="textWrapping"/>
      </w:r>
      <w:r>
        <w:rPr>
          <w:rStyle w:val="VerbatimChar"/>
        </w:rPr>
        <w:t xml:space="preserve">  beds = 4404,</w:t>
      </w:r>
      <w:r>
        <w:br w:type="textWrapping"/>
      </w:r>
      <w:r>
        <w:rPr>
          <w:rStyle w:val="VerbatimChar"/>
        </w:rPr>
        <w:t xml:space="preserve">  average_days_in_uci = 10 # total rough estimate</w:t>
      </w:r>
    </w:p>
    <w:p>
      <w:pPr>
        <w:pStyle w:val="FirstParagraph"/>
      </w:pPr>
      <w:r>
        <w:t xml:space="preserve">Here is pseudo-code of model definition:</w:t>
      </w:r>
    </w:p>
    <w:p>
      <w:pPr>
        <w:pStyle w:val="SourceCode"/>
      </w:pPr>
      <w:r>
        <w:rPr>
          <w:rStyle w:val="VerbatimChar"/>
        </w:rPr>
        <w:t xml:space="preserve">model = log(daily UCI admission) ~ days, weights = 1 / (1 + today - date)</w:t>
      </w:r>
    </w:p>
    <w:p>
      <w:pPr>
        <w:pStyle w:val="Heading2"/>
      </w:pPr>
      <w:bookmarkStart w:id="23" w:name="code"/>
      <w:r>
        <w:t xml:space="preserve">Code</w:t>
      </w:r>
      <w:bookmarkEnd w:id="23"/>
    </w:p>
    <w:p>
      <w:pPr>
        <w:pStyle w:val="SourceCode"/>
      </w:pPr>
      <w:r>
        <w:rPr>
          <w:rStyle w:val="CommentTok"/>
        </w:rPr>
        <w:t xml:space="preserve">## Load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(covid19)  </w:t>
      </w:r>
      <w:r>
        <w:rPr>
          <w:rStyle w:val="CommentTok"/>
        </w:rPr>
        <w:t xml:space="preserve">#devtools::install_github('databrew/covid19')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(rnaturalearthdata)</w:t>
      </w:r>
    </w:p>
    <w:p>
      <w:pPr>
        <w:pStyle w:val="SourceCode"/>
      </w:pPr>
      <w:r>
        <w:rPr>
          <w:rStyle w:val="CommentTok"/>
        </w:rPr>
        <w:t xml:space="preserve"># Define parameters</w:t>
      </w:r>
      <w:r>
        <w:br w:type="textWrapping"/>
      </w:r>
      <w:r>
        <w:rPr>
          <w:rStyle w:val="CommentTok"/>
        </w:rPr>
        <w:t xml:space="preserve"># Basing off: https://www.niusdiario.es/multimedia/nius-te-explica/colpaso-sistema-sanitario-espana-uci-unidad-cuidados-intensivos-hospitales-coronavirus_18_2914020237.html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beds_public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beds_private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normal_occupancy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need_hospitalization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percent which requires hospitalization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need_uci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percent which requires uci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average_days_in_uci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total rough estimate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'999'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make_prediction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n_start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time_ahead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'uci'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            </w:t>
      </w:r>
      <w:r>
        <w:br w:type="textWrapping"/>
      </w:r>
      <w:r>
        <w:rPr>
          <w:rStyle w:val="NormalTok"/>
        </w:rPr>
        <w:t xml:space="preserve">  sub_data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var</w:t>
      </w:r>
      <w:r>
        <w:br w:type="textWrapping"/>
      </w:r>
      <w:r>
        <w:rPr>
          <w:rStyle w:val="NormalTok"/>
        </w:rPr>
        <w:t xml:space="preserve">  the_var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(var,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(cumulative,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'_non_cum'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(sub_data[,the_var]))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narrow down</w:t>
      </w:r>
      <w:r>
        <w:br w:type="textWrapping"/>
      </w:r>
      <w:r>
        <w:rPr>
          <w:rStyle w:val="NormalTok"/>
        </w:rPr>
        <w:t xml:space="preserve">  sub_data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var)</w:t>
      </w:r>
      <w:r>
        <w:br w:type="textWrapping"/>
      </w:r>
      <w:r>
        <w:br w:type="textWrapping"/>
      </w:r>
      <w:r>
        <w:rPr>
          <w:rStyle w:val="NormalTok"/>
        </w:rPr>
        <w:t xml:space="preserve">  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(date[var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n_start]))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days_since =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(days_since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days_since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(days_since))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date))))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(var)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days_since,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the_weight,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pd)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 days ahead</w:t>
      </w:r>
      <w:r>
        <w:br w:type="textWrapping"/>
      </w:r>
      <w:r>
        <w:rPr>
          <w:rStyle w:val="NormalTok"/>
        </w:rPr>
        <w:t xml:space="preserve">    day0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days_since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fake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days_since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days_since)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time_ahead,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fake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fake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(day0, day0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days_since),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fake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(fake, pd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(days_since, var, date))</w:t>
      </w:r>
      <w:r>
        <w:br w:type="textWrapping"/>
      </w:r>
      <w:r>
        <w:rPr>
          <w:rStyle w:val="NormalTok"/>
        </w:rPr>
        <w:t xml:space="preserve">    fake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fake))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fake$predictedlo &lt;- predict(fitlo, newdata = fake)</w:t>
      </w:r>
      <w:r>
        <w:br w:type="textWrapping"/>
      </w:r>
      <w:r>
        <w:rPr>
          <w:rStyle w:val="NormalTok"/>
        </w:rPr>
        <w:t xml:space="preserve">    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fake,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cilo &lt;- predict(fitlo, newdata = fake, interval = 'prediction')</w:t>
      </w:r>
      <w:r>
        <w:br w:type="textWrapping"/>
      </w:r>
      <w:r>
        <w:br w:type="textWrapping"/>
      </w:r>
      <w:r>
        <w:rPr>
          <w:rStyle w:val="NormalTok"/>
        </w:rPr>
        <w:t xml:space="preserve">    fake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lwr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ci[,</w:t>
      </w:r>
      <w:r>
        <w:rPr>
          <w:rStyle w:val="StringTok"/>
        </w:rPr>
        <w:t xml:space="preserve">'lwr'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fake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ci[,</w:t>
      </w:r>
      <w:r>
        <w:rPr>
          <w:rStyle w:val="StringTok"/>
        </w:rPr>
        <w:t xml:space="preserve">'upr'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fake$lwrlo &lt;- ci[,'lwr']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fake$uprlo &lt;- ci[,'upr']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Doubling time</w:t>
      </w:r>
      <w:r>
        <w:br w:type="textWrapping"/>
      </w:r>
      <w:r>
        <w:rPr>
          <w:rStyle w:val="NormalTok"/>
        </w:rPr>
        <w:t xml:space="preserve">    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fake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doubling_time =</w:t>
      </w:r>
      <w:r>
        <w:rPr>
          <w:rStyle w:val="NormalTok"/>
        </w:rPr>
        <w:t xml:space="preserve"> dt)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plot_prediction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ylog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 value, var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predicted)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'var'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key))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Hmisc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capitalize</w:t>
      </w:r>
      <w:r>
        <w:rPr>
          <w:rStyle w:val="NormalTok"/>
        </w:rPr>
        <w:t xml:space="preserve">(key))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(ci){</w:t>
      </w:r>
      <w:r>
        <w:br w:type="textWrapping"/>
      </w:r>
      <w:r>
        <w:rPr>
          <w:rStyle w:val="NormalTok"/>
        </w:rPr>
        <w:t xml:space="preserve">  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'Observed'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upr,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lwr),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'darkorange'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key,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key))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'Observed'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theme_simple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(ylog){</w:t>
      </w:r>
      <w:r>
        <w:br w:type="textWrapping"/>
      </w:r>
      <w:r>
        <w:rPr>
          <w:rStyle w:val="NormalTok"/>
        </w:rPr>
        <w:t xml:space="preserve">    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spain_data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esp_df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 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(uci, deaths, confirmed_cases,</w:t>
      </w:r>
      <w:r>
        <w:br w:type="textWrapping"/>
      </w:r>
      <w:r>
        <w:rPr>
          <w:rStyle w:val="NormalTok"/>
        </w:rPr>
        <w:t xml:space="preserve">                                            uci_non_cum,</w:t>
      </w:r>
      <w:r>
        <w:br w:type="textWrapping"/>
      </w:r>
      <w:r>
        <w:rPr>
          <w:rStyle w:val="NormalTok"/>
        </w:rPr>
        <w:t xml:space="preserve">                                            deaths_non_cum,</w:t>
      </w:r>
      <w:r>
        <w:br w:type="textWrapping"/>
      </w:r>
      <w:r>
        <w:rPr>
          <w:rStyle w:val="NormalTok"/>
        </w:rPr>
        <w:t xml:space="preserve">                                            confirmed_cases_non_cum),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make_prediction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spain_data,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time_ahead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'uci'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the number of daily admissions to "spillover" for the number of days they need to be in UCI</w:t>
      </w:r>
      <w:r>
        <w:br w:type="textWrapping"/>
      </w:r>
      <w:r>
        <w:rPr>
          <w:rStyle w:val="CommentTok"/>
        </w:rPr>
        <w:t xml:space="preserve"># this function not estimating confidence bounds at this point</w:t>
      </w:r>
      <w:r>
        <w:br w:type="textWrapping"/>
      </w:r>
      <w:r>
        <w:rPr>
          <w:rStyle w:val="NormalTok"/>
        </w:rPr>
        <w:t xml:space="preserve">spill_over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days 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average_days_in_uci){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predicted_spilled_over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 out_list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(out)){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sub data for up to days days before</w:t>
      </w:r>
      <w:r>
        <w:br w:type="textWrapping"/>
      </w:r>
      <w:r>
        <w:rPr>
          <w:rStyle w:val="NormalTok"/>
        </w:rPr>
        <w:t xml:space="preserve">    sub_data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 days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date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sum of ingresado people during that window</w:t>
      </w:r>
      <w:r>
        <w:br w:type="textWrapping"/>
      </w:r>
      <w:r>
        <w:rPr>
          <w:rStyle w:val="NormalTok"/>
        </w:rPr>
        <w:t xml:space="preserve">    sum_ingresado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predicted sum too</w:t>
      </w:r>
      <w:r>
        <w:br w:type="textWrapping"/>
      </w:r>
      <w:r>
        <w:rPr>
          <w:rStyle w:val="NormalTok"/>
        </w:rPr>
        <w:t xml:space="preserve">    sum_predicted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(sub_data)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Manually replace with observed</w:t>
      </w:r>
      <w:r>
        <w:br w:type="textWrapping"/>
      </w:r>
      <w:r>
        <w:rPr>
          <w:rStyle w:val="NormalTok"/>
        </w:rPr>
        <w:t xml:space="preserve">    out_predicted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var[i]),</w:t>
      </w:r>
      <w:r>
        <w:br w:type="textWrapping"/>
      </w:r>
      <w:r>
        <w:rPr>
          <w:rStyle w:val="NormalTok"/>
        </w:rPr>
        <w:t xml:space="preserve">                            sum_ingresado,</w:t>
      </w:r>
      <w:r>
        <w:br w:type="textWrapping"/>
      </w:r>
      <w:r>
        <w:rPr>
          <w:rStyle w:val="NormalTok"/>
        </w:rPr>
        <w:t xml:space="preserve">                            sum_predicted)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(out_predicted))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pop back into dataframe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out_list[[i]] &lt;- out_predicted</w:t>
      </w:r>
      <w:r>
        <w:br w:type="textWrapping"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predicted_spilled_over[i]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out_predicted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 &lt;- unlist(out_list)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preds &lt;- spill_over(pd)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spill_over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 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average_days_in_uci)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SourceCode"/>
      </w:pPr>
      <w:r>
        <w:rPr>
          <w:rStyle w:val="NormalTok"/>
        </w:rPr>
        <w:t xml:space="preserve">already_occupied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normal_occupancy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beds</w:t>
      </w:r>
      <w:r>
        <w:br w:type="textWrapping"/>
      </w:r>
      <w:r>
        <w:rPr>
          <w:rStyle w:val="NormalTok"/>
        </w:rPr>
        <w:t xml:space="preserve">total_beds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beds</w:t>
      </w:r>
      <w:r>
        <w:br w:type="textWrapping"/>
      </w:r>
      <w:r>
        <w:br w:type="textWrapping"/>
      </w:r>
      <w:r>
        <w:rPr>
          <w:rStyle w:val="CommentTok"/>
        </w:rPr>
        <w:t xml:space="preserve"># Shape data for plotting</w:t>
      </w:r>
      <w:r>
        <w:br w:type="textWrapping"/>
      </w: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var, predicted, predicted_spilled_over)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already_occupied =</w:t>
      </w:r>
      <w:r>
        <w:rPr>
          <w:rStyle w:val="NormalTok"/>
        </w:rPr>
        <w:t xml:space="preserve"> already_occupied)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 value, var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already_occupied)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'already_occupied'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'UCI beds occupied (normal)'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'predicted_spilled_over'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'Predicted COVID-19 UCI beds'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key)))</w:t>
      </w:r>
      <w:r>
        <w:br w:type="textWrapping"/>
      </w:r>
      <w:r>
        <w:br w:type="textWrapping"/>
      </w:r>
      <w:r>
        <w:rPr>
          <w:rStyle w:val="NormalTok"/>
        </w:rPr>
        <w:t xml:space="preserve">basic_data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'UCI beds occupied (normal)'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'Predicted COVID-19 UCI beds'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basic_data$key &lt;- factor(basic_data$key,</w:t>
      </w:r>
      <w:r>
        <w:br w:type="textWrapping"/>
      </w:r>
      <w:r>
        <w:rPr>
          <w:rStyle w:val="CommentTok"/>
        </w:rPr>
        <w:t xml:space="preserve">#                          levels = rev(c('UCI beds occupied (normal)',</w:t>
      </w:r>
      <w:r>
        <w:br w:type="textWrapping"/>
      </w:r>
      <w:r>
        <w:rPr>
          <w:rStyle w:val="CommentTok"/>
        </w:rPr>
        <w:t xml:space="preserve">#                                'Predicted COVID-19 UCI beds')))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basic_data,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key),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basic_data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'Predicted COVID-19 UCI beds'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already_occupied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stat = 'identity',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scale_y_log10()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total_beds,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total_beds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UCI beds'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already_occupied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'Regular UCI occupancy: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(already_occupied), </w:t>
      </w:r>
      <w:r>
        <w:rPr>
          <w:rStyle w:val="StringTok"/>
        </w:rPr>
        <w:t xml:space="preserve">' ('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normal_occupancy, </w:t>
      </w:r>
      <w:r>
        <w:rPr>
          <w:rStyle w:val="StringTok"/>
        </w:rPr>
        <w:t xml:space="preserve">'%)'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theme_simple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'UCI beds'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'UCI bed capacity, Spain'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'Based on simple log-linear growth model in daily UCI admissions.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Assumes an average of '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average_days_in_uci, </w:t>
      </w:r>
      <w:r>
        <w:rPr>
          <w:rStyle w:val="StringTok"/>
        </w:rPr>
        <w:t xml:space="preserve">' days in ICU.'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'Code at https://github.com/databrew/covid19/blob/master/misc/uci/uci.Rmd</w:t>
      </w:r>
      <w:r>
        <w:rPr>
          <w:rStyle w:val="CharTok"/>
        </w:rPr>
        <w:t xml:space="preserve">\n</w:t>
      </w:r>
      <w:r>
        <w:rPr>
          <w:rStyle w:val="StringTok"/>
        </w:rPr>
        <w:t xml:space="preserve">Assumes: '</w:t>
      </w:r>
      <w:r>
        <w:rPr>
          <w:rStyle w:val="NormalTok"/>
        </w:rPr>
        <w:t xml:space="preserve">, total_beds, </w:t>
      </w:r>
      <w:r>
        <w:rPr>
          <w:rStyle w:val="StringTok"/>
        </w:rPr>
        <w:t xml:space="preserve">' total beds, and a '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normal_occupancy, </w:t>
      </w:r>
      <w:r>
        <w:rPr>
          <w:rStyle w:val="StringTok"/>
        </w:rPr>
        <w:t xml:space="preserve">' non-COVID19 occupancy rate.'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 </w:t>
      </w:r>
      <w:r>
        <w:rPr>
          <w:rStyle w:val="StringTok"/>
        </w:rPr>
        <w:t xml:space="preserve">'%d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%b'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'~/Desktop/uci.png'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Table of results: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rStyle w:val="VerbatimChar"/>
        </w:rPr>
        <w:t xml:space="preserve">Predicted including stay-over time</w:t>
      </w:r>
      <w:r>
        <w:t xml:space="preserve"> </w:t>
      </w:r>
      <w:r>
        <w:t xml:space="preserve">means that amount of people in the UCI taking into account the fact that they stay for</w:t>
      </w:r>
      <w:r>
        <w:t xml:space="preserve"> </w:t>
      </w:r>
      <w:r>
        <w:rPr>
          <w:rStyle w:val="VerbatimChar"/>
        </w:rPr>
        <w:t xml:space="preserve">p$average_days_in_uci</w:t>
      </w:r>
      <w:r>
        <w:t xml:space="preserve"> </w:t>
      </w:r>
      <w:r>
        <w:t xml:space="preserve">days.</w:t>
      </w:r>
    </w:p>
    <w:p>
      <w:pPr>
        <w:pStyle w:val="SourceCode"/>
      </w:pPr>
      <w:r>
        <w:rPr>
          <w:rStyle w:val="NormalTok"/>
        </w:rPr>
        <w:t xml:space="preserve">pd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Observed daily admissions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Predicted daily admissions based on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Predicted including stay-over time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predicted_spilled_over)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Observed daily admissions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daily admissions based on 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 including stay-over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39.26825</w:t>
            </w:r>
          </w:p>
        </w:tc>
        <w:tc>
          <w:p>
            <w:pPr>
              <w:pStyle w:val="Compact"/>
              <w:jc w:val="right"/>
            </w:pPr>
            <w:r>
              <w:t xml:space="preserve">32.000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2020-03-11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47.10136</w:t>
            </w:r>
          </w:p>
        </w:tc>
        <w:tc>
          <w:p>
            <w:pPr>
              <w:pStyle w:val="Compact"/>
              <w:jc w:val="right"/>
            </w:pPr>
            <w:r>
              <w:t xml:space="preserve">74.000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56.49699</w:t>
            </w:r>
          </w:p>
        </w:tc>
        <w:tc>
          <w:p>
            <w:pPr>
              <w:pStyle w:val="Compact"/>
              <w:jc w:val="right"/>
            </w:pPr>
            <w:r>
              <w:t xml:space="preserve">122.000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67.76682</w:t>
            </w:r>
          </w:p>
        </w:tc>
        <w:tc>
          <w:p>
            <w:pPr>
              <w:pStyle w:val="Compact"/>
              <w:jc w:val="right"/>
            </w:pPr>
            <w:r>
              <w:t xml:space="preserve">204.000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81.28473</w:t>
            </w:r>
          </w:p>
        </w:tc>
        <w:tc>
          <w:p>
            <w:pPr>
              <w:pStyle w:val="Compact"/>
              <w:jc w:val="right"/>
            </w:pPr>
            <w:r>
              <w:t xml:space="preserve">301.000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2020-03-15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97.49915</w:t>
            </w:r>
          </w:p>
        </w:tc>
        <w:tc>
          <w:p>
            <w:pPr>
              <w:pStyle w:val="Compact"/>
              <w:jc w:val="right"/>
            </w:pPr>
            <w:r>
              <w:t xml:space="preserve">398.000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116.94796</w:t>
            </w:r>
          </w:p>
        </w:tc>
        <w:tc>
          <w:p>
            <w:pPr>
              <w:pStyle w:val="Compact"/>
              <w:jc w:val="right"/>
            </w:pPr>
            <w:r>
              <w:t xml:space="preserve">495.000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140.27636</w:t>
            </w:r>
          </w:p>
        </w:tc>
        <w:tc>
          <w:p>
            <w:pPr>
              <w:pStyle w:val="Compact"/>
              <w:jc w:val="right"/>
            </w:pPr>
            <w:r>
              <w:t xml:space="preserve">706.000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168.25824</w:t>
            </w:r>
          </w:p>
        </w:tc>
        <w:tc>
          <w:p>
            <w:pPr>
              <w:pStyle w:val="Compact"/>
              <w:jc w:val="right"/>
            </w:pPr>
            <w:r>
              <w:t xml:space="preserve">871.000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201.82185</w:t>
            </w:r>
          </w:p>
        </w:tc>
        <w:tc>
          <w:p>
            <w:pPr>
              <w:pStyle w:val="Compact"/>
              <w:jc w:val="right"/>
            </w:pPr>
            <w:r>
              <w:t xml:space="preserve">1057.000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242.08062</w:t>
            </w:r>
          </w:p>
        </w:tc>
        <w:tc>
          <w:p>
            <w:pPr>
              <w:pStyle w:val="Compact"/>
              <w:jc w:val="right"/>
            </w:pPr>
            <w:r>
              <w:t xml:space="preserve">1219.534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290.37008</w:t>
            </w:r>
          </w:p>
        </w:tc>
        <w:tc>
          <w:p>
            <w:pPr>
              <w:pStyle w:val="Compact"/>
              <w:jc w:val="right"/>
            </w:pPr>
            <w:r>
              <w:t xml:space="preserve">1462.803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348.29217</w:t>
            </w:r>
          </w:p>
        </w:tc>
        <w:tc>
          <w:p>
            <w:pPr>
              <w:pStyle w:val="Compact"/>
              <w:jc w:val="right"/>
            </w:pPr>
            <w:r>
              <w:t xml:space="preserve">1754.598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417.76836</w:t>
            </w:r>
          </w:p>
        </w:tc>
        <w:tc>
          <w:p>
            <w:pPr>
              <w:pStyle w:val="Compact"/>
              <w:jc w:val="right"/>
            </w:pPr>
            <w:r>
              <w:t xml:space="preserve">2104.600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501.10345</w:t>
            </w:r>
          </w:p>
        </w:tc>
        <w:tc>
          <w:p>
            <w:pPr>
              <w:pStyle w:val="Compact"/>
              <w:jc w:val="right"/>
            </w:pPr>
            <w:r>
              <w:t xml:space="preserve">2524.418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601.06194</w:t>
            </w:r>
          </w:p>
        </w:tc>
        <w:tc>
          <w:p>
            <w:pPr>
              <w:pStyle w:val="Compact"/>
              <w:jc w:val="right"/>
            </w:pPr>
            <w:r>
              <w:t xml:space="preserve">3027.981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720.95984</w:t>
            </w:r>
          </w:p>
        </w:tc>
        <w:tc>
          <w:p>
            <w:pPr>
              <w:pStyle w:val="Compact"/>
              <w:jc w:val="right"/>
            </w:pPr>
            <w:r>
              <w:t xml:space="preserve">3631.993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864.77458</w:t>
            </w:r>
          </w:p>
        </w:tc>
        <w:tc>
          <w:p>
            <w:pPr>
              <w:pStyle w:val="Compact"/>
              <w:jc w:val="right"/>
            </w:pPr>
            <w:r>
              <w:t xml:space="preserve">4356.491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1037.27702</w:t>
            </w:r>
          </w:p>
        </w:tc>
        <w:tc>
          <w:p>
            <w:pPr>
              <w:pStyle w:val="Compact"/>
              <w:jc w:val="right"/>
            </w:pPr>
            <w:r>
              <w:t xml:space="preserve">5225.510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1244.18969</w:t>
            </w:r>
          </w:p>
        </w:tc>
        <w:tc>
          <w:p>
            <w:pPr>
              <w:pStyle w:val="Compact"/>
              <w:jc w:val="right"/>
            </w:pPr>
            <w:r>
              <w:t xml:space="preserve">6267.878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UCI limitations</dc:title>
  <dc:creator>Brew, Chaccour, García-Basteiro, others?</dc:creator>
  <cp:keywords/>
  <dcterms:created xsi:type="dcterms:W3CDTF">2020-03-20T18:53:06Z</dcterms:created>
  <dcterms:modified xsi:type="dcterms:W3CDTF">2020-03-20T18:53:06Z</dcterms:modified>
</cp:coreProperties>
</file>