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Ochoa-Walls و Wallace PLC.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