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Rodriguez-Woods و Harris, Moore and Brown.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